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4416CAF9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3AABA04B" w:rsidR="007E12E6" w:rsidRPr="00895C86" w:rsidRDefault="002C6F5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5311E35" wp14:editId="0F7659EB">
            <wp:extent cx="5943600" cy="4147185"/>
            <wp:effectExtent l="0" t="0" r="0" b="5715"/>
            <wp:docPr id="15196233" name="Picture 3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233" name="Picture 3" descr="A diagram of a driver pas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A6A2" w14:textId="77777777" w:rsidR="00EC7495" w:rsidRDefault="00EC7495" w:rsidP="0005783A">
      <w:pPr>
        <w:pStyle w:val="Heading3"/>
        <w:keepNext w:val="0"/>
        <w:keepLines w:val="0"/>
        <w:suppressAutoHyphens/>
      </w:pPr>
    </w:p>
    <w:p w14:paraId="55FF6D0F" w14:textId="77777777" w:rsidR="00EC7495" w:rsidRDefault="00EC7495" w:rsidP="0005783A">
      <w:pPr>
        <w:pStyle w:val="Heading3"/>
        <w:keepNext w:val="0"/>
        <w:keepLines w:val="0"/>
        <w:suppressAutoHyphens/>
      </w:pPr>
    </w:p>
    <w:p w14:paraId="189D5A93" w14:textId="77777777" w:rsidR="00EC7495" w:rsidRDefault="00EC7495" w:rsidP="0005783A">
      <w:pPr>
        <w:pStyle w:val="Heading3"/>
        <w:keepNext w:val="0"/>
        <w:keepLines w:val="0"/>
        <w:suppressAutoHyphens/>
      </w:pPr>
    </w:p>
    <w:p w14:paraId="47201A79" w14:textId="77777777" w:rsidR="00EC7495" w:rsidRDefault="00EC7495" w:rsidP="0005783A">
      <w:pPr>
        <w:pStyle w:val="Heading3"/>
        <w:keepNext w:val="0"/>
        <w:keepLines w:val="0"/>
        <w:suppressAutoHyphens/>
      </w:pPr>
    </w:p>
    <w:p w14:paraId="01F22751" w14:textId="77777777" w:rsidR="00EC7495" w:rsidRDefault="00EC7495" w:rsidP="0005783A">
      <w:pPr>
        <w:pStyle w:val="Heading3"/>
        <w:keepNext w:val="0"/>
        <w:keepLines w:val="0"/>
        <w:suppressAutoHyphens/>
      </w:pPr>
    </w:p>
    <w:p w14:paraId="0ACAC240" w14:textId="77777777" w:rsidR="00EC7495" w:rsidRDefault="00EC7495" w:rsidP="0005783A">
      <w:pPr>
        <w:pStyle w:val="Heading3"/>
        <w:keepNext w:val="0"/>
        <w:keepLines w:val="0"/>
        <w:suppressAutoHyphens/>
      </w:pPr>
    </w:p>
    <w:p w14:paraId="29A145A2" w14:textId="77777777" w:rsidR="00EC7495" w:rsidRDefault="00EC7495" w:rsidP="0005783A">
      <w:pPr>
        <w:pStyle w:val="Heading3"/>
        <w:keepNext w:val="0"/>
        <w:keepLines w:val="0"/>
        <w:suppressAutoHyphens/>
      </w:pPr>
    </w:p>
    <w:p w14:paraId="30FD72A0" w14:textId="77777777" w:rsidR="00EC7495" w:rsidRDefault="00EC7495" w:rsidP="0005783A">
      <w:pPr>
        <w:pStyle w:val="Heading3"/>
        <w:keepNext w:val="0"/>
        <w:keepLines w:val="0"/>
        <w:suppressAutoHyphens/>
      </w:pPr>
    </w:p>
    <w:p w14:paraId="1085E47C" w14:textId="77777777" w:rsidR="00EC7495" w:rsidRDefault="00EC7495" w:rsidP="0005783A">
      <w:pPr>
        <w:pStyle w:val="Heading3"/>
        <w:keepNext w:val="0"/>
        <w:keepLines w:val="0"/>
        <w:suppressAutoHyphens/>
      </w:pPr>
    </w:p>
    <w:p w14:paraId="08D8AFE6" w14:textId="77777777" w:rsidR="00EC7495" w:rsidRDefault="00EC7495" w:rsidP="0005783A">
      <w:pPr>
        <w:pStyle w:val="Heading3"/>
        <w:keepNext w:val="0"/>
        <w:keepLines w:val="0"/>
        <w:suppressAutoHyphens/>
      </w:pPr>
    </w:p>
    <w:p w14:paraId="779C4DF0" w14:textId="77777777" w:rsidR="00EC7495" w:rsidRDefault="00EC7495" w:rsidP="0005783A">
      <w:pPr>
        <w:pStyle w:val="Heading3"/>
        <w:keepNext w:val="0"/>
        <w:keepLines w:val="0"/>
        <w:suppressAutoHyphens/>
      </w:pPr>
    </w:p>
    <w:p w14:paraId="00DF0C90" w14:textId="77777777" w:rsidR="00EC7495" w:rsidRDefault="00EC7495" w:rsidP="0005783A">
      <w:pPr>
        <w:pStyle w:val="Heading3"/>
        <w:keepNext w:val="0"/>
        <w:keepLines w:val="0"/>
        <w:suppressAutoHyphens/>
      </w:pPr>
    </w:p>
    <w:p w14:paraId="1D043DC8" w14:textId="07F1AB8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7C9F50F7" w:rsidR="007E12E6" w:rsidRDefault="002C6F5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6F20327" wp14:editId="253C2579">
            <wp:extent cx="3949700" cy="7296608"/>
            <wp:effectExtent l="0" t="0" r="0" b="0"/>
            <wp:docPr id="1011699206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99206" name="Picture 4" descr="A diagram of a flow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976" cy="730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8E2F" w14:textId="5A48C9A1" w:rsidR="000A2493" w:rsidRDefault="002C6F5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56C0639" wp14:editId="6E82A68B">
            <wp:extent cx="4239260" cy="8229600"/>
            <wp:effectExtent l="0" t="0" r="8890" b="0"/>
            <wp:docPr id="787345416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45416" name="Picture 5" descr="A diagram of a flow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F84F" w14:textId="720D5C6D" w:rsidR="005D04F1" w:rsidRPr="00895C86" w:rsidRDefault="005D04F1" w:rsidP="002C6F5E">
      <w:pPr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1536D5B" w14:textId="77777777" w:rsidR="0047007F" w:rsidRDefault="0047007F" w:rsidP="0005783A">
      <w:pPr>
        <w:suppressAutoHyphens/>
        <w:spacing w:after="0" w:line="240" w:lineRule="auto"/>
        <w:rPr>
          <w:rFonts w:ascii="Calibri" w:hAnsi="Calibri" w:cs="Calibri"/>
          <w:i/>
          <w:noProof/>
        </w:rPr>
      </w:pPr>
    </w:p>
    <w:p w14:paraId="3AC8ADF7" w14:textId="15588E2F" w:rsidR="007E12E6" w:rsidRPr="00895C86" w:rsidRDefault="0047007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D8034A6" wp14:editId="7896EC16">
            <wp:extent cx="5118100" cy="5124450"/>
            <wp:effectExtent l="0" t="0" r="6350" b="0"/>
            <wp:docPr id="519539527" name="Picture 1" descr="A screenshot of a package sel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39527" name="Picture 1" descr="A screenshot of a package selection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9" t="19985" b="13370"/>
                    <a:stretch/>
                  </pic:blipFill>
                  <pic:spPr bwMode="auto">
                    <a:xfrm>
                      <a:off x="0" y="0"/>
                      <a:ext cx="5118100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6B42C" w14:textId="58071A25" w:rsidR="005D04F1" w:rsidRDefault="005D04F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382D197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7CD5F7" w14:textId="3FA6EE83" w:rsidR="007E12E6" w:rsidRDefault="00895C86" w:rsidP="005D04F1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10FE85A1" w14:textId="5D26A2EB" w:rsidR="005D04F1" w:rsidRDefault="002C6F5E" w:rsidP="005D04F1">
      <w:r>
        <w:rPr>
          <w:noProof/>
        </w:rPr>
        <w:drawing>
          <wp:inline distT="0" distB="0" distL="0" distR="0" wp14:anchorId="2E44E91D" wp14:editId="39759284">
            <wp:extent cx="5943600" cy="7180580"/>
            <wp:effectExtent l="0" t="0" r="0" b="1270"/>
            <wp:docPr id="1722589331" name="Picture 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89331" name="Picture 6" descr="A diagram of a compan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D2BE" w14:textId="0E148F87" w:rsidR="005D04F1" w:rsidRDefault="005D04F1">
      <w:r>
        <w:br w:type="page"/>
      </w:r>
    </w:p>
    <w:p w14:paraId="45D2F2FA" w14:textId="77777777" w:rsidR="005D04F1" w:rsidRPr="005D04F1" w:rsidRDefault="005D04F1" w:rsidP="005D04F1"/>
    <w:p w14:paraId="1C292E16" w14:textId="77777777" w:rsidR="007E12E6" w:rsidRPr="00895C86" w:rsidRDefault="00895C86" w:rsidP="005D04F1">
      <w:pPr>
        <w:pStyle w:val="Heading2"/>
        <w:jc w:val="left"/>
      </w:pPr>
      <w:r w:rsidRPr="00895C86">
        <w:t>Technical Requirements</w:t>
      </w:r>
    </w:p>
    <w:p w14:paraId="72D9D529" w14:textId="7F0DE09D" w:rsidR="007E12E6" w:rsidRDefault="00876B52" w:rsidP="00876B5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proofErr w:type="gramStart"/>
      <w:r>
        <w:rPr>
          <w:rFonts w:ascii="Calibri" w:hAnsi="Calibri" w:cs="Calibri"/>
          <w:i/>
        </w:rPr>
        <w:t>System</w:t>
      </w:r>
      <w:proofErr w:type="gramEnd"/>
      <w:r>
        <w:rPr>
          <w:rFonts w:ascii="Calibri" w:hAnsi="Calibri" w:cs="Calibri"/>
          <w:i/>
        </w:rPr>
        <w:t xml:space="preserve"> should be web based.</w:t>
      </w:r>
    </w:p>
    <w:p w14:paraId="01E0D566" w14:textId="5B2A5A6C" w:rsidR="00876B52" w:rsidRDefault="00876B52" w:rsidP="00876B5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System should utilize the cloud for storage and security.</w:t>
      </w:r>
    </w:p>
    <w:p w14:paraId="3DF6C994" w14:textId="21B790C0" w:rsidR="00876B52" w:rsidRPr="00876B52" w:rsidRDefault="00876B52" w:rsidP="00876B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iCs/>
          <w:color w:val="000000"/>
        </w:rPr>
      </w:pPr>
      <w:r w:rsidRPr="00876B52">
        <w:rPr>
          <w:rFonts w:ascii="Calibri" w:eastAsia="Calibri" w:hAnsi="Calibri" w:cs="Calibri"/>
          <w:i/>
          <w:iCs/>
          <w:color w:val="000000"/>
        </w:rPr>
        <w:t>The system sh</w:t>
      </w:r>
      <w:r w:rsidRPr="00876B52">
        <w:rPr>
          <w:rFonts w:ascii="Calibri" w:eastAsia="Calibri" w:hAnsi="Calibri" w:cs="Calibri"/>
          <w:i/>
          <w:iCs/>
          <w:color w:val="000000"/>
        </w:rPr>
        <w:t>ould</w:t>
      </w:r>
      <w:r w:rsidRPr="00876B52">
        <w:rPr>
          <w:rFonts w:ascii="Calibri" w:eastAsia="Calibri" w:hAnsi="Calibri" w:cs="Calibri"/>
          <w:i/>
          <w:iCs/>
          <w:color w:val="000000"/>
        </w:rPr>
        <w:t xml:space="preserve"> offer the user a choice of three packages and log the user’s choice of package.</w:t>
      </w:r>
    </w:p>
    <w:p w14:paraId="7997AD69" w14:textId="38E5CF8B" w:rsidR="00876B52" w:rsidRPr="00876B52" w:rsidRDefault="00876B52" w:rsidP="00876B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iCs/>
          <w:color w:val="000000"/>
        </w:rPr>
      </w:pPr>
      <w:r w:rsidRPr="00876B52">
        <w:rPr>
          <w:rFonts w:ascii="Calibri" w:eastAsia="Calibri" w:hAnsi="Calibri" w:cs="Calibri"/>
          <w:i/>
          <w:iCs/>
          <w:color w:val="000000"/>
        </w:rPr>
        <w:t>The system sh</w:t>
      </w:r>
      <w:r w:rsidRPr="00876B52">
        <w:rPr>
          <w:rFonts w:ascii="Calibri" w:eastAsia="Calibri" w:hAnsi="Calibri" w:cs="Calibri"/>
          <w:i/>
          <w:iCs/>
          <w:color w:val="000000"/>
        </w:rPr>
        <w:t>ould</w:t>
      </w:r>
      <w:r w:rsidRPr="00876B52">
        <w:rPr>
          <w:rFonts w:ascii="Calibri" w:eastAsia="Calibri" w:hAnsi="Calibri" w:cs="Calibri"/>
          <w:i/>
          <w:iCs/>
          <w:color w:val="000000"/>
        </w:rPr>
        <w:t xml:space="preserve"> make data accessible both online and offline.</w:t>
      </w:r>
    </w:p>
    <w:p w14:paraId="4AE4822A" w14:textId="33941EFD" w:rsidR="00876B52" w:rsidRPr="00876B52" w:rsidRDefault="00876B52" w:rsidP="00876B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iCs/>
          <w:color w:val="000000"/>
        </w:rPr>
      </w:pPr>
      <w:r w:rsidRPr="00876B52">
        <w:rPr>
          <w:rFonts w:ascii="Calibri" w:eastAsia="Calibri" w:hAnsi="Calibri" w:cs="Calibri"/>
          <w:i/>
          <w:iCs/>
          <w:color w:val="000000"/>
        </w:rPr>
        <w:t>The system sh</w:t>
      </w:r>
      <w:r w:rsidRPr="00876B52">
        <w:rPr>
          <w:rFonts w:ascii="Calibri" w:eastAsia="Calibri" w:hAnsi="Calibri" w:cs="Calibri"/>
          <w:i/>
          <w:iCs/>
          <w:color w:val="000000"/>
        </w:rPr>
        <w:t>ould</w:t>
      </w:r>
      <w:r w:rsidRPr="00876B52">
        <w:rPr>
          <w:rFonts w:ascii="Calibri" w:eastAsia="Calibri" w:hAnsi="Calibri" w:cs="Calibri"/>
          <w:i/>
          <w:iCs/>
          <w:color w:val="000000"/>
        </w:rPr>
        <w:t xml:space="preserve"> allow the user to modify/update data when the user is online only.</w:t>
      </w:r>
    </w:p>
    <w:p w14:paraId="3B626A30" w14:textId="528876ED" w:rsidR="00876B52" w:rsidRPr="00876B52" w:rsidRDefault="00876B52" w:rsidP="00876B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iCs/>
          <w:color w:val="000000"/>
        </w:rPr>
      </w:pPr>
      <w:r w:rsidRPr="00876B52">
        <w:rPr>
          <w:rFonts w:ascii="Calibri" w:eastAsia="Calibri" w:hAnsi="Calibri" w:cs="Calibri"/>
          <w:i/>
          <w:iCs/>
          <w:color w:val="000000"/>
        </w:rPr>
        <w:t>The system sh</w:t>
      </w:r>
      <w:r w:rsidRPr="00876B52">
        <w:rPr>
          <w:rFonts w:ascii="Calibri" w:eastAsia="Calibri" w:hAnsi="Calibri" w:cs="Calibri"/>
          <w:i/>
          <w:iCs/>
          <w:color w:val="000000"/>
        </w:rPr>
        <w:t>ould</w:t>
      </w:r>
      <w:r w:rsidRPr="00876B52">
        <w:rPr>
          <w:rFonts w:ascii="Calibri" w:eastAsia="Calibri" w:hAnsi="Calibri" w:cs="Calibri"/>
          <w:i/>
          <w:iCs/>
          <w:color w:val="000000"/>
        </w:rPr>
        <w:t xml:space="preserve"> be available to access from a mobile phone. </w:t>
      </w:r>
    </w:p>
    <w:p w14:paraId="4990809D" w14:textId="62E5A412" w:rsidR="00876B52" w:rsidRPr="00876B52" w:rsidRDefault="00876B52" w:rsidP="00876B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iCs/>
          <w:color w:val="000000"/>
        </w:rPr>
      </w:pPr>
      <w:r w:rsidRPr="00876B52">
        <w:rPr>
          <w:rFonts w:ascii="Calibri" w:eastAsia="Calibri" w:hAnsi="Calibri" w:cs="Calibri"/>
          <w:i/>
          <w:iCs/>
          <w:color w:val="000000"/>
        </w:rPr>
        <w:t>The system sh</w:t>
      </w:r>
      <w:r w:rsidRPr="00876B52">
        <w:rPr>
          <w:rFonts w:ascii="Calibri" w:eastAsia="Calibri" w:hAnsi="Calibri" w:cs="Calibri"/>
          <w:i/>
          <w:iCs/>
          <w:color w:val="000000"/>
        </w:rPr>
        <w:t>ould</w:t>
      </w:r>
      <w:r w:rsidRPr="00876B52">
        <w:rPr>
          <w:rFonts w:ascii="Calibri" w:eastAsia="Calibri" w:hAnsi="Calibri" w:cs="Calibri"/>
          <w:i/>
          <w:iCs/>
          <w:color w:val="000000"/>
        </w:rPr>
        <w:t xml:space="preserve"> limit user access and empower admins with full access to update user profiles.</w:t>
      </w:r>
    </w:p>
    <w:p w14:paraId="47A2E452" w14:textId="778EBB7B" w:rsidR="00876B52" w:rsidRPr="00876B52" w:rsidRDefault="00876B52" w:rsidP="00876B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iCs/>
          <w:color w:val="000000"/>
        </w:rPr>
      </w:pPr>
      <w:r w:rsidRPr="00876B52">
        <w:rPr>
          <w:rFonts w:ascii="Calibri" w:eastAsia="Calibri" w:hAnsi="Calibri" w:cs="Calibri"/>
          <w:i/>
          <w:iCs/>
          <w:color w:val="000000"/>
        </w:rPr>
        <w:t>The system sh</w:t>
      </w:r>
      <w:r w:rsidRPr="00876B52">
        <w:rPr>
          <w:rFonts w:ascii="Calibri" w:eastAsia="Calibri" w:hAnsi="Calibri" w:cs="Calibri"/>
          <w:i/>
          <w:iCs/>
          <w:color w:val="000000"/>
        </w:rPr>
        <w:t>ould</w:t>
      </w:r>
      <w:r w:rsidRPr="00876B52">
        <w:rPr>
          <w:rFonts w:ascii="Calibri" w:eastAsia="Calibri" w:hAnsi="Calibri" w:cs="Calibri"/>
          <w:i/>
          <w:iCs/>
          <w:color w:val="000000"/>
        </w:rPr>
        <w:t xml:space="preserve"> log user actions to be referenced later by the user or the admin.</w:t>
      </w:r>
    </w:p>
    <w:p w14:paraId="4F1DFD19" w14:textId="5E40016A" w:rsidR="00876B52" w:rsidRPr="00876B52" w:rsidRDefault="00876B52" w:rsidP="00876B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iCs/>
          <w:color w:val="000000"/>
        </w:rPr>
      </w:pPr>
      <w:r w:rsidRPr="00876B52">
        <w:rPr>
          <w:rFonts w:ascii="Calibri" w:eastAsia="Calibri" w:hAnsi="Calibri" w:cs="Calibri"/>
          <w:i/>
          <w:iCs/>
          <w:color w:val="000000"/>
        </w:rPr>
        <w:t xml:space="preserve">The system </w:t>
      </w:r>
      <w:r w:rsidRPr="00876B52">
        <w:rPr>
          <w:rFonts w:ascii="Calibri" w:eastAsia="Calibri" w:hAnsi="Calibri" w:cs="Calibri"/>
          <w:i/>
          <w:iCs/>
          <w:color w:val="000000"/>
        </w:rPr>
        <w:t>should</w:t>
      </w:r>
      <w:r w:rsidRPr="00876B52">
        <w:rPr>
          <w:rFonts w:ascii="Calibri" w:eastAsia="Calibri" w:hAnsi="Calibri" w:cs="Calibri"/>
          <w:i/>
          <w:iCs/>
          <w:color w:val="000000"/>
        </w:rPr>
        <w:t xml:space="preserve"> allow users to create, modify, and cancel reservations for </w:t>
      </w:r>
      <w:proofErr w:type="gramStart"/>
      <w:r w:rsidRPr="00876B52">
        <w:rPr>
          <w:rFonts w:ascii="Calibri" w:eastAsia="Calibri" w:hAnsi="Calibri" w:cs="Calibri"/>
          <w:i/>
          <w:iCs/>
          <w:color w:val="000000"/>
        </w:rPr>
        <w:t>drive</w:t>
      </w:r>
      <w:proofErr w:type="gramEnd"/>
      <w:r w:rsidRPr="00876B52">
        <w:rPr>
          <w:rFonts w:ascii="Calibri" w:eastAsia="Calibri" w:hAnsi="Calibri" w:cs="Calibri"/>
          <w:i/>
          <w:iCs/>
          <w:color w:val="000000"/>
        </w:rPr>
        <w:t xml:space="preserve"> time. </w:t>
      </w:r>
    </w:p>
    <w:p w14:paraId="4C8383B8" w14:textId="3A840514" w:rsidR="00876B52" w:rsidRPr="00876B52" w:rsidRDefault="00876B52" w:rsidP="00876B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iCs/>
          <w:color w:val="000000"/>
        </w:rPr>
      </w:pPr>
      <w:r w:rsidRPr="00876B52">
        <w:rPr>
          <w:rFonts w:ascii="Calibri" w:eastAsia="Calibri" w:hAnsi="Calibri" w:cs="Calibri"/>
          <w:i/>
          <w:iCs/>
          <w:color w:val="000000"/>
        </w:rPr>
        <w:t xml:space="preserve">The system </w:t>
      </w:r>
      <w:r w:rsidRPr="00876B52">
        <w:rPr>
          <w:rFonts w:ascii="Calibri" w:eastAsia="Calibri" w:hAnsi="Calibri" w:cs="Calibri"/>
          <w:i/>
          <w:iCs/>
          <w:color w:val="000000"/>
        </w:rPr>
        <w:t>should</w:t>
      </w:r>
      <w:r w:rsidRPr="00876B52">
        <w:rPr>
          <w:rFonts w:ascii="Calibri" w:eastAsia="Calibri" w:hAnsi="Calibri" w:cs="Calibri"/>
          <w:i/>
          <w:iCs/>
          <w:color w:val="000000"/>
        </w:rPr>
        <w:t xml:space="preserve"> log user reservations made both online and over the phone.</w:t>
      </w:r>
    </w:p>
    <w:p w14:paraId="6C61094D" w14:textId="6F0B37D9" w:rsidR="00876B52" w:rsidRPr="00876B52" w:rsidRDefault="00876B52" w:rsidP="00876B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iCs/>
          <w:color w:val="000000"/>
        </w:rPr>
      </w:pPr>
      <w:r w:rsidRPr="00876B52">
        <w:rPr>
          <w:rFonts w:ascii="Calibri" w:eastAsia="Calibri" w:hAnsi="Calibri" w:cs="Calibri"/>
          <w:i/>
          <w:iCs/>
          <w:color w:val="000000"/>
        </w:rPr>
        <w:t xml:space="preserve">The system </w:t>
      </w:r>
      <w:r w:rsidRPr="00876B52">
        <w:rPr>
          <w:rFonts w:ascii="Calibri" w:eastAsia="Calibri" w:hAnsi="Calibri" w:cs="Calibri"/>
          <w:i/>
          <w:iCs/>
          <w:color w:val="000000"/>
        </w:rPr>
        <w:t>should</w:t>
      </w:r>
      <w:r w:rsidRPr="00876B52">
        <w:rPr>
          <w:rFonts w:ascii="Calibri" w:eastAsia="Calibri" w:hAnsi="Calibri" w:cs="Calibri"/>
          <w:i/>
          <w:iCs/>
          <w:color w:val="000000"/>
        </w:rPr>
        <w:t xml:space="preserve"> assign a driver to each reservation, allowing the user to see who they’re driving with.</w:t>
      </w:r>
    </w:p>
    <w:p w14:paraId="61AEB88B" w14:textId="3ABF0209" w:rsidR="00876B52" w:rsidRPr="00876B52" w:rsidRDefault="00876B52" w:rsidP="00876B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iCs/>
          <w:color w:val="000000"/>
        </w:rPr>
      </w:pPr>
      <w:r w:rsidRPr="00876B52">
        <w:rPr>
          <w:rFonts w:ascii="Calibri" w:eastAsia="Calibri" w:hAnsi="Calibri" w:cs="Calibri"/>
          <w:i/>
          <w:iCs/>
          <w:color w:val="000000"/>
        </w:rPr>
        <w:t xml:space="preserve">The system </w:t>
      </w:r>
      <w:r w:rsidRPr="00876B52">
        <w:rPr>
          <w:rFonts w:ascii="Calibri" w:eastAsia="Calibri" w:hAnsi="Calibri" w:cs="Calibri"/>
          <w:i/>
          <w:iCs/>
          <w:color w:val="000000"/>
        </w:rPr>
        <w:t>should</w:t>
      </w:r>
      <w:r w:rsidRPr="00876B52">
        <w:rPr>
          <w:rFonts w:ascii="Calibri" w:eastAsia="Calibri" w:hAnsi="Calibri" w:cs="Calibri"/>
          <w:i/>
          <w:iCs/>
          <w:color w:val="000000"/>
        </w:rPr>
        <w:t xml:space="preserve"> allow the staff developer to add or remove modules or packages.</w:t>
      </w:r>
    </w:p>
    <w:p w14:paraId="06EAAA28" w14:textId="2EEA6993" w:rsidR="00876B52" w:rsidRPr="00876B52" w:rsidRDefault="00876B52" w:rsidP="00876B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iCs/>
          <w:color w:val="000000"/>
        </w:rPr>
      </w:pPr>
      <w:r w:rsidRPr="00876B52">
        <w:rPr>
          <w:rFonts w:ascii="Calibri" w:eastAsia="Calibri" w:hAnsi="Calibri" w:cs="Calibri"/>
          <w:i/>
          <w:iCs/>
          <w:color w:val="000000"/>
        </w:rPr>
        <w:t xml:space="preserve">The system </w:t>
      </w:r>
      <w:r w:rsidRPr="00876B52">
        <w:rPr>
          <w:rFonts w:ascii="Calibri" w:eastAsia="Calibri" w:hAnsi="Calibri" w:cs="Calibri"/>
          <w:i/>
          <w:iCs/>
          <w:color w:val="000000"/>
        </w:rPr>
        <w:t>should</w:t>
      </w:r>
      <w:r w:rsidRPr="00876B52">
        <w:rPr>
          <w:rFonts w:ascii="Calibri" w:eastAsia="Calibri" w:hAnsi="Calibri" w:cs="Calibri"/>
          <w:i/>
          <w:iCs/>
          <w:color w:val="000000"/>
        </w:rPr>
        <w:t xml:space="preserve"> allow the driving instructor to leave notes that remain in the user’s profile.</w:t>
      </w:r>
    </w:p>
    <w:p w14:paraId="738E6518" w14:textId="609F6B5C" w:rsidR="00876B52" w:rsidRPr="00876B52" w:rsidRDefault="00876B52" w:rsidP="00876B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iCs/>
          <w:color w:val="000000"/>
        </w:rPr>
      </w:pPr>
      <w:r w:rsidRPr="00876B52">
        <w:rPr>
          <w:rFonts w:ascii="Calibri" w:eastAsia="Calibri" w:hAnsi="Calibri" w:cs="Calibri"/>
          <w:i/>
          <w:iCs/>
          <w:color w:val="000000"/>
        </w:rPr>
        <w:t xml:space="preserve">The system </w:t>
      </w:r>
      <w:r w:rsidRPr="00876B52">
        <w:rPr>
          <w:rFonts w:ascii="Calibri" w:eastAsia="Calibri" w:hAnsi="Calibri" w:cs="Calibri"/>
          <w:i/>
          <w:iCs/>
          <w:color w:val="000000"/>
        </w:rPr>
        <w:t>should</w:t>
      </w:r>
      <w:r w:rsidRPr="00876B52">
        <w:rPr>
          <w:rFonts w:ascii="Calibri" w:eastAsia="Calibri" w:hAnsi="Calibri" w:cs="Calibri"/>
          <w:i/>
          <w:iCs/>
          <w:color w:val="000000"/>
        </w:rPr>
        <w:t xml:space="preserve"> show the user the tests/classes they currently have in process.</w:t>
      </w:r>
    </w:p>
    <w:p w14:paraId="38C93C23" w14:textId="4BE0D8DB" w:rsidR="00876B52" w:rsidRPr="00876B52" w:rsidRDefault="00876B52" w:rsidP="00876B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iCs/>
          <w:color w:val="000000"/>
        </w:rPr>
      </w:pPr>
      <w:r w:rsidRPr="00876B52">
        <w:rPr>
          <w:rFonts w:ascii="Calibri" w:eastAsia="Calibri" w:hAnsi="Calibri" w:cs="Calibri"/>
          <w:i/>
          <w:iCs/>
          <w:color w:val="000000"/>
        </w:rPr>
        <w:t xml:space="preserve">The system </w:t>
      </w:r>
      <w:r w:rsidRPr="00876B52">
        <w:rPr>
          <w:rFonts w:ascii="Calibri" w:eastAsia="Calibri" w:hAnsi="Calibri" w:cs="Calibri"/>
          <w:i/>
          <w:iCs/>
          <w:color w:val="000000"/>
        </w:rPr>
        <w:t>should</w:t>
      </w:r>
      <w:r w:rsidRPr="00876B52">
        <w:rPr>
          <w:rFonts w:ascii="Calibri" w:eastAsia="Calibri" w:hAnsi="Calibri" w:cs="Calibri"/>
          <w:i/>
          <w:iCs/>
          <w:color w:val="000000"/>
        </w:rPr>
        <w:t xml:space="preserve"> allow the user to communicate with the admin and vice versa.</w:t>
      </w:r>
    </w:p>
    <w:p w14:paraId="46D1E977" w14:textId="6AC5B67D" w:rsidR="00876B52" w:rsidRPr="00876B52" w:rsidRDefault="00876B52" w:rsidP="00876B52">
      <w:pPr>
        <w:pStyle w:val="ListParagraph"/>
        <w:suppressAutoHyphens/>
        <w:spacing w:after="0" w:line="240" w:lineRule="auto"/>
        <w:rPr>
          <w:rFonts w:ascii="Calibri" w:hAnsi="Calibri" w:cs="Calibri"/>
          <w:i/>
        </w:rPr>
      </w:pPr>
    </w:p>
    <w:sectPr w:rsidR="00876B52" w:rsidRPr="00876B5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E93C1" w14:textId="77777777" w:rsidR="00E944FA" w:rsidRDefault="00E944FA">
      <w:pPr>
        <w:spacing w:after="0" w:line="240" w:lineRule="auto"/>
      </w:pPr>
      <w:r>
        <w:separator/>
      </w:r>
    </w:p>
  </w:endnote>
  <w:endnote w:type="continuationSeparator" w:id="0">
    <w:p w14:paraId="19238084" w14:textId="77777777" w:rsidR="00E944FA" w:rsidRDefault="00E94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9899D" w14:textId="77777777" w:rsidR="00E944FA" w:rsidRDefault="00E944FA">
      <w:pPr>
        <w:spacing w:after="0" w:line="240" w:lineRule="auto"/>
      </w:pPr>
      <w:r>
        <w:separator/>
      </w:r>
    </w:p>
  </w:footnote>
  <w:footnote w:type="continuationSeparator" w:id="0">
    <w:p w14:paraId="72B50C37" w14:textId="77777777" w:rsidR="00E944FA" w:rsidRDefault="00E94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27DA3"/>
    <w:multiLevelType w:val="hybridMultilevel"/>
    <w:tmpl w:val="342E4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2246548">
    <w:abstractNumId w:val="0"/>
  </w:num>
  <w:num w:numId="2" w16cid:durableId="1577014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A2493"/>
    <w:rsid w:val="00137A15"/>
    <w:rsid w:val="00274D86"/>
    <w:rsid w:val="002C6F5E"/>
    <w:rsid w:val="0047007F"/>
    <w:rsid w:val="005871DC"/>
    <w:rsid w:val="005D04F1"/>
    <w:rsid w:val="00711CC9"/>
    <w:rsid w:val="00754D65"/>
    <w:rsid w:val="00767664"/>
    <w:rsid w:val="007C2BAF"/>
    <w:rsid w:val="007E12E6"/>
    <w:rsid w:val="00827CFF"/>
    <w:rsid w:val="00860723"/>
    <w:rsid w:val="00876B52"/>
    <w:rsid w:val="00895C86"/>
    <w:rsid w:val="00935E38"/>
    <w:rsid w:val="009C0C32"/>
    <w:rsid w:val="00AE52D4"/>
    <w:rsid w:val="00CE2D54"/>
    <w:rsid w:val="00E0362B"/>
    <w:rsid w:val="00E944FA"/>
    <w:rsid w:val="00EC7495"/>
    <w:rsid w:val="00F8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Ryan Dawson</cp:lastModifiedBy>
  <cp:revision>2</cp:revision>
  <dcterms:created xsi:type="dcterms:W3CDTF">2024-12-22T22:42:00Z</dcterms:created>
  <dcterms:modified xsi:type="dcterms:W3CDTF">2024-12-22T22:42:00Z</dcterms:modified>
</cp:coreProperties>
</file>