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32526" w14:textId="4CF1B057" w:rsidR="00EA7C43" w:rsidRPr="002510F7" w:rsidRDefault="00EA7C43" w:rsidP="002510F7">
      <w:pPr>
        <w:spacing w:after="0"/>
        <w:jc w:val="center"/>
        <w:rPr>
          <w:sz w:val="32"/>
          <w:szCs w:val="32"/>
        </w:rPr>
      </w:pPr>
      <w:r w:rsidRPr="002510F7">
        <w:rPr>
          <w:sz w:val="32"/>
          <w:szCs w:val="32"/>
        </w:rPr>
        <w:t>NanoDrive Wrapper Documentation</w:t>
      </w:r>
    </w:p>
    <w:p w14:paraId="083B0012" w14:textId="77777777" w:rsidR="00EA7C43" w:rsidRDefault="00EA7C43" w:rsidP="002510F7">
      <w:pPr>
        <w:spacing w:after="0"/>
      </w:pPr>
    </w:p>
    <w:p w14:paraId="1251DD1C" w14:textId="77777777" w:rsidR="00EA7C43" w:rsidRPr="002510F7" w:rsidRDefault="00EA7C43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30"/>
          <w:szCs w:val="30"/>
          <w:u w:val="single"/>
        </w:rPr>
      </w:pPr>
      <w:r w:rsidRPr="002510F7">
        <w:rPr>
          <w:rFonts w:ascii="TimesNewRomanPS-BoldMT" w:hAnsi="TimesNewRomanPS-BoldMT" w:cs="TimesNewRomanPS-BoldMT"/>
          <w:b/>
          <w:bCs/>
          <w:color w:val="000000"/>
          <w:kern w:val="0"/>
          <w:sz w:val="30"/>
          <w:szCs w:val="30"/>
          <w:u w:val="single"/>
        </w:rPr>
        <w:t>Index / Quick Reference</w:t>
      </w:r>
    </w:p>
    <w:p w14:paraId="699C2564" w14:textId="77777777" w:rsidR="00EA7C43" w:rsidRDefault="00EA7C43" w:rsidP="002510F7">
      <w:pPr>
        <w:autoSpaceDE w:val="0"/>
        <w:spacing w:after="0"/>
        <w:rPr>
          <w:rFonts w:cs="Tahoma"/>
          <w:color w:val="000000"/>
        </w:rPr>
      </w:pPr>
    </w:p>
    <w:p w14:paraId="265367F3" w14:textId="03CCB3F5" w:rsidR="00EA7C43" w:rsidRPr="004C1B55" w:rsidRDefault="00EA7C43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4C1B5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t xml:space="preserve">Handle Management </w:t>
      </w:r>
    </w:p>
    <w:p w14:paraId="68C7A5C0" w14:textId="77777777" w:rsidR="00EA7C43" w:rsidRDefault="00EA7C43" w:rsidP="002510F7">
      <w:pPr>
        <w:autoSpaceDE w:val="0"/>
        <w:spacing w:after="0"/>
        <w:rPr>
          <w:rFonts w:cs="Tahoma"/>
          <w:color w:val="000000"/>
        </w:rPr>
      </w:pPr>
    </w:p>
    <w:p w14:paraId="0A4194BB" w14:textId="57675390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>init_handle ()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-&gt; int</w:t>
      </w:r>
    </w:p>
    <w:p w14:paraId="10F37565" w14:textId="77777777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</w:p>
    <w:p w14:paraId="66EB64A7" w14:textId="393E541B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>init_handle_or_get_existing ()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-&gt; int</w:t>
      </w:r>
    </w:p>
    <w:p w14:paraId="6F814703" w14:textId="77777777" w:rsidR="00EA7C43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</w:p>
    <w:p w14:paraId="4D8E30F4" w14:textId="10D6BE09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>g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>rab</w:t>
      </w:r>
      <w:r>
        <w:rPr>
          <w:rFonts w:ascii="TimesNewRomanPSMT" w:hAnsi="TimesNewRomanPSMT" w:cs="TimesNewRomanPSMT"/>
          <w:color w:val="000000" w:themeColor="text1"/>
          <w:kern w:val="0"/>
        </w:rPr>
        <w:t>_h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>andle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>(device</w:t>
      </w:r>
      <w:r>
        <w:rPr>
          <w:rFonts w:ascii="TimesNewRomanPSMT" w:hAnsi="TimesNewRomanPSMT" w:cs="TimesNewRomanPSMT"/>
          <w:color w:val="000000" w:themeColor="text1"/>
          <w:kern w:val="0"/>
        </w:rPr>
        <w:t>_id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-&gt; int</w:t>
      </w:r>
    </w:p>
    <w:p w14:paraId="62F8EC03" w14:textId="77777777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</w:p>
    <w:p w14:paraId="02831419" w14:textId="082DBDF1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  <w:r w:rsidRPr="004C6CE4">
        <w:rPr>
          <w:rFonts w:ascii="TimesNewRomanPSMT" w:hAnsi="TimesNewRomanPSMT" w:cs="TimesNewRomanPSMT"/>
          <w:color w:val="000000" w:themeColor="text1"/>
          <w:kern w:val="0"/>
        </w:rPr>
        <w:t>grab_handle_or_get_existing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Pr="004C6CE4">
        <w:rPr>
          <w:rFonts w:ascii="TimesNewRomanPSMT" w:hAnsi="TimesNewRomanPSMT" w:cs="TimesNewRomanPSMT"/>
          <w:color w:val="000000" w:themeColor="text1"/>
          <w:kern w:val="0"/>
        </w:rPr>
        <w:t>(device_id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-&gt; int</w:t>
      </w:r>
    </w:p>
    <w:p w14:paraId="79A6B0DC" w14:textId="77777777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</w:p>
    <w:p w14:paraId="0ADBE775" w14:textId="70C6133E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  <w:r w:rsidRPr="004C6CE4">
        <w:rPr>
          <w:rFonts w:ascii="TimesNewRomanPSMT" w:hAnsi="TimesNewRomanPSMT" w:cs="TimesNewRomanPSMT"/>
          <w:color w:val="000000" w:themeColor="text1"/>
          <w:kern w:val="0"/>
        </w:rPr>
        <w:t xml:space="preserve">grab_all_handles 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>()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-&gt; int</w:t>
      </w:r>
    </w:p>
    <w:p w14:paraId="314B1D8A" w14:textId="77777777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</w:p>
    <w:p w14:paraId="29B90D27" w14:textId="0EFA7FD4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  <w:r w:rsidRPr="004C6CE4">
        <w:rPr>
          <w:rFonts w:ascii="TimesNewRomanPSMT" w:hAnsi="TimesNewRomanPSMT" w:cs="TimesNewRomanPSMT"/>
          <w:color w:val="000000" w:themeColor="text1"/>
          <w:kern w:val="0"/>
        </w:rPr>
        <w:t>get_all_handles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 xml:space="preserve"> (size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-&gt; int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>ints list</w:t>
      </w:r>
    </w:p>
    <w:p w14:paraId="3B3A58BA" w14:textId="77777777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</w:p>
    <w:p w14:paraId="486A9CF4" w14:textId="1C5539B0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  <w:r w:rsidRPr="004C6CE4">
        <w:rPr>
          <w:rFonts w:ascii="TimesNewRomanPSMT" w:hAnsi="TimesNewRomanPSMT" w:cs="TimesNewRomanPSMT"/>
          <w:color w:val="000000" w:themeColor="text1"/>
          <w:kern w:val="0"/>
        </w:rPr>
        <w:t>number_of_current_handles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 xml:space="preserve"> ()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-&gt; int</w:t>
      </w:r>
    </w:p>
    <w:p w14:paraId="3D141E1F" w14:textId="77777777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</w:p>
    <w:p w14:paraId="47D4712A" w14:textId="680721A1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  <w:r w:rsidRPr="004C6CE4">
        <w:rPr>
          <w:rFonts w:ascii="TimesNewRomanPSMT" w:hAnsi="TimesNewRomanPSMT" w:cs="TimesNewRomanPSMT"/>
          <w:color w:val="000000" w:themeColor="text1"/>
          <w:kern w:val="0"/>
        </w:rPr>
        <w:t>get_handle_by_serial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>(serial</w:t>
      </w:r>
      <w:r>
        <w:rPr>
          <w:rFonts w:ascii="TimesNewRomanPSMT" w:hAnsi="TimesNewRomanPSMT" w:cs="TimesNewRomanPSMT"/>
          <w:color w:val="000000" w:themeColor="text1"/>
          <w:kern w:val="0"/>
        </w:rPr>
        <w:t>_num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-&gt; int</w:t>
      </w:r>
    </w:p>
    <w:p w14:paraId="3C06334C" w14:textId="77777777" w:rsidR="00EA7C43" w:rsidRPr="00526947" w:rsidRDefault="00EA7C43" w:rsidP="002510F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kern w:val="0"/>
        </w:rPr>
      </w:pPr>
    </w:p>
    <w:p w14:paraId="54EAB8AF" w14:textId="71D90C9A" w:rsidR="00EA7C43" w:rsidRDefault="00EA7C43" w:rsidP="002510F7">
      <w:pPr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C6CE4">
        <w:rPr>
          <w:rFonts w:ascii="TimesNewRomanPSMT" w:hAnsi="TimesNewRomanPSMT" w:cs="TimesNewRomanPSMT"/>
          <w:color w:val="000000" w:themeColor="text1"/>
          <w:kern w:val="0"/>
        </w:rPr>
        <w:t>release_handle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 xml:space="preserve"> (handle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52694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4BBBF5C1" w14:textId="77777777" w:rsidR="00EA7C43" w:rsidRDefault="00EA7C43" w:rsidP="002510F7">
      <w:pPr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04CFC156" w14:textId="77777777" w:rsidR="00EA7C43" w:rsidRDefault="00EA7C43" w:rsidP="002510F7">
      <w:pPr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C6CE4">
        <w:rPr>
          <w:rFonts w:ascii="TimesNewRomanPSMT" w:hAnsi="TimesNewRomanPSMT" w:cs="TimesNewRomanPSMT"/>
          <w:color w:val="000000" w:themeColor="text1"/>
          <w:kern w:val="0"/>
        </w:rPr>
        <w:t>release_all_handles ()</w:t>
      </w:r>
    </w:p>
    <w:p w14:paraId="7170B265" w14:textId="77777777" w:rsidR="00EA7C43" w:rsidRPr="002510F7" w:rsidRDefault="00EA7C43" w:rsidP="002510F7">
      <w:pPr>
        <w:spacing w:after="0"/>
        <w:rPr>
          <w:rFonts w:ascii="TimesNewRomanPSMT" w:hAnsi="TimesNewRomanPSMT" w:cs="TimesNewRomanPSMT"/>
          <w:color w:val="000000" w:themeColor="text1"/>
          <w:kern w:val="0"/>
          <w:sz w:val="24"/>
          <w:szCs w:val="24"/>
        </w:rPr>
      </w:pPr>
    </w:p>
    <w:p w14:paraId="709B56CB" w14:textId="71FB5C28" w:rsidR="00EA7C43" w:rsidRPr="004C1B55" w:rsidRDefault="00EA7C43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4C1B5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t xml:space="preserve">Standard Device Movement  </w:t>
      </w:r>
    </w:p>
    <w:p w14:paraId="0C44DEE2" w14:textId="77777777" w:rsidR="00F523DC" w:rsidRDefault="00F523DC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</w:p>
    <w:p w14:paraId="719CC3B1" w14:textId="17C92895" w:rsid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>single_read_n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 xml:space="preserve"> (axis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>, handle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-&gt;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double</w:t>
      </w:r>
    </w:p>
    <w:p w14:paraId="68C78880" w14:textId="77777777" w:rsid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45D5CA8F" w14:textId="098C1521" w:rsid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>single_write_n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 xml:space="preserve"> (position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>, axis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>, handle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5286EA13" w14:textId="77777777" w:rsid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50C597D2" w14:textId="20320E54" w:rsidR="00F523DC" w:rsidRP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monitor_n 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>(position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>, axis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>, handle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-&gt;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double</w:t>
      </w:r>
    </w:p>
    <w:p w14:paraId="5A365662" w14:textId="77777777" w:rsidR="00F523DC" w:rsidRPr="00F523DC" w:rsidRDefault="00F523DC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</w:p>
    <w:p w14:paraId="02D0A051" w14:textId="6CF8C097" w:rsidR="00F523DC" w:rsidRP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>single_read_z</w:t>
      </w:r>
      <w:r w:rsidR="00EA7C43" w:rsidRPr="00F523DC">
        <w:rPr>
          <w:rFonts w:ascii="TimesNewRomanPSMT" w:hAnsi="TimesNewRomanPSMT" w:cs="TimesNewRomanPSMT"/>
          <w:color w:val="000000" w:themeColor="text1"/>
          <w:kern w:val="0"/>
        </w:rPr>
        <w:t xml:space="preserve"> (handle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EA7C43" w:rsidRPr="00F523DC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-&gt;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double</w:t>
      </w:r>
    </w:p>
    <w:p w14:paraId="40903A74" w14:textId="77777777" w:rsidR="00F523DC" w:rsidRP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0B311760" w14:textId="301842D0" w:rsidR="00EA7C43" w:rsidRP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single_write_z </w:t>
      </w:r>
      <w:r w:rsidR="00EA7C43" w:rsidRPr="00F523DC">
        <w:rPr>
          <w:rFonts w:ascii="TimesNewRomanPSMT" w:hAnsi="TimesNewRomanPSMT" w:cs="TimesNewRomanPSMT"/>
          <w:color w:val="000000" w:themeColor="text1"/>
          <w:kern w:val="0"/>
        </w:rPr>
        <w:t>(position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="00EA7C43" w:rsidRPr="00F523DC">
        <w:rPr>
          <w:rFonts w:ascii="TimesNewRomanPSMT" w:hAnsi="TimesNewRomanPSMT" w:cs="TimesNewRomanPSMT"/>
          <w:color w:val="000000" w:themeColor="text1"/>
          <w:kern w:val="0"/>
        </w:rPr>
        <w:t>, handle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EA7C43" w:rsidRPr="00F523DC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2133E923" w14:textId="77777777" w:rsidR="00F523DC" w:rsidRP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3B60007C" w14:textId="26D85075" w:rsid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>monitor_z</w:t>
      </w:r>
      <w:r w:rsidRPr="00F523DC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EA7C43" w:rsidRPr="00F523DC">
        <w:rPr>
          <w:rFonts w:ascii="TimesNewRomanPSMT" w:hAnsi="TimesNewRomanPSMT" w:cs="TimesNewRomanPSMT"/>
          <w:color w:val="000000" w:themeColor="text1"/>
          <w:kern w:val="0"/>
        </w:rPr>
        <w:t>(position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="00EA7C43" w:rsidRPr="00F523DC">
        <w:rPr>
          <w:rFonts w:ascii="TimesNewRomanPSMT" w:hAnsi="TimesNewRomanPSMT" w:cs="TimesNewRomanPSMT"/>
          <w:color w:val="000000" w:themeColor="text1"/>
          <w:kern w:val="0"/>
        </w:rPr>
        <w:t>, handle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EA7C43" w:rsidRPr="00F523DC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-&gt;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double</w:t>
      </w:r>
    </w:p>
    <w:p w14:paraId="7B5DE904" w14:textId="77777777" w:rsid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3F457F4D" w14:textId="77777777" w:rsidR="00D4792B" w:rsidRDefault="00D4792B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</w:p>
    <w:p w14:paraId="515AF0B9" w14:textId="77777777" w:rsidR="00D4792B" w:rsidRDefault="00D4792B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</w:p>
    <w:p w14:paraId="1203973C" w14:textId="77777777" w:rsidR="00D4792B" w:rsidRDefault="00D4792B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</w:p>
    <w:p w14:paraId="1D7A1764" w14:textId="77777777" w:rsidR="00D4792B" w:rsidRDefault="00D4792B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</w:p>
    <w:p w14:paraId="0227E5B5" w14:textId="77777777" w:rsidR="00D4792B" w:rsidRDefault="00D4792B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</w:p>
    <w:p w14:paraId="644E4592" w14:textId="77777777" w:rsidR="00D4792B" w:rsidRDefault="00D4792B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</w:p>
    <w:p w14:paraId="5783805E" w14:textId="4FA411DE" w:rsidR="00F523DC" w:rsidRPr="004C1B55" w:rsidRDefault="00F523DC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4C1B5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lastRenderedPageBreak/>
        <w:t>Waveform Acquisition</w:t>
      </w:r>
    </w:p>
    <w:p w14:paraId="330505AB" w14:textId="77777777" w:rsidR="00F523DC" w:rsidRPr="00F523DC" w:rsidRDefault="00F523DC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</w:p>
    <w:p w14:paraId="196977C7" w14:textId="77777777" w:rsidR="00D4792B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39491A">
        <w:rPr>
          <w:rFonts w:ascii="TimesNewRomanPSMT" w:hAnsi="TimesNewRomanPSMT" w:cs="TimesNewRomanPSMT"/>
          <w:color w:val="000000" w:themeColor="text1"/>
          <w:kern w:val="0"/>
        </w:rPr>
        <w:t>read_waveform_n (axis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39491A">
        <w:rPr>
          <w:rFonts w:ascii="TimesNewRomanPSMT" w:hAnsi="TimesNewRomanPSMT" w:cs="TimesNewRomanPSMT"/>
          <w:color w:val="000000" w:themeColor="text1"/>
          <w:kern w:val="0"/>
        </w:rPr>
        <w:t>,</w:t>
      </w:r>
      <w:r w:rsidR="0039491A" w:rsidRPr="0039491A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</w:p>
    <w:p w14:paraId="2403E5F4" w14:textId="77777777" w:rsidR="00D4792B" w:rsidRDefault="00D4792B" w:rsidP="00D4792B">
      <w:pPr>
        <w:autoSpaceDE w:val="0"/>
        <w:spacing w:after="0"/>
        <w:ind w:left="144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     </w:t>
      </w:r>
      <w:r w:rsidR="0039491A" w:rsidRPr="0039491A">
        <w:rPr>
          <w:rFonts w:ascii="TimesNewRomanPSMT" w:hAnsi="TimesNewRomanPSMT" w:cs="TimesNewRomanPSMT"/>
          <w:color w:val="000000" w:themeColor="text1"/>
          <w:kern w:val="0"/>
        </w:rPr>
        <w:t>d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ata</w:t>
      </w:r>
      <w:r w:rsidR="0039491A" w:rsidRPr="0039491A">
        <w:rPr>
          <w:rFonts w:ascii="TimesNewRomanPSMT" w:hAnsi="TimesNewRomanPSMT" w:cs="TimesNewRomanPSMT"/>
          <w:color w:val="000000" w:themeColor="text1"/>
          <w:kern w:val="0"/>
        </w:rPr>
        <w:t>p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oints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,</w:t>
      </w:r>
      <w:r w:rsidR="0039491A" w:rsidRPr="0039491A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</w:p>
    <w:p w14:paraId="620AFFBB" w14:textId="77777777" w:rsidR="00D4792B" w:rsidRDefault="00D4792B" w:rsidP="00D4792B">
      <w:pPr>
        <w:autoSpaceDE w:val="0"/>
        <w:spacing w:after="0"/>
        <w:ind w:left="144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     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milliseconds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,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</w:p>
    <w:p w14:paraId="594EB164" w14:textId="548C3529" w:rsidR="00F523DC" w:rsidRPr="0039491A" w:rsidRDefault="00D4792B" w:rsidP="00D4792B">
      <w:pPr>
        <w:autoSpaceDE w:val="0"/>
        <w:spacing w:after="0"/>
        <w:ind w:left="144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     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handle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)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-&gt; (doubles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list</w:t>
      </w:r>
      <w:r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1F01CF37" w14:textId="77777777" w:rsidR="0039491A" w:rsidRPr="0039491A" w:rsidRDefault="0039491A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5A2BA48B" w14:textId="44F7A615" w:rsidR="00F523DC" w:rsidRPr="0039491A" w:rsidRDefault="0039491A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39491A">
        <w:rPr>
          <w:rFonts w:ascii="TimesNewRomanPSMT" w:hAnsi="TimesNewRomanPSMT" w:cs="TimesNewRomanPSMT"/>
          <w:color w:val="000000" w:themeColor="text1"/>
          <w:kern w:val="0"/>
        </w:rPr>
        <w:t xml:space="preserve">setup_read_waveform_n 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(axis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,</w:t>
      </w:r>
      <w:r w:rsidRPr="0039491A">
        <w:rPr>
          <w:rFonts w:ascii="TimesNewRomanPSMT" w:hAnsi="TimesNewRomanPSMT" w:cs="TimesNewRomanPSMT"/>
          <w:color w:val="000000" w:themeColor="text1"/>
          <w:kern w:val="0"/>
        </w:rPr>
        <w:t xml:space="preserve"> d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ata</w:t>
      </w:r>
      <w:r w:rsidRPr="0039491A">
        <w:rPr>
          <w:rFonts w:ascii="TimesNewRomanPSMT" w:hAnsi="TimesNewRomanPSMT" w:cs="TimesNewRomanPSMT"/>
          <w:color w:val="000000" w:themeColor="text1"/>
          <w:kern w:val="0"/>
        </w:rPr>
        <w:t>p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oints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,</w:t>
      </w:r>
      <w:r w:rsidRPr="0039491A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milliseconds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,</w:t>
      </w:r>
      <w:r w:rsidRPr="0039491A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29F5263D" w14:textId="77777777" w:rsidR="002510F7" w:rsidRDefault="002510F7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6"/>
          <w:szCs w:val="26"/>
        </w:rPr>
      </w:pPr>
    </w:p>
    <w:p w14:paraId="7AE5B498" w14:textId="282FC8BF" w:rsidR="002510F7" w:rsidRPr="002510F7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39491A">
        <w:rPr>
          <w:rFonts w:ascii="TimesNewRomanPSMT" w:hAnsi="TimesNewRomanPSMT" w:cs="TimesNewRomanPSMT"/>
          <w:color w:val="000000" w:themeColor="text1"/>
          <w:kern w:val="0"/>
        </w:rPr>
        <w:t>trigger_read_waveform_n (axis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39491A">
        <w:rPr>
          <w:rFonts w:ascii="TimesNewRomanPSMT" w:hAnsi="TimesNewRomanPSMT" w:cs="TimesNewRomanPSMT"/>
          <w:color w:val="000000" w:themeColor="text1"/>
          <w:kern w:val="0"/>
        </w:rPr>
        <w:t>, datapoints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39491A">
        <w:rPr>
          <w:rFonts w:ascii="TimesNewRomanPSMT" w:hAnsi="TimesNewRomanPSMT" w:cs="TimesNewRomanPSMT"/>
          <w:color w:val="000000" w:themeColor="text1"/>
          <w:kern w:val="0"/>
        </w:rPr>
        <w:t>, handle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39491A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-&gt; doubles list</w:t>
      </w:r>
    </w:p>
    <w:p w14:paraId="1F6EE987" w14:textId="77777777" w:rsidR="0039491A" w:rsidRPr="0039491A" w:rsidRDefault="0039491A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79849729" w14:textId="77777777" w:rsidR="00D4792B" w:rsidRDefault="0039491A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39491A">
        <w:rPr>
          <w:rFonts w:ascii="TimesNewRomanPSMT" w:hAnsi="TimesNewRomanPSMT" w:cs="TimesNewRomanPSMT"/>
          <w:color w:val="000000" w:themeColor="text1"/>
          <w:kern w:val="0"/>
        </w:rPr>
        <w:t xml:space="preserve">load_waveform_n 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(axis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D4792B">
        <w:rPr>
          <w:rFonts w:ascii="TimesNewRomanPSMT" w:hAnsi="TimesNewRomanPSMT" w:cs="TimesNewRomanPSMT"/>
          <w:color w:val="000000" w:themeColor="text1"/>
          <w:kern w:val="0"/>
        </w:rPr>
        <w:t>: int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,</w:t>
      </w:r>
      <w:r w:rsidRPr="0039491A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</w:p>
    <w:p w14:paraId="2CD5EABE" w14:textId="77777777" w:rsidR="00D4792B" w:rsidRDefault="00D4792B" w:rsidP="00D4792B">
      <w:pPr>
        <w:autoSpaceDE w:val="0"/>
        <w:spacing w:after="0"/>
        <w:ind w:left="720" w:firstLine="72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     </w:t>
      </w:r>
      <w:r w:rsidR="0039491A" w:rsidRPr="0039491A">
        <w:rPr>
          <w:rFonts w:ascii="TimesNewRomanPSMT" w:hAnsi="TimesNewRomanPSMT" w:cs="TimesNewRomanPSMT"/>
          <w:color w:val="000000" w:themeColor="text1"/>
          <w:kern w:val="0"/>
        </w:rPr>
        <w:t>d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ata</w:t>
      </w:r>
      <w:r w:rsidR="0039491A" w:rsidRPr="0039491A">
        <w:rPr>
          <w:rFonts w:ascii="TimesNewRomanPSMT" w:hAnsi="TimesNewRomanPSMT" w:cs="TimesNewRomanPSMT"/>
          <w:color w:val="000000" w:themeColor="text1"/>
          <w:kern w:val="0"/>
        </w:rPr>
        <w:t>p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oints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</w:p>
    <w:p w14:paraId="4D5600B1" w14:textId="77777777" w:rsidR="00D4792B" w:rsidRDefault="00D4792B" w:rsidP="00D4792B">
      <w:pPr>
        <w:autoSpaceDE w:val="0"/>
        <w:spacing w:after="0"/>
        <w:ind w:left="144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     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milliseconds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,</w:t>
      </w:r>
      <w:r w:rsidR="0039491A" w:rsidRPr="0039491A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</w:p>
    <w:p w14:paraId="58AD38CB" w14:textId="77777777" w:rsidR="00D464D3" w:rsidRDefault="00D4792B" w:rsidP="00D464D3">
      <w:pPr>
        <w:autoSpaceDE w:val="0"/>
        <w:spacing w:after="0"/>
        <w:ind w:left="144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     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waveform</w:t>
      </w:r>
      <w:r w:rsidR="00D464D3">
        <w:rPr>
          <w:rFonts w:ascii="TimesNewRomanPSMT" w:hAnsi="TimesNewRomanPSMT" w:cs="TimesNewRomanPSMT"/>
          <w:color w:val="000000" w:themeColor="text1"/>
          <w:kern w:val="0"/>
        </w:rPr>
        <w:t xml:space="preserve"> :doubles list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</w:p>
    <w:p w14:paraId="07A68B67" w14:textId="113A7F58" w:rsidR="00F523DC" w:rsidRDefault="00D464D3" w:rsidP="00D464D3">
      <w:pPr>
        <w:autoSpaceDE w:val="0"/>
        <w:spacing w:after="0"/>
        <w:ind w:left="144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     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handle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9491A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6AFB68AE" w14:textId="77777777" w:rsidR="0039491A" w:rsidRPr="0039491A" w:rsidRDefault="0039491A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43C077F7" w14:textId="77777777" w:rsidR="00BD4321" w:rsidRDefault="0039491A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32673A">
        <w:rPr>
          <w:rFonts w:ascii="TimesNewRomanPSMT" w:hAnsi="TimesNewRomanPSMT" w:cs="TimesNewRomanPSMT"/>
          <w:color w:val="000000" w:themeColor="text1"/>
          <w:kern w:val="0"/>
        </w:rPr>
        <w:t>s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etup_</w:t>
      </w:r>
      <w:r w:rsidRPr="0032673A">
        <w:rPr>
          <w:rFonts w:ascii="TimesNewRomanPSMT" w:hAnsi="TimesNewRomanPSMT" w:cs="TimesNewRomanPSMT"/>
          <w:color w:val="000000" w:themeColor="text1"/>
          <w:kern w:val="0"/>
        </w:rPr>
        <w:t>l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oad</w:t>
      </w:r>
      <w:r w:rsidRPr="0032673A">
        <w:rPr>
          <w:rFonts w:ascii="TimesNewRomanPSMT" w:hAnsi="TimesNewRomanPSMT" w:cs="TimesNewRomanPSMT"/>
          <w:color w:val="000000" w:themeColor="text1"/>
          <w:kern w:val="0"/>
        </w:rPr>
        <w:t>_w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ave</w:t>
      </w:r>
      <w:r w:rsidRPr="0032673A">
        <w:rPr>
          <w:rFonts w:ascii="TimesNewRomanPSMT" w:hAnsi="TimesNewRomanPSMT" w:cs="TimesNewRomanPSMT"/>
          <w:color w:val="000000" w:themeColor="text1"/>
          <w:kern w:val="0"/>
        </w:rPr>
        <w:t>f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orm</w:t>
      </w:r>
      <w:r w:rsidRPr="0032673A">
        <w:rPr>
          <w:rFonts w:ascii="TimesNewRomanPSMT" w:hAnsi="TimesNewRomanPSMT" w:cs="TimesNewRomanPSMT"/>
          <w:color w:val="000000" w:themeColor="text1"/>
          <w:kern w:val="0"/>
        </w:rPr>
        <w:t xml:space="preserve">_n 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(axis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,</w:t>
      </w:r>
    </w:p>
    <w:p w14:paraId="0FEDEB42" w14:textId="77777777" w:rsidR="00BD4321" w:rsidRDefault="0039491A" w:rsidP="00BD4321">
      <w:pPr>
        <w:autoSpaceDE w:val="0"/>
        <w:spacing w:after="0"/>
        <w:ind w:left="1440" w:firstLine="720"/>
        <w:rPr>
          <w:rFonts w:ascii="TimesNewRomanPSMT" w:hAnsi="TimesNewRomanPSMT" w:cs="TimesNewRomanPSMT"/>
          <w:color w:val="000000" w:themeColor="text1"/>
          <w:kern w:val="0"/>
        </w:rPr>
      </w:pPr>
      <w:r w:rsidRPr="0032673A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Pr="0032673A">
        <w:rPr>
          <w:rFonts w:ascii="TimesNewRomanPSMT" w:hAnsi="TimesNewRomanPSMT" w:cs="TimesNewRomanPSMT"/>
          <w:color w:val="000000" w:themeColor="text1"/>
          <w:kern w:val="0"/>
        </w:rPr>
        <w:t>d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ata</w:t>
      </w:r>
      <w:r w:rsidRPr="0032673A">
        <w:rPr>
          <w:rFonts w:ascii="TimesNewRomanPSMT" w:hAnsi="TimesNewRomanPSMT" w:cs="TimesNewRomanPSMT"/>
          <w:color w:val="000000" w:themeColor="text1"/>
          <w:kern w:val="0"/>
        </w:rPr>
        <w:t>p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oints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,</w:t>
      </w:r>
    </w:p>
    <w:p w14:paraId="229BB2E7" w14:textId="77777777" w:rsidR="00BD4321" w:rsidRDefault="00BD4321" w:rsidP="00BD4321">
      <w:pPr>
        <w:autoSpaceDE w:val="0"/>
        <w:spacing w:after="0"/>
        <w:ind w:left="216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39491A" w:rsidRPr="0032673A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milliseconds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:double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,</w:t>
      </w:r>
      <w:r w:rsidR="0039491A" w:rsidRPr="0032673A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</w:p>
    <w:p w14:paraId="7078E65E" w14:textId="77777777" w:rsidR="00BD4321" w:rsidRDefault="00BD4321" w:rsidP="00BD4321">
      <w:pPr>
        <w:autoSpaceDE w:val="0"/>
        <w:spacing w:after="0"/>
        <w:ind w:left="216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  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waveform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: doubles list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,</w:t>
      </w:r>
      <w:r w:rsidR="0039491A" w:rsidRPr="0032673A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</w:p>
    <w:p w14:paraId="4E4A5951" w14:textId="6C11F93E" w:rsidR="00F523DC" w:rsidRPr="0032673A" w:rsidRDefault="00BD4321" w:rsidP="00BD4321">
      <w:pPr>
        <w:autoSpaceDE w:val="0"/>
        <w:spacing w:after="0"/>
        <w:ind w:left="216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  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handle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7EC4C93F" w14:textId="77777777" w:rsidR="0039491A" w:rsidRPr="0032673A" w:rsidRDefault="0039491A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15516573" w14:textId="742F9202" w:rsidR="00F523DC" w:rsidRPr="0032673A" w:rsidRDefault="0039491A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32673A">
        <w:rPr>
          <w:rFonts w:ascii="TimesNewRomanPSMT" w:hAnsi="TimesNewRomanPSMT" w:cs="TimesNewRomanPSMT"/>
          <w:color w:val="000000" w:themeColor="text1"/>
          <w:kern w:val="0"/>
        </w:rPr>
        <w:t xml:space="preserve">trigger_load_waveform_n 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(axis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, 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3195339E" w14:textId="77777777" w:rsidR="0039491A" w:rsidRPr="0032673A" w:rsidRDefault="0039491A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2B2C128C" w14:textId="6C9603BC" w:rsidR="00F523DC" w:rsidRPr="0032673A" w:rsidRDefault="0039491A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32673A">
        <w:rPr>
          <w:rFonts w:ascii="TimesNewRomanPSMT" w:hAnsi="TimesNewRomanPSMT" w:cs="TimesNewRomanPSMT"/>
          <w:color w:val="000000" w:themeColor="text1"/>
          <w:kern w:val="0"/>
        </w:rPr>
        <w:t xml:space="preserve">trigger_waveform_acquisition 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(axis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Pr="0032673A">
        <w:rPr>
          <w:rFonts w:ascii="TimesNewRomanPSMT" w:hAnsi="TimesNewRomanPSMT" w:cs="TimesNewRomanPSMT"/>
          <w:color w:val="000000" w:themeColor="text1"/>
          <w:kern w:val="0"/>
        </w:rPr>
        <w:t>d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ata</w:t>
      </w:r>
      <w:r w:rsidRPr="0032673A">
        <w:rPr>
          <w:rFonts w:ascii="TimesNewRomanPSMT" w:hAnsi="TimesNewRomanPSMT" w:cs="TimesNewRomanPSMT"/>
          <w:color w:val="000000" w:themeColor="text1"/>
          <w:kern w:val="0"/>
        </w:rPr>
        <w:t>p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oints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, 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F523DC" w:rsidRPr="0032673A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-&gt; doubles list</w:t>
      </w:r>
    </w:p>
    <w:p w14:paraId="7C4B67AD" w14:textId="77777777" w:rsidR="00F523DC" w:rsidRPr="00F523DC" w:rsidRDefault="00F523DC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4FF56D2F" w14:textId="3CE70C11" w:rsidR="002510F7" w:rsidRPr="004C1B55" w:rsidRDefault="002510F7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4C1B5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t>Multi Axis Waveform Acquisition</w:t>
      </w:r>
    </w:p>
    <w:p w14:paraId="2169DC5F" w14:textId="77777777" w:rsidR="002510F7" w:rsidRDefault="002510F7" w:rsidP="002510F7">
      <w:pPr>
        <w:autoSpaceDE w:val="0"/>
        <w:spacing w:after="0"/>
        <w:rPr>
          <w:rFonts w:eastAsia="Courier New"/>
          <w:color w:val="0000FF"/>
          <w:sz w:val="20"/>
          <w:szCs w:val="20"/>
        </w:rPr>
      </w:pPr>
    </w:p>
    <w:p w14:paraId="724674D7" w14:textId="76186D29" w:rsidR="002510F7" w:rsidRDefault="002510F7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2510F7">
        <w:rPr>
          <w:rFonts w:ascii="TimesNewRomanPSMT" w:hAnsi="TimesNewRomanPSMT" w:cs="TimesNewRomanPSMT"/>
          <w:color w:val="000000" w:themeColor="text1"/>
          <w:kern w:val="0"/>
        </w:rPr>
        <w:t>wfma_setup (</w:t>
      </w:r>
      <w:r w:rsidR="004C1B55">
        <w:rPr>
          <w:rFonts w:ascii="TimesNewRomanPSMT" w:hAnsi="TimesNewRomanPSMT" w:cs="TimesNewRomanPSMT"/>
          <w:color w:val="000000" w:themeColor="text1"/>
          <w:kern w:val="0"/>
        </w:rPr>
        <w:t xml:space="preserve">   </w:t>
      </w:r>
      <w:r w:rsidR="004C1B55">
        <w:rPr>
          <w:rFonts w:ascii="TimesNewRomanPSMT" w:hAnsi="TimesNewRomanPSMT" w:cs="TimesNewRomanPSMT"/>
          <w:color w:val="000000" w:themeColor="text1"/>
          <w:kern w:val="0"/>
        </w:rPr>
        <w:tab/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>wf_dac_x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</w:t>
      </w:r>
      <w:r w:rsidR="00BD4321" w:rsidRPr="00BD4321">
        <w:rPr>
          <w:rFonts w:ascii="TimesNewRomanPSMT" w:hAnsi="TimesNewRomanPSMT" w:cs="TimesNewRomanPSMT"/>
          <w:color w:val="000000" w:themeColor="text1"/>
          <w:kern w:val="0"/>
        </w:rPr>
        <w:t>doubles list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</w:p>
    <w:p w14:paraId="76F0F54B" w14:textId="66BB2DD4" w:rsidR="002510F7" w:rsidRDefault="002510F7" w:rsidP="002510F7">
      <w:pPr>
        <w:autoSpaceDE w:val="0"/>
        <w:spacing w:after="0"/>
        <w:ind w:left="720" w:firstLine="720"/>
        <w:rPr>
          <w:rFonts w:ascii="TimesNewRomanPSMT" w:hAnsi="TimesNewRomanPSMT" w:cs="TimesNewRomanPSMT"/>
          <w:color w:val="000000" w:themeColor="text1"/>
          <w:kern w:val="0"/>
        </w:rPr>
      </w:pPr>
      <w:r w:rsidRPr="002510F7">
        <w:rPr>
          <w:rFonts w:ascii="TimesNewRomanPSMT" w:hAnsi="TimesNewRomanPSMT" w:cs="TimesNewRomanPSMT"/>
          <w:color w:val="000000" w:themeColor="text1"/>
          <w:kern w:val="0"/>
        </w:rPr>
        <w:t>wf_dac_y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</w:t>
      </w:r>
      <w:r w:rsidR="00BD4321" w:rsidRPr="00BD4321">
        <w:rPr>
          <w:rFonts w:ascii="TimesNewRomanPSMT" w:hAnsi="TimesNewRomanPSMT" w:cs="TimesNewRomanPSMT"/>
          <w:color w:val="000000" w:themeColor="text1"/>
          <w:kern w:val="0"/>
        </w:rPr>
        <w:t>doubles list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</w:p>
    <w:p w14:paraId="1BE99789" w14:textId="12429B0F" w:rsidR="002510F7" w:rsidRDefault="002510F7" w:rsidP="002510F7">
      <w:pPr>
        <w:autoSpaceDE w:val="0"/>
        <w:spacing w:after="0"/>
        <w:ind w:left="720" w:firstLine="720"/>
        <w:rPr>
          <w:rFonts w:ascii="TimesNewRomanPSMT" w:hAnsi="TimesNewRomanPSMT" w:cs="TimesNewRomanPSMT"/>
          <w:color w:val="000000" w:themeColor="text1"/>
          <w:kern w:val="0"/>
        </w:rPr>
      </w:pPr>
      <w:r w:rsidRPr="002510F7">
        <w:rPr>
          <w:rFonts w:ascii="TimesNewRomanPSMT" w:hAnsi="TimesNewRomanPSMT" w:cs="TimesNewRomanPSMT"/>
          <w:color w:val="000000" w:themeColor="text1"/>
          <w:kern w:val="0"/>
        </w:rPr>
        <w:t>wf_dac_z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</w:t>
      </w:r>
      <w:r w:rsidR="00BD4321" w:rsidRPr="00BD4321">
        <w:rPr>
          <w:rFonts w:ascii="TimesNewRomanPSMT" w:hAnsi="TimesNewRomanPSMT" w:cs="TimesNewRomanPSMT"/>
          <w:color w:val="000000" w:themeColor="text1"/>
          <w:kern w:val="0"/>
        </w:rPr>
        <w:t>doubles list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</w:p>
    <w:p w14:paraId="6C90E346" w14:textId="4E593CEA" w:rsidR="002510F7" w:rsidRDefault="002510F7" w:rsidP="002510F7">
      <w:pPr>
        <w:autoSpaceDE w:val="0"/>
        <w:spacing w:after="0"/>
        <w:ind w:left="720" w:firstLine="720"/>
        <w:rPr>
          <w:rFonts w:ascii="TimesNewRomanPSMT" w:hAnsi="TimesNewRomanPSMT" w:cs="TimesNewRomanPSMT"/>
          <w:color w:val="000000" w:themeColor="text1"/>
          <w:kern w:val="0"/>
        </w:rPr>
      </w:pPr>
      <w:r w:rsidRPr="002510F7">
        <w:rPr>
          <w:rFonts w:ascii="TimesNewRomanPSMT" w:hAnsi="TimesNewRomanPSMT" w:cs="TimesNewRomanPSMT"/>
          <w:color w:val="000000" w:themeColor="text1"/>
          <w:kern w:val="0"/>
        </w:rPr>
        <w:t>data_points_per_axis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</w:p>
    <w:p w14:paraId="354854A3" w14:textId="2CA4581B" w:rsidR="002510F7" w:rsidRDefault="002510F7" w:rsidP="002510F7">
      <w:pPr>
        <w:autoSpaceDE w:val="0"/>
        <w:spacing w:after="0"/>
        <w:ind w:left="720" w:firstLine="720"/>
        <w:rPr>
          <w:rFonts w:ascii="TimesNewRomanPSMT" w:hAnsi="TimesNewRomanPSMT" w:cs="TimesNewRomanPSMT"/>
          <w:color w:val="000000" w:themeColor="text1"/>
          <w:kern w:val="0"/>
        </w:rPr>
      </w:pPr>
      <w:r w:rsidRPr="002510F7">
        <w:rPr>
          <w:rFonts w:ascii="TimesNewRomanPSMT" w:hAnsi="TimesNewRomanPSMT" w:cs="TimesNewRomanPSMT"/>
          <w:color w:val="000000" w:themeColor="text1"/>
          <w:kern w:val="0"/>
        </w:rPr>
        <w:t>milliseconds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</w:p>
    <w:p w14:paraId="68D4BF8A" w14:textId="5E68FC36" w:rsidR="002510F7" w:rsidRDefault="002510F7" w:rsidP="002510F7">
      <w:pPr>
        <w:autoSpaceDE w:val="0"/>
        <w:spacing w:after="0"/>
        <w:ind w:left="720" w:firstLine="720"/>
        <w:rPr>
          <w:rFonts w:ascii="TimesNewRomanPSMT" w:hAnsi="TimesNewRomanPSMT" w:cs="TimesNewRomanPSMT"/>
          <w:color w:val="000000" w:themeColor="text1"/>
          <w:kern w:val="0"/>
        </w:rPr>
      </w:pPr>
      <w:r w:rsidRPr="002510F7">
        <w:rPr>
          <w:rFonts w:ascii="TimesNewRomanPSMT" w:hAnsi="TimesNewRomanPSMT" w:cs="TimesNewRomanPSMT"/>
          <w:color w:val="000000" w:themeColor="text1"/>
          <w:kern w:val="0"/>
        </w:rPr>
        <w:t>iterations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</w:p>
    <w:p w14:paraId="7B70AFCD" w14:textId="14E3D2A1" w:rsidR="002510F7" w:rsidRDefault="002510F7" w:rsidP="002510F7">
      <w:pPr>
        <w:autoSpaceDE w:val="0"/>
        <w:spacing w:after="0"/>
        <w:ind w:left="720" w:firstLine="720"/>
        <w:rPr>
          <w:rFonts w:ascii="TimesNewRomanPSMT" w:hAnsi="TimesNewRomanPSMT" w:cs="TimesNewRomanPSMT"/>
          <w:color w:val="000000" w:themeColor="text1"/>
          <w:kern w:val="0"/>
        </w:rPr>
      </w:pPr>
      <w:r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5459E2E4" w14:textId="77777777" w:rsidR="002510F7" w:rsidRPr="002510F7" w:rsidRDefault="002510F7" w:rsidP="002510F7">
      <w:pPr>
        <w:autoSpaceDE w:val="0"/>
        <w:spacing w:after="0"/>
        <w:ind w:left="720" w:firstLine="720"/>
        <w:rPr>
          <w:rFonts w:ascii="TimesNewRomanPSMT" w:hAnsi="TimesNewRomanPSMT" w:cs="TimesNewRomanPSMT"/>
          <w:color w:val="000000" w:themeColor="text1"/>
          <w:kern w:val="0"/>
        </w:rPr>
      </w:pPr>
    </w:p>
    <w:p w14:paraId="2D1539D8" w14:textId="28481776" w:rsidR="002510F7" w:rsidRPr="002510F7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2510F7">
        <w:rPr>
          <w:rFonts w:ascii="TimesNewRomanPSMT" w:hAnsi="TimesNewRomanPSMT" w:cs="TimesNewRomanPSMT"/>
          <w:color w:val="000000" w:themeColor="text1"/>
          <w:kern w:val="0"/>
        </w:rPr>
        <w:t>wfma_trigger_and_read (handle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-&gt; </w:t>
      </w:r>
      <w:r w:rsidR="00BD4321" w:rsidRPr="00BD4321">
        <w:rPr>
          <w:rFonts w:ascii="TimesNewRomanPSMT" w:hAnsi="TimesNewRomanPSMT" w:cs="TimesNewRomanPSMT"/>
          <w:color w:val="000000" w:themeColor="text1"/>
          <w:kern w:val="0"/>
        </w:rPr>
        <w:t>doubles list</w:t>
      </w:r>
      <w:r w:rsidR="00BD4321" w:rsidRPr="00BD4321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BD4321">
        <w:rPr>
          <w:rFonts w:ascii="TimesNewRomanPSMT" w:hAnsi="TimesNewRomanPSMT" w:cs="TimesNewRomanPSMT"/>
          <w:color w:val="000000" w:themeColor="text1"/>
          <w:kern w:val="0"/>
        </w:rPr>
        <w:t>doubles list</w:t>
      </w:r>
      <w:r w:rsidR="00BD4321" w:rsidRPr="00BD4321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BD4321">
        <w:rPr>
          <w:rFonts w:ascii="TimesNewRomanPSMT" w:hAnsi="TimesNewRomanPSMT" w:cs="TimesNewRomanPSMT"/>
          <w:color w:val="000000" w:themeColor="text1"/>
          <w:kern w:val="0"/>
        </w:rPr>
        <w:t>doubles list</w:t>
      </w:r>
    </w:p>
    <w:p w14:paraId="5541B154" w14:textId="77777777" w:rsidR="002510F7" w:rsidRPr="002510F7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2258DC60" w14:textId="5ED6A38D" w:rsidR="002510F7" w:rsidRPr="002510F7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2510F7">
        <w:rPr>
          <w:rFonts w:ascii="TimesNewRomanPSMT" w:hAnsi="TimesNewRomanPSMT" w:cs="TimesNewRomanPSMT"/>
          <w:color w:val="000000" w:themeColor="text1"/>
          <w:kern w:val="0"/>
        </w:rPr>
        <w:t>wfma_trigger (handle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6FDA960F" w14:textId="77777777" w:rsidR="002510F7" w:rsidRPr="002510F7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460B1E99" w14:textId="0EBD54B5" w:rsidR="002510F7" w:rsidRPr="002510F7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2510F7">
        <w:rPr>
          <w:rFonts w:ascii="TimesNewRomanPSMT" w:hAnsi="TimesNewRomanPSMT" w:cs="TimesNewRomanPSMT"/>
          <w:color w:val="000000" w:themeColor="text1"/>
          <w:kern w:val="0"/>
        </w:rPr>
        <w:t>wfma_read (handle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-&gt; </w:t>
      </w:r>
      <w:r w:rsidR="00BD4321" w:rsidRPr="00BD4321">
        <w:rPr>
          <w:rFonts w:ascii="TimesNewRomanPSMT" w:hAnsi="TimesNewRomanPSMT" w:cs="TimesNewRomanPSMT"/>
          <w:color w:val="000000" w:themeColor="text1"/>
          <w:kern w:val="0"/>
        </w:rPr>
        <w:t>doubles list, doubles list, doubles list</w:t>
      </w:r>
    </w:p>
    <w:p w14:paraId="61C19957" w14:textId="77777777" w:rsidR="002510F7" w:rsidRPr="002510F7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2E8CF964" w14:textId="28FEADD9" w:rsidR="00F523DC" w:rsidRPr="00F523DC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2510F7">
        <w:rPr>
          <w:rFonts w:ascii="TimesNewRomanPSMT" w:hAnsi="TimesNewRomanPSMT" w:cs="TimesNewRomanPSMT"/>
          <w:color w:val="000000" w:themeColor="text1"/>
          <w:kern w:val="0"/>
        </w:rPr>
        <w:t>wfma_stop (handle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0B82D235" w14:textId="77777777" w:rsidR="002510F7" w:rsidRDefault="002510F7" w:rsidP="002510F7">
      <w:pPr>
        <w:autoSpaceDE w:val="0"/>
        <w:spacing w:after="0"/>
        <w:rPr>
          <w:rFonts w:cs="Tahoma"/>
          <w:sz w:val="20"/>
          <w:szCs w:val="20"/>
        </w:rPr>
      </w:pPr>
    </w:p>
    <w:p w14:paraId="25A18199" w14:textId="77777777" w:rsidR="00C4613E" w:rsidRDefault="00C4613E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</w:p>
    <w:p w14:paraId="34C6F8C5" w14:textId="57E5CACA" w:rsidR="002510F7" w:rsidRPr="004C1B55" w:rsidRDefault="002510F7" w:rsidP="002510F7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4C1B5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lastRenderedPageBreak/>
        <w:t xml:space="preserve">ISS Option </w:t>
      </w:r>
    </w:p>
    <w:p w14:paraId="50427C46" w14:textId="77777777" w:rsidR="002510F7" w:rsidRDefault="002510F7" w:rsidP="002510F7">
      <w:pPr>
        <w:autoSpaceDE w:val="0"/>
        <w:spacing w:after="0"/>
        <w:rPr>
          <w:rFonts w:cs="Tahoma"/>
          <w:b/>
          <w:bCs/>
        </w:rPr>
      </w:pPr>
    </w:p>
    <w:p w14:paraId="21A67A0D" w14:textId="0FAE76D1" w:rsidR="002510F7" w:rsidRPr="002510F7" w:rsidRDefault="004C1B55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>pixel_c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lock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12F6B695" w14:textId="77777777" w:rsidR="002510F7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0AA4F86D" w14:textId="2A6C5288" w:rsidR="002510F7" w:rsidRPr="002510F7" w:rsidRDefault="004C1B55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>line_c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lock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43889650" w14:textId="77777777" w:rsidR="002510F7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75DB2DCF" w14:textId="56E09D54" w:rsidR="002510F7" w:rsidRPr="002510F7" w:rsidRDefault="004C1B55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>frame_c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lock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53673EE0" w14:textId="77777777" w:rsidR="002510F7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74795196" w14:textId="6B2D5C56" w:rsidR="002510F7" w:rsidRPr="002510F7" w:rsidRDefault="004C1B55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>aux_c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lock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5AC78508" w14:textId="77777777" w:rsidR="002510F7" w:rsidRDefault="002510F7" w:rsidP="002510F7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6D3BDD34" w14:textId="210E3D58" w:rsidR="002510F7" w:rsidRPr="002510F7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 xml:space="preserve">iss_set_clock 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(clock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, mode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676A22A4" w14:textId="77777777" w:rsidR="002510F7" w:rsidRDefault="002510F7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2CA1FB85" w14:textId="18B244BD" w:rsidR="002510F7" w:rsidRPr="002510F7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C1B55">
        <w:rPr>
          <w:rFonts w:ascii="TimesNewRomanPSMT" w:hAnsi="TimesNewRomanPSMT" w:cs="TimesNewRomanPSMT"/>
          <w:color w:val="000000" w:themeColor="text1"/>
          <w:kern w:val="0"/>
        </w:rPr>
        <w:t>iss_reset_defaults</w:t>
      </w:r>
      <w:r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5F2F10FC" w14:textId="77777777" w:rsidR="002510F7" w:rsidRDefault="002510F7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63F624CD" w14:textId="043D16B9" w:rsidR="002510F7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C1B55">
        <w:rPr>
          <w:rFonts w:ascii="TimesNewRomanPSMT" w:hAnsi="TimesNewRomanPSMT" w:cs="TimesNewRomanPSMT"/>
          <w:color w:val="000000" w:themeColor="text1"/>
          <w:kern w:val="0"/>
        </w:rPr>
        <w:t>iss_bind_clock_to_axis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(clock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, mode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, axis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: int</w:t>
      </w:r>
      <w:r>
        <w:rPr>
          <w:rFonts w:ascii="TimesNewRomanPSMT" w:hAnsi="TimesNewRomanPSMT" w:cs="TimesNewRomanPSMT"/>
          <w:color w:val="000000" w:themeColor="text1"/>
          <w:kern w:val="0"/>
        </w:rPr>
        <w:t>,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344F9653" w14:textId="77777777" w:rsidR="004C1B55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359F3F74" w14:textId="69FE8826" w:rsidR="002510F7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C1B55">
        <w:rPr>
          <w:rFonts w:ascii="TimesNewRomanPSMT" w:hAnsi="TimesNewRomanPSMT" w:cs="TimesNewRomanPSMT"/>
          <w:color w:val="000000" w:themeColor="text1"/>
          <w:kern w:val="0"/>
        </w:rPr>
        <w:t>iss_configure_polarity</w:t>
      </w:r>
      <w:r w:rsidRPr="002510F7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(clock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, mode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2510F7" w:rsidRPr="002510F7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4BF12915" w14:textId="77777777" w:rsidR="00C4613E" w:rsidRPr="002510F7" w:rsidRDefault="00C4613E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637E84FB" w14:textId="0C5E6491" w:rsidR="004C1B55" w:rsidRPr="004C1B55" w:rsidRDefault="004C1B55" w:rsidP="004C1B55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4C1B5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t>Cfocus</w:t>
      </w:r>
    </w:p>
    <w:p w14:paraId="07C08374" w14:textId="77777777" w:rsidR="004C1B55" w:rsidRDefault="004C1B55" w:rsidP="004C1B55">
      <w:pPr>
        <w:autoSpaceDE w:val="0"/>
        <w:spacing w:after="0"/>
        <w:rPr>
          <w:rFonts w:cs="Tahoma"/>
          <w:sz w:val="20"/>
          <w:szCs w:val="20"/>
        </w:rPr>
      </w:pPr>
    </w:p>
    <w:p w14:paraId="7F7FACB0" w14:textId="39095F36" w:rsidR="004C1B55" w:rsidRPr="004C1B55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C1B55">
        <w:rPr>
          <w:rFonts w:ascii="TimesNewRomanPSMT" w:hAnsi="TimesNewRomanPSMT" w:cs="TimesNewRomanPSMT"/>
          <w:color w:val="000000" w:themeColor="text1"/>
          <w:kern w:val="0"/>
        </w:rPr>
        <w:t>c_focus_set_focus_mode (focus_mode_on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: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bool</w:t>
      </w:r>
      <w:r w:rsidRPr="004C1B55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C1B55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4906B8F8" w14:textId="77777777" w:rsidR="004C1B55" w:rsidRPr="004C1B55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6010DAF0" w14:textId="0FBA2BD4" w:rsidR="004C1B55" w:rsidRPr="004C1B55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C1B55">
        <w:rPr>
          <w:rFonts w:ascii="TimesNewRomanPSMT" w:hAnsi="TimesNewRomanPSMT" w:cs="TimesNewRomanPSMT"/>
          <w:color w:val="000000" w:themeColor="text1"/>
          <w:kern w:val="0"/>
        </w:rPr>
        <w:t>c_focus_step (relative_position_change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Pr="004C1B55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C1B55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7EF47A16" w14:textId="77777777" w:rsidR="004C1B55" w:rsidRPr="004C1B55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01AC24E6" w14:textId="74576131" w:rsidR="004C1B55" w:rsidRPr="004C1B55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C1B55">
        <w:rPr>
          <w:rFonts w:ascii="TimesNewRomanPSMT" w:hAnsi="TimesNewRomanPSMT" w:cs="TimesNewRomanPSMT"/>
          <w:color w:val="000000" w:themeColor="text1"/>
          <w:kern w:val="0"/>
        </w:rPr>
        <w:t>c_focus_get_focus_mode 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C1B55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-&gt; int</w:t>
      </w:r>
    </w:p>
    <w:p w14:paraId="6844E0A6" w14:textId="77777777" w:rsidR="00EA7C43" w:rsidRDefault="00EA7C43" w:rsidP="004C1B55">
      <w:pPr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3661DACF" w14:textId="5536DC65" w:rsidR="004C1B55" w:rsidRPr="004C1B55" w:rsidRDefault="004C1B55" w:rsidP="004C1B55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4C1B5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t xml:space="preserve">Encoder </w:t>
      </w:r>
    </w:p>
    <w:p w14:paraId="18410CF6" w14:textId="77777777" w:rsidR="004C1B55" w:rsidRDefault="004C1B55" w:rsidP="004C1B55">
      <w:pPr>
        <w:autoSpaceDE w:val="0"/>
        <w:spacing w:after="0"/>
        <w:rPr>
          <w:rFonts w:cs="Tahoma"/>
          <w:sz w:val="20"/>
          <w:szCs w:val="20"/>
        </w:rPr>
      </w:pPr>
    </w:p>
    <w:p w14:paraId="6313FB3B" w14:textId="233F5CA9" w:rsidR="004C1B55" w:rsidRPr="004C1B55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C1B55">
        <w:rPr>
          <w:rFonts w:ascii="TimesNewRomanPSMT" w:hAnsi="TimesNewRomanPSMT" w:cs="TimesNewRomanPSMT"/>
          <w:color w:val="000000" w:themeColor="text1"/>
          <w:kern w:val="0"/>
        </w:rPr>
        <w:t>read_encoder_z 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C1B55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-&gt; double</w:t>
      </w:r>
    </w:p>
    <w:p w14:paraId="5CEA273A" w14:textId="77777777" w:rsidR="004C1B55" w:rsidRPr="004C1B55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109A03F1" w14:textId="0EB06617" w:rsidR="004C1B55" w:rsidRPr="004C1B55" w:rsidRDefault="004C1B55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C1B55">
        <w:rPr>
          <w:rFonts w:ascii="TimesNewRomanPSMT" w:hAnsi="TimesNewRomanPSMT" w:cs="TimesNewRomanPSMT"/>
          <w:color w:val="000000" w:themeColor="text1"/>
          <w:kern w:val="0"/>
        </w:rPr>
        <w:t>reset_encoder_z 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C1B55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25050327" w14:textId="77777777" w:rsidR="004C1B55" w:rsidRDefault="004C1B55" w:rsidP="004C1B55">
      <w:pPr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46CB8339" w14:textId="51542F77" w:rsidR="004C1B55" w:rsidRPr="004C1B55" w:rsidRDefault="004C1B55" w:rsidP="004C1B55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4C1B5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t xml:space="preserve">Tip Tilt Z </w:t>
      </w:r>
    </w:p>
    <w:p w14:paraId="087608AA" w14:textId="77777777" w:rsidR="004C1B55" w:rsidRDefault="004C1B55" w:rsidP="004C1B55">
      <w:pPr>
        <w:autoSpaceDE w:val="0"/>
        <w:spacing w:after="0"/>
        <w:rPr>
          <w:rFonts w:cs="Tahoma"/>
          <w:b/>
          <w:bCs/>
        </w:rPr>
      </w:pPr>
    </w:p>
    <w:p w14:paraId="333704E6" w14:textId="1DDC3C93" w:rsidR="004C1B55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theta_x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(milliradians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</w:t>
      </w:r>
    </w:p>
    <w:p w14:paraId="1B96C038" w14:textId="77777777" w:rsidR="008018E2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60C3CCA9" w14:textId="2A269405" w:rsidR="004C1B55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theta_y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(milliradians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</w:t>
      </w:r>
    </w:p>
    <w:p w14:paraId="4828A74A" w14:textId="77777777" w:rsidR="008018E2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528F58D1" w14:textId="7511E936" w:rsidR="004C1B55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move_z_center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(position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</w:t>
      </w:r>
    </w:p>
    <w:p w14:paraId="443DEA84" w14:textId="77777777" w:rsidR="008018E2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604F3991" w14:textId="330E7487" w:rsidR="004C1B55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level_z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(position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</w:p>
    <w:p w14:paraId="1C623D19" w14:textId="77777777" w:rsidR="008018E2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1ADA3E7A" w14:textId="6AAA9FB2" w:rsidR="008018E2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tip_tilt_height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</w:t>
      </w:r>
    </w:p>
    <w:p w14:paraId="2EBA8F60" w14:textId="77777777" w:rsidR="008018E2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3EA5B3F3" w14:textId="2C3C5261" w:rsidR="004C1B55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tip_tilt_width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</w:t>
      </w:r>
    </w:p>
    <w:p w14:paraId="33F91135" w14:textId="77777777" w:rsidR="008018E2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75F5396E" w14:textId="49C23F97" w:rsidR="004C1B55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min_max_theta_x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, double</w:t>
      </w:r>
    </w:p>
    <w:p w14:paraId="10F0F215" w14:textId="08C7B436" w:rsidR="00C4613E" w:rsidRPr="004C1B55" w:rsidRDefault="00C4613E" w:rsidP="00C4613E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4C1B5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lastRenderedPageBreak/>
        <w:t xml:space="preserve">Tip Tilt Z </w:t>
      </w:r>
      <w:r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t>(cont.)</w:t>
      </w:r>
    </w:p>
    <w:p w14:paraId="67AA7914" w14:textId="77777777" w:rsidR="008018E2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5BA92E17" w14:textId="606213C4" w:rsidR="004C1B55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min_max_theta_y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, double</w:t>
      </w:r>
    </w:p>
    <w:p w14:paraId="52B22269" w14:textId="77777777" w:rsidR="008018E2" w:rsidRPr="008018E2" w:rsidRDefault="008018E2" w:rsidP="004C1B5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045A0F63" w14:textId="5952F75D" w:rsidR="004C1B55" w:rsidRPr="008018E2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get_tip_tilt_theta_x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</w:p>
    <w:p w14:paraId="008FB4E6" w14:textId="77777777" w:rsidR="008018E2" w:rsidRPr="008018E2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0E0CF314" w14:textId="18E17A8E" w:rsidR="004C1B55" w:rsidRPr="008018E2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get_tip_tilt_theta_y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 w:rsidRP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</w:t>
      </w:r>
    </w:p>
    <w:p w14:paraId="4D8217A7" w14:textId="77777777" w:rsidR="008018E2" w:rsidRPr="008018E2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21D5FCE4" w14:textId="0700B948" w:rsidR="004C1B55" w:rsidRPr="008018E2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get_tip_tilt_center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</w:t>
      </w:r>
    </w:p>
    <w:p w14:paraId="25D8D0A8" w14:textId="77777777" w:rsidR="008018E2" w:rsidRPr="008018E2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29537A44" w14:textId="08D2A97D" w:rsidR="004C1B55" w:rsidRPr="008018E2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current_min_max_theta_x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double, double</w:t>
      </w:r>
    </w:p>
    <w:p w14:paraId="15ADBAB0" w14:textId="1997B067" w:rsidR="008018E2" w:rsidRPr="008018E2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</w:p>
    <w:p w14:paraId="02864877" w14:textId="75A9F56D" w:rsidR="004C1B55" w:rsidRPr="008018E2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current_min_max_theta_y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double, double</w:t>
      </w:r>
    </w:p>
    <w:p w14:paraId="52C865F4" w14:textId="77777777" w:rsidR="008018E2" w:rsidRPr="008018E2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56BB71AA" w14:textId="3AE0A9FB" w:rsidR="004C1B55" w:rsidRDefault="008018E2" w:rsidP="00C4613E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8018E2">
        <w:rPr>
          <w:rFonts w:ascii="TimesNewRomanPSMT" w:hAnsi="TimesNewRomanPSMT" w:cs="TimesNewRomanPSMT"/>
          <w:color w:val="000000" w:themeColor="text1"/>
          <w:kern w:val="0"/>
        </w:rPr>
        <w:t xml:space="preserve">current_min_max_center 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4C1B55" w:rsidRPr="008018E2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 w:rsidRPr="00C4613E">
        <w:rPr>
          <w:rFonts w:ascii="TimesNewRomanPSMT" w:hAnsi="TimesNewRomanPSMT" w:cs="TimesNewRomanPSMT"/>
          <w:color w:val="000000" w:themeColor="text1"/>
          <w:kern w:val="0"/>
        </w:rPr>
        <w:t xml:space="preserve"> 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>-&gt; double, double</w:t>
      </w:r>
    </w:p>
    <w:p w14:paraId="5A65B3FD" w14:textId="77777777" w:rsidR="008018E2" w:rsidRDefault="008018E2" w:rsidP="00B67F15">
      <w:pPr>
        <w:autoSpaceDE w:val="0"/>
        <w:spacing w:after="0"/>
        <w:rPr>
          <w:rFonts w:cs="Tahoma"/>
          <w:b/>
          <w:bCs/>
          <w:color w:val="000000"/>
        </w:rPr>
      </w:pPr>
    </w:p>
    <w:p w14:paraId="686CDA07" w14:textId="39FB1D5E" w:rsidR="008018E2" w:rsidRPr="008018E2" w:rsidRDefault="008018E2" w:rsidP="00B67F15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8018E2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t xml:space="preserve">Sequences </w:t>
      </w:r>
    </w:p>
    <w:p w14:paraId="32F53442" w14:textId="77777777" w:rsidR="008018E2" w:rsidRDefault="008018E2" w:rsidP="00B67F15">
      <w:pPr>
        <w:autoSpaceDE w:val="0"/>
        <w:spacing w:after="0"/>
        <w:rPr>
          <w:rFonts w:cs="Tahoma"/>
          <w:color w:val="000000"/>
        </w:rPr>
      </w:pPr>
    </w:p>
    <w:p w14:paraId="03E2892B" w14:textId="18B110FD" w:rsidR="008018E2" w:rsidRPr="00B67F15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B67F15">
        <w:rPr>
          <w:rFonts w:ascii="TimesNewRomanPSMT" w:hAnsi="TimesNewRomanPSMT" w:cs="TimesNewRomanPSMT"/>
          <w:color w:val="000000" w:themeColor="text1"/>
          <w:kern w:val="0"/>
        </w:rPr>
        <w:t xml:space="preserve">sequence_load 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(axis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, sequence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doubles list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, seq</w:t>
      </w:r>
      <w:r w:rsidRPr="00B67F15">
        <w:rPr>
          <w:rFonts w:ascii="TimesNewRomanPSMT" w:hAnsi="TimesNewRomanPSMT" w:cs="TimesNewRomanPSMT"/>
          <w:color w:val="000000" w:themeColor="text1"/>
          <w:kern w:val="0"/>
        </w:rPr>
        <w:t>_s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ize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218A198E" w14:textId="77777777" w:rsidR="008018E2" w:rsidRPr="00B67F15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24B4EB26" w14:textId="099F1CF6" w:rsidR="008018E2" w:rsidRPr="00B67F15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B67F15">
        <w:rPr>
          <w:rFonts w:ascii="TimesNewRomanPSMT" w:hAnsi="TimesNewRomanPSMT" w:cs="TimesNewRomanPSMT"/>
          <w:color w:val="000000" w:themeColor="text1"/>
          <w:kern w:val="0"/>
        </w:rPr>
        <w:t xml:space="preserve">sequence_clear 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7318E125" w14:textId="77777777" w:rsidR="008018E2" w:rsidRPr="00B67F15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4BADD0F1" w14:textId="40D41FE4" w:rsidR="008018E2" w:rsidRPr="00B67F15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B67F15">
        <w:rPr>
          <w:rFonts w:ascii="TimesNewRomanPSMT" w:hAnsi="TimesNewRomanPSMT" w:cs="TimesNewRomanPSMT"/>
          <w:color w:val="000000" w:themeColor="text1"/>
          <w:kern w:val="0"/>
        </w:rPr>
        <w:t xml:space="preserve">sequence_start 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4B9465FF" w14:textId="77777777" w:rsidR="008018E2" w:rsidRPr="00B67F15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663599F8" w14:textId="18DA95F1" w:rsidR="008018E2" w:rsidRPr="00B67F15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B67F15">
        <w:rPr>
          <w:rFonts w:ascii="TimesNewRomanPSMT" w:hAnsi="TimesNewRomanPSMT" w:cs="TimesNewRomanPSMT"/>
          <w:color w:val="000000" w:themeColor="text1"/>
          <w:kern w:val="0"/>
        </w:rPr>
        <w:t xml:space="preserve">sequence_stop 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54FD3603" w14:textId="77777777" w:rsidR="008018E2" w:rsidRPr="00B67F15" w:rsidRDefault="008018E2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3160B8EE" w14:textId="5AC0BA60" w:rsidR="008018E2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B67F15">
        <w:rPr>
          <w:rFonts w:ascii="TimesNewRomanPSMT" w:hAnsi="TimesNewRomanPSMT" w:cs="TimesNewRomanPSMT"/>
          <w:color w:val="000000" w:themeColor="text1"/>
          <w:kern w:val="0"/>
        </w:rPr>
        <w:t xml:space="preserve">sequence_get_max 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="008018E2" w:rsidRPr="00B67F15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-&gt; int</w:t>
      </w:r>
    </w:p>
    <w:p w14:paraId="065705F2" w14:textId="77777777" w:rsidR="00B67F15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57FAA41C" w14:textId="0AE77D85" w:rsidR="00B67F15" w:rsidRDefault="00B67F15" w:rsidP="00B67F15">
      <w:pPr>
        <w:autoSpaceDE w:val="0"/>
        <w:spacing w:after="0"/>
        <w:rPr>
          <w:rFonts w:cs="Tahoma"/>
          <w:color w:val="000000"/>
        </w:rPr>
      </w:pPr>
      <w:r w:rsidRPr="00B67F1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t>Clock Functionality</w:t>
      </w:r>
    </w:p>
    <w:p w14:paraId="4576BAE9" w14:textId="77777777" w:rsidR="00B67F15" w:rsidRDefault="00B67F15" w:rsidP="00B67F15">
      <w:pPr>
        <w:autoSpaceDE w:val="0"/>
        <w:spacing w:after="0"/>
        <w:rPr>
          <w:rFonts w:cs="Tahoma"/>
          <w:color w:val="000000"/>
        </w:rPr>
      </w:pPr>
    </w:p>
    <w:p w14:paraId="76ED5655" w14:textId="6A2A6575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D687D">
        <w:rPr>
          <w:rFonts w:ascii="TimesNewRomanPSMT" w:hAnsi="TimesNewRomanPSMT" w:cs="TimesNewRomanPSMT"/>
          <w:color w:val="000000" w:themeColor="text1"/>
          <w:kern w:val="0"/>
        </w:rPr>
        <w:t>change_clock (milliseconds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>, clock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2DF9A7DC" w14:textId="77777777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0A15E4FB" w14:textId="26D70979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D687D">
        <w:rPr>
          <w:rFonts w:ascii="TimesNewRomanPSMT" w:hAnsi="TimesNewRomanPSMT" w:cs="TimesNewRomanPSMT"/>
          <w:color w:val="000000" w:themeColor="text1"/>
          <w:kern w:val="0"/>
        </w:rPr>
        <w:t>get_clock_frequency 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-&gt; double, double</w:t>
      </w:r>
    </w:p>
    <w:p w14:paraId="04FE2C75" w14:textId="77777777" w:rsidR="00B67F15" w:rsidRDefault="00B67F15" w:rsidP="00B67F15">
      <w:pPr>
        <w:autoSpaceDE w:val="0"/>
        <w:spacing w:after="0"/>
      </w:pPr>
    </w:p>
    <w:p w14:paraId="25FC2B9E" w14:textId="210C1DC9" w:rsidR="00B67F15" w:rsidRPr="00B67F15" w:rsidRDefault="00B67F15" w:rsidP="00B67F15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B67F1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t>Device Information</w:t>
      </w:r>
    </w:p>
    <w:p w14:paraId="56221F31" w14:textId="77777777" w:rsidR="00B67F15" w:rsidRDefault="00B67F15" w:rsidP="00B67F15">
      <w:pPr>
        <w:autoSpaceDE w:val="0"/>
        <w:spacing w:after="0"/>
      </w:pPr>
    </w:p>
    <w:p w14:paraId="76138FFC" w14:textId="0873D784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D687D">
        <w:rPr>
          <w:rFonts w:ascii="TimesNewRomanPSMT" w:hAnsi="TimesNewRomanPSMT" w:cs="TimesNewRomanPSMT"/>
          <w:color w:val="000000" w:themeColor="text1"/>
          <w:kern w:val="0"/>
        </w:rPr>
        <w:t>device_attached (milliseconds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double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-&gt; bool</w:t>
      </w:r>
    </w:p>
    <w:p w14:paraId="4558ADBC" w14:textId="77777777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6787BA0B" w14:textId="6BA392E4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D687D">
        <w:rPr>
          <w:rFonts w:ascii="TimesNewRomanPSMT" w:hAnsi="TimesNewRomanPSMT" w:cs="TimesNewRomanPSMT"/>
          <w:color w:val="000000" w:themeColor="text1"/>
          <w:kern w:val="0"/>
        </w:rPr>
        <w:t>get_calibration (axis</w:t>
      </w:r>
      <w:r w:rsidR="00C4613E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 xml:space="preserve">, 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884686">
        <w:rPr>
          <w:rFonts w:ascii="TimesNewRomanPSMT" w:hAnsi="TimesNewRomanPSMT" w:cs="TimesNewRomanPSMT"/>
          <w:color w:val="000000" w:themeColor="text1"/>
          <w:kern w:val="0"/>
        </w:rPr>
        <w:t xml:space="preserve"> -&gt; double</w:t>
      </w:r>
    </w:p>
    <w:p w14:paraId="0C643CD5" w14:textId="77777777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5CF92FCE" w14:textId="4E870860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D687D">
        <w:rPr>
          <w:rFonts w:ascii="TimesNewRomanPSMT" w:hAnsi="TimesNewRomanPSMT" w:cs="TimesNewRomanPSMT"/>
          <w:color w:val="000000" w:themeColor="text1"/>
          <w:kern w:val="0"/>
        </w:rPr>
        <w:t>get_firmware_version 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884686">
        <w:rPr>
          <w:rFonts w:ascii="TimesNewRomanPSMT" w:hAnsi="TimesNewRomanPSMT" w:cs="TimesNewRomanPSMT"/>
          <w:color w:val="000000" w:themeColor="text1"/>
          <w:kern w:val="0"/>
        </w:rPr>
        <w:t xml:space="preserve"> -&gt; int, int</w:t>
      </w:r>
    </w:p>
    <w:p w14:paraId="17DEF05B" w14:textId="77777777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5EABDCAF" w14:textId="6FA55680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D687D">
        <w:rPr>
          <w:rFonts w:ascii="TimesNewRomanPSMT" w:hAnsi="TimesNewRomanPSMT" w:cs="TimesNewRomanPSMT"/>
          <w:color w:val="000000" w:themeColor="text1"/>
          <w:kern w:val="0"/>
        </w:rPr>
        <w:t>print_device_info 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>)</w:t>
      </w:r>
    </w:p>
    <w:p w14:paraId="42FE7871" w14:textId="4DD5B116" w:rsidR="00B67F15" w:rsidRPr="004D687D" w:rsidRDefault="00BD4321" w:rsidP="00BD4321">
      <w:pPr>
        <w:tabs>
          <w:tab w:val="left" w:pos="2040"/>
        </w:tabs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>
        <w:rPr>
          <w:rFonts w:ascii="TimesNewRomanPSMT" w:hAnsi="TimesNewRomanPSMT" w:cs="TimesNewRomanPSMT"/>
          <w:color w:val="000000" w:themeColor="text1"/>
          <w:kern w:val="0"/>
        </w:rPr>
        <w:tab/>
      </w:r>
    </w:p>
    <w:p w14:paraId="1F9915E4" w14:textId="29FFE058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D687D">
        <w:rPr>
          <w:rFonts w:ascii="TimesNewRomanPSMT" w:hAnsi="TimesNewRomanPSMT" w:cs="TimesNewRomanPSMT"/>
          <w:color w:val="000000" w:themeColor="text1"/>
          <w:kern w:val="0"/>
        </w:rPr>
        <w:t>get_serial_number 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884686">
        <w:rPr>
          <w:rFonts w:ascii="TimesNewRomanPSMT" w:hAnsi="TimesNewRomanPSMT" w:cs="TimesNewRomanPSMT"/>
          <w:color w:val="000000" w:themeColor="text1"/>
          <w:kern w:val="0"/>
        </w:rPr>
        <w:t xml:space="preserve"> -&gt; int</w:t>
      </w:r>
    </w:p>
    <w:p w14:paraId="5E5D3BCC" w14:textId="77777777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2583A6D0" w14:textId="3C008967" w:rsidR="00C4613E" w:rsidRPr="00B67F15" w:rsidRDefault="00C4613E" w:rsidP="00C4613E">
      <w:pPr>
        <w:autoSpaceDE w:val="0"/>
        <w:spacing w:after="0"/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</w:pPr>
      <w:r w:rsidRPr="00B67F15"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lastRenderedPageBreak/>
        <w:t>Device Information</w:t>
      </w:r>
      <w:r>
        <w:rPr>
          <w:rFonts w:ascii="TimesNewRomanPS-BoldMT" w:hAnsi="TimesNewRomanPS-BoldMT" w:cs="TimesNewRomanPS-BoldMT"/>
          <w:b/>
          <w:bCs/>
          <w:color w:val="000000"/>
          <w:kern w:val="0"/>
          <w:sz w:val="24"/>
          <w:szCs w:val="24"/>
        </w:rPr>
        <w:t xml:space="preserve"> (cont.)</w:t>
      </w:r>
    </w:p>
    <w:p w14:paraId="7E873EDD" w14:textId="77777777" w:rsidR="00C4613E" w:rsidRDefault="00C4613E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4EE97C02" w14:textId="161F6575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D687D">
        <w:rPr>
          <w:rFonts w:ascii="TimesNewRomanPSMT" w:hAnsi="TimesNewRomanPSMT" w:cs="TimesNewRomanPSMT"/>
          <w:color w:val="000000" w:themeColor="text1"/>
          <w:kern w:val="0"/>
        </w:rPr>
        <w:t>dll_version ()</w:t>
      </w:r>
      <w:r w:rsidR="00884686">
        <w:rPr>
          <w:rFonts w:ascii="TimesNewRomanPSMT" w:hAnsi="TimesNewRomanPSMT" w:cs="TimesNewRomanPSMT"/>
          <w:color w:val="000000" w:themeColor="text1"/>
          <w:kern w:val="0"/>
        </w:rPr>
        <w:t xml:space="preserve"> -&gt; int, int</w:t>
      </w:r>
    </w:p>
    <w:p w14:paraId="54D804CB" w14:textId="77777777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6E4741B3" w14:textId="108665F3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D687D">
        <w:rPr>
          <w:rFonts w:ascii="TimesNewRomanPSMT" w:hAnsi="TimesNewRomanPSMT" w:cs="TimesNewRomanPSMT"/>
          <w:color w:val="000000" w:themeColor="text1"/>
          <w:kern w:val="0"/>
        </w:rPr>
        <w:t>correct_driver_version ()</w:t>
      </w:r>
      <w:r w:rsidR="00884686">
        <w:rPr>
          <w:rFonts w:ascii="TimesNewRomanPSMT" w:hAnsi="TimesNewRomanPSMT" w:cs="TimesNewRomanPSMT"/>
          <w:color w:val="000000" w:themeColor="text1"/>
          <w:kern w:val="0"/>
        </w:rPr>
        <w:t xml:space="preserve"> -&gt; bool</w:t>
      </w:r>
    </w:p>
    <w:p w14:paraId="7A1CD8B9" w14:textId="77777777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3EB05C39" w14:textId="7210FB49" w:rsidR="00B67F15" w:rsidRPr="004D687D" w:rsidRDefault="00B67F15" w:rsidP="00B67F15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  <w:r w:rsidRPr="004D687D">
        <w:rPr>
          <w:rFonts w:ascii="TimesNewRomanPSMT" w:hAnsi="TimesNewRomanPSMT" w:cs="TimesNewRomanPSMT"/>
          <w:color w:val="000000" w:themeColor="text1"/>
          <w:kern w:val="0"/>
        </w:rPr>
        <w:t>get_commanded_position (</w:t>
      </w:r>
      <w:r w:rsidR="00BD4321" w:rsidRPr="002510F7">
        <w:rPr>
          <w:rFonts w:ascii="TimesNewRomanPSMT" w:hAnsi="TimesNewRomanPSMT" w:cs="TimesNewRomanPSMT"/>
          <w:color w:val="000000" w:themeColor="text1"/>
          <w:kern w:val="0"/>
        </w:rPr>
        <w:t>handle</w:t>
      </w:r>
      <w:r w:rsidR="00BD4321">
        <w:rPr>
          <w:rFonts w:ascii="TimesNewRomanPSMT" w:hAnsi="TimesNewRomanPSMT" w:cs="TimesNewRomanPSMT"/>
          <w:color w:val="000000" w:themeColor="text1"/>
          <w:kern w:val="0"/>
        </w:rPr>
        <w:t xml:space="preserve"> : int</w:t>
      </w:r>
      <w:r w:rsidRPr="004D687D">
        <w:rPr>
          <w:rFonts w:ascii="TimesNewRomanPSMT" w:hAnsi="TimesNewRomanPSMT" w:cs="TimesNewRomanPSMT"/>
          <w:color w:val="000000" w:themeColor="text1"/>
          <w:kern w:val="0"/>
        </w:rPr>
        <w:t>)</w:t>
      </w:r>
      <w:r w:rsidR="00884686">
        <w:rPr>
          <w:rFonts w:ascii="TimesNewRomanPSMT" w:hAnsi="TimesNewRomanPSMT" w:cs="TimesNewRomanPSMT"/>
          <w:color w:val="000000" w:themeColor="text1"/>
          <w:kern w:val="0"/>
        </w:rPr>
        <w:t xml:space="preserve"> -&gt; double, double, double</w:t>
      </w:r>
    </w:p>
    <w:p w14:paraId="334BC4BF" w14:textId="77777777" w:rsidR="00B67F15" w:rsidRPr="00B67F15" w:rsidRDefault="00B67F15" w:rsidP="008018E2">
      <w:pPr>
        <w:autoSpaceDE w:val="0"/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p w14:paraId="39074EF5" w14:textId="77777777" w:rsidR="008018E2" w:rsidRPr="00EA7C43" w:rsidRDefault="008018E2" w:rsidP="002510F7">
      <w:pPr>
        <w:spacing w:after="0"/>
        <w:rPr>
          <w:rFonts w:ascii="TimesNewRomanPSMT" w:hAnsi="TimesNewRomanPSMT" w:cs="TimesNewRomanPSMT"/>
          <w:color w:val="000000" w:themeColor="text1"/>
          <w:kern w:val="0"/>
        </w:rPr>
      </w:pPr>
    </w:p>
    <w:sectPr w:rsidR="008018E2" w:rsidRPr="00EA7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43"/>
    <w:rsid w:val="002510F7"/>
    <w:rsid w:val="0032673A"/>
    <w:rsid w:val="0039491A"/>
    <w:rsid w:val="004C1B55"/>
    <w:rsid w:val="004D687D"/>
    <w:rsid w:val="00721911"/>
    <w:rsid w:val="008018E2"/>
    <w:rsid w:val="00884686"/>
    <w:rsid w:val="00A94311"/>
    <w:rsid w:val="00B67F15"/>
    <w:rsid w:val="00BD4321"/>
    <w:rsid w:val="00C4613E"/>
    <w:rsid w:val="00D464D3"/>
    <w:rsid w:val="00D4792B"/>
    <w:rsid w:val="00EA7C43"/>
    <w:rsid w:val="00F5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50D9F"/>
  <w15:chartTrackingRefBased/>
  <w15:docId w15:val="{654AC681-31BC-4DF4-AB0E-5A95C5A5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C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MacKay</dc:creator>
  <cp:keywords/>
  <dc:description/>
  <cp:lastModifiedBy>James MacKay</cp:lastModifiedBy>
  <cp:revision>5</cp:revision>
  <dcterms:created xsi:type="dcterms:W3CDTF">2023-08-02T17:59:00Z</dcterms:created>
  <dcterms:modified xsi:type="dcterms:W3CDTF">2023-08-25T17:17:00Z</dcterms:modified>
</cp:coreProperties>
</file>