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2BE1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Cahier des charges pour la mise en place d'un module de génération de contenu automatisé</w:t>
      </w:r>
    </w:p>
    <w:p w14:paraId="25130DE3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1. Introduction</w:t>
      </w:r>
    </w:p>
    <w:p w14:paraId="67088B50" w14:textId="77777777" w:rsidR="005B483F" w:rsidRPr="005B483F" w:rsidRDefault="005B483F" w:rsidP="005B483F">
      <w:r w:rsidRPr="005B483F">
        <w:t>Ce document détaille les spécifications pour la création d'un module de génération de contenu automatisé. Ce module doit être capable de générer divers types de contenu (image, vidéo, texte) à partir de mots-clés définis par les utilisateurs et de publier ce contenu sur des sites WordPress ainsi que sur des réseaux sociaux.</w:t>
      </w:r>
    </w:p>
    <w:p w14:paraId="4DD571B3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2. Objectifs du projet</w:t>
      </w:r>
    </w:p>
    <w:p w14:paraId="1077C09D" w14:textId="77777777" w:rsidR="005B483F" w:rsidRPr="005B483F" w:rsidRDefault="005B483F" w:rsidP="005B483F">
      <w:pPr>
        <w:numPr>
          <w:ilvl w:val="0"/>
          <w:numId w:val="17"/>
        </w:numPr>
      </w:pPr>
      <w:r w:rsidRPr="005B483F">
        <w:t>Fournir un outil automatisé permettant de créer et de publier du contenu de qualité sur différentes plateformes.</w:t>
      </w:r>
    </w:p>
    <w:p w14:paraId="5D24FFAE" w14:textId="77777777" w:rsidR="005B483F" w:rsidRPr="005B483F" w:rsidRDefault="005B483F" w:rsidP="005B483F">
      <w:pPr>
        <w:numPr>
          <w:ilvl w:val="0"/>
          <w:numId w:val="17"/>
        </w:numPr>
      </w:pPr>
      <w:r w:rsidRPr="005B483F">
        <w:t>Réduire le temps et les efforts nécessaires pour la création et la diffusion de contenu.</w:t>
      </w:r>
    </w:p>
    <w:p w14:paraId="6F719C56" w14:textId="77777777" w:rsidR="005B483F" w:rsidRPr="005B483F" w:rsidRDefault="005B483F" w:rsidP="005B483F">
      <w:pPr>
        <w:numPr>
          <w:ilvl w:val="0"/>
          <w:numId w:val="17"/>
        </w:numPr>
      </w:pPr>
      <w:r w:rsidRPr="005B483F">
        <w:t>Améliorer l'engagement et la visibilité en ligne grâce à une publication régulière et cohérente.</w:t>
      </w:r>
    </w:p>
    <w:p w14:paraId="74877F2F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3. Fonctionnalités</w:t>
      </w:r>
    </w:p>
    <w:p w14:paraId="0D27164E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3.1. Génération de contenu</w:t>
      </w:r>
    </w:p>
    <w:p w14:paraId="2F8F54ED" w14:textId="77777777" w:rsidR="005B483F" w:rsidRPr="005B483F" w:rsidRDefault="005B483F" w:rsidP="005B483F">
      <w:pPr>
        <w:numPr>
          <w:ilvl w:val="0"/>
          <w:numId w:val="18"/>
        </w:numPr>
      </w:pPr>
      <w:r w:rsidRPr="005B483F">
        <w:rPr>
          <w:b/>
          <w:bCs/>
        </w:rPr>
        <w:t>Texte</w:t>
      </w:r>
      <w:r w:rsidRPr="005B483F">
        <w:t xml:space="preserve"> :</w:t>
      </w:r>
    </w:p>
    <w:p w14:paraId="28B9D07B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Génération d'articles, de billets de blog, de légendes pour les réseaux sociaux, etc., à partir de mots-clés fournis par l'utilisateur.</w:t>
      </w:r>
    </w:p>
    <w:p w14:paraId="7B7FC3FD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Utilisation de modèles prédéfinis pour différents types de contenu.</w:t>
      </w:r>
    </w:p>
    <w:p w14:paraId="6F8EC1C9" w14:textId="77777777" w:rsidR="005B483F" w:rsidRPr="005B483F" w:rsidRDefault="005B483F" w:rsidP="005B483F">
      <w:pPr>
        <w:numPr>
          <w:ilvl w:val="0"/>
          <w:numId w:val="18"/>
        </w:numPr>
      </w:pPr>
      <w:r w:rsidRPr="005B483F">
        <w:rPr>
          <w:b/>
          <w:bCs/>
        </w:rPr>
        <w:t>Image</w:t>
      </w:r>
      <w:r w:rsidRPr="005B483F">
        <w:t xml:space="preserve"> :</w:t>
      </w:r>
    </w:p>
    <w:p w14:paraId="52AD260B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Création d'images graphiques, infographies, illustrations, etc., à partir de mots-clés fournis par l'utilisateur.</w:t>
      </w:r>
    </w:p>
    <w:p w14:paraId="57994EBC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Possibilité d'intégrer des images personnalisées.</w:t>
      </w:r>
    </w:p>
    <w:p w14:paraId="2F6E5ADD" w14:textId="77777777" w:rsidR="005B483F" w:rsidRPr="005B483F" w:rsidRDefault="005B483F" w:rsidP="005B483F">
      <w:pPr>
        <w:numPr>
          <w:ilvl w:val="0"/>
          <w:numId w:val="18"/>
        </w:numPr>
      </w:pPr>
      <w:r w:rsidRPr="005B483F">
        <w:rPr>
          <w:b/>
          <w:bCs/>
        </w:rPr>
        <w:t>Vidéo</w:t>
      </w:r>
      <w:r w:rsidRPr="005B483F">
        <w:t xml:space="preserve"> :</w:t>
      </w:r>
    </w:p>
    <w:p w14:paraId="37A09E96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Production de vidéos courtes pour les réseaux sociaux, basées sur des mots-clés fournis par l'utilisateur.</w:t>
      </w:r>
    </w:p>
    <w:p w14:paraId="27F0B337" w14:textId="77777777" w:rsidR="005B483F" w:rsidRPr="005B483F" w:rsidRDefault="005B483F" w:rsidP="005B483F">
      <w:pPr>
        <w:numPr>
          <w:ilvl w:val="1"/>
          <w:numId w:val="18"/>
        </w:numPr>
      </w:pPr>
      <w:r w:rsidRPr="005B483F">
        <w:t>Ajout de texte, musique et effets visuels.</w:t>
      </w:r>
    </w:p>
    <w:p w14:paraId="58180CD6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3.2. Personnalisation</w:t>
      </w:r>
    </w:p>
    <w:p w14:paraId="2DB14F00" w14:textId="77777777" w:rsidR="005B483F" w:rsidRPr="005B483F" w:rsidRDefault="005B483F" w:rsidP="005B483F">
      <w:pPr>
        <w:numPr>
          <w:ilvl w:val="0"/>
          <w:numId w:val="19"/>
        </w:numPr>
      </w:pPr>
      <w:r w:rsidRPr="005B483F">
        <w:t>Permettre aux utilisateurs de personnaliser le contenu généré selon leurs préférences et mots-clés.</w:t>
      </w:r>
    </w:p>
    <w:p w14:paraId="06308400" w14:textId="77777777" w:rsidR="005B483F" w:rsidRPr="005B483F" w:rsidRDefault="005B483F" w:rsidP="005B483F">
      <w:pPr>
        <w:numPr>
          <w:ilvl w:val="0"/>
          <w:numId w:val="19"/>
        </w:numPr>
      </w:pPr>
      <w:r w:rsidRPr="005B483F">
        <w:t>Intégration de variables dynamiques (nom, date, lieu, etc.) pour une personnalisation avancée.</w:t>
      </w:r>
    </w:p>
    <w:p w14:paraId="0E44B50B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3.3. Publication</w:t>
      </w:r>
    </w:p>
    <w:p w14:paraId="7CE20D95" w14:textId="77777777" w:rsidR="005B483F" w:rsidRPr="005B483F" w:rsidRDefault="005B483F" w:rsidP="005B483F">
      <w:pPr>
        <w:numPr>
          <w:ilvl w:val="0"/>
          <w:numId w:val="20"/>
        </w:numPr>
      </w:pPr>
      <w:r w:rsidRPr="005B483F">
        <w:rPr>
          <w:b/>
          <w:bCs/>
        </w:rPr>
        <w:t>Sites WordPress</w:t>
      </w:r>
      <w:r w:rsidRPr="005B483F">
        <w:t xml:space="preserve"> :</w:t>
      </w:r>
    </w:p>
    <w:p w14:paraId="072FFBE0" w14:textId="77777777" w:rsidR="005B483F" w:rsidRPr="005B483F" w:rsidRDefault="005B483F" w:rsidP="005B483F">
      <w:pPr>
        <w:numPr>
          <w:ilvl w:val="1"/>
          <w:numId w:val="20"/>
        </w:numPr>
      </w:pPr>
      <w:r w:rsidRPr="005B483F">
        <w:t>Connexion avec l'API WordPress pour la publication directe.</w:t>
      </w:r>
    </w:p>
    <w:p w14:paraId="56DE85D5" w14:textId="77777777" w:rsidR="005B483F" w:rsidRPr="005B483F" w:rsidRDefault="005B483F" w:rsidP="005B483F">
      <w:pPr>
        <w:numPr>
          <w:ilvl w:val="1"/>
          <w:numId w:val="20"/>
        </w:numPr>
      </w:pPr>
      <w:r w:rsidRPr="005B483F">
        <w:lastRenderedPageBreak/>
        <w:t>Planification de la publication à des dates et heures spécifiques.</w:t>
      </w:r>
    </w:p>
    <w:p w14:paraId="31C124D5" w14:textId="77777777" w:rsidR="005B483F" w:rsidRPr="005B483F" w:rsidRDefault="005B483F" w:rsidP="005B483F">
      <w:pPr>
        <w:numPr>
          <w:ilvl w:val="0"/>
          <w:numId w:val="20"/>
        </w:numPr>
      </w:pPr>
      <w:r w:rsidRPr="005B483F">
        <w:rPr>
          <w:b/>
          <w:bCs/>
        </w:rPr>
        <w:t>Réseaux sociaux</w:t>
      </w:r>
      <w:r w:rsidRPr="005B483F">
        <w:t xml:space="preserve"> :</w:t>
      </w:r>
    </w:p>
    <w:p w14:paraId="59AEBACC" w14:textId="77777777" w:rsidR="005B483F" w:rsidRPr="005B483F" w:rsidRDefault="005B483F" w:rsidP="005B483F">
      <w:pPr>
        <w:numPr>
          <w:ilvl w:val="1"/>
          <w:numId w:val="20"/>
        </w:numPr>
      </w:pPr>
      <w:r w:rsidRPr="005B483F">
        <w:t>Intégration avec des plateformes telles que Facebook, Twitter, LinkedIn, Instagram.</w:t>
      </w:r>
    </w:p>
    <w:p w14:paraId="1F40FF86" w14:textId="77777777" w:rsidR="005B483F" w:rsidRPr="005B483F" w:rsidRDefault="005B483F" w:rsidP="005B483F">
      <w:pPr>
        <w:numPr>
          <w:ilvl w:val="1"/>
          <w:numId w:val="20"/>
        </w:numPr>
      </w:pPr>
      <w:r w:rsidRPr="005B483F">
        <w:t>Publication immédiate ou planifiée.</w:t>
      </w:r>
    </w:p>
    <w:p w14:paraId="1B97823C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4. Architecture et technologies</w:t>
      </w:r>
    </w:p>
    <w:p w14:paraId="1E6C0760" w14:textId="77777777" w:rsidR="005B483F" w:rsidRPr="005B483F" w:rsidRDefault="005B483F" w:rsidP="005B483F">
      <w:pPr>
        <w:numPr>
          <w:ilvl w:val="0"/>
          <w:numId w:val="21"/>
        </w:numPr>
      </w:pPr>
      <w:r w:rsidRPr="005B483F">
        <w:t>Utilisation de l'intelligence artificielle pour la génération de contenu à partir de mots-clés.</w:t>
      </w:r>
    </w:p>
    <w:p w14:paraId="31639D9B" w14:textId="77777777" w:rsidR="005B483F" w:rsidRPr="005B483F" w:rsidRDefault="005B483F" w:rsidP="005B483F">
      <w:pPr>
        <w:numPr>
          <w:ilvl w:val="0"/>
          <w:numId w:val="21"/>
        </w:numPr>
      </w:pPr>
      <w:r w:rsidRPr="005B483F">
        <w:t>Backend : Node.js/Express.js ou Python/Django.</w:t>
      </w:r>
    </w:p>
    <w:p w14:paraId="55A211D5" w14:textId="77777777" w:rsidR="005B483F" w:rsidRPr="005B483F" w:rsidRDefault="005B483F" w:rsidP="005B483F">
      <w:pPr>
        <w:numPr>
          <w:ilvl w:val="0"/>
          <w:numId w:val="21"/>
        </w:numPr>
      </w:pPr>
      <w:r w:rsidRPr="005B483F">
        <w:t>Frontend : React.js ou Vue.js.</w:t>
      </w:r>
    </w:p>
    <w:p w14:paraId="45930001" w14:textId="77777777" w:rsidR="005B483F" w:rsidRPr="005B483F" w:rsidRDefault="005B483F" w:rsidP="005B483F">
      <w:pPr>
        <w:numPr>
          <w:ilvl w:val="0"/>
          <w:numId w:val="21"/>
        </w:numPr>
      </w:pPr>
      <w:r w:rsidRPr="005B483F">
        <w:t>Base de données : MySQL ou MongoDB.</w:t>
      </w:r>
    </w:p>
    <w:p w14:paraId="33740839" w14:textId="77777777" w:rsidR="005B483F" w:rsidRPr="005B483F" w:rsidRDefault="005B483F" w:rsidP="005B483F">
      <w:pPr>
        <w:numPr>
          <w:ilvl w:val="0"/>
          <w:numId w:val="21"/>
        </w:numPr>
      </w:pPr>
      <w:r w:rsidRPr="005B483F">
        <w:t>Hébergement sur le cloud (AWS, Google Cloud, etc.).</w:t>
      </w:r>
    </w:p>
    <w:p w14:paraId="056C2EBA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5. Sécurité</w:t>
      </w:r>
    </w:p>
    <w:p w14:paraId="22495C01" w14:textId="77777777" w:rsidR="005B483F" w:rsidRPr="005B483F" w:rsidRDefault="005B483F" w:rsidP="005B483F">
      <w:pPr>
        <w:numPr>
          <w:ilvl w:val="0"/>
          <w:numId w:val="22"/>
        </w:numPr>
      </w:pPr>
      <w:r w:rsidRPr="005B483F">
        <w:t>Authentification et autorisation des utilisateurs.</w:t>
      </w:r>
    </w:p>
    <w:p w14:paraId="735B624F" w14:textId="77777777" w:rsidR="005B483F" w:rsidRPr="005B483F" w:rsidRDefault="005B483F" w:rsidP="005B483F">
      <w:pPr>
        <w:numPr>
          <w:ilvl w:val="0"/>
          <w:numId w:val="22"/>
        </w:numPr>
      </w:pPr>
      <w:r w:rsidRPr="005B483F">
        <w:t>Protection des données utilisateur.</w:t>
      </w:r>
    </w:p>
    <w:p w14:paraId="13D769A3" w14:textId="77777777" w:rsidR="005B483F" w:rsidRPr="005B483F" w:rsidRDefault="005B483F" w:rsidP="005B483F">
      <w:pPr>
        <w:numPr>
          <w:ilvl w:val="0"/>
          <w:numId w:val="22"/>
        </w:numPr>
      </w:pPr>
      <w:r w:rsidRPr="005B483F">
        <w:t>Journalisation des actions et des publications.</w:t>
      </w:r>
    </w:p>
    <w:p w14:paraId="49FC4C49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6. Tests et validation</w:t>
      </w:r>
    </w:p>
    <w:p w14:paraId="6F075D97" w14:textId="77777777" w:rsidR="005B483F" w:rsidRPr="005B483F" w:rsidRDefault="005B483F" w:rsidP="005B483F">
      <w:pPr>
        <w:numPr>
          <w:ilvl w:val="0"/>
          <w:numId w:val="23"/>
        </w:numPr>
      </w:pPr>
      <w:r w:rsidRPr="005B483F">
        <w:t>Tests unitaires et fonctionnels pour chaque fonctionnalité.</w:t>
      </w:r>
    </w:p>
    <w:p w14:paraId="089E583B" w14:textId="77777777" w:rsidR="005B483F" w:rsidRPr="005B483F" w:rsidRDefault="005B483F" w:rsidP="005B483F">
      <w:pPr>
        <w:numPr>
          <w:ilvl w:val="0"/>
          <w:numId w:val="23"/>
        </w:numPr>
      </w:pPr>
      <w:r w:rsidRPr="005B483F">
        <w:t>Tests d'intégration avec les plateformes de publication.</w:t>
      </w:r>
    </w:p>
    <w:p w14:paraId="3DAB71FA" w14:textId="77777777" w:rsidR="005B483F" w:rsidRPr="005B483F" w:rsidRDefault="005B483F" w:rsidP="005B483F">
      <w:pPr>
        <w:numPr>
          <w:ilvl w:val="0"/>
          <w:numId w:val="23"/>
        </w:numPr>
      </w:pPr>
      <w:r w:rsidRPr="005B483F">
        <w:t>Phase de bêta-test avec un groupe d'utilisateurs sélectionnés.</w:t>
      </w:r>
    </w:p>
    <w:p w14:paraId="7540538B" w14:textId="77777777" w:rsidR="005B483F" w:rsidRPr="005B483F" w:rsidRDefault="005B483F" w:rsidP="005B483F">
      <w:pPr>
        <w:rPr>
          <w:b/>
          <w:bCs/>
        </w:rPr>
      </w:pPr>
      <w:r w:rsidRPr="005B483F">
        <w:rPr>
          <w:b/>
          <w:bCs/>
        </w:rPr>
        <w:t>7. Documentation et support</w:t>
      </w:r>
    </w:p>
    <w:p w14:paraId="4AAAAC66" w14:textId="14788961" w:rsidR="005B483F" w:rsidRPr="005B483F" w:rsidRDefault="005B483F" w:rsidP="005B483F">
      <w:pPr>
        <w:numPr>
          <w:ilvl w:val="0"/>
          <w:numId w:val="24"/>
        </w:numPr>
      </w:pPr>
      <w:r w:rsidRPr="005B483F">
        <w:t>Documentation utilisateur complète et détaillée.</w:t>
      </w:r>
    </w:p>
    <w:p w14:paraId="57CD464E" w14:textId="7FBC882E" w:rsidR="005B483F" w:rsidRPr="005B483F" w:rsidRDefault="005B483F" w:rsidP="005B483F">
      <w:pPr>
        <w:rPr>
          <w:b/>
          <w:bCs/>
        </w:rPr>
      </w:pPr>
      <w:r>
        <w:rPr>
          <w:b/>
          <w:bCs/>
        </w:rPr>
        <w:t>8</w:t>
      </w:r>
      <w:r w:rsidRPr="005B483F">
        <w:rPr>
          <w:b/>
          <w:bCs/>
        </w:rPr>
        <w:t>. Conclusion</w:t>
      </w:r>
    </w:p>
    <w:p w14:paraId="790F1279" w14:textId="77777777" w:rsidR="005B483F" w:rsidRPr="005B483F" w:rsidRDefault="005B483F" w:rsidP="005B483F">
      <w:r w:rsidRPr="005B483F">
        <w:t>Ce cahier des charges vise à définir clairement les attentes et les exigences pour la mise en place d'un module de génération de contenu automatisé efficace et performant, en tenant compte des mots-clés définis par les utilisateurs.</w:t>
      </w:r>
    </w:p>
    <w:p w14:paraId="280820D8" w14:textId="77777777" w:rsidR="00013C1C" w:rsidRDefault="00013C1C"/>
    <w:sectPr w:rsidR="0001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239C"/>
    <w:multiLevelType w:val="multilevel"/>
    <w:tmpl w:val="805A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C1128"/>
    <w:multiLevelType w:val="multilevel"/>
    <w:tmpl w:val="B9F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F2935"/>
    <w:multiLevelType w:val="multilevel"/>
    <w:tmpl w:val="216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A19C5"/>
    <w:multiLevelType w:val="multilevel"/>
    <w:tmpl w:val="92B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A1922"/>
    <w:multiLevelType w:val="multilevel"/>
    <w:tmpl w:val="A4E4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D5906"/>
    <w:multiLevelType w:val="multilevel"/>
    <w:tmpl w:val="0EF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22D6B"/>
    <w:multiLevelType w:val="multilevel"/>
    <w:tmpl w:val="1D7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04616"/>
    <w:multiLevelType w:val="multilevel"/>
    <w:tmpl w:val="FC48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35222"/>
    <w:multiLevelType w:val="multilevel"/>
    <w:tmpl w:val="6320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D2378"/>
    <w:multiLevelType w:val="multilevel"/>
    <w:tmpl w:val="B27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44F8F"/>
    <w:multiLevelType w:val="multilevel"/>
    <w:tmpl w:val="ABC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66FA4"/>
    <w:multiLevelType w:val="multilevel"/>
    <w:tmpl w:val="527A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45F9A"/>
    <w:multiLevelType w:val="multilevel"/>
    <w:tmpl w:val="E034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10A38"/>
    <w:multiLevelType w:val="multilevel"/>
    <w:tmpl w:val="8E5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06413"/>
    <w:multiLevelType w:val="multilevel"/>
    <w:tmpl w:val="DB4C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A40D5"/>
    <w:multiLevelType w:val="multilevel"/>
    <w:tmpl w:val="E7F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31FBE"/>
    <w:multiLevelType w:val="multilevel"/>
    <w:tmpl w:val="EB5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E768B"/>
    <w:multiLevelType w:val="multilevel"/>
    <w:tmpl w:val="1DB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C63E2"/>
    <w:multiLevelType w:val="multilevel"/>
    <w:tmpl w:val="406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B0218"/>
    <w:multiLevelType w:val="multilevel"/>
    <w:tmpl w:val="F33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72D28"/>
    <w:multiLevelType w:val="multilevel"/>
    <w:tmpl w:val="481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04BB5"/>
    <w:multiLevelType w:val="multilevel"/>
    <w:tmpl w:val="5BC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21EFE"/>
    <w:multiLevelType w:val="multilevel"/>
    <w:tmpl w:val="468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23895"/>
    <w:multiLevelType w:val="multilevel"/>
    <w:tmpl w:val="B82A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07A83"/>
    <w:multiLevelType w:val="multilevel"/>
    <w:tmpl w:val="7F46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2393">
    <w:abstractNumId w:val="0"/>
  </w:num>
  <w:num w:numId="2" w16cid:durableId="111411681">
    <w:abstractNumId w:val="11"/>
  </w:num>
  <w:num w:numId="3" w16cid:durableId="445075926">
    <w:abstractNumId w:val="7"/>
  </w:num>
  <w:num w:numId="4" w16cid:durableId="2017462854">
    <w:abstractNumId w:val="12"/>
  </w:num>
  <w:num w:numId="5" w16cid:durableId="577256229">
    <w:abstractNumId w:val="18"/>
  </w:num>
  <w:num w:numId="6" w16cid:durableId="1345547987">
    <w:abstractNumId w:val="8"/>
  </w:num>
  <w:num w:numId="7" w16cid:durableId="697202355">
    <w:abstractNumId w:val="14"/>
  </w:num>
  <w:num w:numId="8" w16cid:durableId="2057043986">
    <w:abstractNumId w:val="13"/>
  </w:num>
  <w:num w:numId="9" w16cid:durableId="1794901463">
    <w:abstractNumId w:val="15"/>
  </w:num>
  <w:num w:numId="10" w16cid:durableId="1047486743">
    <w:abstractNumId w:val="4"/>
  </w:num>
  <w:num w:numId="11" w16cid:durableId="1874801449">
    <w:abstractNumId w:val="24"/>
  </w:num>
  <w:num w:numId="12" w16cid:durableId="1535802910">
    <w:abstractNumId w:val="17"/>
  </w:num>
  <w:num w:numId="13" w16cid:durableId="519859608">
    <w:abstractNumId w:val="1"/>
  </w:num>
  <w:num w:numId="14" w16cid:durableId="716396850">
    <w:abstractNumId w:val="5"/>
  </w:num>
  <w:num w:numId="15" w16cid:durableId="1073041571">
    <w:abstractNumId w:val="2"/>
  </w:num>
  <w:num w:numId="16" w16cid:durableId="1639333556">
    <w:abstractNumId w:val="10"/>
  </w:num>
  <w:num w:numId="17" w16cid:durableId="188883528">
    <w:abstractNumId w:val="3"/>
  </w:num>
  <w:num w:numId="18" w16cid:durableId="1157839177">
    <w:abstractNumId w:val="16"/>
  </w:num>
  <w:num w:numId="19" w16cid:durableId="956446144">
    <w:abstractNumId w:val="23"/>
  </w:num>
  <w:num w:numId="20" w16cid:durableId="562758304">
    <w:abstractNumId w:val="6"/>
  </w:num>
  <w:num w:numId="21" w16cid:durableId="1614097236">
    <w:abstractNumId w:val="22"/>
  </w:num>
  <w:num w:numId="22" w16cid:durableId="1017854317">
    <w:abstractNumId w:val="19"/>
  </w:num>
  <w:num w:numId="23" w16cid:durableId="204951786">
    <w:abstractNumId w:val="9"/>
  </w:num>
  <w:num w:numId="24" w16cid:durableId="1842768218">
    <w:abstractNumId w:val="20"/>
  </w:num>
  <w:num w:numId="25" w16cid:durableId="1474372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5B"/>
    <w:rsid w:val="00006513"/>
    <w:rsid w:val="00013C1C"/>
    <w:rsid w:val="00103B7E"/>
    <w:rsid w:val="005B483F"/>
    <w:rsid w:val="007B4E5B"/>
    <w:rsid w:val="00E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4F93"/>
  <w15:chartTrackingRefBased/>
  <w15:docId w15:val="{E4F03782-03AF-4A48-9CD2-DE256C8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4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4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4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4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4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4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4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4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4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4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4E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4E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4E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4E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4E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4E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4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4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4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4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4E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4E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4E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4E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4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vitali</dc:creator>
  <cp:keywords/>
  <dc:description/>
  <cp:lastModifiedBy>mathieu vitali</cp:lastModifiedBy>
  <cp:revision>2</cp:revision>
  <dcterms:created xsi:type="dcterms:W3CDTF">2025-02-22T06:33:00Z</dcterms:created>
  <dcterms:modified xsi:type="dcterms:W3CDTF">2025-02-22T06:33:00Z</dcterms:modified>
</cp:coreProperties>
</file>