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BDD" w:rsidRDefault="00970301" w:rsidP="007A2E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70301"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="007A2E83">
        <w:rPr>
          <w:rFonts w:ascii="Times New Roman" w:hAnsi="Times New Roman" w:cs="Times New Roman"/>
          <w:sz w:val="24"/>
          <w:szCs w:val="24"/>
        </w:rPr>
        <w:t>Consider Kanai-Tajimi spectrum with intensity</w:t>
      </w:r>
      <w:r w:rsidR="007A2E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A2E83">
        <w:rPr>
          <w:rFonts w:ascii="Times New Roman" w:eastAsiaTheme="minorEastAsia" w:hAnsi="Times New Roman" w:cs="Times New Roman"/>
          <w:sz w:val="24"/>
          <w:szCs w:val="24"/>
        </w:rPr>
        <w:t xml:space="preserve">. Ground frequency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7A2E83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20</m:t>
        </m:r>
      </m:oMath>
      <w:r w:rsidR="007A2E83">
        <w:rPr>
          <w:rFonts w:ascii="Times New Roman" w:eastAsiaTheme="minorEastAsia" w:hAnsi="Times New Roman" w:cs="Times New Roman"/>
          <w:sz w:val="24"/>
          <w:szCs w:val="24"/>
        </w:rPr>
        <w:t xml:space="preserve"> rad/s and soil damping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40%</m:t>
        </m:r>
      </m:oMath>
      <w:r w:rsidR="007A2E83">
        <w:rPr>
          <w:rFonts w:ascii="Times New Roman" w:eastAsiaTheme="minorEastAsia" w:hAnsi="Times New Roman" w:cs="Times New Roman"/>
          <w:sz w:val="24"/>
          <w:szCs w:val="24"/>
        </w:rPr>
        <w:t xml:space="preserve">. Assume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7A2E83">
        <w:rPr>
          <w:rFonts w:ascii="Times New Roman" w:eastAsiaTheme="minorEastAsia" w:hAnsi="Times New Roman" w:cs="Times New Roman"/>
          <w:sz w:val="24"/>
          <w:szCs w:val="24"/>
        </w:rPr>
        <w:t xml:space="preserve"> and evaluate response spectrum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2%</m:t>
        </m:r>
      </m:oMath>
      <w:r w:rsidR="007A2E8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5%</m:t>
        </m:r>
      </m:oMath>
      <w:r w:rsidR="007A2E83">
        <w:rPr>
          <w:rFonts w:ascii="Times New Roman" w:eastAsiaTheme="minorEastAsia" w:hAnsi="Times New Roman" w:cs="Times New Roman"/>
          <w:sz w:val="24"/>
          <w:szCs w:val="24"/>
        </w:rPr>
        <w:t xml:space="preserve"> damping. Using this response spectrum, evaluate the power spectrum of ground shaking and compare with the original one. Also simulate 100 samples of ground motion and find average response spectrum for 2% and 5% damping and compare with the one obtained above. Use time duration of 20s. Assume any other data required. </w:t>
      </w:r>
      <w:bookmarkStart w:id="0" w:name="OLE_LINK1"/>
      <w:bookmarkStart w:id="1" w:name="OLE_LINK2"/>
      <w:r w:rsidR="007A2E83">
        <w:rPr>
          <w:rFonts w:ascii="Times New Roman" w:eastAsiaTheme="minorEastAsia" w:hAnsi="Times New Roman" w:cs="Times New Roman"/>
          <w:sz w:val="24"/>
          <w:szCs w:val="24"/>
        </w:rPr>
        <w:t>(Coordinator: Sourav Das &amp; Rex Alfred)</w:t>
      </w:r>
      <w:bookmarkEnd w:id="0"/>
      <w:bookmarkEnd w:id="1"/>
      <w:r w:rsidR="007A2E83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F3542D" w:rsidRDefault="00A84F5E" w:rsidP="00C5131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4F5E">
        <w:rPr>
          <w:rFonts w:ascii="Times New Roman" w:eastAsiaTheme="minorEastAsia" w:hAnsi="Times New Roman" w:cs="Times New Roman"/>
          <w:b/>
          <w:sz w:val="24"/>
          <w:szCs w:val="24"/>
        </w:rPr>
        <w:t>Q2.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7A2E83">
        <w:rPr>
          <w:rFonts w:ascii="Times New Roman" w:eastAsiaTheme="minorEastAsia" w:hAnsi="Times New Roman" w:cs="Times New Roman"/>
          <w:sz w:val="24"/>
          <w:szCs w:val="24"/>
        </w:rPr>
        <w:t>Consider the given 5</w:t>
      </w:r>
      <w:r w:rsidR="00567678">
        <w:rPr>
          <w:rFonts w:ascii="Times New Roman" w:eastAsiaTheme="minorEastAsia" w:hAnsi="Times New Roman" w:cs="Times New Roman"/>
          <w:sz w:val="24"/>
          <w:szCs w:val="24"/>
        </w:rPr>
        <w:t>DOF</w:t>
      </w:r>
      <w:r w:rsidR="007A2E83">
        <w:rPr>
          <w:rFonts w:ascii="Times New Roman" w:eastAsiaTheme="minorEastAsia" w:hAnsi="Times New Roman" w:cs="Times New Roman"/>
          <w:sz w:val="24"/>
          <w:szCs w:val="24"/>
        </w:rPr>
        <w:t xml:space="preserve"> system. Generate a Gaussian white noise of intensity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C51318">
        <w:rPr>
          <w:rFonts w:ascii="Times New Roman" w:eastAsiaTheme="minorEastAsia" w:hAnsi="Times New Roman" w:cs="Times New Roman"/>
          <w:sz w:val="24"/>
          <w:szCs w:val="24"/>
        </w:rPr>
        <w:t xml:space="preserve"> for a duration 600s. Evaluate the response of the structure due to this white noise as support motion. Apply Random Decrement Technique (RDT) and evaluate system parameters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</m:oMath>
      <w:r w:rsidR="00C51318">
        <w:rPr>
          <w:rFonts w:ascii="Times New Roman" w:eastAsiaTheme="minorEastAsia" w:hAnsi="Times New Roman" w:cs="Times New Roman"/>
          <w:sz w:val="24"/>
          <w:szCs w:val="24"/>
        </w:rPr>
        <w:t xml:space="preserve">). Perform Principle Component Analysis (PCA) on the data and find 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C51318">
        <w:rPr>
          <w:rFonts w:ascii="Times New Roman" w:eastAsiaTheme="minorEastAsia" w:hAnsi="Times New Roman" w:cs="Times New Roman"/>
          <w:sz w:val="24"/>
          <w:szCs w:val="24"/>
        </w:rPr>
        <w:t xml:space="preserve"> and compare. Assume any data for this problem if required. (Coordinator: Manu Krishnan &amp; Basuraj Bhowmik)</w:t>
      </w:r>
    </w:p>
    <w:p w:rsidR="00F3542D" w:rsidRDefault="00F3542D" w:rsidP="0068509B">
      <w:p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567678">
        <w:rPr>
          <w:rFonts w:ascii="Times New Roman" w:eastAsiaTheme="minorEastAsia" w:hAnsi="Times New Roman" w:cs="Times New Roman"/>
          <w:sz w:val="24"/>
          <w:szCs w:val="24"/>
        </w:rPr>
        <w:t>DOF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system property: </w:t>
      </w:r>
      <w:r w:rsidRPr="00F3542D">
        <w:rPr>
          <w:rFonts w:ascii="Times New Roman" w:eastAsiaTheme="minorEastAsia" w:hAnsi="Times New Roman" w:cs="Times New Roman"/>
          <w:position w:val="-84"/>
          <w:sz w:val="24"/>
          <w:szCs w:val="24"/>
        </w:rPr>
        <w:object w:dxaOrig="958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4pt;height:90pt" o:ole="">
            <v:imagedata r:id="rId7" o:title=""/>
          </v:shape>
          <o:OLEObject Type="Embed" ProgID="Equation.DSMT4" ShapeID="_x0000_i1025" DrawAspect="Content" ObjectID="_1522932762" r:id="rId8"/>
        </w:object>
      </w:r>
    </w:p>
    <w:p w:rsidR="00A84F5E" w:rsidRDefault="00F3542D" w:rsidP="00F3542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3542D">
        <w:rPr>
          <w:rFonts w:ascii="Times New Roman" w:eastAsiaTheme="minorEastAsia" w:hAnsi="Times New Roman" w:cs="Times New Roman"/>
          <w:position w:val="-84"/>
          <w:sz w:val="24"/>
          <w:szCs w:val="24"/>
        </w:rPr>
        <w:object w:dxaOrig="4980" w:dyaOrig="1800">
          <v:shape id="_x0000_i1026" type="#_x0000_t75" style="width:243pt;height:87.6pt" o:ole="">
            <v:imagedata r:id="rId9" o:title=""/>
          </v:shape>
          <o:OLEObject Type="Embed" ProgID="Equation.DSMT4" ShapeID="_x0000_i1026" DrawAspect="Content" ObjectID="_1522932763" r:id="rId10"/>
        </w:object>
      </w:r>
    </w:p>
    <w:p w:rsidR="00970301" w:rsidRPr="00F3542D" w:rsidRDefault="00A84F5E" w:rsidP="004B6FFE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F3542D" w:rsidRPr="00F3542D">
        <w:rPr>
          <w:rFonts w:ascii="Times New Roman" w:eastAsiaTheme="minorEastAsia" w:hAnsi="Times New Roman" w:cs="Times New Roman"/>
          <w:b/>
          <w:sz w:val="24"/>
          <w:szCs w:val="24"/>
        </w:rPr>
        <w:t>Q3.</w:t>
      </w:r>
      <w:r w:rsidR="00F3542D" w:rsidRPr="005676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7678" w:rsidRPr="00567678">
        <w:rPr>
          <w:rFonts w:ascii="Times New Roman" w:eastAsiaTheme="minorEastAsia" w:hAnsi="Times New Roman" w:cs="Times New Roman"/>
          <w:sz w:val="24"/>
          <w:szCs w:val="24"/>
        </w:rPr>
        <w:t>Consider 5</w:t>
      </w:r>
      <w:r w:rsidR="00F936B5">
        <w:rPr>
          <w:rFonts w:ascii="Times New Roman" w:eastAsiaTheme="minorEastAsia" w:hAnsi="Times New Roman" w:cs="Times New Roman"/>
          <w:sz w:val="24"/>
          <w:szCs w:val="24"/>
        </w:rPr>
        <w:t>DOF</w:t>
      </w:r>
      <w:r w:rsidR="004B6FFE">
        <w:rPr>
          <w:rFonts w:ascii="Times New Roman" w:eastAsiaTheme="minorEastAsia" w:hAnsi="Times New Roman" w:cs="Times New Roman"/>
          <w:sz w:val="24"/>
          <w:szCs w:val="24"/>
        </w:rPr>
        <w:t xml:space="preserve"> system given above. The support motion is modeled by Kanai-Tajimi spectrum (assume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4B6FFE">
        <w:rPr>
          <w:rFonts w:ascii="Times New Roman" w:eastAsiaTheme="minorEastAsia" w:hAnsi="Times New Roman" w:cs="Times New Roman"/>
          <w:sz w:val="24"/>
          <w:szCs w:val="24"/>
        </w:rPr>
        <w:t xml:space="preserve">). Evaluate RMS value of top response and check the results with modal combination rules (i.e. SRSS &amp; CQC). (Coordinator: Rohan </w:t>
      </w:r>
      <w:r w:rsidR="00054EFF">
        <w:rPr>
          <w:rFonts w:ascii="Times New Roman" w:eastAsiaTheme="minorEastAsia" w:hAnsi="Times New Roman" w:cs="Times New Roman"/>
          <w:sz w:val="24"/>
          <w:szCs w:val="24"/>
        </w:rPr>
        <w:t>Dharmadhikari</w:t>
      </w:r>
      <w:r w:rsidR="004B6FFE">
        <w:rPr>
          <w:rFonts w:ascii="Times New Roman" w:eastAsiaTheme="minorEastAsia" w:hAnsi="Times New Roman" w:cs="Times New Roman"/>
          <w:sz w:val="24"/>
          <w:szCs w:val="24"/>
        </w:rPr>
        <w:t xml:space="preserve"> &amp; Diptojit Datta)</w:t>
      </w:r>
      <w:r w:rsidR="005676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2" w:name="_GoBack"/>
      <w:bookmarkEnd w:id="2"/>
    </w:p>
    <w:sectPr w:rsidR="00970301" w:rsidRPr="00F354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B8A" w:rsidRDefault="00834B8A" w:rsidP="00F966B1">
      <w:pPr>
        <w:spacing w:after="0" w:line="240" w:lineRule="auto"/>
      </w:pPr>
      <w:r>
        <w:separator/>
      </w:r>
    </w:p>
  </w:endnote>
  <w:endnote w:type="continuationSeparator" w:id="0">
    <w:p w:rsidR="00834B8A" w:rsidRDefault="00834B8A" w:rsidP="00F9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84C" w:rsidRDefault="004578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84C" w:rsidRDefault="004578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84C" w:rsidRDefault="00457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B8A" w:rsidRDefault="00834B8A" w:rsidP="00F966B1">
      <w:pPr>
        <w:spacing w:after="0" w:line="240" w:lineRule="auto"/>
      </w:pPr>
      <w:r>
        <w:separator/>
      </w:r>
    </w:p>
  </w:footnote>
  <w:footnote w:type="continuationSeparator" w:id="0">
    <w:p w:rsidR="00834B8A" w:rsidRDefault="00834B8A" w:rsidP="00F96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84C" w:rsidRDefault="004578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076"/>
      <w:gridCol w:w="7284"/>
    </w:tblGrid>
    <w:tr w:rsidR="00F966B1" w:rsidRPr="008A5F41" w:rsidTr="00AD4DB5">
      <w:tc>
        <w:tcPr>
          <w:tcW w:w="1908" w:type="dxa"/>
          <w:vAlign w:val="center"/>
        </w:tcPr>
        <w:p w:rsidR="00F966B1" w:rsidRPr="008A5F41" w:rsidRDefault="00F966B1" w:rsidP="00F966B1">
          <w:pPr>
            <w:pStyle w:val="Header"/>
            <w:tabs>
              <w:tab w:val="center" w:pos="846"/>
            </w:tabs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  <w:lang w:val="en-IN" w:eastAsia="en-IN"/>
            </w:rPr>
            <w:drawing>
              <wp:inline distT="0" distB="0" distL="0" distR="0" wp14:anchorId="37EBCA86" wp14:editId="6BC54C18">
                <wp:extent cx="1181100" cy="1181100"/>
                <wp:effectExtent l="0" t="0" r="0" b="0"/>
                <wp:docPr id="4" name="Picture 4" descr="logo-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t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8" w:type="dxa"/>
        </w:tcPr>
        <w:p w:rsidR="00F966B1" w:rsidRPr="00EA7B78" w:rsidRDefault="00F966B1" w:rsidP="00F966B1">
          <w:pPr>
            <w:pStyle w:val="Header"/>
            <w:jc w:val="center"/>
            <w:rPr>
              <w:rFonts w:ascii="Algerian" w:hAnsi="Algerian"/>
              <w:sz w:val="32"/>
              <w:szCs w:val="32"/>
            </w:rPr>
          </w:pPr>
          <w:r w:rsidRPr="00EA7B78">
            <w:rPr>
              <w:rFonts w:ascii="Algerian" w:hAnsi="Algerian"/>
              <w:sz w:val="32"/>
              <w:szCs w:val="32"/>
            </w:rPr>
            <w:t>Indian Institute of Technology, Guwahati</w:t>
          </w:r>
        </w:p>
        <w:p w:rsidR="00F966B1" w:rsidRDefault="00F966B1" w:rsidP="00F966B1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8A5F41">
            <w:rPr>
              <w:rFonts w:ascii="Times New Roman" w:hAnsi="Times New Roman"/>
              <w:b/>
              <w:sz w:val="24"/>
              <w:szCs w:val="24"/>
            </w:rPr>
            <w:t xml:space="preserve">CE </w:t>
          </w:r>
          <w:r w:rsidR="00882B47">
            <w:rPr>
              <w:rFonts w:ascii="Times New Roman" w:hAnsi="Times New Roman"/>
              <w:b/>
              <w:sz w:val="24"/>
              <w:szCs w:val="24"/>
            </w:rPr>
            <w:t>607</w:t>
          </w:r>
          <w:r w:rsidRPr="008A5F41">
            <w:rPr>
              <w:rFonts w:ascii="Times New Roman" w:hAnsi="Times New Roman"/>
              <w:b/>
              <w:sz w:val="24"/>
              <w:szCs w:val="24"/>
            </w:rPr>
            <w:t xml:space="preserve"> – </w:t>
          </w:r>
          <w:r w:rsidR="00882B47">
            <w:rPr>
              <w:rFonts w:ascii="Times New Roman" w:hAnsi="Times New Roman"/>
              <w:b/>
              <w:sz w:val="24"/>
              <w:szCs w:val="24"/>
            </w:rPr>
            <w:t>Random Vibration</w:t>
          </w:r>
        </w:p>
        <w:p w:rsidR="00F966B1" w:rsidRDefault="00F966B1" w:rsidP="00F966B1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Date</w:t>
          </w:r>
          <w:r w:rsidR="00A33891">
            <w:rPr>
              <w:rFonts w:ascii="Times New Roman" w:hAnsi="Times New Roman"/>
              <w:b/>
              <w:sz w:val="24"/>
              <w:szCs w:val="24"/>
            </w:rPr>
            <w:t xml:space="preserve"> of </w:t>
          </w:r>
          <w:r w:rsidR="0045784C">
            <w:rPr>
              <w:rFonts w:ascii="Times New Roman" w:hAnsi="Times New Roman"/>
              <w:b/>
              <w:sz w:val="24"/>
              <w:szCs w:val="24"/>
            </w:rPr>
            <w:t>sub</w:t>
          </w:r>
          <w:r w:rsidR="00A33891">
            <w:rPr>
              <w:rFonts w:ascii="Times New Roman" w:hAnsi="Times New Roman"/>
              <w:b/>
              <w:sz w:val="24"/>
              <w:szCs w:val="24"/>
            </w:rPr>
            <w:t>mission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A33891">
            <w:rPr>
              <w:rFonts w:ascii="Times New Roman" w:hAnsi="Times New Roman"/>
              <w:b/>
              <w:sz w:val="24"/>
              <w:szCs w:val="24"/>
            </w:rPr>
            <w:t>30</w:t>
          </w:r>
          <w:r w:rsidR="00A33891" w:rsidRPr="00A33891">
            <w:rPr>
              <w:rFonts w:ascii="Times New Roman" w:hAnsi="Times New Roman"/>
              <w:b/>
              <w:sz w:val="24"/>
              <w:szCs w:val="24"/>
              <w:vertAlign w:val="superscript"/>
            </w:rPr>
            <w:t>th</w:t>
          </w:r>
          <w:r w:rsidR="00A33891"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 w:rsidR="00311060">
            <w:rPr>
              <w:rFonts w:ascii="Times New Roman" w:hAnsi="Times New Roman"/>
              <w:b/>
              <w:sz w:val="24"/>
              <w:szCs w:val="24"/>
            </w:rPr>
            <w:t>April</w:t>
          </w:r>
          <w:r w:rsidR="00882B47">
            <w:rPr>
              <w:rFonts w:ascii="Times New Roman" w:hAnsi="Times New Roman"/>
              <w:b/>
              <w:sz w:val="24"/>
              <w:szCs w:val="24"/>
            </w:rPr>
            <w:t xml:space="preserve"> 201</w:t>
          </w:r>
          <w:r w:rsidR="00311060">
            <w:rPr>
              <w:rFonts w:ascii="Times New Roman" w:hAnsi="Times New Roman"/>
              <w:b/>
              <w:sz w:val="24"/>
              <w:szCs w:val="24"/>
            </w:rPr>
            <w:t>6</w:t>
          </w:r>
        </w:p>
        <w:p w:rsidR="007A2E83" w:rsidRDefault="007A2E83" w:rsidP="00F966B1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Assignment 2</w:t>
          </w:r>
        </w:p>
        <w:p w:rsidR="00F966B1" w:rsidRDefault="00F966B1" w:rsidP="00F966B1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T</w:t>
          </w:r>
          <w:r w:rsidR="007A2E83">
            <w:rPr>
              <w:rFonts w:ascii="Times New Roman" w:hAnsi="Times New Roman"/>
              <w:b/>
              <w:sz w:val="24"/>
              <w:szCs w:val="24"/>
            </w:rPr>
            <w:t>otal Marks: 3</w:t>
          </w:r>
          <w:r>
            <w:rPr>
              <w:rFonts w:ascii="Times New Roman" w:hAnsi="Times New Roman"/>
              <w:b/>
              <w:sz w:val="24"/>
              <w:szCs w:val="24"/>
            </w:rPr>
            <w:t>0</w:t>
          </w:r>
        </w:p>
        <w:p w:rsidR="00B664B5" w:rsidRPr="008A5F41" w:rsidRDefault="00B664B5" w:rsidP="00F966B1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(Assume any data not mentioned bellow)</w:t>
          </w:r>
        </w:p>
      </w:tc>
    </w:tr>
  </w:tbl>
  <w:p w:rsidR="00F966B1" w:rsidRDefault="00F966B1">
    <w:pPr>
      <w:pStyle w:val="Header"/>
      <w:pBdr>
        <w:bottom w:val="single" w:sz="12" w:space="1" w:color="auto"/>
      </w:pBdr>
    </w:pPr>
  </w:p>
  <w:p w:rsidR="00F966B1" w:rsidRDefault="00F96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84C" w:rsidRDefault="00457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47008"/>
    <w:multiLevelType w:val="hybridMultilevel"/>
    <w:tmpl w:val="EA16F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1D"/>
    <w:rsid w:val="00054EFF"/>
    <w:rsid w:val="001421FE"/>
    <w:rsid w:val="002D1D10"/>
    <w:rsid w:val="00311060"/>
    <w:rsid w:val="003221B7"/>
    <w:rsid w:val="00334BDD"/>
    <w:rsid w:val="0035421D"/>
    <w:rsid w:val="0045784C"/>
    <w:rsid w:val="004B6FFE"/>
    <w:rsid w:val="004C05AD"/>
    <w:rsid w:val="00567678"/>
    <w:rsid w:val="0068509B"/>
    <w:rsid w:val="007A2E83"/>
    <w:rsid w:val="007E362D"/>
    <w:rsid w:val="00834B8A"/>
    <w:rsid w:val="00882B47"/>
    <w:rsid w:val="00970301"/>
    <w:rsid w:val="00A33891"/>
    <w:rsid w:val="00A43AFA"/>
    <w:rsid w:val="00A84F5E"/>
    <w:rsid w:val="00B664B5"/>
    <w:rsid w:val="00C51318"/>
    <w:rsid w:val="00CB7038"/>
    <w:rsid w:val="00E04325"/>
    <w:rsid w:val="00E84867"/>
    <w:rsid w:val="00E909C2"/>
    <w:rsid w:val="00F3542D"/>
    <w:rsid w:val="00F629D6"/>
    <w:rsid w:val="00F936B5"/>
    <w:rsid w:val="00F966B1"/>
    <w:rsid w:val="00FE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4216"/>
  <w15:chartTrackingRefBased/>
  <w15:docId w15:val="{F6C0411D-541E-43D6-AB2A-32FAAE35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9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966B1"/>
  </w:style>
  <w:style w:type="paragraph" w:styleId="Footer">
    <w:name w:val="footer"/>
    <w:basedOn w:val="Normal"/>
    <w:link w:val="FooterChar"/>
    <w:uiPriority w:val="99"/>
    <w:unhideWhenUsed/>
    <w:rsid w:val="00F9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B1"/>
  </w:style>
  <w:style w:type="character" w:styleId="PlaceholderText">
    <w:name w:val="Placeholder Text"/>
    <w:basedOn w:val="DefaultParagraphFont"/>
    <w:uiPriority w:val="99"/>
    <w:semiHidden/>
    <w:rsid w:val="00970301"/>
    <w:rPr>
      <w:color w:val="808080"/>
    </w:rPr>
  </w:style>
  <w:style w:type="paragraph" w:styleId="ListParagraph">
    <w:name w:val="List Paragraph"/>
    <w:basedOn w:val="Normal"/>
    <w:uiPriority w:val="34"/>
    <w:qFormat/>
    <w:rsid w:val="0032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Rohan</cp:lastModifiedBy>
  <cp:revision>8</cp:revision>
  <dcterms:created xsi:type="dcterms:W3CDTF">2016-04-23T06:05:00Z</dcterms:created>
  <dcterms:modified xsi:type="dcterms:W3CDTF">2016-04-23T10:36:00Z</dcterms:modified>
</cp:coreProperties>
</file>