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3664" w:rsidRDefault="00083664">
      <w:r>
        <w:rPr>
          <w:noProof/>
        </w:rPr>
        <w:drawing>
          <wp:inline distT="0" distB="0" distL="0" distR="0" wp14:anchorId="01DB2AC7" wp14:editId="570F97CB">
            <wp:extent cx="5943600" cy="25488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664" w:rsidRDefault="00083664"/>
    <w:p w:rsidR="00083664" w:rsidRDefault="00083664">
      <w:r>
        <w:t>Try in SQL server Management Studio</w:t>
      </w:r>
    </w:p>
    <w:p w:rsidR="00083664" w:rsidRDefault="00083664">
      <w:r>
        <w:t>This can be downloaded and sample DBs can also be imported freely into your local machine for practice and learning.</w:t>
      </w:r>
    </w:p>
    <w:p w:rsidR="00083664" w:rsidRDefault="00083664">
      <w:r>
        <w:t>Link:</w:t>
      </w:r>
    </w:p>
    <w:p w:rsidR="00083664" w:rsidRDefault="00083664">
      <w:hyperlink r:id="rId5" w:history="1">
        <w:r w:rsidRPr="00685BB9">
          <w:rPr>
            <w:rStyle w:val="Hyperlink"/>
          </w:rPr>
          <w:t>https://learn.microsoft.com/en-us/sql/samples/adventureworks-install-configure?view=sql-server-ver16&amp;tabs=ssms</w:t>
        </w:r>
      </w:hyperlink>
    </w:p>
    <w:p w:rsidR="00083664" w:rsidRDefault="00083664"/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ProductPriceChanges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NULL,</w:t>
      </w: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Product identifier</w:t>
      </w: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NewPrice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Price with two decimal places</w:t>
      </w: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ChangeDate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008000"/>
          <w:sz w:val="19"/>
          <w:szCs w:val="19"/>
        </w:rPr>
        <w:t>-- Date when the price changed</w:t>
      </w: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ProductPriceChanges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NewPrice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ChangeDate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'2024-08-11'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'2024-08-12'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'2024-08-14'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'2024-08-16'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'2024-08-15'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90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'2024-08-18'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ProductPriceChanges</w:t>
      </w:r>
      <w:proofErr w:type="spellEnd"/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CTE </w:t>
      </w:r>
      <w:r>
        <w:rPr>
          <w:rFonts w:ascii="Consolas" w:hAnsi="Consolas" w:cs="Consolas"/>
          <w:color w:val="0000FF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row_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number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partition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changeDate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rn</w:t>
      </w:r>
      <w:proofErr w:type="spellEnd"/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ProductPriceChanges</w:t>
      </w:r>
      <w:proofErr w:type="spellEnd"/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changeDate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FF0000"/>
          <w:sz w:val="19"/>
          <w:szCs w:val="19"/>
        </w:rPr>
        <w:t>'2024-08-16'</w:t>
      </w: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COALESCE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t2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newprice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newprice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distinct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ProductPriceChanges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t1  </w:t>
      </w: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00"/>
          <w:sz w:val="19"/>
          <w:szCs w:val="19"/>
        </w:rPr>
        <w:t xml:space="preserve"> CTE t2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t2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1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ProductID</w:t>
      </w:r>
      <w:proofErr w:type="spellEnd"/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bookmarkStart w:id="0" w:name="_GoBack"/>
      <w:bookmarkEnd w:id="0"/>
    </w:p>
    <w:p w:rsidR="005B7550" w:rsidRDefault="005B7550" w:rsidP="005B755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5B7550" w:rsidRDefault="005B7550" w:rsidP="005B7550"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</w:p>
    <w:sectPr w:rsidR="005B7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664"/>
    <w:rsid w:val="00083664"/>
    <w:rsid w:val="005B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380B"/>
  <w15:chartTrackingRefBased/>
  <w15:docId w15:val="{FEF039FA-9DF1-4801-A1F9-AF1F2854C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36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664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en-us/sql/samples/adventureworks-install-configure?view=sql-server-ver16&amp;tabs=ssms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2025-04-14T05:19:00Z</dcterms:created>
  <dcterms:modified xsi:type="dcterms:W3CDTF">2025-04-14T05:22:00Z</dcterms:modified>
</cp:coreProperties>
</file>