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Skidmore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Card Matching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 The purpose is to add a fun game that will challenge the brain and the memory to add growth.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 The audience will be the people who want to be able to workout their brain to keep it active in a fun and entertaining way.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 Sources: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External API: </w:t>
      </w:r>
      <w:r w:rsidDel="00000000" w:rsidR="00000000" w:rsidRPr="00000000">
        <w:rPr>
          <w:rtl w:val="0"/>
        </w:rPr>
        <w:t xml:space="preserve"> Offscreen Canvas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https://developers.google.com/web/updates/2018/08/offscreen-canvas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Module List: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Game()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Score()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Timing()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*Module names and function may vary*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hadows Into Light" w:cs="Shadows Into Light" w:eastAsia="Shadows Into Light" w:hAnsi="Shadows In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Wireframe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115202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202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65624" cy="28585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624" cy="285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Typography/Color Scheme:</w:t>
      </w:r>
    </w:p>
    <w:p w:rsidR="00000000" w:rsidDel="00000000" w:rsidP="00000000" w:rsidRDefault="00000000" w:rsidRPr="00000000" w14:paraId="00000016">
      <w:pPr>
        <w:rPr>
          <w:rFonts w:ascii="Shadows Into Light" w:cs="Shadows Into Light" w:eastAsia="Shadows Into Light" w:hAnsi="Shadows Into Light"/>
          <w:sz w:val="26"/>
          <w:szCs w:val="26"/>
        </w:rPr>
      </w:pPr>
      <w:r w:rsidDel="00000000" w:rsidR="00000000" w:rsidRPr="00000000">
        <w:rPr>
          <w:b w:val="1"/>
          <w:rtl w:val="0"/>
        </w:rPr>
        <w:tab/>
        <w:t xml:space="preserve">Font -  </w:t>
      </w:r>
      <w:r w:rsidDel="00000000" w:rsidR="00000000" w:rsidRPr="00000000">
        <w:rPr>
          <w:rFonts w:ascii="Shadows Into Light" w:cs="Shadows Into Light" w:eastAsia="Shadows Into Light" w:hAnsi="Shadows Into Light"/>
          <w:sz w:val="26"/>
          <w:szCs w:val="26"/>
          <w:rtl w:val="0"/>
        </w:rPr>
        <w:t xml:space="preserve">Shadows Into Light</w:t>
      </w:r>
    </w:p>
    <w:p w:rsidR="00000000" w:rsidDel="00000000" w:rsidP="00000000" w:rsidRDefault="00000000" w:rsidRPr="00000000" w14:paraId="00000017">
      <w:pPr>
        <w:rPr>
          <w:rFonts w:ascii="Shadows Into Light" w:cs="Shadows Into Light" w:eastAsia="Shadows Into Light" w:hAnsi="Shadows Into Light"/>
          <w:sz w:val="26"/>
          <w:szCs w:val="26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Colors 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52"/>
          <w:szCs w:val="52"/>
          <w:shd w:fill="87a330" w:val="clear"/>
        </w:rPr>
      </w:pPr>
      <w:r w:rsidDel="00000000" w:rsidR="00000000" w:rsidRPr="00000000">
        <w:rPr>
          <w:b w:val="1"/>
          <w:color w:val="ffffff"/>
          <w:sz w:val="52"/>
          <w:szCs w:val="52"/>
          <w:shd w:fill="243010" w:val="clear"/>
          <w:rtl w:val="0"/>
        </w:rPr>
        <w:t xml:space="preserve">#243010 </w:t>
        <w:tab/>
      </w:r>
      <w:r w:rsidDel="00000000" w:rsidR="00000000" w:rsidRPr="00000000">
        <w:rPr>
          <w:b w:val="1"/>
          <w:color w:val="ffffff"/>
          <w:sz w:val="52"/>
          <w:szCs w:val="52"/>
          <w:shd w:fill="87a330" w:val="clear"/>
          <w:rtl w:val="0"/>
        </w:rPr>
        <w:t xml:space="preserve">#87A330 </w:t>
      </w:r>
      <w:r w:rsidDel="00000000" w:rsidR="00000000" w:rsidRPr="00000000">
        <w:rPr>
          <w:b w:val="1"/>
          <w:sz w:val="52"/>
          <w:szCs w:val="52"/>
          <w:shd w:fill="87a330" w:val="clear"/>
          <w:rtl w:val="0"/>
        </w:rPr>
        <w:tab/>
        <w:t xml:space="preserve">#A1C349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updates/2018/08/offscreen-canva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