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D117D" w14:textId="77777777" w:rsidR="0069695A" w:rsidRPr="003A41B0" w:rsidRDefault="0069695A">
      <w:pPr>
        <w:rPr>
          <w:color w:val="000000" w:themeColor="text1"/>
        </w:rPr>
      </w:pPr>
      <w:bookmarkStart w:id="0" w:name="OLE_LINK61"/>
      <w:bookmarkStart w:id="1" w:name="OLE_LINK62"/>
      <w:bookmarkStart w:id="2" w:name="OLE_LINK78"/>
      <w:bookmarkStart w:id="3" w:name="OLE_LINK76"/>
      <w:bookmarkStart w:id="4" w:name="OLE_LINK75"/>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3828"/>
      </w:tblGrid>
      <w:tr w:rsidR="003A41B0" w:rsidRPr="003A41B0" w14:paraId="32160511" w14:textId="77777777">
        <w:trPr>
          <w:trHeight w:val="415"/>
        </w:trPr>
        <w:tc>
          <w:tcPr>
            <w:tcW w:w="5070" w:type="dxa"/>
            <w:gridSpan w:val="2"/>
            <w:vAlign w:val="center"/>
          </w:tcPr>
          <w:p w14:paraId="5A34AE78" w14:textId="77777777" w:rsidR="0069695A" w:rsidRPr="003A41B0" w:rsidRDefault="00000000">
            <w:pPr>
              <w:spacing w:line="380" w:lineRule="exact"/>
              <w:jc w:val="left"/>
              <w:rPr>
                <w:rFonts w:eastAsia="宋体"/>
                <w:color w:val="000000" w:themeColor="text1"/>
                <w:sz w:val="24"/>
              </w:rPr>
            </w:pPr>
            <w:r w:rsidRPr="003A41B0">
              <w:rPr>
                <w:rFonts w:eastAsia="宋体" w:hint="eastAsia"/>
                <w:color w:val="000000" w:themeColor="text1"/>
                <w:sz w:val="24"/>
              </w:rPr>
              <w:t>博士后全国统一编号：</w:t>
            </w:r>
            <w:r w:rsidRPr="003A41B0">
              <w:rPr>
                <w:rFonts w:eastAsia="宋体" w:hint="eastAsia"/>
                <w:color w:val="000000" w:themeColor="text1"/>
                <w:sz w:val="24"/>
              </w:rPr>
              <w:t>406223</w:t>
            </w:r>
          </w:p>
        </w:tc>
      </w:tr>
      <w:tr w:rsidR="003A41B0" w:rsidRPr="003A41B0" w14:paraId="11B08B89" w14:textId="77777777">
        <w:trPr>
          <w:trHeight w:val="415"/>
        </w:trPr>
        <w:tc>
          <w:tcPr>
            <w:tcW w:w="1242" w:type="dxa"/>
            <w:vMerge w:val="restart"/>
            <w:vAlign w:val="center"/>
          </w:tcPr>
          <w:p w14:paraId="11CD1DFE" w14:textId="77777777" w:rsidR="0069695A" w:rsidRPr="003A41B0" w:rsidRDefault="00000000">
            <w:pPr>
              <w:spacing w:line="380" w:lineRule="exact"/>
              <w:jc w:val="left"/>
              <w:rPr>
                <w:rFonts w:eastAsia="宋体"/>
                <w:color w:val="000000" w:themeColor="text1"/>
                <w:sz w:val="24"/>
              </w:rPr>
            </w:pPr>
            <w:r w:rsidRPr="003A41B0">
              <w:rPr>
                <w:rFonts w:eastAsia="宋体" w:hint="eastAsia"/>
                <w:color w:val="000000" w:themeColor="text1"/>
                <w:sz w:val="24"/>
              </w:rPr>
              <w:t>报送学科</w:t>
            </w:r>
          </w:p>
        </w:tc>
        <w:tc>
          <w:tcPr>
            <w:tcW w:w="3828" w:type="dxa"/>
            <w:vAlign w:val="center"/>
          </w:tcPr>
          <w:p w14:paraId="05045153" w14:textId="77777777" w:rsidR="0069695A" w:rsidRPr="003A41B0" w:rsidRDefault="00000000">
            <w:pPr>
              <w:spacing w:line="380" w:lineRule="exact"/>
              <w:jc w:val="left"/>
              <w:rPr>
                <w:rFonts w:eastAsia="宋体"/>
                <w:color w:val="000000" w:themeColor="text1"/>
                <w:sz w:val="24"/>
              </w:rPr>
            </w:pPr>
            <w:r w:rsidRPr="003A41B0">
              <w:rPr>
                <w:rFonts w:eastAsia="宋体" w:hint="eastAsia"/>
                <w:color w:val="000000" w:themeColor="text1"/>
                <w:sz w:val="24"/>
              </w:rPr>
              <w:t>一级学科：计算机科学与技术</w:t>
            </w:r>
          </w:p>
        </w:tc>
      </w:tr>
      <w:tr w:rsidR="003A41B0" w:rsidRPr="003A41B0" w14:paraId="000B88F6" w14:textId="77777777">
        <w:trPr>
          <w:trHeight w:val="415"/>
        </w:trPr>
        <w:tc>
          <w:tcPr>
            <w:tcW w:w="1242" w:type="dxa"/>
            <w:vMerge/>
            <w:vAlign w:val="center"/>
          </w:tcPr>
          <w:p w14:paraId="3CE5CAF4" w14:textId="77777777" w:rsidR="0069695A" w:rsidRPr="003A41B0" w:rsidRDefault="0069695A">
            <w:pPr>
              <w:spacing w:line="380" w:lineRule="exact"/>
              <w:jc w:val="left"/>
              <w:rPr>
                <w:rFonts w:eastAsia="宋体"/>
                <w:color w:val="000000" w:themeColor="text1"/>
                <w:sz w:val="24"/>
              </w:rPr>
            </w:pPr>
          </w:p>
        </w:tc>
        <w:tc>
          <w:tcPr>
            <w:tcW w:w="3828" w:type="dxa"/>
            <w:vAlign w:val="center"/>
          </w:tcPr>
          <w:p w14:paraId="56A7D7B8" w14:textId="3CC63B43" w:rsidR="0069695A" w:rsidRPr="003A41B0" w:rsidRDefault="00000000">
            <w:pPr>
              <w:spacing w:line="380" w:lineRule="exact"/>
              <w:jc w:val="left"/>
              <w:rPr>
                <w:rFonts w:eastAsia="宋体"/>
                <w:color w:val="000000" w:themeColor="text1"/>
                <w:sz w:val="24"/>
              </w:rPr>
            </w:pPr>
            <w:r w:rsidRPr="003A41B0">
              <w:rPr>
                <w:rFonts w:eastAsia="宋体" w:hint="eastAsia"/>
                <w:color w:val="000000" w:themeColor="text1"/>
                <w:sz w:val="24"/>
              </w:rPr>
              <w:t>二级学科：</w:t>
            </w:r>
            <w:r w:rsidR="00D75F61" w:rsidRPr="003A41B0">
              <w:rPr>
                <w:rFonts w:eastAsia="宋体" w:hint="eastAsia"/>
                <w:color w:val="000000" w:themeColor="text1"/>
                <w:sz w:val="24"/>
              </w:rPr>
              <w:t>计算机科学与技术</w:t>
            </w:r>
          </w:p>
        </w:tc>
      </w:tr>
      <w:tr w:rsidR="003A41B0" w:rsidRPr="003A41B0" w14:paraId="01BE3FF2" w14:textId="77777777">
        <w:trPr>
          <w:trHeight w:val="415"/>
        </w:trPr>
        <w:tc>
          <w:tcPr>
            <w:tcW w:w="1242" w:type="dxa"/>
            <w:vAlign w:val="center"/>
          </w:tcPr>
          <w:p w14:paraId="5591F40C" w14:textId="77777777" w:rsidR="0069695A" w:rsidRPr="003A41B0" w:rsidRDefault="00000000">
            <w:pPr>
              <w:spacing w:line="380" w:lineRule="exact"/>
              <w:jc w:val="left"/>
              <w:rPr>
                <w:rFonts w:eastAsia="宋体"/>
                <w:color w:val="000000" w:themeColor="text1"/>
                <w:sz w:val="24"/>
              </w:rPr>
            </w:pPr>
            <w:r w:rsidRPr="003A41B0">
              <w:rPr>
                <w:rFonts w:eastAsia="宋体" w:hint="eastAsia"/>
                <w:color w:val="000000" w:themeColor="text1"/>
                <w:sz w:val="24"/>
              </w:rPr>
              <w:t>招收类型</w:t>
            </w:r>
          </w:p>
        </w:tc>
        <w:tc>
          <w:tcPr>
            <w:tcW w:w="3828" w:type="dxa"/>
            <w:vAlign w:val="center"/>
          </w:tcPr>
          <w:p w14:paraId="5B4C506B" w14:textId="77777777" w:rsidR="0069695A" w:rsidRPr="003A41B0" w:rsidRDefault="00000000">
            <w:pPr>
              <w:spacing w:line="380" w:lineRule="exact"/>
              <w:jc w:val="left"/>
              <w:rPr>
                <w:rFonts w:eastAsia="宋体"/>
                <w:color w:val="000000" w:themeColor="text1"/>
                <w:sz w:val="24"/>
              </w:rPr>
            </w:pPr>
            <w:r w:rsidRPr="003A41B0">
              <w:rPr>
                <w:rFonts w:eastAsia="宋体" w:hint="eastAsia"/>
                <w:color w:val="000000" w:themeColor="text1"/>
                <w:sz w:val="24"/>
              </w:rPr>
              <w:t>流动站自主招收</w:t>
            </w:r>
            <w:r w:rsidRPr="003A41B0">
              <w:rPr>
                <w:rFonts w:eastAsia="宋体" w:hint="eastAsia"/>
                <w:color w:val="000000" w:themeColor="text1"/>
                <w:sz w:val="24"/>
              </w:rPr>
              <w:t xml:space="preserve">         </w:t>
            </w:r>
            <w:r w:rsidRPr="003A41B0">
              <w:rPr>
                <w:rFonts w:eastAsia="宋体" w:hint="eastAsia"/>
                <w:color w:val="000000" w:themeColor="text1"/>
                <w:sz w:val="24"/>
              </w:rPr>
              <w:t>（</w:t>
            </w:r>
            <w:r w:rsidRPr="003A41B0">
              <w:rPr>
                <w:rFonts w:eastAsia="宋体" w:hint="eastAsia"/>
                <w:color w:val="000000" w:themeColor="text1"/>
                <w:sz w:val="24"/>
              </w:rPr>
              <w:t xml:space="preserve">    </w:t>
            </w:r>
            <w:r w:rsidRPr="003A41B0">
              <w:rPr>
                <w:rFonts w:eastAsia="宋体" w:hint="eastAsia"/>
                <w:color w:val="000000" w:themeColor="text1"/>
                <w:sz w:val="24"/>
              </w:rPr>
              <w:t>）</w:t>
            </w:r>
          </w:p>
          <w:p w14:paraId="19B5FB1B" w14:textId="77777777" w:rsidR="0069695A" w:rsidRPr="003A41B0" w:rsidRDefault="00000000">
            <w:pPr>
              <w:spacing w:line="380" w:lineRule="exact"/>
              <w:jc w:val="left"/>
              <w:rPr>
                <w:rFonts w:eastAsia="宋体"/>
                <w:color w:val="000000" w:themeColor="text1"/>
                <w:sz w:val="24"/>
              </w:rPr>
            </w:pPr>
            <w:r w:rsidRPr="003A41B0">
              <w:rPr>
                <w:rFonts w:eastAsia="宋体" w:hint="eastAsia"/>
                <w:color w:val="000000" w:themeColor="text1"/>
                <w:sz w:val="24"/>
              </w:rPr>
              <w:t>工作站独立招收</w:t>
            </w:r>
            <w:r w:rsidRPr="003A41B0">
              <w:rPr>
                <w:rFonts w:eastAsia="宋体" w:hint="eastAsia"/>
                <w:color w:val="000000" w:themeColor="text1"/>
                <w:sz w:val="24"/>
              </w:rPr>
              <w:t xml:space="preserve">         </w:t>
            </w:r>
            <w:r w:rsidRPr="003A41B0">
              <w:rPr>
                <w:rFonts w:eastAsia="宋体" w:hint="eastAsia"/>
                <w:color w:val="000000" w:themeColor="text1"/>
                <w:sz w:val="24"/>
              </w:rPr>
              <w:t>（</w:t>
            </w:r>
            <w:r w:rsidRPr="003A41B0">
              <w:rPr>
                <w:rFonts w:eastAsia="宋体" w:hint="eastAsia"/>
                <w:color w:val="000000" w:themeColor="text1"/>
                <w:sz w:val="24"/>
              </w:rPr>
              <w:t xml:space="preserve">    </w:t>
            </w:r>
            <w:r w:rsidRPr="003A41B0">
              <w:rPr>
                <w:rFonts w:eastAsia="宋体" w:hint="eastAsia"/>
                <w:color w:val="000000" w:themeColor="text1"/>
                <w:sz w:val="24"/>
              </w:rPr>
              <w:t>）</w:t>
            </w:r>
          </w:p>
          <w:p w14:paraId="756EF34D" w14:textId="77777777" w:rsidR="0069695A" w:rsidRPr="003A41B0" w:rsidRDefault="00000000">
            <w:pPr>
              <w:spacing w:line="380" w:lineRule="exact"/>
              <w:jc w:val="left"/>
              <w:rPr>
                <w:rFonts w:eastAsia="宋体"/>
                <w:color w:val="000000" w:themeColor="text1"/>
                <w:sz w:val="24"/>
              </w:rPr>
            </w:pPr>
            <w:r w:rsidRPr="003A41B0">
              <w:rPr>
                <w:rFonts w:eastAsia="宋体" w:hint="eastAsia"/>
                <w:color w:val="000000" w:themeColor="text1"/>
                <w:sz w:val="24"/>
              </w:rPr>
              <w:t>工作站联合招收</w:t>
            </w:r>
            <w:r w:rsidRPr="003A41B0">
              <w:rPr>
                <w:rFonts w:eastAsia="宋体" w:hint="eastAsia"/>
                <w:color w:val="000000" w:themeColor="text1"/>
                <w:sz w:val="24"/>
              </w:rPr>
              <w:t xml:space="preserve">         </w:t>
            </w:r>
            <w:r w:rsidRPr="003A41B0">
              <w:rPr>
                <w:rFonts w:eastAsia="宋体" w:hint="eastAsia"/>
                <w:color w:val="000000" w:themeColor="text1"/>
                <w:sz w:val="24"/>
              </w:rPr>
              <w:t>（</w:t>
            </w:r>
            <w:r w:rsidRPr="003A41B0">
              <w:rPr>
                <w:rFonts w:eastAsia="宋体" w:hint="eastAsia"/>
                <w:color w:val="000000" w:themeColor="text1"/>
                <w:sz w:val="24"/>
              </w:rPr>
              <w:t xml:space="preserve"> </w:t>
            </w:r>
            <w:r w:rsidRPr="003A41B0">
              <w:rPr>
                <w:rFonts w:ascii="Arial" w:eastAsia="宋体" w:hAnsi="Arial" w:cs="Arial"/>
                <w:color w:val="000000" w:themeColor="text1"/>
                <w:sz w:val="24"/>
              </w:rPr>
              <w:t>√</w:t>
            </w:r>
            <w:r w:rsidRPr="003A41B0">
              <w:rPr>
                <w:rFonts w:eastAsia="宋体" w:hint="eastAsia"/>
                <w:color w:val="000000" w:themeColor="text1"/>
                <w:sz w:val="24"/>
              </w:rPr>
              <w:t xml:space="preserve">  </w:t>
            </w:r>
            <w:r w:rsidRPr="003A41B0">
              <w:rPr>
                <w:rFonts w:eastAsia="宋体" w:hint="eastAsia"/>
                <w:color w:val="000000" w:themeColor="text1"/>
                <w:sz w:val="24"/>
              </w:rPr>
              <w:t>）</w:t>
            </w:r>
          </w:p>
          <w:p w14:paraId="3C78CF87" w14:textId="77777777" w:rsidR="0069695A" w:rsidRPr="003A41B0" w:rsidRDefault="00000000">
            <w:pPr>
              <w:spacing w:line="380" w:lineRule="exact"/>
              <w:jc w:val="left"/>
              <w:rPr>
                <w:rFonts w:eastAsia="宋体"/>
                <w:color w:val="000000" w:themeColor="text1"/>
                <w:sz w:val="24"/>
              </w:rPr>
            </w:pPr>
            <w:r w:rsidRPr="003A41B0">
              <w:rPr>
                <w:rFonts w:eastAsia="宋体" w:hint="eastAsia"/>
                <w:color w:val="000000" w:themeColor="text1"/>
                <w:sz w:val="24"/>
              </w:rPr>
              <w:t>创新实践基地委托招收</w:t>
            </w:r>
            <w:r w:rsidRPr="003A41B0">
              <w:rPr>
                <w:rFonts w:eastAsia="宋体" w:hint="eastAsia"/>
                <w:color w:val="000000" w:themeColor="text1"/>
                <w:sz w:val="24"/>
              </w:rPr>
              <w:t xml:space="preserve">   </w:t>
            </w:r>
            <w:r w:rsidRPr="003A41B0">
              <w:rPr>
                <w:rFonts w:eastAsia="宋体" w:hint="eastAsia"/>
                <w:color w:val="000000" w:themeColor="text1"/>
                <w:sz w:val="24"/>
              </w:rPr>
              <w:t>（</w:t>
            </w:r>
            <w:r w:rsidRPr="003A41B0">
              <w:rPr>
                <w:rFonts w:eastAsia="宋体" w:hint="eastAsia"/>
                <w:color w:val="000000" w:themeColor="text1"/>
                <w:sz w:val="24"/>
              </w:rPr>
              <w:t xml:space="preserve">    </w:t>
            </w:r>
            <w:r w:rsidRPr="003A41B0">
              <w:rPr>
                <w:rFonts w:eastAsia="宋体" w:hint="eastAsia"/>
                <w:color w:val="000000" w:themeColor="text1"/>
                <w:sz w:val="24"/>
              </w:rPr>
              <w:t>）</w:t>
            </w:r>
          </w:p>
        </w:tc>
      </w:tr>
      <w:bookmarkEnd w:id="0"/>
      <w:bookmarkEnd w:id="1"/>
    </w:tbl>
    <w:p w14:paraId="7AA7C87B" w14:textId="77777777" w:rsidR="0069695A" w:rsidRPr="003A41B0" w:rsidRDefault="0069695A">
      <w:pPr>
        <w:spacing w:line="640" w:lineRule="exact"/>
        <w:jc w:val="center"/>
        <w:rPr>
          <w:rFonts w:eastAsia="华文中宋"/>
          <w:color w:val="000000" w:themeColor="text1"/>
          <w:sz w:val="48"/>
          <w:szCs w:val="48"/>
        </w:rPr>
      </w:pPr>
    </w:p>
    <w:p w14:paraId="11C2FEEA" w14:textId="77777777" w:rsidR="0069695A" w:rsidRPr="003A41B0" w:rsidRDefault="00000000">
      <w:pPr>
        <w:spacing w:line="640" w:lineRule="exact"/>
        <w:jc w:val="center"/>
        <w:rPr>
          <w:rFonts w:eastAsia="华文中宋"/>
          <w:color w:val="000000" w:themeColor="text1"/>
          <w:sz w:val="48"/>
          <w:szCs w:val="48"/>
        </w:rPr>
      </w:pPr>
      <w:bookmarkStart w:id="5" w:name="OLE_LINK64"/>
      <w:bookmarkStart w:id="6" w:name="OLE_LINK63"/>
      <w:r w:rsidRPr="003A41B0">
        <w:rPr>
          <w:rFonts w:eastAsia="华文中宋" w:hint="eastAsia"/>
          <w:color w:val="000000" w:themeColor="text1"/>
          <w:sz w:val="48"/>
          <w:szCs w:val="48"/>
        </w:rPr>
        <w:t>上海市“超级博士后”激励计划</w:t>
      </w:r>
    </w:p>
    <w:p w14:paraId="00BA1487" w14:textId="77777777" w:rsidR="0069695A" w:rsidRPr="003A41B0" w:rsidRDefault="00000000">
      <w:pPr>
        <w:spacing w:line="640" w:lineRule="exact"/>
        <w:jc w:val="center"/>
        <w:rPr>
          <w:rFonts w:eastAsia="华文中宋"/>
          <w:color w:val="000000" w:themeColor="text1"/>
          <w:sz w:val="48"/>
          <w:szCs w:val="48"/>
        </w:rPr>
      </w:pPr>
      <w:r w:rsidRPr="003A41B0">
        <w:rPr>
          <w:rFonts w:eastAsia="华文中宋" w:hint="eastAsia"/>
          <w:color w:val="000000" w:themeColor="text1"/>
          <w:sz w:val="48"/>
          <w:szCs w:val="48"/>
        </w:rPr>
        <w:t>资助申请表</w:t>
      </w:r>
    </w:p>
    <w:p w14:paraId="7DB23763" w14:textId="77777777" w:rsidR="0069695A" w:rsidRPr="003A41B0" w:rsidRDefault="0069695A">
      <w:pPr>
        <w:jc w:val="center"/>
        <w:rPr>
          <w:rFonts w:eastAsia="华文中宋"/>
          <w:color w:val="000000" w:themeColor="text1"/>
          <w:sz w:val="48"/>
          <w:szCs w:val="48"/>
        </w:rPr>
      </w:pPr>
    </w:p>
    <w:p w14:paraId="3903C196" w14:textId="77777777" w:rsidR="0069695A" w:rsidRPr="003A41B0" w:rsidRDefault="0069695A">
      <w:pPr>
        <w:jc w:val="center"/>
        <w:rPr>
          <w:rFonts w:eastAsia="华文中宋"/>
          <w:color w:val="000000" w:themeColor="text1"/>
          <w:sz w:val="48"/>
          <w:szCs w:val="48"/>
        </w:rPr>
      </w:pPr>
    </w:p>
    <w:p w14:paraId="602656CE" w14:textId="77777777" w:rsidR="0069695A" w:rsidRPr="003A41B0" w:rsidRDefault="00000000">
      <w:pPr>
        <w:ind w:firstLineChars="489" w:firstLine="1369"/>
        <w:jc w:val="left"/>
        <w:rPr>
          <w:rFonts w:eastAsia="宋体"/>
          <w:color w:val="000000" w:themeColor="text1"/>
          <w:sz w:val="28"/>
          <w:szCs w:val="28"/>
          <w:u w:val="single"/>
        </w:rPr>
      </w:pPr>
      <w:r w:rsidRPr="003A41B0">
        <w:rPr>
          <w:rFonts w:eastAsia="宋体" w:hint="eastAsia"/>
          <w:color w:val="000000" w:themeColor="text1"/>
          <w:sz w:val="28"/>
          <w:szCs w:val="28"/>
        </w:rPr>
        <w:t>姓</w:t>
      </w:r>
      <w:r w:rsidRPr="003A41B0">
        <w:rPr>
          <w:rFonts w:eastAsia="宋体" w:hint="eastAsia"/>
          <w:color w:val="000000" w:themeColor="text1"/>
          <w:sz w:val="28"/>
          <w:szCs w:val="28"/>
        </w:rPr>
        <w:t xml:space="preserve">    </w:t>
      </w:r>
      <w:r w:rsidRPr="003A41B0">
        <w:rPr>
          <w:rFonts w:eastAsia="宋体" w:hint="eastAsia"/>
          <w:color w:val="000000" w:themeColor="text1"/>
          <w:sz w:val="28"/>
          <w:szCs w:val="28"/>
        </w:rPr>
        <w:t>名</w:t>
      </w:r>
      <w:r w:rsidRPr="003A41B0">
        <w:rPr>
          <w:rFonts w:eastAsia="宋体" w:hint="eastAsia"/>
          <w:color w:val="000000" w:themeColor="text1"/>
          <w:sz w:val="28"/>
          <w:szCs w:val="28"/>
        </w:rPr>
        <w:t>:___________</w:t>
      </w:r>
      <w:r w:rsidRPr="003A41B0">
        <w:rPr>
          <w:rFonts w:eastAsia="宋体" w:hint="eastAsia"/>
          <w:color w:val="000000" w:themeColor="text1"/>
          <w:sz w:val="28"/>
          <w:szCs w:val="28"/>
          <w:u w:val="single"/>
        </w:rPr>
        <w:t>薛立德</w:t>
      </w:r>
      <w:r w:rsidRPr="003A41B0">
        <w:rPr>
          <w:rFonts w:eastAsia="宋体" w:hint="eastAsia"/>
          <w:color w:val="000000" w:themeColor="text1"/>
          <w:sz w:val="28"/>
          <w:szCs w:val="28"/>
        </w:rPr>
        <w:t>____________</w:t>
      </w:r>
    </w:p>
    <w:p w14:paraId="39DD0955" w14:textId="77777777" w:rsidR="0069695A" w:rsidRPr="003A41B0" w:rsidRDefault="0069695A">
      <w:pPr>
        <w:jc w:val="left"/>
        <w:rPr>
          <w:rFonts w:eastAsia="宋体"/>
          <w:color w:val="000000" w:themeColor="text1"/>
          <w:sz w:val="28"/>
          <w:szCs w:val="28"/>
        </w:rPr>
      </w:pPr>
    </w:p>
    <w:p w14:paraId="6FBBDC51" w14:textId="77777777" w:rsidR="0069695A" w:rsidRPr="003A41B0" w:rsidRDefault="00000000">
      <w:pPr>
        <w:ind w:firstLineChars="489" w:firstLine="1369"/>
        <w:jc w:val="left"/>
        <w:rPr>
          <w:rFonts w:eastAsia="宋体"/>
          <w:color w:val="000000" w:themeColor="text1"/>
          <w:sz w:val="28"/>
          <w:szCs w:val="28"/>
          <w:u w:val="single"/>
        </w:rPr>
      </w:pPr>
      <w:r w:rsidRPr="003A41B0">
        <w:rPr>
          <w:rFonts w:eastAsia="宋体" w:hint="eastAsia"/>
          <w:color w:val="000000" w:themeColor="text1"/>
          <w:sz w:val="28"/>
          <w:szCs w:val="28"/>
        </w:rPr>
        <w:t>设站单位（创新实践基地）</w:t>
      </w:r>
      <w:r w:rsidRPr="003A41B0">
        <w:rPr>
          <w:rFonts w:eastAsia="宋体" w:hint="eastAsia"/>
          <w:color w:val="000000" w:themeColor="text1"/>
          <w:sz w:val="28"/>
          <w:szCs w:val="28"/>
        </w:rPr>
        <w:t>:___</w:t>
      </w:r>
      <w:r w:rsidRPr="003A41B0">
        <w:rPr>
          <w:rFonts w:eastAsia="宋体" w:hint="eastAsia"/>
          <w:color w:val="000000" w:themeColor="text1"/>
          <w:sz w:val="28"/>
          <w:szCs w:val="28"/>
          <w:u w:val="single"/>
        </w:rPr>
        <w:t>上海市大数据中心</w:t>
      </w:r>
      <w:r w:rsidRPr="003A41B0">
        <w:rPr>
          <w:rFonts w:eastAsia="宋体" w:hint="eastAsia"/>
          <w:color w:val="000000" w:themeColor="text1"/>
          <w:sz w:val="28"/>
          <w:szCs w:val="28"/>
        </w:rPr>
        <w:t>___</w:t>
      </w:r>
    </w:p>
    <w:p w14:paraId="14FFF27C" w14:textId="77777777" w:rsidR="0069695A" w:rsidRPr="003A41B0" w:rsidRDefault="0069695A">
      <w:pPr>
        <w:jc w:val="center"/>
        <w:rPr>
          <w:color w:val="000000" w:themeColor="text1"/>
          <w:sz w:val="28"/>
          <w:szCs w:val="28"/>
          <w:u w:val="single"/>
        </w:rPr>
      </w:pPr>
    </w:p>
    <w:p w14:paraId="3A06379E" w14:textId="77777777" w:rsidR="0069695A" w:rsidRPr="003A41B0" w:rsidRDefault="0069695A">
      <w:pPr>
        <w:jc w:val="center"/>
        <w:rPr>
          <w:color w:val="000000" w:themeColor="text1"/>
          <w:sz w:val="32"/>
        </w:rPr>
      </w:pPr>
    </w:p>
    <w:p w14:paraId="1B90878F" w14:textId="609590DC" w:rsidR="0069695A" w:rsidRPr="003A41B0" w:rsidRDefault="00000000">
      <w:pPr>
        <w:spacing w:beforeLines="100" w:before="312"/>
        <w:jc w:val="center"/>
        <w:rPr>
          <w:rFonts w:eastAsia="宋体"/>
          <w:color w:val="000000" w:themeColor="text1"/>
          <w:sz w:val="28"/>
          <w:szCs w:val="28"/>
        </w:rPr>
      </w:pPr>
      <w:r w:rsidRPr="003A41B0">
        <w:rPr>
          <w:rFonts w:eastAsia="宋体" w:hint="eastAsia"/>
          <w:color w:val="000000" w:themeColor="text1"/>
          <w:sz w:val="28"/>
          <w:szCs w:val="28"/>
        </w:rPr>
        <w:t>填表日期</w:t>
      </w:r>
      <w:r w:rsidRPr="003A41B0">
        <w:rPr>
          <w:rFonts w:eastAsia="宋体" w:hint="eastAsia"/>
          <w:color w:val="000000" w:themeColor="text1"/>
          <w:sz w:val="28"/>
          <w:szCs w:val="28"/>
        </w:rPr>
        <w:t xml:space="preserve">      2025</w:t>
      </w:r>
      <w:r w:rsidRPr="003A41B0">
        <w:rPr>
          <w:rFonts w:eastAsia="宋体" w:hint="eastAsia"/>
          <w:color w:val="000000" w:themeColor="text1"/>
          <w:sz w:val="28"/>
          <w:szCs w:val="28"/>
        </w:rPr>
        <w:t>年</w:t>
      </w:r>
      <w:r w:rsidRPr="003A41B0">
        <w:rPr>
          <w:rFonts w:eastAsia="宋体" w:hint="eastAsia"/>
          <w:color w:val="000000" w:themeColor="text1"/>
          <w:sz w:val="28"/>
          <w:szCs w:val="28"/>
        </w:rPr>
        <w:t xml:space="preserve">    9</w:t>
      </w:r>
      <w:r w:rsidRPr="003A41B0">
        <w:rPr>
          <w:rFonts w:eastAsia="宋体" w:hint="eastAsia"/>
          <w:color w:val="000000" w:themeColor="text1"/>
          <w:sz w:val="28"/>
          <w:szCs w:val="28"/>
        </w:rPr>
        <w:t>月</w:t>
      </w:r>
      <w:r w:rsidRPr="003A41B0">
        <w:rPr>
          <w:rFonts w:eastAsia="宋体" w:hint="eastAsia"/>
          <w:color w:val="000000" w:themeColor="text1"/>
          <w:sz w:val="28"/>
          <w:szCs w:val="28"/>
        </w:rPr>
        <w:t xml:space="preserve">   </w:t>
      </w:r>
      <w:r w:rsidR="00675205" w:rsidRPr="003A41B0">
        <w:rPr>
          <w:rFonts w:eastAsia="宋体" w:hint="eastAsia"/>
          <w:color w:val="000000" w:themeColor="text1"/>
          <w:sz w:val="28"/>
          <w:szCs w:val="28"/>
        </w:rPr>
        <w:t>24</w:t>
      </w:r>
      <w:r w:rsidRPr="003A41B0">
        <w:rPr>
          <w:rFonts w:eastAsia="宋体" w:hint="eastAsia"/>
          <w:color w:val="000000" w:themeColor="text1"/>
          <w:sz w:val="28"/>
          <w:szCs w:val="28"/>
        </w:rPr>
        <w:t>日</w:t>
      </w:r>
    </w:p>
    <w:p w14:paraId="12AD46A7" w14:textId="77777777" w:rsidR="0069695A" w:rsidRPr="003A41B0" w:rsidRDefault="00000000">
      <w:pPr>
        <w:jc w:val="center"/>
        <w:rPr>
          <w:rFonts w:eastAsia="黑体"/>
          <w:color w:val="000000" w:themeColor="text1"/>
          <w:sz w:val="28"/>
          <w:szCs w:val="28"/>
        </w:rPr>
      </w:pPr>
      <w:r w:rsidRPr="003A41B0">
        <w:rPr>
          <w:rFonts w:eastAsia="黑体" w:hint="eastAsia"/>
          <w:color w:val="000000" w:themeColor="text1"/>
          <w:sz w:val="28"/>
          <w:szCs w:val="28"/>
        </w:rPr>
        <w:t>上海市人才工作局</w:t>
      </w:r>
      <w:r w:rsidRPr="003A41B0">
        <w:rPr>
          <w:rFonts w:eastAsia="黑体" w:hint="eastAsia"/>
          <w:color w:val="000000" w:themeColor="text1"/>
          <w:sz w:val="28"/>
          <w:szCs w:val="28"/>
        </w:rPr>
        <w:t xml:space="preserve"> </w:t>
      </w:r>
      <w:r w:rsidRPr="003A41B0">
        <w:rPr>
          <w:rFonts w:eastAsia="黑体" w:hint="eastAsia"/>
          <w:color w:val="000000" w:themeColor="text1"/>
          <w:sz w:val="28"/>
          <w:szCs w:val="28"/>
        </w:rPr>
        <w:t>制表</w:t>
      </w:r>
    </w:p>
    <w:p w14:paraId="1C7C3602" w14:textId="77777777" w:rsidR="0069695A" w:rsidRPr="003A41B0" w:rsidRDefault="00000000">
      <w:pPr>
        <w:spacing w:line="400" w:lineRule="exact"/>
        <w:jc w:val="center"/>
        <w:rPr>
          <w:rFonts w:eastAsia="华文中宋"/>
          <w:color w:val="000000" w:themeColor="text1"/>
          <w:sz w:val="44"/>
          <w:szCs w:val="44"/>
        </w:rPr>
      </w:pPr>
      <w:r w:rsidRPr="003A41B0">
        <w:rPr>
          <w:rFonts w:eastAsia="黑体"/>
          <w:color w:val="000000" w:themeColor="text1"/>
          <w:sz w:val="36"/>
        </w:rPr>
        <w:br w:type="page"/>
      </w:r>
      <w:r w:rsidRPr="003A41B0">
        <w:rPr>
          <w:rFonts w:eastAsia="华文中宋" w:hint="eastAsia"/>
          <w:color w:val="000000" w:themeColor="text1"/>
          <w:sz w:val="44"/>
          <w:szCs w:val="44"/>
        </w:rPr>
        <w:lastRenderedPageBreak/>
        <w:t>填</w:t>
      </w:r>
      <w:r w:rsidRPr="003A41B0">
        <w:rPr>
          <w:rFonts w:eastAsia="华文中宋" w:hint="eastAsia"/>
          <w:color w:val="000000" w:themeColor="text1"/>
          <w:sz w:val="44"/>
          <w:szCs w:val="44"/>
        </w:rPr>
        <w:t xml:space="preserve"> </w:t>
      </w:r>
      <w:r w:rsidRPr="003A41B0">
        <w:rPr>
          <w:rFonts w:eastAsia="华文中宋" w:hint="eastAsia"/>
          <w:color w:val="000000" w:themeColor="text1"/>
          <w:sz w:val="44"/>
          <w:szCs w:val="44"/>
        </w:rPr>
        <w:t>表</w:t>
      </w:r>
      <w:r w:rsidRPr="003A41B0">
        <w:rPr>
          <w:rFonts w:eastAsia="华文中宋" w:hint="eastAsia"/>
          <w:color w:val="000000" w:themeColor="text1"/>
          <w:sz w:val="44"/>
          <w:szCs w:val="44"/>
        </w:rPr>
        <w:t xml:space="preserve"> </w:t>
      </w:r>
      <w:r w:rsidRPr="003A41B0">
        <w:rPr>
          <w:rFonts w:eastAsia="华文中宋" w:hint="eastAsia"/>
          <w:color w:val="000000" w:themeColor="text1"/>
          <w:sz w:val="44"/>
          <w:szCs w:val="44"/>
        </w:rPr>
        <w:t>说</w:t>
      </w:r>
      <w:r w:rsidRPr="003A41B0">
        <w:rPr>
          <w:rFonts w:eastAsia="华文中宋" w:hint="eastAsia"/>
          <w:color w:val="000000" w:themeColor="text1"/>
          <w:sz w:val="44"/>
          <w:szCs w:val="44"/>
        </w:rPr>
        <w:t xml:space="preserve"> </w:t>
      </w:r>
      <w:r w:rsidRPr="003A41B0">
        <w:rPr>
          <w:rFonts w:eastAsia="华文中宋" w:hint="eastAsia"/>
          <w:color w:val="000000" w:themeColor="text1"/>
          <w:sz w:val="44"/>
          <w:szCs w:val="44"/>
        </w:rPr>
        <w:t>明</w:t>
      </w:r>
    </w:p>
    <w:p w14:paraId="6430AD30" w14:textId="77777777" w:rsidR="0069695A" w:rsidRPr="003A41B0" w:rsidRDefault="0069695A">
      <w:pPr>
        <w:tabs>
          <w:tab w:val="left" w:pos="855"/>
        </w:tabs>
        <w:adjustRightInd w:val="0"/>
        <w:snapToGrid w:val="0"/>
        <w:spacing w:line="400" w:lineRule="exact"/>
        <w:ind w:firstLineChars="200" w:firstLine="480"/>
        <w:rPr>
          <w:rFonts w:eastAsia="宋体"/>
          <w:color w:val="000000" w:themeColor="text1"/>
          <w:sz w:val="24"/>
        </w:rPr>
      </w:pPr>
    </w:p>
    <w:p w14:paraId="3A70E8B3" w14:textId="77777777" w:rsidR="0069695A" w:rsidRPr="003A41B0" w:rsidRDefault="00000000">
      <w:pPr>
        <w:tabs>
          <w:tab w:val="left" w:pos="855"/>
        </w:tabs>
        <w:adjustRightInd w:val="0"/>
        <w:snapToGrid w:val="0"/>
        <w:spacing w:line="400" w:lineRule="exact"/>
        <w:ind w:firstLineChars="200" w:firstLine="480"/>
        <w:rPr>
          <w:rFonts w:eastAsia="宋体"/>
          <w:color w:val="000000" w:themeColor="text1"/>
          <w:sz w:val="24"/>
        </w:rPr>
      </w:pPr>
      <w:r w:rsidRPr="003A41B0">
        <w:rPr>
          <w:rFonts w:eastAsia="宋体" w:hint="eastAsia"/>
          <w:color w:val="000000" w:themeColor="text1"/>
          <w:sz w:val="24"/>
        </w:rPr>
        <w:t>1</w:t>
      </w:r>
      <w:r w:rsidRPr="003A41B0">
        <w:rPr>
          <w:rFonts w:eastAsia="宋体" w:hint="eastAsia"/>
          <w:color w:val="000000" w:themeColor="text1"/>
          <w:sz w:val="24"/>
        </w:rPr>
        <w:t>．申请人应符合《上海市“超级博士后”激励计划实施办法》各项条件，并对照本表要求逐项填写申请材料。</w:t>
      </w:r>
    </w:p>
    <w:p w14:paraId="189BE1D6" w14:textId="77777777" w:rsidR="0069695A" w:rsidRPr="003A41B0" w:rsidRDefault="00000000">
      <w:pPr>
        <w:adjustRightInd w:val="0"/>
        <w:snapToGrid w:val="0"/>
        <w:spacing w:line="400" w:lineRule="exact"/>
        <w:ind w:firstLineChars="200" w:firstLine="480"/>
        <w:rPr>
          <w:rFonts w:eastAsia="宋体"/>
          <w:color w:val="000000" w:themeColor="text1"/>
          <w:sz w:val="24"/>
        </w:rPr>
      </w:pPr>
      <w:r w:rsidRPr="003A41B0">
        <w:rPr>
          <w:rFonts w:eastAsia="宋体" w:hint="eastAsia"/>
          <w:color w:val="000000" w:themeColor="text1"/>
          <w:sz w:val="24"/>
        </w:rPr>
        <w:t>2</w:t>
      </w:r>
      <w:r w:rsidRPr="003A41B0">
        <w:rPr>
          <w:rFonts w:eastAsia="宋体" w:hint="eastAsia"/>
          <w:color w:val="000000" w:themeColor="text1"/>
          <w:sz w:val="24"/>
        </w:rPr>
        <w:t>．“博士后全国统一编号”，填写中国博士后网上办公系统内的编号。</w:t>
      </w:r>
    </w:p>
    <w:p w14:paraId="2F339B2C" w14:textId="77777777" w:rsidR="0069695A" w:rsidRPr="003A41B0" w:rsidRDefault="00000000">
      <w:pPr>
        <w:adjustRightInd w:val="0"/>
        <w:snapToGrid w:val="0"/>
        <w:spacing w:line="400" w:lineRule="exact"/>
        <w:ind w:firstLineChars="200" w:firstLine="480"/>
        <w:rPr>
          <w:rFonts w:eastAsia="宋体"/>
          <w:color w:val="000000" w:themeColor="text1"/>
          <w:sz w:val="24"/>
        </w:rPr>
      </w:pPr>
      <w:r w:rsidRPr="003A41B0">
        <w:rPr>
          <w:rFonts w:eastAsia="宋体" w:hint="eastAsia"/>
          <w:color w:val="000000" w:themeColor="text1"/>
          <w:sz w:val="24"/>
        </w:rPr>
        <w:t>3</w:t>
      </w:r>
      <w:r w:rsidRPr="003A41B0">
        <w:rPr>
          <w:rFonts w:eastAsia="宋体" w:hint="eastAsia"/>
          <w:color w:val="000000" w:themeColor="text1"/>
          <w:sz w:val="24"/>
        </w:rPr>
        <w:t>．“报送学科”指申请</w:t>
      </w:r>
      <w:r w:rsidRPr="003A41B0">
        <w:rPr>
          <w:rFonts w:eastAsia="宋体" w:cs="Batang" w:hint="eastAsia"/>
          <w:color w:val="000000" w:themeColor="text1"/>
          <w:sz w:val="24"/>
        </w:rPr>
        <w:t>者所报</w:t>
      </w:r>
      <w:r w:rsidRPr="003A41B0">
        <w:rPr>
          <w:rFonts w:eastAsia="宋体" w:hint="eastAsia"/>
          <w:color w:val="000000" w:themeColor="text1"/>
          <w:sz w:val="24"/>
        </w:rPr>
        <w:t>项目的所属学科，其中“一级学科”“二级学科”须填写教育部公布的专业目录规范表述。若申报项目是学科交叉研究项目，应填写所涉及的交叉学科名称。</w:t>
      </w:r>
    </w:p>
    <w:p w14:paraId="69D4A4F3" w14:textId="77777777" w:rsidR="0069695A" w:rsidRPr="003A41B0" w:rsidRDefault="00000000">
      <w:pPr>
        <w:adjustRightInd w:val="0"/>
        <w:snapToGrid w:val="0"/>
        <w:spacing w:line="400" w:lineRule="exact"/>
        <w:ind w:firstLineChars="200" w:firstLine="480"/>
        <w:rPr>
          <w:rFonts w:eastAsia="宋体"/>
          <w:color w:val="000000" w:themeColor="text1"/>
          <w:sz w:val="24"/>
        </w:rPr>
      </w:pPr>
      <w:r w:rsidRPr="003A41B0">
        <w:rPr>
          <w:rFonts w:eastAsia="宋体" w:hint="eastAsia"/>
          <w:color w:val="000000" w:themeColor="text1"/>
          <w:sz w:val="24"/>
        </w:rPr>
        <w:t>4</w:t>
      </w:r>
      <w:r w:rsidRPr="003A41B0">
        <w:rPr>
          <w:rFonts w:eastAsia="宋体" w:hint="eastAsia"/>
          <w:color w:val="000000" w:themeColor="text1"/>
          <w:sz w:val="24"/>
        </w:rPr>
        <w:t>．“招收类型”，限勾选一项。</w:t>
      </w:r>
    </w:p>
    <w:p w14:paraId="1DC8E070" w14:textId="77777777" w:rsidR="0069695A" w:rsidRPr="003A41B0" w:rsidRDefault="00000000">
      <w:pPr>
        <w:adjustRightInd w:val="0"/>
        <w:snapToGrid w:val="0"/>
        <w:spacing w:line="400" w:lineRule="exact"/>
        <w:ind w:firstLineChars="200" w:firstLine="480"/>
        <w:rPr>
          <w:rFonts w:eastAsia="宋体"/>
          <w:color w:val="000000" w:themeColor="text1"/>
          <w:sz w:val="24"/>
        </w:rPr>
      </w:pPr>
      <w:r w:rsidRPr="003A41B0">
        <w:rPr>
          <w:rFonts w:eastAsia="宋体" w:hint="eastAsia"/>
          <w:color w:val="000000" w:themeColor="text1"/>
          <w:sz w:val="24"/>
        </w:rPr>
        <w:t>5</w:t>
      </w:r>
      <w:r w:rsidRPr="003A41B0">
        <w:rPr>
          <w:rFonts w:eastAsia="宋体" w:hint="eastAsia"/>
          <w:color w:val="000000" w:themeColor="text1"/>
          <w:sz w:val="24"/>
        </w:rPr>
        <w:t>．“设站单位</w:t>
      </w:r>
      <w:r w:rsidRPr="003A41B0">
        <w:rPr>
          <w:rFonts w:eastAsia="宋体"/>
          <w:color w:val="000000" w:themeColor="text1"/>
          <w:sz w:val="24"/>
        </w:rPr>
        <w:t>”</w:t>
      </w:r>
      <w:r w:rsidRPr="003A41B0">
        <w:rPr>
          <w:rFonts w:eastAsia="宋体" w:hint="eastAsia"/>
          <w:color w:val="000000" w:themeColor="text1"/>
          <w:sz w:val="24"/>
        </w:rPr>
        <w:t>名称应与批准文件名称一致。</w:t>
      </w:r>
    </w:p>
    <w:p w14:paraId="3E56DA37" w14:textId="77777777" w:rsidR="0069695A" w:rsidRPr="003A41B0" w:rsidRDefault="00000000">
      <w:pPr>
        <w:adjustRightInd w:val="0"/>
        <w:snapToGrid w:val="0"/>
        <w:spacing w:line="400" w:lineRule="exact"/>
        <w:ind w:firstLineChars="200" w:firstLine="480"/>
        <w:rPr>
          <w:rFonts w:eastAsia="宋体"/>
          <w:color w:val="000000" w:themeColor="text1"/>
          <w:sz w:val="24"/>
        </w:rPr>
      </w:pPr>
      <w:r w:rsidRPr="003A41B0">
        <w:rPr>
          <w:rFonts w:eastAsia="宋体" w:hint="eastAsia"/>
          <w:color w:val="000000" w:themeColor="text1"/>
          <w:sz w:val="24"/>
        </w:rPr>
        <w:t>6</w:t>
      </w:r>
      <w:r w:rsidRPr="003A41B0">
        <w:rPr>
          <w:rFonts w:eastAsia="宋体" w:hint="eastAsia"/>
          <w:color w:val="000000" w:themeColor="text1"/>
          <w:sz w:val="24"/>
        </w:rPr>
        <w:t>．“证件号”：除我国居民身份证外，港澳台人员填写《港澳台居民居住证》号码（暂未领取居住证的，填写《港澳居民往来内地通行证》或《</w:t>
      </w:r>
      <w:r w:rsidRPr="003A41B0">
        <w:rPr>
          <w:rFonts w:eastAsia="宋体"/>
          <w:color w:val="000000" w:themeColor="text1"/>
          <w:sz w:val="24"/>
        </w:rPr>
        <w:t>台湾居民来往大陆通行证</w:t>
      </w:r>
      <w:r w:rsidRPr="003A41B0">
        <w:rPr>
          <w:rFonts w:eastAsia="宋体" w:hint="eastAsia"/>
          <w:color w:val="000000" w:themeColor="text1"/>
          <w:sz w:val="24"/>
        </w:rPr>
        <w:t>》号码），外籍人员填写护照号码。</w:t>
      </w:r>
    </w:p>
    <w:p w14:paraId="24FE4C4B" w14:textId="77777777" w:rsidR="0069695A" w:rsidRPr="003A41B0" w:rsidRDefault="00000000">
      <w:pPr>
        <w:adjustRightInd w:val="0"/>
        <w:snapToGrid w:val="0"/>
        <w:spacing w:line="400" w:lineRule="exact"/>
        <w:ind w:firstLineChars="200" w:firstLine="456"/>
        <w:rPr>
          <w:rFonts w:eastAsia="宋体"/>
          <w:color w:val="000000" w:themeColor="text1"/>
          <w:spacing w:val="-6"/>
          <w:sz w:val="24"/>
        </w:rPr>
      </w:pPr>
      <w:r w:rsidRPr="003A41B0">
        <w:rPr>
          <w:rFonts w:eastAsia="宋体" w:hint="eastAsia"/>
          <w:color w:val="000000" w:themeColor="text1"/>
          <w:spacing w:val="-6"/>
          <w:sz w:val="24"/>
        </w:rPr>
        <w:t>7</w:t>
      </w:r>
      <w:r w:rsidRPr="003A41B0">
        <w:rPr>
          <w:rFonts w:eastAsia="宋体" w:hint="eastAsia"/>
          <w:color w:val="000000" w:themeColor="text1"/>
          <w:sz w:val="24"/>
        </w:rPr>
        <w:t>．</w:t>
      </w:r>
      <w:r w:rsidRPr="003A41B0">
        <w:rPr>
          <w:rFonts w:eastAsia="宋体" w:hint="eastAsia"/>
          <w:color w:val="000000" w:themeColor="text1"/>
          <w:spacing w:val="-6"/>
          <w:sz w:val="24"/>
        </w:rPr>
        <w:t>“优先推荐条件情况”应按照当年申请通知上所列内容填写。</w:t>
      </w:r>
    </w:p>
    <w:p w14:paraId="4AC1AAB1" w14:textId="77777777" w:rsidR="0069695A" w:rsidRPr="003A41B0" w:rsidRDefault="00000000">
      <w:pPr>
        <w:adjustRightInd w:val="0"/>
        <w:snapToGrid w:val="0"/>
        <w:spacing w:line="400" w:lineRule="exact"/>
        <w:ind w:firstLineChars="200" w:firstLine="480"/>
        <w:rPr>
          <w:rFonts w:eastAsia="宋体"/>
          <w:color w:val="000000" w:themeColor="text1"/>
          <w:sz w:val="24"/>
        </w:rPr>
      </w:pPr>
      <w:r w:rsidRPr="003A41B0">
        <w:rPr>
          <w:rFonts w:eastAsia="宋体" w:hint="eastAsia"/>
          <w:color w:val="000000" w:themeColor="text1"/>
          <w:sz w:val="24"/>
        </w:rPr>
        <w:t>8</w:t>
      </w:r>
      <w:r w:rsidRPr="003A41B0">
        <w:rPr>
          <w:rFonts w:eastAsia="宋体" w:hint="eastAsia"/>
          <w:color w:val="000000" w:themeColor="text1"/>
          <w:sz w:val="24"/>
        </w:rPr>
        <w:t>．“在站情况”应按申报当时的情况填写。</w:t>
      </w:r>
    </w:p>
    <w:p w14:paraId="02BE3327" w14:textId="77777777" w:rsidR="0069695A" w:rsidRPr="003A41B0" w:rsidRDefault="00000000">
      <w:pPr>
        <w:adjustRightInd w:val="0"/>
        <w:snapToGrid w:val="0"/>
        <w:spacing w:line="400" w:lineRule="exact"/>
        <w:ind w:leftChars="160" w:left="1673" w:hangingChars="497" w:hanging="1193"/>
        <w:rPr>
          <w:rFonts w:eastAsia="宋体"/>
          <w:color w:val="000000" w:themeColor="text1"/>
          <w:sz w:val="24"/>
        </w:rPr>
      </w:pPr>
      <w:r w:rsidRPr="003A41B0">
        <w:rPr>
          <w:rFonts w:eastAsia="宋体" w:hint="eastAsia"/>
          <w:color w:val="000000" w:themeColor="text1"/>
          <w:sz w:val="24"/>
        </w:rPr>
        <w:t>其中：（</w:t>
      </w:r>
      <w:r w:rsidRPr="003A41B0">
        <w:rPr>
          <w:rFonts w:eastAsia="宋体" w:hint="eastAsia"/>
          <w:color w:val="000000" w:themeColor="text1"/>
          <w:sz w:val="24"/>
        </w:rPr>
        <w:t>1</w:t>
      </w:r>
      <w:r w:rsidRPr="003A41B0">
        <w:rPr>
          <w:rFonts w:eastAsia="宋体" w:hint="eastAsia"/>
          <w:color w:val="000000" w:themeColor="text1"/>
          <w:sz w:val="24"/>
        </w:rPr>
        <w:t>）“进站时间”应为中国博士后网上办公系统市博管办批准进站日期。</w:t>
      </w:r>
    </w:p>
    <w:p w14:paraId="55BD1364" w14:textId="77777777" w:rsidR="0069695A" w:rsidRPr="003A41B0" w:rsidRDefault="00000000">
      <w:pPr>
        <w:adjustRightInd w:val="0"/>
        <w:snapToGrid w:val="0"/>
        <w:spacing w:line="400" w:lineRule="exact"/>
        <w:ind w:firstLineChars="450" w:firstLine="1080"/>
        <w:rPr>
          <w:rFonts w:eastAsia="宋体"/>
          <w:color w:val="000000" w:themeColor="text1"/>
          <w:sz w:val="24"/>
        </w:rPr>
      </w:pPr>
      <w:r w:rsidRPr="003A41B0">
        <w:rPr>
          <w:rFonts w:eastAsia="宋体" w:hint="eastAsia"/>
          <w:color w:val="000000" w:themeColor="text1"/>
          <w:sz w:val="24"/>
        </w:rPr>
        <w:t>（</w:t>
      </w:r>
      <w:r w:rsidRPr="003A41B0">
        <w:rPr>
          <w:rFonts w:eastAsia="宋体" w:hint="eastAsia"/>
          <w:color w:val="000000" w:themeColor="text1"/>
          <w:sz w:val="24"/>
        </w:rPr>
        <w:t>2</w:t>
      </w:r>
      <w:r w:rsidRPr="003A41B0">
        <w:rPr>
          <w:rFonts w:eastAsia="宋体" w:hint="eastAsia"/>
          <w:color w:val="000000" w:themeColor="text1"/>
          <w:sz w:val="24"/>
        </w:rPr>
        <w:t>）“所在单位”填写入驻创新实践基地委托招收博士后的企业全称。</w:t>
      </w:r>
    </w:p>
    <w:p w14:paraId="519DD452" w14:textId="77777777" w:rsidR="0069695A" w:rsidRPr="003A41B0" w:rsidRDefault="00000000">
      <w:pPr>
        <w:adjustRightInd w:val="0"/>
        <w:snapToGrid w:val="0"/>
        <w:spacing w:line="400" w:lineRule="exact"/>
        <w:ind w:firstLineChars="200" w:firstLine="480"/>
        <w:rPr>
          <w:rFonts w:eastAsia="宋体"/>
          <w:color w:val="000000" w:themeColor="text1"/>
          <w:sz w:val="24"/>
        </w:rPr>
      </w:pPr>
      <w:r w:rsidRPr="003A41B0">
        <w:rPr>
          <w:rFonts w:eastAsia="宋体" w:hint="eastAsia"/>
          <w:color w:val="000000" w:themeColor="text1"/>
          <w:sz w:val="24"/>
        </w:rPr>
        <w:t>9</w:t>
      </w:r>
      <w:r w:rsidRPr="003A41B0">
        <w:rPr>
          <w:rFonts w:eastAsia="宋体" w:hint="eastAsia"/>
          <w:color w:val="000000" w:themeColor="text1"/>
          <w:sz w:val="24"/>
        </w:rPr>
        <w:t>．“学习经历”从本科填起。</w:t>
      </w:r>
    </w:p>
    <w:p w14:paraId="2EE73B56" w14:textId="77777777" w:rsidR="0069695A" w:rsidRPr="003A41B0" w:rsidRDefault="00000000">
      <w:pPr>
        <w:adjustRightInd w:val="0"/>
        <w:snapToGrid w:val="0"/>
        <w:spacing w:line="400" w:lineRule="exact"/>
        <w:ind w:firstLineChars="200" w:firstLine="480"/>
        <w:rPr>
          <w:rFonts w:eastAsia="宋体"/>
          <w:color w:val="000000" w:themeColor="text1"/>
          <w:sz w:val="24"/>
        </w:rPr>
      </w:pPr>
      <w:r w:rsidRPr="003A41B0">
        <w:rPr>
          <w:rFonts w:eastAsia="宋体" w:hint="eastAsia"/>
          <w:color w:val="000000" w:themeColor="text1"/>
          <w:sz w:val="24"/>
        </w:rPr>
        <w:t>10</w:t>
      </w:r>
      <w:r w:rsidRPr="003A41B0">
        <w:rPr>
          <w:rFonts w:eastAsia="宋体" w:hint="eastAsia"/>
          <w:color w:val="000000" w:themeColor="text1"/>
          <w:sz w:val="24"/>
        </w:rPr>
        <w:t>．“国内外核心期刊论文”只填报申请人为通讯作者、第一作者（如为共同一作，限排名前</w:t>
      </w:r>
      <w:r w:rsidRPr="003A41B0">
        <w:rPr>
          <w:rFonts w:eastAsia="宋体" w:hint="eastAsia"/>
          <w:color w:val="000000" w:themeColor="text1"/>
          <w:sz w:val="24"/>
        </w:rPr>
        <w:t>2</w:t>
      </w:r>
      <w:r w:rsidRPr="003A41B0">
        <w:rPr>
          <w:rFonts w:eastAsia="宋体" w:hint="eastAsia"/>
          <w:color w:val="000000" w:themeColor="text1"/>
          <w:sz w:val="24"/>
        </w:rPr>
        <w:t>位）。</w:t>
      </w:r>
    </w:p>
    <w:p w14:paraId="77DC1B25" w14:textId="77777777" w:rsidR="0069695A" w:rsidRPr="003A41B0" w:rsidRDefault="00000000">
      <w:pPr>
        <w:adjustRightInd w:val="0"/>
        <w:snapToGrid w:val="0"/>
        <w:spacing w:line="400" w:lineRule="exact"/>
        <w:ind w:firstLineChars="200" w:firstLine="480"/>
        <w:rPr>
          <w:rFonts w:eastAsia="宋体"/>
          <w:color w:val="000000" w:themeColor="text1"/>
          <w:sz w:val="24"/>
        </w:rPr>
      </w:pPr>
      <w:r w:rsidRPr="003A41B0">
        <w:rPr>
          <w:rFonts w:eastAsia="宋体" w:hint="eastAsia"/>
          <w:color w:val="000000" w:themeColor="text1"/>
          <w:sz w:val="24"/>
        </w:rPr>
        <w:t>11</w:t>
      </w:r>
      <w:r w:rsidRPr="003A41B0">
        <w:rPr>
          <w:rFonts w:eastAsia="宋体" w:hint="eastAsia"/>
          <w:color w:val="000000" w:themeColor="text1"/>
          <w:sz w:val="24"/>
        </w:rPr>
        <w:t>．“出版专著情况”只填报申请人担任第一作者的专著，仅指原创性著作及译著，不含编著。</w:t>
      </w:r>
    </w:p>
    <w:p w14:paraId="520A5087" w14:textId="77777777" w:rsidR="0069695A" w:rsidRPr="003A41B0" w:rsidRDefault="00000000">
      <w:pPr>
        <w:adjustRightInd w:val="0"/>
        <w:snapToGrid w:val="0"/>
        <w:spacing w:line="400" w:lineRule="exact"/>
        <w:ind w:firstLineChars="200" w:firstLine="480"/>
        <w:rPr>
          <w:rFonts w:eastAsia="宋体"/>
          <w:color w:val="000000" w:themeColor="text1"/>
          <w:sz w:val="24"/>
        </w:rPr>
      </w:pPr>
      <w:r w:rsidRPr="003A41B0">
        <w:rPr>
          <w:rFonts w:eastAsia="宋体" w:hint="eastAsia"/>
          <w:color w:val="000000" w:themeColor="text1"/>
          <w:sz w:val="24"/>
        </w:rPr>
        <w:t>12</w:t>
      </w:r>
      <w:r w:rsidRPr="003A41B0">
        <w:rPr>
          <w:rFonts w:eastAsia="宋体" w:hint="eastAsia"/>
          <w:color w:val="000000" w:themeColor="text1"/>
          <w:sz w:val="24"/>
        </w:rPr>
        <w:t>．“已取得的知识产权”须为已获授权的知识产权，不包括尚在申请未授权的内容，且申报人须为前三位权利人。</w:t>
      </w:r>
    </w:p>
    <w:p w14:paraId="70C02F12" w14:textId="77777777" w:rsidR="0069695A" w:rsidRPr="003A41B0" w:rsidRDefault="00000000">
      <w:pPr>
        <w:adjustRightInd w:val="0"/>
        <w:snapToGrid w:val="0"/>
        <w:spacing w:line="400" w:lineRule="exact"/>
        <w:ind w:firstLineChars="200" w:firstLine="456"/>
        <w:rPr>
          <w:rFonts w:eastAsia="宋体"/>
          <w:color w:val="000000" w:themeColor="text1"/>
          <w:spacing w:val="-6"/>
          <w:sz w:val="24"/>
        </w:rPr>
      </w:pPr>
      <w:r w:rsidRPr="003A41B0">
        <w:rPr>
          <w:rFonts w:eastAsia="宋体" w:hint="eastAsia"/>
          <w:color w:val="000000" w:themeColor="text1"/>
          <w:spacing w:val="-6"/>
          <w:sz w:val="24"/>
        </w:rPr>
        <w:t>13</w:t>
      </w:r>
      <w:r w:rsidRPr="003A41B0">
        <w:rPr>
          <w:rFonts w:eastAsia="宋体" w:hint="eastAsia"/>
          <w:color w:val="000000" w:themeColor="text1"/>
          <w:spacing w:val="-6"/>
          <w:sz w:val="24"/>
        </w:rPr>
        <w:t>．博士后研究项目情况栏“名称”为博士后进站开题研究项目，不得超过</w:t>
      </w:r>
      <w:r w:rsidRPr="003A41B0">
        <w:rPr>
          <w:rFonts w:eastAsia="宋体" w:hint="eastAsia"/>
          <w:color w:val="000000" w:themeColor="text1"/>
          <w:spacing w:val="-6"/>
          <w:sz w:val="24"/>
        </w:rPr>
        <w:t>25</w:t>
      </w:r>
      <w:r w:rsidRPr="003A41B0">
        <w:rPr>
          <w:rFonts w:eastAsia="宋体" w:hint="eastAsia"/>
          <w:color w:val="000000" w:themeColor="text1"/>
          <w:spacing w:val="-6"/>
          <w:sz w:val="24"/>
        </w:rPr>
        <w:t>个字。</w:t>
      </w:r>
    </w:p>
    <w:p w14:paraId="17DAB230" w14:textId="77777777" w:rsidR="0069695A" w:rsidRPr="003A41B0" w:rsidRDefault="00000000">
      <w:pPr>
        <w:adjustRightInd w:val="0"/>
        <w:snapToGrid w:val="0"/>
        <w:spacing w:line="400" w:lineRule="exact"/>
        <w:ind w:firstLineChars="200" w:firstLine="480"/>
        <w:rPr>
          <w:rFonts w:eastAsia="宋体"/>
          <w:color w:val="000000" w:themeColor="text1"/>
          <w:sz w:val="24"/>
        </w:rPr>
      </w:pPr>
      <w:r w:rsidRPr="003A41B0">
        <w:rPr>
          <w:rFonts w:eastAsia="宋体" w:hint="eastAsia"/>
          <w:color w:val="000000" w:themeColor="text1"/>
          <w:sz w:val="24"/>
        </w:rPr>
        <w:t>14</w:t>
      </w:r>
      <w:r w:rsidRPr="003A41B0">
        <w:rPr>
          <w:rFonts w:eastAsia="宋体" w:hint="eastAsia"/>
          <w:color w:val="000000" w:themeColor="text1"/>
          <w:sz w:val="24"/>
        </w:rPr>
        <w:t>．“创新实践基地推荐意见”栏，仅申请人为创新实践基地委托招收的博士后申请本计划时填写，加盖基地所在区人才局公章。</w:t>
      </w:r>
    </w:p>
    <w:p w14:paraId="3BF29D9A" w14:textId="77777777" w:rsidR="0069695A" w:rsidRPr="003A41B0" w:rsidRDefault="00000000">
      <w:pPr>
        <w:adjustRightInd w:val="0"/>
        <w:snapToGrid w:val="0"/>
        <w:spacing w:line="400" w:lineRule="exact"/>
        <w:ind w:firstLineChars="200" w:firstLine="480"/>
        <w:rPr>
          <w:rFonts w:eastAsia="宋体"/>
          <w:color w:val="000000" w:themeColor="text1"/>
          <w:sz w:val="24"/>
        </w:rPr>
      </w:pPr>
      <w:r w:rsidRPr="003A41B0">
        <w:rPr>
          <w:rFonts w:eastAsia="宋体" w:hint="eastAsia"/>
          <w:color w:val="000000" w:themeColor="text1"/>
          <w:sz w:val="24"/>
        </w:rPr>
        <w:t>15</w:t>
      </w:r>
      <w:r w:rsidRPr="003A41B0">
        <w:rPr>
          <w:rFonts w:eastAsia="宋体" w:hint="eastAsia"/>
          <w:color w:val="000000" w:themeColor="text1"/>
          <w:sz w:val="24"/>
        </w:rPr>
        <w:t>．“设站单位推荐意见”栏，根据招收类型，由流动站设站单位或工作站所在单位填写并加盖单位公章。</w:t>
      </w:r>
    </w:p>
    <w:p w14:paraId="6594DF54" w14:textId="77777777" w:rsidR="0069695A" w:rsidRPr="003A41B0" w:rsidRDefault="00000000">
      <w:pPr>
        <w:adjustRightInd w:val="0"/>
        <w:snapToGrid w:val="0"/>
        <w:spacing w:line="400" w:lineRule="exact"/>
        <w:ind w:firstLineChars="200" w:firstLine="480"/>
        <w:rPr>
          <w:rFonts w:eastAsia="宋体"/>
          <w:color w:val="000000" w:themeColor="text1"/>
          <w:sz w:val="24"/>
        </w:rPr>
      </w:pPr>
      <w:r w:rsidRPr="003A41B0">
        <w:rPr>
          <w:rFonts w:eastAsia="宋体" w:hint="eastAsia"/>
          <w:color w:val="000000" w:themeColor="text1"/>
          <w:sz w:val="24"/>
        </w:rPr>
        <w:t>16</w:t>
      </w:r>
      <w:r w:rsidRPr="003A41B0">
        <w:rPr>
          <w:rFonts w:eastAsia="宋体" w:hint="eastAsia"/>
          <w:color w:val="000000" w:themeColor="text1"/>
          <w:sz w:val="24"/>
        </w:rPr>
        <w:t>．填表必须实事求是，不可留空，如没有内容，请填上“无”。</w:t>
      </w:r>
    </w:p>
    <w:p w14:paraId="1B48972C" w14:textId="77777777" w:rsidR="0069695A" w:rsidRPr="003A41B0" w:rsidRDefault="00000000">
      <w:pPr>
        <w:adjustRightInd w:val="0"/>
        <w:snapToGrid w:val="0"/>
        <w:spacing w:line="400" w:lineRule="exact"/>
        <w:ind w:firstLineChars="200" w:firstLine="480"/>
        <w:rPr>
          <w:rFonts w:eastAsia="宋体"/>
          <w:color w:val="000000" w:themeColor="text1"/>
          <w:sz w:val="24"/>
        </w:rPr>
      </w:pPr>
      <w:r w:rsidRPr="003A41B0">
        <w:rPr>
          <w:rFonts w:eastAsia="宋体" w:hint="eastAsia"/>
          <w:color w:val="000000" w:themeColor="text1"/>
          <w:sz w:val="24"/>
        </w:rPr>
        <w:t xml:space="preserve">17. </w:t>
      </w:r>
      <w:r w:rsidRPr="003A41B0">
        <w:rPr>
          <w:rFonts w:eastAsia="宋体" w:hint="eastAsia"/>
          <w:color w:val="000000" w:themeColor="text1"/>
          <w:sz w:val="24"/>
        </w:rPr>
        <w:t>本表请使用中文填写。相关论文、著作等作品名称可使用英文填写。</w:t>
      </w:r>
    </w:p>
    <w:p w14:paraId="4ADC3DEA" w14:textId="44BDCD01" w:rsidR="0069695A" w:rsidRPr="003A41B0" w:rsidRDefault="00000000">
      <w:pPr>
        <w:spacing w:afterLines="20" w:after="62"/>
        <w:jc w:val="center"/>
        <w:rPr>
          <w:rFonts w:eastAsia="黑体"/>
          <w:color w:val="000000" w:themeColor="text1"/>
          <w:sz w:val="32"/>
          <w:szCs w:val="32"/>
        </w:rPr>
      </w:pPr>
      <w:r w:rsidRPr="003A41B0">
        <w:rPr>
          <w:b/>
          <w:color w:val="000000" w:themeColor="text1"/>
          <w:sz w:val="32"/>
          <w:szCs w:val="32"/>
        </w:rPr>
        <w:br w:type="page"/>
      </w:r>
      <w:r w:rsidRPr="003A41B0">
        <w:rPr>
          <w:rFonts w:eastAsia="黑体" w:hint="eastAsia"/>
          <w:color w:val="000000" w:themeColor="text1"/>
          <w:sz w:val="32"/>
          <w:szCs w:val="32"/>
        </w:rPr>
        <w:lastRenderedPageBreak/>
        <w:t>一、基本信息</w:t>
      </w:r>
    </w:p>
    <w:tbl>
      <w:tblPr>
        <w:tblW w:w="929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703"/>
        <w:gridCol w:w="461"/>
        <w:gridCol w:w="1701"/>
        <w:gridCol w:w="850"/>
        <w:gridCol w:w="992"/>
        <w:gridCol w:w="141"/>
        <w:gridCol w:w="710"/>
        <w:gridCol w:w="2126"/>
        <w:gridCol w:w="1614"/>
      </w:tblGrid>
      <w:tr w:rsidR="003A41B0" w:rsidRPr="003A41B0" w14:paraId="4E51F050" w14:textId="77777777" w:rsidTr="00925D44">
        <w:trPr>
          <w:trHeight w:val="774"/>
          <w:jc w:val="center"/>
        </w:trPr>
        <w:tc>
          <w:tcPr>
            <w:tcW w:w="1164" w:type="dxa"/>
            <w:gridSpan w:val="2"/>
            <w:vAlign w:val="center"/>
          </w:tcPr>
          <w:p w14:paraId="7E40060E"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姓名</w:t>
            </w:r>
          </w:p>
        </w:tc>
        <w:tc>
          <w:tcPr>
            <w:tcW w:w="1701" w:type="dxa"/>
            <w:vAlign w:val="center"/>
          </w:tcPr>
          <w:p w14:paraId="7935554C"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薛立德</w:t>
            </w:r>
          </w:p>
        </w:tc>
        <w:tc>
          <w:tcPr>
            <w:tcW w:w="850" w:type="dxa"/>
            <w:vAlign w:val="center"/>
          </w:tcPr>
          <w:p w14:paraId="0E163B86"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性别</w:t>
            </w:r>
          </w:p>
        </w:tc>
        <w:tc>
          <w:tcPr>
            <w:tcW w:w="992" w:type="dxa"/>
            <w:vAlign w:val="center"/>
          </w:tcPr>
          <w:p w14:paraId="05F64159"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男</w:t>
            </w:r>
          </w:p>
        </w:tc>
        <w:tc>
          <w:tcPr>
            <w:tcW w:w="851" w:type="dxa"/>
            <w:gridSpan w:val="2"/>
            <w:vAlign w:val="center"/>
          </w:tcPr>
          <w:p w14:paraId="5335B99D"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政治</w:t>
            </w:r>
          </w:p>
          <w:p w14:paraId="4F1EA469"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面貌</w:t>
            </w:r>
          </w:p>
        </w:tc>
        <w:tc>
          <w:tcPr>
            <w:tcW w:w="2126" w:type="dxa"/>
            <w:vAlign w:val="center"/>
          </w:tcPr>
          <w:p w14:paraId="65962AF5"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群众</w:t>
            </w:r>
          </w:p>
        </w:tc>
        <w:tc>
          <w:tcPr>
            <w:tcW w:w="1614" w:type="dxa"/>
            <w:vMerge w:val="restart"/>
            <w:vAlign w:val="center"/>
          </w:tcPr>
          <w:p w14:paraId="4CFAD889" w14:textId="2B7C88B3" w:rsidR="0069695A" w:rsidRPr="003A41B0" w:rsidRDefault="00925D44">
            <w:pPr>
              <w:spacing w:line="300" w:lineRule="exact"/>
              <w:rPr>
                <w:rFonts w:eastAsia="宋体"/>
                <w:color w:val="000000" w:themeColor="text1"/>
                <w:sz w:val="21"/>
                <w:szCs w:val="21"/>
              </w:rPr>
            </w:pPr>
            <w:r w:rsidRPr="003A41B0">
              <w:rPr>
                <w:noProof/>
                <w:color w:val="000000" w:themeColor="text1"/>
                <w:sz w:val="22"/>
                <w:szCs w:val="20"/>
              </w:rPr>
              <w:drawing>
                <wp:anchor distT="0" distB="0" distL="114300" distR="114300" simplePos="0" relativeHeight="251658240" behindDoc="0" locked="0" layoutInCell="1" allowOverlap="1" wp14:anchorId="63950BB9" wp14:editId="42326DC0">
                  <wp:simplePos x="0" y="0"/>
                  <wp:positionH relativeFrom="column">
                    <wp:posOffset>104775</wp:posOffset>
                  </wp:positionH>
                  <wp:positionV relativeFrom="paragraph">
                    <wp:posOffset>-8890</wp:posOffset>
                  </wp:positionV>
                  <wp:extent cx="675640" cy="956945"/>
                  <wp:effectExtent l="0" t="0" r="0" b="0"/>
                  <wp:wrapNone/>
                  <wp:docPr id="2136442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640" cy="95694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3A41B0" w:rsidRPr="003A41B0" w14:paraId="44718A1A" w14:textId="77777777" w:rsidTr="00B60161">
        <w:trPr>
          <w:trHeight w:val="842"/>
          <w:jc w:val="center"/>
        </w:trPr>
        <w:tc>
          <w:tcPr>
            <w:tcW w:w="1164" w:type="dxa"/>
            <w:gridSpan w:val="2"/>
            <w:vAlign w:val="center"/>
          </w:tcPr>
          <w:p w14:paraId="387D0029"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出生</w:t>
            </w:r>
          </w:p>
          <w:p w14:paraId="2E7BE93B"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年月日</w:t>
            </w:r>
          </w:p>
        </w:tc>
        <w:tc>
          <w:tcPr>
            <w:tcW w:w="1701" w:type="dxa"/>
            <w:vAlign w:val="center"/>
          </w:tcPr>
          <w:p w14:paraId="62AF4915"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1994/12/04</w:t>
            </w:r>
          </w:p>
        </w:tc>
        <w:tc>
          <w:tcPr>
            <w:tcW w:w="850" w:type="dxa"/>
            <w:vAlign w:val="center"/>
          </w:tcPr>
          <w:p w14:paraId="7993A3DC"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国籍</w:t>
            </w:r>
          </w:p>
        </w:tc>
        <w:tc>
          <w:tcPr>
            <w:tcW w:w="992" w:type="dxa"/>
            <w:vAlign w:val="center"/>
          </w:tcPr>
          <w:p w14:paraId="30022B14"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中国</w:t>
            </w:r>
          </w:p>
        </w:tc>
        <w:tc>
          <w:tcPr>
            <w:tcW w:w="851" w:type="dxa"/>
            <w:gridSpan w:val="2"/>
            <w:vAlign w:val="center"/>
          </w:tcPr>
          <w:p w14:paraId="5E3B775B"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证件号</w:t>
            </w:r>
          </w:p>
        </w:tc>
        <w:tc>
          <w:tcPr>
            <w:tcW w:w="2126" w:type="dxa"/>
            <w:vAlign w:val="center"/>
          </w:tcPr>
          <w:p w14:paraId="2A5EB6C6" w14:textId="653348BD" w:rsidR="0069695A" w:rsidRPr="003A41B0" w:rsidRDefault="00675205">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341182199412040018</w:t>
            </w:r>
          </w:p>
        </w:tc>
        <w:tc>
          <w:tcPr>
            <w:tcW w:w="1614" w:type="dxa"/>
            <w:vMerge/>
            <w:vAlign w:val="center"/>
          </w:tcPr>
          <w:p w14:paraId="0E96A62B" w14:textId="77777777" w:rsidR="0069695A" w:rsidRPr="003A41B0" w:rsidRDefault="0069695A">
            <w:pPr>
              <w:spacing w:line="300" w:lineRule="exact"/>
              <w:rPr>
                <w:rFonts w:eastAsia="宋体"/>
                <w:color w:val="000000" w:themeColor="text1"/>
                <w:sz w:val="21"/>
                <w:szCs w:val="21"/>
              </w:rPr>
            </w:pPr>
          </w:p>
        </w:tc>
      </w:tr>
      <w:tr w:rsidR="003A41B0" w:rsidRPr="003A41B0" w14:paraId="7B3D8A51" w14:textId="77777777">
        <w:trPr>
          <w:trHeight w:val="1077"/>
          <w:jc w:val="center"/>
        </w:trPr>
        <w:tc>
          <w:tcPr>
            <w:tcW w:w="1164" w:type="dxa"/>
            <w:gridSpan w:val="2"/>
            <w:vAlign w:val="center"/>
          </w:tcPr>
          <w:p w14:paraId="52CBD00D"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优先推荐</w:t>
            </w:r>
          </w:p>
          <w:p w14:paraId="6FF95CEF"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条件情况</w:t>
            </w:r>
          </w:p>
          <w:p w14:paraId="4C6F3156"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（限</w:t>
            </w:r>
            <w:r w:rsidRPr="003A41B0">
              <w:rPr>
                <w:rFonts w:eastAsia="宋体" w:hint="eastAsia"/>
                <w:color w:val="000000" w:themeColor="text1"/>
                <w:sz w:val="21"/>
                <w:szCs w:val="21"/>
              </w:rPr>
              <w:t>3</w:t>
            </w:r>
            <w:r w:rsidRPr="003A41B0">
              <w:rPr>
                <w:rFonts w:eastAsia="宋体" w:hint="eastAsia"/>
                <w:color w:val="000000" w:themeColor="text1"/>
                <w:sz w:val="21"/>
                <w:szCs w:val="21"/>
              </w:rPr>
              <w:t>项）</w:t>
            </w:r>
          </w:p>
        </w:tc>
        <w:tc>
          <w:tcPr>
            <w:tcW w:w="8134" w:type="dxa"/>
            <w:gridSpan w:val="7"/>
          </w:tcPr>
          <w:p w14:paraId="718CFB4B" w14:textId="4157370A" w:rsidR="0069695A" w:rsidRPr="003A41B0" w:rsidRDefault="00000000">
            <w:pPr>
              <w:spacing w:line="300" w:lineRule="exact"/>
              <w:rPr>
                <w:rFonts w:eastAsia="宋体"/>
                <w:color w:val="000000" w:themeColor="text1"/>
                <w:sz w:val="21"/>
                <w:szCs w:val="21"/>
              </w:rPr>
            </w:pPr>
            <w:r w:rsidRPr="003A41B0">
              <w:rPr>
                <w:rFonts w:eastAsia="宋体" w:hint="eastAsia"/>
                <w:color w:val="000000" w:themeColor="text1"/>
                <w:sz w:val="21"/>
                <w:szCs w:val="21"/>
              </w:rPr>
              <w:t>符合第（</w:t>
            </w:r>
            <w:r w:rsidR="0054031B" w:rsidRPr="003A41B0">
              <w:rPr>
                <w:rFonts w:eastAsia="宋体" w:hint="eastAsia"/>
                <w:color w:val="000000" w:themeColor="text1"/>
                <w:sz w:val="21"/>
                <w:szCs w:val="21"/>
              </w:rPr>
              <w:t>1</w:t>
            </w:r>
            <w:r w:rsidR="0054031B" w:rsidRPr="003A41B0">
              <w:rPr>
                <w:rFonts w:eastAsia="宋体" w:hint="eastAsia"/>
                <w:color w:val="000000" w:themeColor="text1"/>
                <w:sz w:val="21"/>
                <w:szCs w:val="21"/>
              </w:rPr>
              <w:t>、</w:t>
            </w:r>
            <w:r w:rsidR="0054031B" w:rsidRPr="003A41B0">
              <w:rPr>
                <w:rFonts w:eastAsia="宋体" w:hint="eastAsia"/>
                <w:color w:val="000000" w:themeColor="text1"/>
                <w:sz w:val="21"/>
                <w:szCs w:val="21"/>
              </w:rPr>
              <w:t>2</w:t>
            </w:r>
            <w:r w:rsidRPr="003A41B0">
              <w:rPr>
                <w:rFonts w:eastAsia="宋体" w:hint="eastAsia"/>
                <w:color w:val="000000" w:themeColor="text1"/>
                <w:sz w:val="21"/>
                <w:szCs w:val="21"/>
              </w:rPr>
              <w:t>、</w:t>
            </w:r>
            <w:r w:rsidR="0054031B" w:rsidRPr="003A41B0">
              <w:rPr>
                <w:rFonts w:eastAsia="宋体" w:hint="eastAsia"/>
                <w:color w:val="000000" w:themeColor="text1"/>
                <w:sz w:val="21"/>
                <w:szCs w:val="21"/>
              </w:rPr>
              <w:t>3</w:t>
            </w:r>
            <w:r w:rsidRPr="003A41B0">
              <w:rPr>
                <w:rFonts w:eastAsia="宋体" w:hint="eastAsia"/>
                <w:color w:val="000000" w:themeColor="text1"/>
                <w:sz w:val="21"/>
                <w:szCs w:val="21"/>
              </w:rPr>
              <w:t>）项</w:t>
            </w:r>
            <w:r w:rsidR="00356DFB" w:rsidRPr="003A41B0">
              <w:rPr>
                <w:rFonts w:eastAsia="宋体" w:hint="eastAsia"/>
                <w:color w:val="000000" w:themeColor="text1"/>
                <w:sz w:val="21"/>
                <w:szCs w:val="21"/>
              </w:rPr>
              <w:t>，</w:t>
            </w:r>
            <w:r w:rsidRPr="003A41B0">
              <w:rPr>
                <w:rFonts w:eastAsia="宋体" w:hint="eastAsia"/>
                <w:color w:val="000000" w:themeColor="text1"/>
                <w:sz w:val="21"/>
                <w:szCs w:val="21"/>
              </w:rPr>
              <w:t>具体说明：</w:t>
            </w:r>
          </w:p>
          <w:p w14:paraId="53F20E8C" w14:textId="77777777" w:rsidR="00C04667" w:rsidRPr="00C04667" w:rsidRDefault="00000000" w:rsidP="00C04667">
            <w:pPr>
              <w:spacing w:line="300" w:lineRule="exact"/>
              <w:rPr>
                <w:rFonts w:eastAsia="宋体"/>
                <w:color w:val="000000" w:themeColor="text1"/>
                <w:sz w:val="21"/>
                <w:szCs w:val="21"/>
              </w:rPr>
            </w:pPr>
            <w:r w:rsidRPr="003A41B0">
              <w:rPr>
                <w:rFonts w:eastAsia="宋体" w:hint="eastAsia"/>
                <w:color w:val="000000" w:themeColor="text1"/>
                <w:sz w:val="21"/>
                <w:szCs w:val="21"/>
              </w:rPr>
              <w:t>1</w:t>
            </w:r>
            <w:r w:rsidRPr="003A41B0">
              <w:rPr>
                <w:rFonts w:eastAsia="宋体" w:hint="eastAsia"/>
                <w:color w:val="000000" w:themeColor="text1"/>
                <w:sz w:val="21"/>
                <w:szCs w:val="21"/>
              </w:rPr>
              <w:t>、</w:t>
            </w:r>
            <w:r w:rsidR="00C04667" w:rsidRPr="00C04667">
              <w:rPr>
                <w:rFonts w:eastAsia="宋体" w:hint="eastAsia"/>
                <w:color w:val="000000" w:themeColor="text1"/>
                <w:sz w:val="21"/>
                <w:szCs w:val="21"/>
              </w:rPr>
              <w:t>申请人进站以来长期在数据科学领域首个政府支持的重点实验室</w:t>
            </w:r>
            <w:r w:rsidR="00C04667" w:rsidRPr="00C04667">
              <w:rPr>
                <w:rFonts w:eastAsia="宋体" w:hint="eastAsia"/>
                <w:color w:val="000000" w:themeColor="text1"/>
                <w:sz w:val="21"/>
                <w:szCs w:val="21"/>
              </w:rPr>
              <w:t>-</w:t>
            </w:r>
            <w:r w:rsidR="00C04667" w:rsidRPr="00C04667">
              <w:rPr>
                <w:rFonts w:eastAsia="宋体" w:hint="eastAsia"/>
                <w:color w:val="000000" w:themeColor="text1"/>
                <w:sz w:val="21"/>
                <w:szCs w:val="21"/>
              </w:rPr>
              <w:t>上海市数据科学重点实验室（设在申请人所在流动站复旦大学计算机科学技术学院）从事研究工作。</w:t>
            </w:r>
          </w:p>
          <w:p w14:paraId="48916EFF" w14:textId="0ADF6B9E" w:rsidR="0069695A" w:rsidRPr="003A41B0" w:rsidRDefault="00C04667" w:rsidP="00C04667">
            <w:pPr>
              <w:spacing w:line="300" w:lineRule="exact"/>
              <w:rPr>
                <w:rFonts w:eastAsia="宋体"/>
                <w:color w:val="000000" w:themeColor="text1"/>
                <w:sz w:val="21"/>
                <w:szCs w:val="21"/>
              </w:rPr>
            </w:pPr>
            <w:r w:rsidRPr="00C04667">
              <w:rPr>
                <w:rFonts w:eastAsia="宋体" w:hint="eastAsia"/>
                <w:color w:val="000000" w:themeColor="text1"/>
                <w:sz w:val="21"/>
                <w:szCs w:val="21"/>
              </w:rPr>
              <w:t>申请人的研究方向与博后课题紧扣实验室主要发展方向，聚焦攻关数据要素可信高效流通技术、数据要素市场化配置机制等研究，并产出多篇论文、专利成果。</w:t>
            </w:r>
          </w:p>
          <w:p w14:paraId="3C384106" w14:textId="77777777" w:rsidR="00C04667" w:rsidRPr="00C04667" w:rsidRDefault="00000000" w:rsidP="00C04667">
            <w:pPr>
              <w:spacing w:line="300" w:lineRule="exact"/>
              <w:rPr>
                <w:rFonts w:eastAsia="宋体"/>
                <w:color w:val="000000" w:themeColor="text1"/>
                <w:sz w:val="21"/>
                <w:szCs w:val="21"/>
              </w:rPr>
            </w:pPr>
            <w:r w:rsidRPr="003A41B0">
              <w:rPr>
                <w:rFonts w:eastAsia="宋体" w:hint="eastAsia"/>
                <w:color w:val="000000" w:themeColor="text1"/>
                <w:sz w:val="21"/>
                <w:szCs w:val="21"/>
              </w:rPr>
              <w:t>2</w:t>
            </w:r>
            <w:r w:rsidRPr="003A41B0">
              <w:rPr>
                <w:rFonts w:eastAsia="宋体" w:hint="eastAsia"/>
                <w:color w:val="000000" w:themeColor="text1"/>
                <w:sz w:val="21"/>
                <w:szCs w:val="21"/>
              </w:rPr>
              <w:t>、</w:t>
            </w:r>
            <w:r w:rsidR="00C04667" w:rsidRPr="00C04667">
              <w:rPr>
                <w:rFonts w:eastAsia="宋体" w:hint="eastAsia"/>
                <w:color w:val="000000" w:themeColor="text1"/>
                <w:sz w:val="21"/>
                <w:szCs w:val="21"/>
              </w:rPr>
              <w:t>申请人进站以来，以核心技术骨干身份参与上海市领军人才杜守国带领的市大数据中心区块链专班团队，并对专班在研的市级重大区块链专项提供了重要的理论支撑与技术贡献。其博士后研究项目紧密结合实际智能体应用需求，拟运用于若干本市政务链重点场景。</w:t>
            </w:r>
          </w:p>
          <w:p w14:paraId="3EDCAC25" w14:textId="4547A1EF" w:rsidR="0054031B" w:rsidRPr="003A41B0" w:rsidRDefault="00C04667" w:rsidP="00C04667">
            <w:pPr>
              <w:spacing w:line="300" w:lineRule="exact"/>
              <w:rPr>
                <w:rFonts w:eastAsia="宋体"/>
                <w:color w:val="000000" w:themeColor="text1"/>
                <w:sz w:val="21"/>
                <w:szCs w:val="21"/>
              </w:rPr>
            </w:pPr>
            <w:r w:rsidRPr="00C04667">
              <w:rPr>
                <w:rFonts w:eastAsia="宋体" w:hint="eastAsia"/>
                <w:color w:val="000000" w:themeColor="text1"/>
                <w:sz w:val="21"/>
                <w:szCs w:val="21"/>
              </w:rPr>
              <w:t>杜守国，上海市大数据中心副主任，国务院特殊津贴专家，上海市领军人才，正高级工程师（专技二级），同时也是上海政务区块链平台建设的总负责人、上海市大数据中心区块链专班总负责人，研究领域包括：区块链、人工智能、政务信息化等。</w:t>
            </w:r>
          </w:p>
          <w:p w14:paraId="0E5C0521" w14:textId="733B2603" w:rsidR="0054031B" w:rsidRPr="003A41B0" w:rsidRDefault="0054031B" w:rsidP="00CC23E6">
            <w:pPr>
              <w:spacing w:line="300" w:lineRule="exact"/>
              <w:rPr>
                <w:rFonts w:eastAsia="宋体"/>
                <w:color w:val="000000" w:themeColor="text1"/>
                <w:sz w:val="21"/>
                <w:szCs w:val="21"/>
              </w:rPr>
            </w:pPr>
            <w:r w:rsidRPr="003A41B0">
              <w:rPr>
                <w:rFonts w:eastAsia="宋体" w:hint="eastAsia"/>
                <w:color w:val="000000" w:themeColor="text1"/>
                <w:sz w:val="21"/>
                <w:szCs w:val="21"/>
              </w:rPr>
              <w:t>3</w:t>
            </w:r>
            <w:r w:rsidRPr="003A41B0">
              <w:rPr>
                <w:rFonts w:eastAsia="宋体" w:hint="eastAsia"/>
                <w:color w:val="000000" w:themeColor="text1"/>
                <w:sz w:val="21"/>
                <w:szCs w:val="21"/>
              </w:rPr>
              <w:t>、</w:t>
            </w:r>
            <w:r w:rsidR="00C04667" w:rsidRPr="00C04667">
              <w:rPr>
                <w:rFonts w:eastAsia="宋体" w:hint="eastAsia"/>
                <w:color w:val="000000" w:themeColor="text1"/>
                <w:sz w:val="21"/>
                <w:szCs w:val="21"/>
              </w:rPr>
              <w:t>申请人长期从事人工智能、区块链、数据要素流通等方向及其交叉应用研究。博士后研究项目“信息安全技术驱动的数据高效流通与链上智能体应用”聚焦链上智能体协同，属于人工智能前沿交叉领域，通过融合智能体</w:t>
            </w:r>
            <w:r w:rsidR="00C04667" w:rsidRPr="00C04667">
              <w:rPr>
                <w:rFonts w:eastAsia="宋体" w:hint="eastAsia"/>
                <w:color w:val="000000" w:themeColor="text1"/>
                <w:sz w:val="21"/>
                <w:szCs w:val="21"/>
              </w:rPr>
              <w:t>DID</w:t>
            </w:r>
            <w:r w:rsidR="00C04667" w:rsidRPr="00C04667">
              <w:rPr>
                <w:rFonts w:eastAsia="宋体" w:hint="eastAsia"/>
                <w:color w:val="000000" w:themeColor="text1"/>
                <w:sz w:val="21"/>
                <w:szCs w:val="21"/>
              </w:rPr>
              <w:t>、高效流通链架构、动态贡献转化合约与链下隐私保护技术，解决智能体身份及行为可信缺失、数据流转低效、缺乏激励机制、隐私保护不足等核心问题，旨在实现城市级智能体高效安全协同，为上海智能体网络技术与数据要素市场建设提供关键支撑。</w:t>
            </w:r>
          </w:p>
        </w:tc>
      </w:tr>
      <w:tr w:rsidR="003A41B0" w:rsidRPr="003A41B0" w14:paraId="0859B82C" w14:textId="77777777" w:rsidTr="0076254E">
        <w:trPr>
          <w:trHeight w:val="662"/>
          <w:jc w:val="center"/>
        </w:trPr>
        <w:tc>
          <w:tcPr>
            <w:tcW w:w="703" w:type="dxa"/>
            <w:vMerge w:val="restart"/>
            <w:vAlign w:val="center"/>
          </w:tcPr>
          <w:p w14:paraId="02F042A3"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在</w:t>
            </w:r>
          </w:p>
          <w:p w14:paraId="56390868"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站</w:t>
            </w:r>
          </w:p>
          <w:p w14:paraId="65046987"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情</w:t>
            </w:r>
          </w:p>
          <w:p w14:paraId="75515886"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况</w:t>
            </w:r>
          </w:p>
        </w:tc>
        <w:tc>
          <w:tcPr>
            <w:tcW w:w="2162" w:type="dxa"/>
            <w:gridSpan w:val="2"/>
            <w:vAlign w:val="center"/>
          </w:tcPr>
          <w:p w14:paraId="4CBE0FE1"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进站时间</w:t>
            </w:r>
          </w:p>
        </w:tc>
        <w:tc>
          <w:tcPr>
            <w:tcW w:w="2693" w:type="dxa"/>
            <w:gridSpan w:val="4"/>
            <w:vAlign w:val="center"/>
          </w:tcPr>
          <w:p w14:paraId="327406AD" w14:textId="48518033"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2024/</w:t>
            </w:r>
            <w:r w:rsidR="00540290">
              <w:rPr>
                <w:rFonts w:eastAsia="宋体" w:hint="eastAsia"/>
                <w:color w:val="000000" w:themeColor="text1"/>
                <w:sz w:val="21"/>
                <w:szCs w:val="21"/>
              </w:rPr>
              <w:t>0</w:t>
            </w:r>
            <w:r w:rsidRPr="003A41B0">
              <w:rPr>
                <w:rFonts w:eastAsia="宋体" w:hint="eastAsia"/>
                <w:color w:val="000000" w:themeColor="text1"/>
                <w:sz w:val="21"/>
                <w:szCs w:val="21"/>
              </w:rPr>
              <w:t>9/02</w:t>
            </w:r>
          </w:p>
        </w:tc>
        <w:tc>
          <w:tcPr>
            <w:tcW w:w="2126" w:type="dxa"/>
            <w:vAlign w:val="center"/>
          </w:tcPr>
          <w:p w14:paraId="2830EFD1"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出站时间</w:t>
            </w:r>
          </w:p>
        </w:tc>
        <w:tc>
          <w:tcPr>
            <w:tcW w:w="1614" w:type="dxa"/>
            <w:vAlign w:val="center"/>
          </w:tcPr>
          <w:p w14:paraId="786CFE03" w14:textId="79AFF479" w:rsidR="0069695A" w:rsidRPr="003A41B0" w:rsidRDefault="00540290">
            <w:pPr>
              <w:spacing w:line="300" w:lineRule="exact"/>
              <w:jc w:val="center"/>
              <w:rPr>
                <w:rFonts w:eastAsia="宋体"/>
                <w:color w:val="000000" w:themeColor="text1"/>
                <w:sz w:val="21"/>
                <w:szCs w:val="21"/>
              </w:rPr>
            </w:pPr>
            <w:r>
              <w:rPr>
                <w:rFonts w:eastAsia="宋体" w:hint="eastAsia"/>
                <w:color w:val="000000" w:themeColor="text1"/>
                <w:sz w:val="21"/>
                <w:szCs w:val="21"/>
              </w:rPr>
              <w:t>2026/09/02</w:t>
            </w:r>
          </w:p>
        </w:tc>
      </w:tr>
      <w:tr w:rsidR="003A41B0" w:rsidRPr="003A41B0" w14:paraId="3B7B6EBC" w14:textId="77777777" w:rsidTr="0076254E">
        <w:trPr>
          <w:trHeight w:val="611"/>
          <w:jc w:val="center"/>
        </w:trPr>
        <w:tc>
          <w:tcPr>
            <w:tcW w:w="703" w:type="dxa"/>
            <w:vMerge/>
            <w:vAlign w:val="center"/>
          </w:tcPr>
          <w:p w14:paraId="74FB25DB" w14:textId="77777777" w:rsidR="0069695A" w:rsidRPr="003A41B0" w:rsidRDefault="0069695A">
            <w:pPr>
              <w:spacing w:line="300" w:lineRule="exact"/>
              <w:jc w:val="center"/>
              <w:rPr>
                <w:rFonts w:eastAsia="宋体"/>
                <w:color w:val="000000" w:themeColor="text1"/>
                <w:sz w:val="21"/>
                <w:szCs w:val="21"/>
              </w:rPr>
            </w:pPr>
          </w:p>
        </w:tc>
        <w:tc>
          <w:tcPr>
            <w:tcW w:w="2162" w:type="dxa"/>
            <w:gridSpan w:val="2"/>
            <w:vAlign w:val="center"/>
          </w:tcPr>
          <w:p w14:paraId="61E83366"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户籍所在地</w:t>
            </w:r>
          </w:p>
        </w:tc>
        <w:tc>
          <w:tcPr>
            <w:tcW w:w="2693" w:type="dxa"/>
            <w:gridSpan w:val="4"/>
            <w:vAlign w:val="center"/>
          </w:tcPr>
          <w:p w14:paraId="2408BF2D" w14:textId="4F48B99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上海市</w:t>
            </w:r>
          </w:p>
        </w:tc>
        <w:tc>
          <w:tcPr>
            <w:tcW w:w="2126" w:type="dxa"/>
            <w:vAlign w:val="center"/>
          </w:tcPr>
          <w:p w14:paraId="7E9AE322"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档案所在地</w:t>
            </w:r>
          </w:p>
        </w:tc>
        <w:tc>
          <w:tcPr>
            <w:tcW w:w="1614" w:type="dxa"/>
            <w:vAlign w:val="center"/>
          </w:tcPr>
          <w:p w14:paraId="17087BA0"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上海市</w:t>
            </w:r>
          </w:p>
        </w:tc>
      </w:tr>
      <w:tr w:rsidR="003A41B0" w:rsidRPr="003A41B0" w14:paraId="4048AC72" w14:textId="77777777">
        <w:trPr>
          <w:trHeight w:val="567"/>
          <w:jc w:val="center"/>
        </w:trPr>
        <w:tc>
          <w:tcPr>
            <w:tcW w:w="703" w:type="dxa"/>
            <w:vMerge/>
            <w:vAlign w:val="center"/>
          </w:tcPr>
          <w:p w14:paraId="0953F253" w14:textId="77777777" w:rsidR="0069695A" w:rsidRPr="003A41B0" w:rsidRDefault="0069695A">
            <w:pPr>
              <w:spacing w:line="300" w:lineRule="exact"/>
              <w:jc w:val="center"/>
              <w:rPr>
                <w:rFonts w:eastAsia="宋体"/>
                <w:color w:val="000000" w:themeColor="text1"/>
                <w:sz w:val="21"/>
                <w:szCs w:val="21"/>
              </w:rPr>
            </w:pPr>
          </w:p>
        </w:tc>
        <w:tc>
          <w:tcPr>
            <w:tcW w:w="2162" w:type="dxa"/>
            <w:gridSpan w:val="2"/>
            <w:vAlign w:val="center"/>
          </w:tcPr>
          <w:p w14:paraId="74840D53"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流动站名称</w:t>
            </w:r>
          </w:p>
        </w:tc>
        <w:tc>
          <w:tcPr>
            <w:tcW w:w="2693" w:type="dxa"/>
            <w:gridSpan w:val="4"/>
            <w:vAlign w:val="center"/>
          </w:tcPr>
          <w:p w14:paraId="09002BAE"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复旦大学</w:t>
            </w:r>
            <w:r w:rsidRPr="003A41B0">
              <w:rPr>
                <w:rFonts w:eastAsia="宋体" w:hint="eastAsia"/>
                <w:color w:val="000000" w:themeColor="text1"/>
                <w:sz w:val="21"/>
                <w:szCs w:val="21"/>
              </w:rPr>
              <w:t xml:space="preserve"> </w:t>
            </w:r>
            <w:r w:rsidRPr="003A41B0">
              <w:rPr>
                <w:rFonts w:eastAsia="宋体" w:hint="eastAsia"/>
                <w:color w:val="000000" w:themeColor="text1"/>
                <w:sz w:val="21"/>
                <w:szCs w:val="21"/>
              </w:rPr>
              <w:t>计算机科学与技术流动站</w:t>
            </w:r>
          </w:p>
        </w:tc>
        <w:tc>
          <w:tcPr>
            <w:tcW w:w="2126" w:type="dxa"/>
            <w:vAlign w:val="center"/>
          </w:tcPr>
          <w:p w14:paraId="669875DF"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合作导师</w:t>
            </w:r>
          </w:p>
        </w:tc>
        <w:tc>
          <w:tcPr>
            <w:tcW w:w="1614" w:type="dxa"/>
            <w:vAlign w:val="center"/>
          </w:tcPr>
          <w:p w14:paraId="01EEC6AE"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王新</w:t>
            </w:r>
          </w:p>
        </w:tc>
      </w:tr>
      <w:tr w:rsidR="003A41B0" w:rsidRPr="003A41B0" w14:paraId="352362BA" w14:textId="77777777">
        <w:trPr>
          <w:trHeight w:val="567"/>
          <w:jc w:val="center"/>
        </w:trPr>
        <w:tc>
          <w:tcPr>
            <w:tcW w:w="703" w:type="dxa"/>
            <w:vMerge/>
            <w:vAlign w:val="center"/>
          </w:tcPr>
          <w:p w14:paraId="3F0C63D7" w14:textId="77777777" w:rsidR="0069695A" w:rsidRPr="003A41B0" w:rsidRDefault="0069695A">
            <w:pPr>
              <w:spacing w:line="300" w:lineRule="exact"/>
              <w:jc w:val="center"/>
              <w:rPr>
                <w:rFonts w:eastAsia="宋体"/>
                <w:color w:val="000000" w:themeColor="text1"/>
                <w:sz w:val="21"/>
                <w:szCs w:val="21"/>
              </w:rPr>
            </w:pPr>
          </w:p>
        </w:tc>
        <w:tc>
          <w:tcPr>
            <w:tcW w:w="2162" w:type="dxa"/>
            <w:gridSpan w:val="2"/>
            <w:vAlign w:val="center"/>
          </w:tcPr>
          <w:p w14:paraId="595EF217"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工作站名称</w:t>
            </w:r>
          </w:p>
        </w:tc>
        <w:tc>
          <w:tcPr>
            <w:tcW w:w="2693" w:type="dxa"/>
            <w:gridSpan w:val="4"/>
            <w:vAlign w:val="center"/>
          </w:tcPr>
          <w:p w14:paraId="2A7A4508"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上海市大数据中心工作站</w:t>
            </w:r>
          </w:p>
        </w:tc>
        <w:tc>
          <w:tcPr>
            <w:tcW w:w="2126" w:type="dxa"/>
            <w:vAlign w:val="center"/>
          </w:tcPr>
          <w:p w14:paraId="2FB7143B"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合作导师</w:t>
            </w:r>
          </w:p>
        </w:tc>
        <w:tc>
          <w:tcPr>
            <w:tcW w:w="1614" w:type="dxa"/>
            <w:vAlign w:val="center"/>
          </w:tcPr>
          <w:p w14:paraId="1D8FEA7C"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王明政</w:t>
            </w:r>
          </w:p>
        </w:tc>
      </w:tr>
      <w:tr w:rsidR="003A41B0" w:rsidRPr="003A41B0" w14:paraId="0AE822D7" w14:textId="77777777" w:rsidTr="00925D44">
        <w:trPr>
          <w:trHeight w:val="629"/>
          <w:jc w:val="center"/>
        </w:trPr>
        <w:tc>
          <w:tcPr>
            <w:tcW w:w="703" w:type="dxa"/>
            <w:vMerge/>
            <w:vAlign w:val="center"/>
          </w:tcPr>
          <w:p w14:paraId="298F3E95" w14:textId="77777777" w:rsidR="0069695A" w:rsidRPr="003A41B0" w:rsidRDefault="0069695A">
            <w:pPr>
              <w:spacing w:line="300" w:lineRule="exact"/>
              <w:jc w:val="center"/>
              <w:rPr>
                <w:rFonts w:eastAsia="宋体"/>
                <w:color w:val="000000" w:themeColor="text1"/>
                <w:sz w:val="21"/>
                <w:szCs w:val="21"/>
              </w:rPr>
            </w:pPr>
          </w:p>
        </w:tc>
        <w:tc>
          <w:tcPr>
            <w:tcW w:w="2162" w:type="dxa"/>
            <w:gridSpan w:val="2"/>
            <w:vAlign w:val="center"/>
          </w:tcPr>
          <w:p w14:paraId="776098C4"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创新实践</w:t>
            </w:r>
          </w:p>
          <w:p w14:paraId="4FD191B6"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基地名称</w:t>
            </w:r>
          </w:p>
        </w:tc>
        <w:tc>
          <w:tcPr>
            <w:tcW w:w="2693" w:type="dxa"/>
            <w:gridSpan w:val="4"/>
            <w:vAlign w:val="center"/>
          </w:tcPr>
          <w:p w14:paraId="35CFCC5C" w14:textId="143860EB" w:rsidR="0069695A" w:rsidRPr="003A41B0" w:rsidRDefault="001D2632">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无</w:t>
            </w:r>
          </w:p>
        </w:tc>
        <w:tc>
          <w:tcPr>
            <w:tcW w:w="2126" w:type="dxa"/>
            <w:vAlign w:val="center"/>
          </w:tcPr>
          <w:p w14:paraId="7FDFA5B5"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所在单位</w:t>
            </w:r>
          </w:p>
        </w:tc>
        <w:tc>
          <w:tcPr>
            <w:tcW w:w="1614" w:type="dxa"/>
            <w:vAlign w:val="center"/>
          </w:tcPr>
          <w:p w14:paraId="41E50B1D"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上海市大数据中心</w:t>
            </w:r>
          </w:p>
        </w:tc>
      </w:tr>
      <w:tr w:rsidR="003A41B0" w:rsidRPr="003A41B0" w14:paraId="6EFDB854" w14:textId="77777777">
        <w:trPr>
          <w:trHeight w:val="567"/>
          <w:jc w:val="center"/>
        </w:trPr>
        <w:tc>
          <w:tcPr>
            <w:tcW w:w="703" w:type="dxa"/>
            <w:vMerge w:val="restart"/>
            <w:vAlign w:val="center"/>
          </w:tcPr>
          <w:p w14:paraId="068D5AA4"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学</w:t>
            </w:r>
          </w:p>
          <w:p w14:paraId="77DAF275"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习</w:t>
            </w:r>
          </w:p>
          <w:p w14:paraId="25946B24"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经</w:t>
            </w:r>
          </w:p>
          <w:p w14:paraId="49DF08A3"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历</w:t>
            </w:r>
          </w:p>
        </w:tc>
        <w:tc>
          <w:tcPr>
            <w:tcW w:w="2162" w:type="dxa"/>
            <w:gridSpan w:val="2"/>
            <w:vAlign w:val="center"/>
          </w:tcPr>
          <w:p w14:paraId="0C5B36C6"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起止时间</w:t>
            </w:r>
          </w:p>
        </w:tc>
        <w:tc>
          <w:tcPr>
            <w:tcW w:w="1983" w:type="dxa"/>
            <w:gridSpan w:val="3"/>
            <w:vAlign w:val="center"/>
          </w:tcPr>
          <w:p w14:paraId="22511070"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毕业院校及学历</w:t>
            </w:r>
          </w:p>
        </w:tc>
        <w:tc>
          <w:tcPr>
            <w:tcW w:w="710" w:type="dxa"/>
            <w:vAlign w:val="center"/>
          </w:tcPr>
          <w:p w14:paraId="1AF06F9B"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学位</w:t>
            </w:r>
          </w:p>
        </w:tc>
        <w:tc>
          <w:tcPr>
            <w:tcW w:w="2126" w:type="dxa"/>
            <w:vAlign w:val="center"/>
          </w:tcPr>
          <w:p w14:paraId="14F65BC3"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所学专业</w:t>
            </w:r>
          </w:p>
        </w:tc>
        <w:tc>
          <w:tcPr>
            <w:tcW w:w="1614" w:type="dxa"/>
            <w:vAlign w:val="center"/>
          </w:tcPr>
          <w:p w14:paraId="4A2B0222"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导师</w:t>
            </w:r>
          </w:p>
        </w:tc>
      </w:tr>
      <w:tr w:rsidR="003A41B0" w:rsidRPr="003A41B0" w14:paraId="232CE444" w14:textId="77777777">
        <w:trPr>
          <w:trHeight w:val="567"/>
          <w:jc w:val="center"/>
        </w:trPr>
        <w:tc>
          <w:tcPr>
            <w:tcW w:w="703" w:type="dxa"/>
            <w:vMerge/>
            <w:vAlign w:val="center"/>
          </w:tcPr>
          <w:p w14:paraId="16955086" w14:textId="77777777" w:rsidR="0069695A" w:rsidRPr="003A41B0" w:rsidRDefault="0069695A">
            <w:pPr>
              <w:spacing w:line="300" w:lineRule="exact"/>
              <w:jc w:val="center"/>
              <w:rPr>
                <w:rFonts w:eastAsia="宋体"/>
                <w:color w:val="000000" w:themeColor="text1"/>
                <w:sz w:val="21"/>
                <w:szCs w:val="21"/>
              </w:rPr>
            </w:pPr>
          </w:p>
        </w:tc>
        <w:tc>
          <w:tcPr>
            <w:tcW w:w="2162" w:type="dxa"/>
            <w:gridSpan w:val="2"/>
            <w:vAlign w:val="center"/>
          </w:tcPr>
          <w:p w14:paraId="793EEEA1"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2012/9 - 2016/6</w:t>
            </w:r>
          </w:p>
        </w:tc>
        <w:tc>
          <w:tcPr>
            <w:tcW w:w="1983" w:type="dxa"/>
            <w:gridSpan w:val="3"/>
            <w:vAlign w:val="center"/>
          </w:tcPr>
          <w:p w14:paraId="7E55A167"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电子科技大学</w:t>
            </w:r>
          </w:p>
        </w:tc>
        <w:tc>
          <w:tcPr>
            <w:tcW w:w="710" w:type="dxa"/>
            <w:vAlign w:val="center"/>
          </w:tcPr>
          <w:p w14:paraId="361DE3A1"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学士</w:t>
            </w:r>
          </w:p>
        </w:tc>
        <w:tc>
          <w:tcPr>
            <w:tcW w:w="2126" w:type="dxa"/>
            <w:vAlign w:val="center"/>
          </w:tcPr>
          <w:p w14:paraId="30D734EB" w14:textId="77777777" w:rsidR="008B7757" w:rsidRDefault="00691AEA">
            <w:pPr>
              <w:spacing w:line="300" w:lineRule="exact"/>
              <w:jc w:val="center"/>
              <w:rPr>
                <w:rFonts w:eastAsia="宋体"/>
                <w:color w:val="000000" w:themeColor="text1"/>
                <w:sz w:val="21"/>
                <w:szCs w:val="21"/>
              </w:rPr>
            </w:pPr>
            <w:r w:rsidRPr="00691AEA">
              <w:rPr>
                <w:rFonts w:eastAsia="宋体" w:hint="eastAsia"/>
                <w:color w:val="000000" w:themeColor="text1"/>
                <w:sz w:val="21"/>
                <w:szCs w:val="21"/>
              </w:rPr>
              <w:t>软件工程</w:t>
            </w:r>
          </w:p>
          <w:p w14:paraId="33B27107" w14:textId="264E9C84" w:rsidR="0069695A" w:rsidRPr="003A41B0" w:rsidRDefault="00691AEA">
            <w:pPr>
              <w:spacing w:line="300" w:lineRule="exact"/>
              <w:jc w:val="center"/>
              <w:rPr>
                <w:rFonts w:eastAsia="宋体"/>
                <w:color w:val="000000" w:themeColor="text1"/>
                <w:sz w:val="21"/>
                <w:szCs w:val="21"/>
              </w:rPr>
            </w:pPr>
            <w:r w:rsidRPr="00691AEA">
              <w:rPr>
                <w:rFonts w:eastAsia="宋体" w:hint="eastAsia"/>
                <w:color w:val="000000" w:themeColor="text1"/>
                <w:sz w:val="21"/>
                <w:szCs w:val="21"/>
              </w:rPr>
              <w:t>（信息工程）</w:t>
            </w:r>
          </w:p>
        </w:tc>
        <w:tc>
          <w:tcPr>
            <w:tcW w:w="1614" w:type="dxa"/>
            <w:vAlign w:val="center"/>
          </w:tcPr>
          <w:p w14:paraId="5FA6F5B4" w14:textId="3BA20865" w:rsidR="0069695A" w:rsidRPr="003A41B0" w:rsidRDefault="001D2632">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无</w:t>
            </w:r>
          </w:p>
        </w:tc>
      </w:tr>
      <w:tr w:rsidR="003A41B0" w:rsidRPr="003A41B0" w14:paraId="4FFCC2AE" w14:textId="77777777">
        <w:trPr>
          <w:trHeight w:val="567"/>
          <w:jc w:val="center"/>
        </w:trPr>
        <w:tc>
          <w:tcPr>
            <w:tcW w:w="703" w:type="dxa"/>
            <w:vMerge/>
            <w:vAlign w:val="center"/>
          </w:tcPr>
          <w:p w14:paraId="0C3DD16F" w14:textId="77777777" w:rsidR="0069695A" w:rsidRPr="003A41B0" w:rsidRDefault="0069695A">
            <w:pPr>
              <w:spacing w:line="300" w:lineRule="exact"/>
              <w:jc w:val="center"/>
              <w:rPr>
                <w:rFonts w:eastAsia="宋体"/>
                <w:color w:val="000000" w:themeColor="text1"/>
                <w:sz w:val="21"/>
                <w:szCs w:val="21"/>
              </w:rPr>
            </w:pPr>
          </w:p>
        </w:tc>
        <w:tc>
          <w:tcPr>
            <w:tcW w:w="2162" w:type="dxa"/>
            <w:gridSpan w:val="2"/>
            <w:vAlign w:val="center"/>
          </w:tcPr>
          <w:p w14:paraId="3A9842CD"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2016/9-2021/6</w:t>
            </w:r>
          </w:p>
        </w:tc>
        <w:tc>
          <w:tcPr>
            <w:tcW w:w="1983" w:type="dxa"/>
            <w:gridSpan w:val="3"/>
            <w:vAlign w:val="center"/>
          </w:tcPr>
          <w:p w14:paraId="7E478424"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中国科学技术大学</w:t>
            </w:r>
          </w:p>
        </w:tc>
        <w:tc>
          <w:tcPr>
            <w:tcW w:w="710" w:type="dxa"/>
            <w:vAlign w:val="center"/>
          </w:tcPr>
          <w:p w14:paraId="18A558D5"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博士</w:t>
            </w:r>
          </w:p>
        </w:tc>
        <w:tc>
          <w:tcPr>
            <w:tcW w:w="2126" w:type="dxa"/>
            <w:vAlign w:val="center"/>
          </w:tcPr>
          <w:p w14:paraId="1A4DB1AE"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计算机科学与技术</w:t>
            </w:r>
          </w:p>
        </w:tc>
        <w:tc>
          <w:tcPr>
            <w:tcW w:w="1614" w:type="dxa"/>
            <w:vAlign w:val="center"/>
          </w:tcPr>
          <w:p w14:paraId="31A632EF"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黄刘生</w:t>
            </w:r>
          </w:p>
        </w:tc>
      </w:tr>
      <w:tr w:rsidR="006A1E1A" w:rsidRPr="003A41B0" w14:paraId="25932B2F" w14:textId="77777777">
        <w:trPr>
          <w:trHeight w:val="567"/>
          <w:jc w:val="center"/>
        </w:trPr>
        <w:tc>
          <w:tcPr>
            <w:tcW w:w="703" w:type="dxa"/>
            <w:vMerge w:val="restart"/>
            <w:vAlign w:val="center"/>
          </w:tcPr>
          <w:p w14:paraId="2EC56E78" w14:textId="77777777" w:rsidR="006A1E1A" w:rsidRPr="003A41B0" w:rsidRDefault="006A1E1A">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工</w:t>
            </w:r>
          </w:p>
          <w:p w14:paraId="672BC297" w14:textId="77777777" w:rsidR="006A1E1A" w:rsidRPr="003A41B0" w:rsidRDefault="006A1E1A">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作</w:t>
            </w:r>
          </w:p>
          <w:p w14:paraId="14D50242" w14:textId="77777777" w:rsidR="006A1E1A" w:rsidRPr="003A41B0" w:rsidRDefault="006A1E1A">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访</w:t>
            </w:r>
          </w:p>
          <w:p w14:paraId="4AC46AED" w14:textId="77777777" w:rsidR="006A1E1A" w:rsidRPr="003A41B0" w:rsidRDefault="006A1E1A">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lastRenderedPageBreak/>
              <w:t>学</w:t>
            </w:r>
          </w:p>
          <w:p w14:paraId="6C46F4D7" w14:textId="77777777" w:rsidR="006A1E1A" w:rsidRPr="003A41B0" w:rsidRDefault="006A1E1A">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经</w:t>
            </w:r>
          </w:p>
          <w:p w14:paraId="792BC7C6" w14:textId="77777777" w:rsidR="006A1E1A" w:rsidRPr="003A41B0" w:rsidRDefault="006A1E1A">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历</w:t>
            </w:r>
          </w:p>
        </w:tc>
        <w:tc>
          <w:tcPr>
            <w:tcW w:w="2162" w:type="dxa"/>
            <w:gridSpan w:val="2"/>
            <w:vAlign w:val="center"/>
          </w:tcPr>
          <w:p w14:paraId="1F9BF7E2" w14:textId="77777777" w:rsidR="006A1E1A" w:rsidRPr="003A41B0" w:rsidRDefault="006A1E1A">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lastRenderedPageBreak/>
              <w:t>起止时间</w:t>
            </w:r>
          </w:p>
        </w:tc>
        <w:tc>
          <w:tcPr>
            <w:tcW w:w="4819" w:type="dxa"/>
            <w:gridSpan w:val="5"/>
            <w:vAlign w:val="center"/>
          </w:tcPr>
          <w:p w14:paraId="3D8163CE" w14:textId="77777777" w:rsidR="006A1E1A" w:rsidRPr="003A41B0" w:rsidRDefault="006A1E1A">
            <w:pPr>
              <w:tabs>
                <w:tab w:val="left" w:pos="163"/>
              </w:tabs>
              <w:spacing w:line="300" w:lineRule="exact"/>
              <w:jc w:val="center"/>
              <w:rPr>
                <w:rFonts w:eastAsia="宋体"/>
                <w:color w:val="000000" w:themeColor="text1"/>
                <w:sz w:val="21"/>
                <w:szCs w:val="21"/>
              </w:rPr>
            </w:pPr>
            <w:r w:rsidRPr="003A41B0">
              <w:rPr>
                <w:rFonts w:eastAsia="宋体" w:hint="eastAsia"/>
                <w:color w:val="000000" w:themeColor="text1"/>
                <w:sz w:val="21"/>
                <w:szCs w:val="21"/>
              </w:rPr>
              <w:t>所在单位及身份</w:t>
            </w:r>
          </w:p>
        </w:tc>
        <w:tc>
          <w:tcPr>
            <w:tcW w:w="1614" w:type="dxa"/>
            <w:vAlign w:val="center"/>
          </w:tcPr>
          <w:p w14:paraId="27DEB359" w14:textId="77777777" w:rsidR="006A1E1A" w:rsidRPr="003A41B0" w:rsidRDefault="006A1E1A">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专业方向</w:t>
            </w:r>
          </w:p>
        </w:tc>
      </w:tr>
      <w:tr w:rsidR="006A1E1A" w:rsidRPr="003A41B0" w14:paraId="2F2887B6" w14:textId="77777777">
        <w:trPr>
          <w:trHeight w:val="567"/>
          <w:jc w:val="center"/>
        </w:trPr>
        <w:tc>
          <w:tcPr>
            <w:tcW w:w="703" w:type="dxa"/>
            <w:vMerge/>
          </w:tcPr>
          <w:p w14:paraId="19EC795A" w14:textId="77777777" w:rsidR="006A1E1A" w:rsidRPr="003A41B0" w:rsidRDefault="006A1E1A">
            <w:pPr>
              <w:spacing w:line="300" w:lineRule="exact"/>
              <w:rPr>
                <w:rFonts w:eastAsia="宋体"/>
                <w:color w:val="000000" w:themeColor="text1"/>
                <w:sz w:val="21"/>
                <w:szCs w:val="21"/>
              </w:rPr>
            </w:pPr>
          </w:p>
        </w:tc>
        <w:tc>
          <w:tcPr>
            <w:tcW w:w="2162" w:type="dxa"/>
            <w:gridSpan w:val="2"/>
            <w:vAlign w:val="center"/>
          </w:tcPr>
          <w:p w14:paraId="1FF82BEB" w14:textId="77777777" w:rsidR="006A1E1A" w:rsidRPr="003A41B0" w:rsidRDefault="006A1E1A">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2021/7-2023/3</w:t>
            </w:r>
          </w:p>
        </w:tc>
        <w:tc>
          <w:tcPr>
            <w:tcW w:w="4819" w:type="dxa"/>
            <w:gridSpan w:val="5"/>
            <w:vAlign w:val="center"/>
          </w:tcPr>
          <w:p w14:paraId="0EB98F05" w14:textId="77777777" w:rsidR="006A1E1A" w:rsidRPr="003A41B0" w:rsidRDefault="006A1E1A">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中国电子科技集团公司第三十二研究所（预研工程师）</w:t>
            </w:r>
          </w:p>
        </w:tc>
        <w:tc>
          <w:tcPr>
            <w:tcW w:w="1614" w:type="dxa"/>
            <w:vAlign w:val="center"/>
          </w:tcPr>
          <w:p w14:paraId="7FB07294" w14:textId="77777777" w:rsidR="006A1E1A" w:rsidRPr="003A41B0" w:rsidRDefault="006A1E1A">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信息化、数字化</w:t>
            </w:r>
          </w:p>
        </w:tc>
      </w:tr>
      <w:tr w:rsidR="006A1E1A" w:rsidRPr="003A41B0" w14:paraId="46ADBDA3" w14:textId="77777777">
        <w:trPr>
          <w:trHeight w:val="567"/>
          <w:jc w:val="center"/>
        </w:trPr>
        <w:tc>
          <w:tcPr>
            <w:tcW w:w="703" w:type="dxa"/>
            <w:vMerge/>
          </w:tcPr>
          <w:p w14:paraId="40EB12FB" w14:textId="77777777" w:rsidR="006A1E1A" w:rsidRPr="003A41B0" w:rsidRDefault="006A1E1A">
            <w:pPr>
              <w:spacing w:line="300" w:lineRule="exact"/>
              <w:rPr>
                <w:rFonts w:eastAsia="宋体"/>
                <w:color w:val="000000" w:themeColor="text1"/>
                <w:sz w:val="21"/>
                <w:szCs w:val="21"/>
              </w:rPr>
            </w:pPr>
          </w:p>
        </w:tc>
        <w:tc>
          <w:tcPr>
            <w:tcW w:w="2162" w:type="dxa"/>
            <w:gridSpan w:val="2"/>
            <w:vAlign w:val="center"/>
          </w:tcPr>
          <w:p w14:paraId="1543F410" w14:textId="77777777" w:rsidR="006A1E1A" w:rsidRPr="003A41B0" w:rsidRDefault="006A1E1A">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2023/3-2024/3</w:t>
            </w:r>
          </w:p>
        </w:tc>
        <w:tc>
          <w:tcPr>
            <w:tcW w:w="4819" w:type="dxa"/>
            <w:gridSpan w:val="5"/>
            <w:vAlign w:val="center"/>
          </w:tcPr>
          <w:p w14:paraId="6AF6CB39" w14:textId="77777777" w:rsidR="006A1E1A" w:rsidRPr="003A41B0" w:rsidRDefault="006A1E1A">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上海数据交易所（技术研究员）</w:t>
            </w:r>
          </w:p>
        </w:tc>
        <w:tc>
          <w:tcPr>
            <w:tcW w:w="1614" w:type="dxa"/>
            <w:vAlign w:val="center"/>
          </w:tcPr>
          <w:p w14:paraId="18DF3981" w14:textId="77777777" w:rsidR="006A1E1A" w:rsidRPr="003A41B0" w:rsidRDefault="006A1E1A">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数据要素与区块链技术</w:t>
            </w:r>
          </w:p>
        </w:tc>
      </w:tr>
      <w:tr w:rsidR="006A1E1A" w:rsidRPr="003A41B0" w14:paraId="20FDFBB3" w14:textId="77777777">
        <w:trPr>
          <w:trHeight w:val="567"/>
          <w:jc w:val="center"/>
        </w:trPr>
        <w:tc>
          <w:tcPr>
            <w:tcW w:w="703" w:type="dxa"/>
            <w:vMerge/>
          </w:tcPr>
          <w:p w14:paraId="5B0D7160" w14:textId="77777777" w:rsidR="006A1E1A" w:rsidRPr="003A41B0" w:rsidRDefault="006A1E1A">
            <w:pPr>
              <w:spacing w:line="300" w:lineRule="exact"/>
              <w:rPr>
                <w:rFonts w:eastAsia="宋体"/>
                <w:color w:val="000000" w:themeColor="text1"/>
                <w:sz w:val="21"/>
                <w:szCs w:val="21"/>
              </w:rPr>
            </w:pPr>
          </w:p>
        </w:tc>
        <w:tc>
          <w:tcPr>
            <w:tcW w:w="2162" w:type="dxa"/>
            <w:gridSpan w:val="2"/>
            <w:vAlign w:val="center"/>
          </w:tcPr>
          <w:p w14:paraId="2DC35268" w14:textId="3B709DE7" w:rsidR="006A1E1A" w:rsidRPr="003A41B0" w:rsidRDefault="006A1E1A">
            <w:pPr>
              <w:spacing w:line="300" w:lineRule="exact"/>
              <w:jc w:val="center"/>
              <w:rPr>
                <w:rFonts w:eastAsia="宋体"/>
                <w:color w:val="000000" w:themeColor="text1"/>
                <w:sz w:val="21"/>
                <w:szCs w:val="21"/>
              </w:rPr>
            </w:pPr>
            <w:r>
              <w:rPr>
                <w:rFonts w:eastAsia="宋体" w:hint="eastAsia"/>
                <w:color w:val="000000" w:themeColor="text1"/>
                <w:sz w:val="21"/>
                <w:szCs w:val="21"/>
              </w:rPr>
              <w:t>2024/09</w:t>
            </w:r>
            <w:r>
              <w:rPr>
                <w:rFonts w:eastAsia="宋体" w:hint="eastAsia"/>
                <w:color w:val="000000" w:themeColor="text1"/>
                <w:sz w:val="21"/>
                <w:szCs w:val="21"/>
              </w:rPr>
              <w:t>至今</w:t>
            </w:r>
          </w:p>
        </w:tc>
        <w:tc>
          <w:tcPr>
            <w:tcW w:w="4819" w:type="dxa"/>
            <w:gridSpan w:val="5"/>
            <w:vAlign w:val="center"/>
          </w:tcPr>
          <w:p w14:paraId="393D3427" w14:textId="6E311422" w:rsidR="006A1E1A" w:rsidRPr="003A41B0" w:rsidRDefault="006A1E1A">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上海市大数据中心</w:t>
            </w:r>
            <w:r>
              <w:rPr>
                <w:rFonts w:eastAsia="宋体" w:hint="eastAsia"/>
                <w:color w:val="000000" w:themeColor="text1"/>
                <w:sz w:val="21"/>
                <w:szCs w:val="21"/>
              </w:rPr>
              <w:t>（在站博士后）</w:t>
            </w:r>
          </w:p>
        </w:tc>
        <w:tc>
          <w:tcPr>
            <w:tcW w:w="1614" w:type="dxa"/>
            <w:vAlign w:val="center"/>
          </w:tcPr>
          <w:p w14:paraId="7C0683DF" w14:textId="60C814D8" w:rsidR="006A1E1A" w:rsidRPr="003A41B0" w:rsidRDefault="006A1E1A">
            <w:pPr>
              <w:spacing w:line="300" w:lineRule="exact"/>
              <w:jc w:val="center"/>
              <w:rPr>
                <w:rFonts w:eastAsia="宋体"/>
                <w:color w:val="000000" w:themeColor="text1"/>
                <w:sz w:val="21"/>
                <w:szCs w:val="21"/>
              </w:rPr>
            </w:pPr>
            <w:r w:rsidRPr="00A77CA7">
              <w:rPr>
                <w:rFonts w:eastAsia="宋体" w:hint="eastAsia"/>
                <w:color w:val="000000" w:themeColor="text1"/>
                <w:sz w:val="21"/>
                <w:szCs w:val="21"/>
              </w:rPr>
              <w:t>区块链、人工智能、隐私计算</w:t>
            </w:r>
          </w:p>
        </w:tc>
      </w:tr>
    </w:tbl>
    <w:p w14:paraId="125103C3" w14:textId="77777777" w:rsidR="0069695A" w:rsidRPr="003A41B0" w:rsidRDefault="00000000">
      <w:pPr>
        <w:spacing w:afterLines="20" w:after="62"/>
        <w:jc w:val="center"/>
        <w:rPr>
          <w:rFonts w:eastAsia="黑体"/>
          <w:color w:val="000000" w:themeColor="text1"/>
          <w:sz w:val="32"/>
          <w:szCs w:val="32"/>
        </w:rPr>
      </w:pPr>
      <w:r w:rsidRPr="003A41B0">
        <w:rPr>
          <w:b/>
          <w:color w:val="000000" w:themeColor="text1"/>
          <w:szCs w:val="21"/>
        </w:rPr>
        <w:br w:type="page"/>
      </w:r>
      <w:r w:rsidRPr="003A41B0">
        <w:rPr>
          <w:rFonts w:eastAsia="黑体" w:hint="eastAsia"/>
          <w:color w:val="000000" w:themeColor="text1"/>
          <w:sz w:val="32"/>
          <w:szCs w:val="32"/>
        </w:rPr>
        <w:lastRenderedPageBreak/>
        <w:t>二、近三年科研及奖励资助情况</w:t>
      </w:r>
    </w:p>
    <w:tbl>
      <w:tblPr>
        <w:tblW w:w="954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678"/>
        <w:gridCol w:w="1075"/>
        <w:gridCol w:w="2496"/>
        <w:gridCol w:w="1315"/>
        <w:gridCol w:w="709"/>
        <w:gridCol w:w="896"/>
        <w:gridCol w:w="663"/>
        <w:gridCol w:w="708"/>
      </w:tblGrid>
      <w:tr w:rsidR="003A41B0" w:rsidRPr="003A41B0" w14:paraId="543D4133" w14:textId="77777777">
        <w:trPr>
          <w:trHeight w:val="454"/>
          <w:jc w:val="center"/>
        </w:trPr>
        <w:tc>
          <w:tcPr>
            <w:tcW w:w="9540" w:type="dxa"/>
            <w:gridSpan w:val="8"/>
            <w:vAlign w:val="center"/>
          </w:tcPr>
          <w:p w14:paraId="490A18BF" w14:textId="77777777" w:rsidR="0069695A" w:rsidRPr="003A41B0" w:rsidRDefault="00000000">
            <w:pPr>
              <w:spacing w:line="300" w:lineRule="exact"/>
              <w:jc w:val="center"/>
              <w:rPr>
                <w:rFonts w:eastAsia="宋体"/>
                <w:b/>
                <w:color w:val="000000" w:themeColor="text1"/>
                <w:sz w:val="21"/>
                <w:szCs w:val="21"/>
              </w:rPr>
            </w:pPr>
            <w:r w:rsidRPr="003A41B0">
              <w:rPr>
                <w:rFonts w:eastAsia="宋体" w:hint="eastAsia"/>
                <w:b/>
                <w:color w:val="000000" w:themeColor="text1"/>
                <w:sz w:val="21"/>
                <w:szCs w:val="21"/>
              </w:rPr>
              <w:t>（一）科研工作情况</w:t>
            </w:r>
          </w:p>
          <w:p w14:paraId="2364271D" w14:textId="77777777" w:rsidR="0069695A" w:rsidRPr="003A41B0" w:rsidRDefault="00000000">
            <w:pPr>
              <w:spacing w:line="300" w:lineRule="exact"/>
              <w:jc w:val="center"/>
              <w:rPr>
                <w:rFonts w:eastAsia="宋体"/>
                <w:b/>
                <w:color w:val="000000" w:themeColor="text1"/>
                <w:sz w:val="21"/>
                <w:szCs w:val="21"/>
              </w:rPr>
            </w:pPr>
            <w:r w:rsidRPr="003A41B0">
              <w:rPr>
                <w:rFonts w:eastAsia="宋体" w:hint="eastAsia"/>
                <w:b/>
                <w:color w:val="000000" w:themeColor="text1"/>
                <w:sz w:val="21"/>
                <w:szCs w:val="21"/>
              </w:rPr>
              <w:t>（该项内容合计限填</w:t>
            </w:r>
            <w:r w:rsidRPr="003A41B0">
              <w:rPr>
                <w:rFonts w:eastAsia="宋体" w:hint="eastAsia"/>
                <w:b/>
                <w:color w:val="000000" w:themeColor="text1"/>
                <w:sz w:val="21"/>
                <w:szCs w:val="21"/>
              </w:rPr>
              <w:t>3</w:t>
            </w:r>
            <w:r w:rsidRPr="003A41B0">
              <w:rPr>
                <w:rFonts w:eastAsia="宋体" w:hint="eastAsia"/>
                <w:b/>
                <w:color w:val="000000" w:themeColor="text1"/>
                <w:sz w:val="21"/>
                <w:szCs w:val="21"/>
              </w:rPr>
              <w:t>项以内，仅填写担任一作或通讯作者的作品，共同一作排名须为前</w:t>
            </w:r>
            <w:r w:rsidRPr="003A41B0">
              <w:rPr>
                <w:rFonts w:eastAsia="宋体" w:hint="eastAsia"/>
                <w:b/>
                <w:color w:val="000000" w:themeColor="text1"/>
                <w:sz w:val="21"/>
                <w:szCs w:val="21"/>
              </w:rPr>
              <w:t>2</w:t>
            </w:r>
            <w:r w:rsidRPr="003A41B0">
              <w:rPr>
                <w:rFonts w:eastAsia="宋体" w:hint="eastAsia"/>
                <w:b/>
                <w:color w:val="000000" w:themeColor="text1"/>
                <w:sz w:val="21"/>
                <w:szCs w:val="21"/>
              </w:rPr>
              <w:t>位）</w:t>
            </w:r>
          </w:p>
        </w:tc>
      </w:tr>
      <w:tr w:rsidR="003A41B0" w:rsidRPr="003A41B0" w14:paraId="75FA9A58" w14:textId="77777777">
        <w:trPr>
          <w:trHeight w:val="624"/>
          <w:jc w:val="center"/>
        </w:trPr>
        <w:tc>
          <w:tcPr>
            <w:tcW w:w="1678" w:type="dxa"/>
            <w:vMerge w:val="restart"/>
            <w:vAlign w:val="center"/>
          </w:tcPr>
          <w:p w14:paraId="4CFB2E2C"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国内外</w:t>
            </w:r>
          </w:p>
          <w:p w14:paraId="5B27365C" w14:textId="77777777" w:rsidR="0069695A" w:rsidRPr="003A41B0" w:rsidRDefault="00000000">
            <w:pPr>
              <w:spacing w:line="300" w:lineRule="exact"/>
              <w:jc w:val="center"/>
              <w:rPr>
                <w:rFonts w:eastAsia="宋体" w:cs="华文中宋"/>
                <w:color w:val="000000" w:themeColor="text1"/>
                <w:sz w:val="21"/>
                <w:szCs w:val="21"/>
              </w:rPr>
            </w:pPr>
            <w:r w:rsidRPr="003A41B0">
              <w:rPr>
                <w:rFonts w:eastAsia="宋体" w:hint="eastAsia"/>
                <w:color w:val="000000" w:themeColor="text1"/>
                <w:sz w:val="21"/>
                <w:szCs w:val="21"/>
              </w:rPr>
              <w:t>核心期刊论文</w:t>
            </w:r>
          </w:p>
        </w:tc>
        <w:tc>
          <w:tcPr>
            <w:tcW w:w="1075" w:type="dxa"/>
            <w:vAlign w:val="center"/>
          </w:tcPr>
          <w:p w14:paraId="0A5D423D" w14:textId="77777777" w:rsidR="0069695A" w:rsidRPr="003A41B0" w:rsidRDefault="00000000">
            <w:pPr>
              <w:spacing w:line="300" w:lineRule="exact"/>
              <w:jc w:val="center"/>
              <w:rPr>
                <w:rFonts w:eastAsia="宋体" w:cs="华文中宋"/>
                <w:color w:val="000000" w:themeColor="text1"/>
                <w:sz w:val="21"/>
                <w:szCs w:val="21"/>
              </w:rPr>
            </w:pPr>
            <w:r w:rsidRPr="003A41B0">
              <w:rPr>
                <w:rFonts w:eastAsia="宋体" w:hint="eastAsia"/>
                <w:color w:val="000000" w:themeColor="text1"/>
                <w:sz w:val="21"/>
                <w:szCs w:val="21"/>
              </w:rPr>
              <w:t>发表时间</w:t>
            </w:r>
          </w:p>
        </w:tc>
        <w:tc>
          <w:tcPr>
            <w:tcW w:w="2496" w:type="dxa"/>
            <w:vAlign w:val="center"/>
          </w:tcPr>
          <w:p w14:paraId="36C2D755" w14:textId="77777777" w:rsidR="0069695A" w:rsidRPr="003A41B0" w:rsidRDefault="00000000">
            <w:pPr>
              <w:spacing w:line="300" w:lineRule="exact"/>
              <w:jc w:val="center"/>
              <w:rPr>
                <w:rFonts w:eastAsia="宋体" w:cs="华文中宋"/>
                <w:color w:val="000000" w:themeColor="text1"/>
                <w:sz w:val="21"/>
                <w:szCs w:val="21"/>
              </w:rPr>
            </w:pPr>
            <w:r w:rsidRPr="003A41B0">
              <w:rPr>
                <w:rFonts w:eastAsia="宋体" w:hint="eastAsia"/>
                <w:color w:val="000000" w:themeColor="text1"/>
                <w:sz w:val="21"/>
                <w:szCs w:val="21"/>
              </w:rPr>
              <w:t>题</w:t>
            </w:r>
            <w:r w:rsidRPr="003A41B0">
              <w:rPr>
                <w:rFonts w:eastAsia="宋体" w:hint="eastAsia"/>
                <w:color w:val="000000" w:themeColor="text1"/>
                <w:sz w:val="21"/>
                <w:szCs w:val="21"/>
              </w:rPr>
              <w:t xml:space="preserve">  </w:t>
            </w:r>
            <w:r w:rsidRPr="003A41B0">
              <w:rPr>
                <w:rFonts w:eastAsia="宋体" w:hint="eastAsia"/>
                <w:color w:val="000000" w:themeColor="text1"/>
                <w:sz w:val="21"/>
                <w:szCs w:val="21"/>
              </w:rPr>
              <w:t>目</w:t>
            </w:r>
          </w:p>
        </w:tc>
        <w:tc>
          <w:tcPr>
            <w:tcW w:w="1315" w:type="dxa"/>
            <w:vAlign w:val="center"/>
          </w:tcPr>
          <w:p w14:paraId="6BCBA20E" w14:textId="77777777" w:rsidR="0069695A" w:rsidRPr="003A41B0" w:rsidRDefault="00000000">
            <w:pPr>
              <w:spacing w:line="300" w:lineRule="exact"/>
              <w:jc w:val="center"/>
              <w:rPr>
                <w:rFonts w:eastAsia="宋体" w:cs="华文中宋"/>
                <w:color w:val="000000" w:themeColor="text1"/>
                <w:sz w:val="21"/>
                <w:szCs w:val="21"/>
              </w:rPr>
            </w:pPr>
            <w:r w:rsidRPr="003A41B0">
              <w:rPr>
                <w:rFonts w:eastAsia="宋体" w:hint="eastAsia"/>
                <w:color w:val="000000" w:themeColor="text1"/>
                <w:sz w:val="21"/>
                <w:szCs w:val="21"/>
              </w:rPr>
              <w:t>刊物名称</w:t>
            </w:r>
          </w:p>
        </w:tc>
        <w:tc>
          <w:tcPr>
            <w:tcW w:w="709" w:type="dxa"/>
            <w:vAlign w:val="center"/>
          </w:tcPr>
          <w:p w14:paraId="7E14EC8B" w14:textId="77777777" w:rsidR="0069695A" w:rsidRPr="003A41B0" w:rsidRDefault="00000000">
            <w:pPr>
              <w:spacing w:line="300" w:lineRule="exact"/>
              <w:jc w:val="center"/>
              <w:rPr>
                <w:rFonts w:eastAsia="宋体" w:cs="华文中宋"/>
                <w:color w:val="000000" w:themeColor="text1"/>
                <w:sz w:val="21"/>
                <w:szCs w:val="21"/>
              </w:rPr>
            </w:pPr>
            <w:r w:rsidRPr="003A41B0">
              <w:rPr>
                <w:rFonts w:eastAsia="宋体" w:hint="eastAsia"/>
                <w:color w:val="000000" w:themeColor="text1"/>
                <w:sz w:val="21"/>
                <w:szCs w:val="21"/>
              </w:rPr>
              <w:t>排名</w:t>
            </w:r>
          </w:p>
        </w:tc>
        <w:tc>
          <w:tcPr>
            <w:tcW w:w="896" w:type="dxa"/>
            <w:vAlign w:val="center"/>
          </w:tcPr>
          <w:p w14:paraId="03C37B46"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收录</w:t>
            </w:r>
          </w:p>
          <w:p w14:paraId="7D5CD9C2" w14:textId="77777777" w:rsidR="0069695A" w:rsidRPr="003A41B0" w:rsidRDefault="00000000">
            <w:pPr>
              <w:spacing w:line="300" w:lineRule="exact"/>
              <w:jc w:val="center"/>
              <w:rPr>
                <w:rFonts w:eastAsia="宋体" w:cs="华文中宋"/>
                <w:color w:val="000000" w:themeColor="text1"/>
                <w:sz w:val="21"/>
                <w:szCs w:val="21"/>
              </w:rPr>
            </w:pPr>
            <w:r w:rsidRPr="003A41B0">
              <w:rPr>
                <w:rFonts w:eastAsia="宋体" w:hint="eastAsia"/>
                <w:color w:val="000000" w:themeColor="text1"/>
                <w:sz w:val="21"/>
                <w:szCs w:val="21"/>
              </w:rPr>
              <w:t>情况</w:t>
            </w:r>
          </w:p>
        </w:tc>
        <w:tc>
          <w:tcPr>
            <w:tcW w:w="663" w:type="dxa"/>
            <w:vAlign w:val="center"/>
          </w:tcPr>
          <w:p w14:paraId="6E1AE38E"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引用</w:t>
            </w:r>
          </w:p>
          <w:p w14:paraId="1898B700"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次数</w:t>
            </w:r>
          </w:p>
        </w:tc>
        <w:tc>
          <w:tcPr>
            <w:tcW w:w="708" w:type="dxa"/>
            <w:vAlign w:val="center"/>
          </w:tcPr>
          <w:p w14:paraId="35B12A95"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影响</w:t>
            </w:r>
          </w:p>
          <w:p w14:paraId="68BB56B7"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因子</w:t>
            </w:r>
          </w:p>
        </w:tc>
      </w:tr>
      <w:tr w:rsidR="003A41B0" w:rsidRPr="003A41B0" w14:paraId="42F1EE7A" w14:textId="77777777">
        <w:trPr>
          <w:trHeight w:val="454"/>
          <w:jc w:val="center"/>
        </w:trPr>
        <w:tc>
          <w:tcPr>
            <w:tcW w:w="1678" w:type="dxa"/>
            <w:vMerge/>
            <w:vAlign w:val="center"/>
          </w:tcPr>
          <w:p w14:paraId="2A002971" w14:textId="77777777" w:rsidR="0069695A" w:rsidRPr="003A41B0" w:rsidRDefault="0069695A">
            <w:pPr>
              <w:spacing w:line="300" w:lineRule="exact"/>
              <w:jc w:val="center"/>
              <w:rPr>
                <w:rFonts w:eastAsia="宋体" w:cs="华文中宋"/>
                <w:color w:val="000000" w:themeColor="text1"/>
                <w:sz w:val="21"/>
                <w:szCs w:val="21"/>
              </w:rPr>
            </w:pPr>
          </w:p>
        </w:tc>
        <w:tc>
          <w:tcPr>
            <w:tcW w:w="1075" w:type="dxa"/>
            <w:vAlign w:val="center"/>
          </w:tcPr>
          <w:p w14:paraId="6342971C" w14:textId="77777777" w:rsidR="0069695A" w:rsidRPr="003A41B0" w:rsidRDefault="00000000">
            <w:pPr>
              <w:spacing w:line="300" w:lineRule="exact"/>
              <w:jc w:val="center"/>
              <w:rPr>
                <w:rFonts w:eastAsia="宋体" w:cs="华文中宋"/>
                <w:color w:val="000000" w:themeColor="text1"/>
                <w:sz w:val="21"/>
                <w:szCs w:val="21"/>
              </w:rPr>
            </w:pPr>
            <w:r w:rsidRPr="003A41B0">
              <w:rPr>
                <w:rFonts w:eastAsia="宋体" w:cs="华文中宋" w:hint="eastAsia"/>
                <w:color w:val="000000" w:themeColor="text1"/>
                <w:sz w:val="21"/>
                <w:szCs w:val="21"/>
              </w:rPr>
              <w:t>2022</w:t>
            </w:r>
          </w:p>
        </w:tc>
        <w:tc>
          <w:tcPr>
            <w:tcW w:w="2496" w:type="dxa"/>
            <w:vAlign w:val="center"/>
          </w:tcPr>
          <w:p w14:paraId="0CABFCD2" w14:textId="77777777" w:rsidR="0069695A" w:rsidRPr="003A41B0" w:rsidRDefault="00000000">
            <w:pPr>
              <w:spacing w:line="300" w:lineRule="exact"/>
              <w:jc w:val="center"/>
              <w:rPr>
                <w:rFonts w:eastAsia="宋体" w:cs="华文中宋"/>
                <w:color w:val="000000" w:themeColor="text1"/>
                <w:sz w:val="16"/>
                <w:szCs w:val="16"/>
              </w:rPr>
            </w:pPr>
            <w:r w:rsidRPr="003A41B0">
              <w:rPr>
                <w:rFonts w:eastAsia="宋体" w:cs="华文中宋" w:hint="eastAsia"/>
                <w:color w:val="000000" w:themeColor="text1"/>
                <w:sz w:val="16"/>
                <w:szCs w:val="16"/>
              </w:rPr>
              <w:t>STBC: A Novel Blockchain-Based Spectrum Trading Solution</w:t>
            </w:r>
          </w:p>
        </w:tc>
        <w:tc>
          <w:tcPr>
            <w:tcW w:w="1315" w:type="dxa"/>
            <w:vAlign w:val="center"/>
          </w:tcPr>
          <w:p w14:paraId="3D0EAA21" w14:textId="77777777" w:rsidR="0069695A" w:rsidRPr="003A41B0" w:rsidRDefault="00000000">
            <w:pPr>
              <w:spacing w:line="300" w:lineRule="exact"/>
              <w:jc w:val="center"/>
              <w:rPr>
                <w:rFonts w:eastAsia="宋体" w:cs="华文中宋"/>
                <w:color w:val="000000" w:themeColor="text1"/>
                <w:sz w:val="16"/>
                <w:szCs w:val="16"/>
              </w:rPr>
            </w:pPr>
            <w:r w:rsidRPr="003A41B0">
              <w:rPr>
                <w:rFonts w:eastAsia="宋体" w:cs="华文中宋" w:hint="eastAsia"/>
                <w:color w:val="000000" w:themeColor="text1"/>
                <w:sz w:val="16"/>
                <w:szCs w:val="16"/>
              </w:rPr>
              <w:t>IEEE Transactions on Cognitive Communications and Networking</w:t>
            </w:r>
          </w:p>
        </w:tc>
        <w:tc>
          <w:tcPr>
            <w:tcW w:w="709" w:type="dxa"/>
            <w:vAlign w:val="center"/>
          </w:tcPr>
          <w:p w14:paraId="76A18369" w14:textId="4F316DA0" w:rsidR="0069695A" w:rsidRPr="003A41B0" w:rsidRDefault="00F26FAF">
            <w:pPr>
              <w:spacing w:line="300" w:lineRule="exact"/>
              <w:jc w:val="center"/>
              <w:rPr>
                <w:rFonts w:eastAsia="宋体" w:cs="华文中宋"/>
                <w:color w:val="000000" w:themeColor="text1"/>
                <w:sz w:val="21"/>
                <w:szCs w:val="21"/>
              </w:rPr>
            </w:pPr>
            <w:r>
              <w:rPr>
                <w:rFonts w:eastAsia="宋体" w:cs="华文中宋" w:hint="eastAsia"/>
                <w:color w:val="000000" w:themeColor="text1"/>
                <w:sz w:val="21"/>
                <w:szCs w:val="21"/>
              </w:rPr>
              <w:t>第一作者</w:t>
            </w:r>
          </w:p>
        </w:tc>
        <w:tc>
          <w:tcPr>
            <w:tcW w:w="896" w:type="dxa"/>
            <w:vAlign w:val="center"/>
          </w:tcPr>
          <w:p w14:paraId="5552ED99" w14:textId="69619F32" w:rsidR="0069695A" w:rsidRPr="003A41B0" w:rsidRDefault="00000000" w:rsidP="000E21F1">
            <w:pPr>
              <w:spacing w:line="300" w:lineRule="exact"/>
              <w:jc w:val="center"/>
              <w:rPr>
                <w:rFonts w:eastAsia="宋体" w:cs="华文中宋"/>
                <w:color w:val="000000" w:themeColor="text1"/>
                <w:sz w:val="20"/>
                <w:szCs w:val="20"/>
              </w:rPr>
            </w:pPr>
            <w:r w:rsidRPr="003A41B0">
              <w:rPr>
                <w:rFonts w:eastAsia="宋体" w:cs="华文中宋" w:hint="eastAsia"/>
                <w:color w:val="000000" w:themeColor="text1"/>
                <w:sz w:val="20"/>
                <w:szCs w:val="20"/>
              </w:rPr>
              <w:t>SCI</w:t>
            </w:r>
          </w:p>
        </w:tc>
        <w:tc>
          <w:tcPr>
            <w:tcW w:w="663" w:type="dxa"/>
            <w:vAlign w:val="center"/>
          </w:tcPr>
          <w:p w14:paraId="6971F46D" w14:textId="77777777" w:rsidR="0069695A" w:rsidRPr="003A41B0" w:rsidRDefault="00000000">
            <w:pPr>
              <w:spacing w:line="300" w:lineRule="exact"/>
              <w:jc w:val="center"/>
              <w:rPr>
                <w:rFonts w:eastAsia="宋体" w:cs="华文中宋"/>
                <w:color w:val="000000" w:themeColor="text1"/>
                <w:sz w:val="21"/>
                <w:szCs w:val="21"/>
              </w:rPr>
            </w:pPr>
            <w:r w:rsidRPr="003A41B0">
              <w:rPr>
                <w:rFonts w:eastAsia="宋体" w:cs="华文中宋" w:hint="eastAsia"/>
                <w:color w:val="000000" w:themeColor="text1"/>
                <w:sz w:val="21"/>
                <w:szCs w:val="21"/>
              </w:rPr>
              <w:t>31</w:t>
            </w:r>
          </w:p>
        </w:tc>
        <w:tc>
          <w:tcPr>
            <w:tcW w:w="708" w:type="dxa"/>
            <w:vAlign w:val="center"/>
          </w:tcPr>
          <w:p w14:paraId="53BADE60" w14:textId="77777777" w:rsidR="0069695A" w:rsidRPr="003A41B0" w:rsidRDefault="00000000">
            <w:pPr>
              <w:spacing w:line="300" w:lineRule="exact"/>
              <w:jc w:val="center"/>
              <w:rPr>
                <w:rFonts w:eastAsia="宋体" w:cs="华文中宋"/>
                <w:color w:val="000000" w:themeColor="text1"/>
                <w:sz w:val="21"/>
                <w:szCs w:val="21"/>
              </w:rPr>
            </w:pPr>
            <w:r w:rsidRPr="003A41B0">
              <w:rPr>
                <w:rFonts w:eastAsia="宋体" w:cs="华文中宋" w:hint="eastAsia"/>
                <w:color w:val="000000" w:themeColor="text1"/>
                <w:sz w:val="21"/>
                <w:szCs w:val="21"/>
              </w:rPr>
              <w:t>7.0</w:t>
            </w:r>
          </w:p>
        </w:tc>
      </w:tr>
      <w:tr w:rsidR="003A41B0" w:rsidRPr="003A41B0" w14:paraId="481A5FA8" w14:textId="77777777">
        <w:trPr>
          <w:trHeight w:val="454"/>
          <w:jc w:val="center"/>
        </w:trPr>
        <w:tc>
          <w:tcPr>
            <w:tcW w:w="1678" w:type="dxa"/>
            <w:vMerge/>
            <w:vAlign w:val="center"/>
          </w:tcPr>
          <w:p w14:paraId="5656A3D9" w14:textId="77777777" w:rsidR="0069695A" w:rsidRPr="003A41B0" w:rsidRDefault="0069695A">
            <w:pPr>
              <w:spacing w:line="300" w:lineRule="exact"/>
              <w:jc w:val="center"/>
              <w:rPr>
                <w:rFonts w:eastAsia="宋体" w:cs="华文中宋"/>
                <w:color w:val="000000" w:themeColor="text1"/>
                <w:sz w:val="21"/>
                <w:szCs w:val="21"/>
              </w:rPr>
            </w:pPr>
          </w:p>
        </w:tc>
        <w:tc>
          <w:tcPr>
            <w:tcW w:w="1075" w:type="dxa"/>
            <w:vAlign w:val="center"/>
          </w:tcPr>
          <w:p w14:paraId="54D89A64" w14:textId="3835DF9C" w:rsidR="0069695A" w:rsidRPr="003A41B0" w:rsidRDefault="00000000">
            <w:pPr>
              <w:spacing w:line="300" w:lineRule="exact"/>
              <w:jc w:val="center"/>
              <w:rPr>
                <w:rFonts w:eastAsia="宋体" w:cs="华文中宋"/>
                <w:color w:val="000000" w:themeColor="text1"/>
                <w:sz w:val="21"/>
                <w:szCs w:val="21"/>
              </w:rPr>
            </w:pPr>
            <w:r w:rsidRPr="003A41B0">
              <w:rPr>
                <w:rFonts w:eastAsia="宋体" w:cs="华文中宋" w:hint="eastAsia"/>
                <w:color w:val="000000" w:themeColor="text1"/>
                <w:sz w:val="21"/>
                <w:szCs w:val="21"/>
              </w:rPr>
              <w:t>202</w:t>
            </w:r>
            <w:r w:rsidR="0054031B" w:rsidRPr="003A41B0">
              <w:rPr>
                <w:rFonts w:eastAsia="宋体" w:cs="华文中宋" w:hint="eastAsia"/>
                <w:color w:val="000000" w:themeColor="text1"/>
                <w:sz w:val="21"/>
                <w:szCs w:val="21"/>
              </w:rPr>
              <w:t>5</w:t>
            </w:r>
          </w:p>
        </w:tc>
        <w:tc>
          <w:tcPr>
            <w:tcW w:w="2496" w:type="dxa"/>
            <w:vAlign w:val="center"/>
          </w:tcPr>
          <w:p w14:paraId="14A7D103" w14:textId="66711275" w:rsidR="0069695A" w:rsidRPr="003A41B0" w:rsidRDefault="0054031B">
            <w:pPr>
              <w:spacing w:line="300" w:lineRule="exact"/>
              <w:jc w:val="center"/>
              <w:rPr>
                <w:rFonts w:eastAsia="宋体" w:cs="华文中宋"/>
                <w:color w:val="000000" w:themeColor="text1"/>
                <w:sz w:val="16"/>
                <w:szCs w:val="16"/>
              </w:rPr>
            </w:pPr>
            <w:r w:rsidRPr="003A41B0">
              <w:rPr>
                <w:rFonts w:eastAsia="宋体" w:cs="华文中宋"/>
                <w:color w:val="000000" w:themeColor="text1"/>
                <w:sz w:val="16"/>
                <w:szCs w:val="16"/>
              </w:rPr>
              <w:t>AutoMiner: Reinforcement Learning-Based Mining Attack Simulator</w:t>
            </w:r>
          </w:p>
        </w:tc>
        <w:tc>
          <w:tcPr>
            <w:tcW w:w="1315" w:type="dxa"/>
            <w:vAlign w:val="center"/>
          </w:tcPr>
          <w:p w14:paraId="6FE244BB" w14:textId="62F50D1B" w:rsidR="0069695A" w:rsidRPr="003A41B0" w:rsidRDefault="0054031B">
            <w:pPr>
              <w:spacing w:line="300" w:lineRule="exact"/>
              <w:jc w:val="center"/>
              <w:rPr>
                <w:rFonts w:eastAsia="宋体" w:cs="华文中宋"/>
                <w:color w:val="000000" w:themeColor="text1"/>
                <w:sz w:val="16"/>
                <w:szCs w:val="16"/>
              </w:rPr>
            </w:pPr>
            <w:r w:rsidRPr="003A41B0">
              <w:rPr>
                <w:rFonts w:eastAsia="宋体" w:cs="华文中宋"/>
                <w:color w:val="000000" w:themeColor="text1"/>
                <w:sz w:val="16"/>
                <w:szCs w:val="16"/>
              </w:rPr>
              <w:t>The 24th International Conference on Algorithms and Architectures for Parallel Processing</w:t>
            </w:r>
          </w:p>
        </w:tc>
        <w:tc>
          <w:tcPr>
            <w:tcW w:w="709" w:type="dxa"/>
            <w:vAlign w:val="center"/>
          </w:tcPr>
          <w:p w14:paraId="5673B45E" w14:textId="7C3D20B3" w:rsidR="0069695A" w:rsidRPr="003A41B0" w:rsidRDefault="00AC01F0">
            <w:pPr>
              <w:spacing w:line="300" w:lineRule="exact"/>
              <w:jc w:val="center"/>
              <w:rPr>
                <w:rFonts w:eastAsia="宋体" w:cs="华文中宋"/>
                <w:color w:val="000000" w:themeColor="text1"/>
                <w:sz w:val="21"/>
                <w:szCs w:val="21"/>
              </w:rPr>
            </w:pPr>
            <w:r w:rsidRPr="003A41B0">
              <w:rPr>
                <w:rFonts w:eastAsia="宋体" w:cs="华文中宋" w:hint="eastAsia"/>
                <w:color w:val="000000" w:themeColor="text1"/>
                <w:sz w:val="21"/>
                <w:szCs w:val="21"/>
              </w:rPr>
              <w:t>通讯</w:t>
            </w:r>
            <w:r w:rsidR="000E21F1" w:rsidRPr="003A41B0">
              <w:rPr>
                <w:rFonts w:eastAsia="宋体" w:cs="华文中宋" w:hint="eastAsia"/>
                <w:color w:val="000000" w:themeColor="text1"/>
                <w:sz w:val="21"/>
                <w:szCs w:val="21"/>
              </w:rPr>
              <w:t>作者</w:t>
            </w:r>
          </w:p>
        </w:tc>
        <w:tc>
          <w:tcPr>
            <w:tcW w:w="896" w:type="dxa"/>
            <w:vAlign w:val="center"/>
          </w:tcPr>
          <w:p w14:paraId="5D4CEA73" w14:textId="75DBA58A" w:rsidR="000E21F1" w:rsidRPr="003A41B0" w:rsidRDefault="000E21F1" w:rsidP="000E21F1">
            <w:pPr>
              <w:spacing w:line="300" w:lineRule="exact"/>
              <w:jc w:val="center"/>
              <w:rPr>
                <w:rFonts w:eastAsia="宋体" w:cs="华文中宋"/>
                <w:color w:val="000000" w:themeColor="text1"/>
                <w:sz w:val="20"/>
                <w:szCs w:val="20"/>
              </w:rPr>
            </w:pPr>
            <w:r w:rsidRPr="003A41B0">
              <w:rPr>
                <w:rFonts w:eastAsia="宋体" w:cs="华文中宋" w:hint="eastAsia"/>
                <w:color w:val="000000" w:themeColor="text1"/>
                <w:sz w:val="20"/>
                <w:szCs w:val="20"/>
              </w:rPr>
              <w:t>EI</w:t>
            </w:r>
          </w:p>
        </w:tc>
        <w:tc>
          <w:tcPr>
            <w:tcW w:w="663" w:type="dxa"/>
            <w:vAlign w:val="center"/>
          </w:tcPr>
          <w:p w14:paraId="6ACB3343" w14:textId="4E416089" w:rsidR="0069695A" w:rsidRPr="003A41B0" w:rsidRDefault="000E21F1">
            <w:pPr>
              <w:spacing w:line="300" w:lineRule="exact"/>
              <w:jc w:val="center"/>
              <w:rPr>
                <w:rFonts w:eastAsia="宋体" w:cs="华文中宋"/>
                <w:color w:val="000000" w:themeColor="text1"/>
                <w:sz w:val="21"/>
                <w:szCs w:val="21"/>
              </w:rPr>
            </w:pPr>
            <w:r w:rsidRPr="003A41B0">
              <w:rPr>
                <w:rFonts w:eastAsia="宋体" w:cs="华文中宋" w:hint="eastAsia"/>
                <w:color w:val="000000" w:themeColor="text1"/>
                <w:sz w:val="21"/>
                <w:szCs w:val="21"/>
              </w:rPr>
              <w:t>无</w:t>
            </w:r>
          </w:p>
        </w:tc>
        <w:tc>
          <w:tcPr>
            <w:tcW w:w="708" w:type="dxa"/>
            <w:vAlign w:val="center"/>
          </w:tcPr>
          <w:p w14:paraId="107A8A5A" w14:textId="0E4B8817" w:rsidR="0069695A" w:rsidRPr="003A41B0" w:rsidRDefault="000E21F1" w:rsidP="008761B7">
            <w:pPr>
              <w:spacing w:line="300" w:lineRule="exact"/>
              <w:jc w:val="center"/>
              <w:rPr>
                <w:rFonts w:eastAsia="宋体" w:cs="华文中宋"/>
                <w:color w:val="000000" w:themeColor="text1"/>
                <w:sz w:val="21"/>
                <w:szCs w:val="21"/>
              </w:rPr>
            </w:pPr>
            <w:r w:rsidRPr="003A41B0">
              <w:rPr>
                <w:rFonts w:eastAsia="宋体" w:cs="华文中宋" w:hint="eastAsia"/>
                <w:color w:val="000000" w:themeColor="text1"/>
                <w:sz w:val="21"/>
                <w:szCs w:val="21"/>
              </w:rPr>
              <w:t>无</w:t>
            </w:r>
            <w:r w:rsidR="008761B7" w:rsidRPr="003A41B0">
              <w:rPr>
                <w:rFonts w:eastAsia="宋体" w:cs="华文中宋" w:hint="eastAsia"/>
                <w:color w:val="000000" w:themeColor="text1"/>
                <w:sz w:val="21"/>
                <w:szCs w:val="21"/>
              </w:rPr>
              <w:t>（</w:t>
            </w:r>
            <w:r w:rsidR="008761B7" w:rsidRPr="003A41B0">
              <w:rPr>
                <w:rFonts w:eastAsia="宋体" w:cs="华文中宋" w:hint="eastAsia"/>
                <w:color w:val="000000" w:themeColor="text1"/>
                <w:sz w:val="20"/>
                <w:szCs w:val="20"/>
              </w:rPr>
              <w:t>CCF-C</w:t>
            </w:r>
            <w:r w:rsidR="008761B7" w:rsidRPr="003A41B0">
              <w:rPr>
                <w:rFonts w:eastAsia="宋体" w:cs="华文中宋" w:hint="eastAsia"/>
                <w:color w:val="000000" w:themeColor="text1"/>
                <w:sz w:val="21"/>
                <w:szCs w:val="21"/>
              </w:rPr>
              <w:t>会议）</w:t>
            </w:r>
          </w:p>
        </w:tc>
      </w:tr>
      <w:tr w:rsidR="003A41B0" w:rsidRPr="003A41B0" w14:paraId="55F8BD0F" w14:textId="77777777">
        <w:trPr>
          <w:trHeight w:val="624"/>
          <w:jc w:val="center"/>
        </w:trPr>
        <w:tc>
          <w:tcPr>
            <w:tcW w:w="1678" w:type="dxa"/>
            <w:vMerge w:val="restart"/>
            <w:vAlign w:val="center"/>
          </w:tcPr>
          <w:p w14:paraId="2BB624F9"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省部级以上</w:t>
            </w:r>
          </w:p>
          <w:p w14:paraId="05B53FE0" w14:textId="77777777" w:rsidR="0069695A" w:rsidRPr="003A41B0" w:rsidRDefault="00000000">
            <w:pPr>
              <w:spacing w:line="300" w:lineRule="exact"/>
              <w:jc w:val="center"/>
              <w:rPr>
                <w:rFonts w:eastAsia="宋体" w:cs="华文中宋"/>
                <w:color w:val="000000" w:themeColor="text1"/>
                <w:sz w:val="21"/>
                <w:szCs w:val="21"/>
              </w:rPr>
            </w:pPr>
            <w:r w:rsidRPr="003A41B0">
              <w:rPr>
                <w:rFonts w:eastAsia="宋体" w:hint="eastAsia"/>
                <w:color w:val="000000" w:themeColor="text1"/>
                <w:sz w:val="21"/>
                <w:szCs w:val="21"/>
              </w:rPr>
              <w:t>项目</w:t>
            </w:r>
            <w:r w:rsidRPr="003A41B0">
              <w:rPr>
                <w:rFonts w:eastAsia="宋体" w:hint="eastAsia"/>
                <w:color w:val="000000" w:themeColor="text1"/>
                <w:sz w:val="21"/>
                <w:szCs w:val="21"/>
              </w:rPr>
              <w:t>/</w:t>
            </w:r>
            <w:r w:rsidRPr="003A41B0">
              <w:rPr>
                <w:rFonts w:eastAsia="宋体" w:hint="eastAsia"/>
                <w:color w:val="000000" w:themeColor="text1"/>
                <w:sz w:val="21"/>
                <w:szCs w:val="21"/>
              </w:rPr>
              <w:t>课题情况</w:t>
            </w:r>
          </w:p>
        </w:tc>
        <w:tc>
          <w:tcPr>
            <w:tcW w:w="1075" w:type="dxa"/>
            <w:vAlign w:val="center"/>
          </w:tcPr>
          <w:p w14:paraId="15602F92" w14:textId="77777777" w:rsidR="0069695A" w:rsidRPr="003A41B0" w:rsidRDefault="00000000">
            <w:pPr>
              <w:spacing w:line="300" w:lineRule="exact"/>
              <w:jc w:val="center"/>
              <w:rPr>
                <w:rFonts w:eastAsia="宋体" w:cs="华文中宋"/>
                <w:color w:val="000000" w:themeColor="text1"/>
                <w:sz w:val="21"/>
                <w:szCs w:val="21"/>
              </w:rPr>
            </w:pPr>
            <w:r w:rsidRPr="003A41B0">
              <w:rPr>
                <w:rFonts w:eastAsia="宋体" w:hint="eastAsia"/>
                <w:color w:val="000000" w:themeColor="text1"/>
                <w:sz w:val="21"/>
                <w:szCs w:val="21"/>
              </w:rPr>
              <w:t>立项时间</w:t>
            </w:r>
          </w:p>
        </w:tc>
        <w:tc>
          <w:tcPr>
            <w:tcW w:w="2496" w:type="dxa"/>
            <w:vAlign w:val="center"/>
          </w:tcPr>
          <w:p w14:paraId="260DBA8C" w14:textId="77777777" w:rsidR="0069695A" w:rsidRPr="003A41B0" w:rsidRDefault="00000000">
            <w:pPr>
              <w:spacing w:line="300" w:lineRule="exact"/>
              <w:jc w:val="center"/>
              <w:rPr>
                <w:rFonts w:eastAsia="宋体" w:cs="华文中宋"/>
                <w:color w:val="000000" w:themeColor="text1"/>
                <w:sz w:val="21"/>
                <w:szCs w:val="21"/>
              </w:rPr>
            </w:pPr>
            <w:r w:rsidRPr="003A41B0">
              <w:rPr>
                <w:rFonts w:eastAsia="宋体" w:hint="eastAsia"/>
                <w:color w:val="000000" w:themeColor="text1"/>
                <w:sz w:val="21"/>
                <w:szCs w:val="21"/>
              </w:rPr>
              <w:t>项目</w:t>
            </w:r>
            <w:r w:rsidRPr="003A41B0">
              <w:rPr>
                <w:rFonts w:eastAsia="宋体" w:hint="eastAsia"/>
                <w:color w:val="000000" w:themeColor="text1"/>
                <w:sz w:val="21"/>
                <w:szCs w:val="21"/>
              </w:rPr>
              <w:t>/</w:t>
            </w:r>
            <w:r w:rsidRPr="003A41B0">
              <w:rPr>
                <w:rFonts w:eastAsia="宋体" w:hint="eastAsia"/>
                <w:color w:val="000000" w:themeColor="text1"/>
                <w:sz w:val="21"/>
                <w:szCs w:val="21"/>
              </w:rPr>
              <w:t>课题</w:t>
            </w:r>
          </w:p>
        </w:tc>
        <w:tc>
          <w:tcPr>
            <w:tcW w:w="1315" w:type="dxa"/>
            <w:vAlign w:val="center"/>
          </w:tcPr>
          <w:p w14:paraId="77BA63C6" w14:textId="77777777" w:rsidR="0069695A" w:rsidRPr="003A41B0" w:rsidRDefault="00000000">
            <w:pPr>
              <w:spacing w:line="300" w:lineRule="exact"/>
              <w:jc w:val="center"/>
              <w:rPr>
                <w:rFonts w:eastAsia="宋体" w:cs="华文中宋"/>
                <w:color w:val="000000" w:themeColor="text1"/>
                <w:sz w:val="21"/>
                <w:szCs w:val="21"/>
              </w:rPr>
            </w:pPr>
            <w:r w:rsidRPr="003A41B0">
              <w:rPr>
                <w:rFonts w:eastAsia="宋体" w:hint="eastAsia"/>
                <w:color w:val="000000" w:themeColor="text1"/>
                <w:sz w:val="21"/>
                <w:szCs w:val="21"/>
              </w:rPr>
              <w:t>立项部门</w:t>
            </w:r>
          </w:p>
        </w:tc>
        <w:tc>
          <w:tcPr>
            <w:tcW w:w="1605" w:type="dxa"/>
            <w:gridSpan w:val="2"/>
            <w:vAlign w:val="center"/>
          </w:tcPr>
          <w:p w14:paraId="449297BE" w14:textId="77777777" w:rsidR="0069695A" w:rsidRPr="003A41B0" w:rsidRDefault="00000000">
            <w:pPr>
              <w:spacing w:line="300" w:lineRule="exact"/>
              <w:jc w:val="center"/>
              <w:rPr>
                <w:rFonts w:eastAsia="宋体" w:cs="华文中宋"/>
                <w:color w:val="000000" w:themeColor="text1"/>
                <w:sz w:val="21"/>
                <w:szCs w:val="21"/>
              </w:rPr>
            </w:pPr>
            <w:r w:rsidRPr="003A41B0">
              <w:rPr>
                <w:rFonts w:eastAsia="宋体" w:hint="eastAsia"/>
                <w:color w:val="000000" w:themeColor="text1"/>
                <w:sz w:val="21"/>
                <w:szCs w:val="21"/>
              </w:rPr>
              <w:t>经费（万元）</w:t>
            </w:r>
          </w:p>
        </w:tc>
        <w:tc>
          <w:tcPr>
            <w:tcW w:w="1371" w:type="dxa"/>
            <w:gridSpan w:val="2"/>
            <w:vAlign w:val="center"/>
          </w:tcPr>
          <w:p w14:paraId="46D434C1" w14:textId="77777777" w:rsidR="0069695A" w:rsidRPr="003A41B0" w:rsidRDefault="00000000">
            <w:pPr>
              <w:spacing w:line="300" w:lineRule="exact"/>
              <w:jc w:val="center"/>
              <w:rPr>
                <w:rFonts w:eastAsia="宋体" w:cs="华文中宋"/>
                <w:color w:val="000000" w:themeColor="text1"/>
                <w:sz w:val="21"/>
                <w:szCs w:val="21"/>
              </w:rPr>
            </w:pPr>
            <w:r w:rsidRPr="003A41B0">
              <w:rPr>
                <w:rFonts w:eastAsia="宋体" w:hint="eastAsia"/>
                <w:color w:val="000000" w:themeColor="text1"/>
                <w:sz w:val="21"/>
                <w:szCs w:val="21"/>
              </w:rPr>
              <w:t>角色</w:t>
            </w:r>
          </w:p>
        </w:tc>
      </w:tr>
      <w:tr w:rsidR="003A41B0" w:rsidRPr="003A41B0" w14:paraId="7665A9CF" w14:textId="77777777">
        <w:trPr>
          <w:trHeight w:val="454"/>
          <w:jc w:val="center"/>
        </w:trPr>
        <w:tc>
          <w:tcPr>
            <w:tcW w:w="1678" w:type="dxa"/>
            <w:vMerge/>
            <w:vAlign w:val="center"/>
          </w:tcPr>
          <w:p w14:paraId="4279C656" w14:textId="77777777" w:rsidR="0069695A" w:rsidRPr="003A41B0" w:rsidRDefault="0069695A">
            <w:pPr>
              <w:spacing w:line="300" w:lineRule="exact"/>
              <w:jc w:val="center"/>
              <w:rPr>
                <w:rFonts w:eastAsia="宋体" w:cs="华文中宋"/>
                <w:color w:val="000000" w:themeColor="text1"/>
                <w:sz w:val="21"/>
                <w:szCs w:val="21"/>
              </w:rPr>
            </w:pPr>
          </w:p>
        </w:tc>
        <w:tc>
          <w:tcPr>
            <w:tcW w:w="1075" w:type="dxa"/>
            <w:vAlign w:val="center"/>
          </w:tcPr>
          <w:p w14:paraId="54BA9B92" w14:textId="23B6F9A5" w:rsidR="0069695A" w:rsidRPr="003A41B0" w:rsidRDefault="008B2D4A">
            <w:pPr>
              <w:spacing w:line="300" w:lineRule="exact"/>
              <w:jc w:val="center"/>
              <w:rPr>
                <w:rFonts w:eastAsia="宋体" w:cs="华文中宋"/>
                <w:color w:val="000000" w:themeColor="text1"/>
                <w:sz w:val="21"/>
                <w:szCs w:val="21"/>
              </w:rPr>
            </w:pPr>
            <w:r w:rsidRPr="003A41B0">
              <w:rPr>
                <w:rFonts w:eastAsia="宋体" w:hint="eastAsia"/>
                <w:color w:val="000000" w:themeColor="text1"/>
                <w:sz w:val="21"/>
                <w:szCs w:val="21"/>
              </w:rPr>
              <w:t>202</w:t>
            </w:r>
            <w:r w:rsidR="007F248E" w:rsidRPr="003A41B0">
              <w:rPr>
                <w:rFonts w:eastAsia="宋体" w:hint="eastAsia"/>
                <w:color w:val="000000" w:themeColor="text1"/>
                <w:sz w:val="21"/>
                <w:szCs w:val="21"/>
              </w:rPr>
              <w:t>3</w:t>
            </w:r>
            <w:r w:rsidRPr="003A41B0">
              <w:rPr>
                <w:rFonts w:eastAsia="宋体" w:hint="eastAsia"/>
                <w:color w:val="000000" w:themeColor="text1"/>
                <w:sz w:val="21"/>
                <w:szCs w:val="21"/>
              </w:rPr>
              <w:t>-1</w:t>
            </w:r>
            <w:r w:rsidR="007F248E" w:rsidRPr="003A41B0">
              <w:rPr>
                <w:rFonts w:eastAsia="宋体" w:hint="eastAsia"/>
                <w:color w:val="000000" w:themeColor="text1"/>
                <w:sz w:val="21"/>
                <w:szCs w:val="21"/>
              </w:rPr>
              <w:t>2</w:t>
            </w:r>
          </w:p>
        </w:tc>
        <w:tc>
          <w:tcPr>
            <w:tcW w:w="2496" w:type="dxa"/>
            <w:vAlign w:val="center"/>
          </w:tcPr>
          <w:p w14:paraId="15EF1113" w14:textId="479F4672" w:rsidR="0069695A" w:rsidRPr="003A41B0" w:rsidRDefault="00703F89">
            <w:pPr>
              <w:spacing w:line="300" w:lineRule="exact"/>
              <w:jc w:val="center"/>
              <w:rPr>
                <w:rFonts w:eastAsia="宋体" w:cs="华文中宋"/>
                <w:color w:val="000000" w:themeColor="text1"/>
                <w:sz w:val="21"/>
                <w:szCs w:val="21"/>
              </w:rPr>
            </w:pPr>
            <w:r w:rsidRPr="003A41B0">
              <w:rPr>
                <w:rFonts w:eastAsia="宋体" w:hint="eastAsia"/>
                <w:color w:val="000000" w:themeColor="text1"/>
                <w:sz w:val="21"/>
                <w:szCs w:val="21"/>
              </w:rPr>
              <w:t>模块化区块链抽象模型与通用中间件技术研究</w:t>
            </w:r>
          </w:p>
        </w:tc>
        <w:tc>
          <w:tcPr>
            <w:tcW w:w="1315" w:type="dxa"/>
            <w:vAlign w:val="center"/>
          </w:tcPr>
          <w:p w14:paraId="0F6EC200" w14:textId="08EE7856" w:rsidR="0069695A" w:rsidRPr="003A41B0" w:rsidRDefault="0054031B">
            <w:pPr>
              <w:spacing w:line="300" w:lineRule="exact"/>
              <w:jc w:val="center"/>
              <w:rPr>
                <w:rFonts w:eastAsia="宋体" w:cs="华文中宋"/>
                <w:color w:val="000000" w:themeColor="text1"/>
                <w:sz w:val="21"/>
                <w:szCs w:val="21"/>
              </w:rPr>
            </w:pPr>
            <w:r w:rsidRPr="003A41B0">
              <w:rPr>
                <w:rFonts w:eastAsia="宋体" w:hint="eastAsia"/>
                <w:color w:val="000000" w:themeColor="text1"/>
                <w:sz w:val="21"/>
                <w:szCs w:val="21"/>
              </w:rPr>
              <w:t>上海市科学技术委员会</w:t>
            </w:r>
          </w:p>
        </w:tc>
        <w:tc>
          <w:tcPr>
            <w:tcW w:w="1605" w:type="dxa"/>
            <w:gridSpan w:val="2"/>
            <w:vAlign w:val="center"/>
          </w:tcPr>
          <w:p w14:paraId="2715210A" w14:textId="6E6160F4" w:rsidR="0069695A" w:rsidRPr="003A41B0" w:rsidRDefault="008B2D4A">
            <w:pPr>
              <w:spacing w:line="300" w:lineRule="exact"/>
              <w:jc w:val="center"/>
              <w:rPr>
                <w:rFonts w:eastAsia="宋体" w:cs="华文中宋"/>
                <w:color w:val="000000" w:themeColor="text1"/>
                <w:sz w:val="21"/>
                <w:szCs w:val="21"/>
              </w:rPr>
            </w:pPr>
            <w:r w:rsidRPr="003A41B0">
              <w:rPr>
                <w:rFonts w:eastAsia="宋体" w:hint="eastAsia"/>
                <w:color w:val="000000" w:themeColor="text1"/>
                <w:sz w:val="21"/>
                <w:szCs w:val="21"/>
              </w:rPr>
              <w:t>200</w:t>
            </w:r>
          </w:p>
        </w:tc>
        <w:tc>
          <w:tcPr>
            <w:tcW w:w="1371" w:type="dxa"/>
            <w:gridSpan w:val="2"/>
            <w:vAlign w:val="center"/>
          </w:tcPr>
          <w:p w14:paraId="70A14875" w14:textId="7406DC69" w:rsidR="0069695A" w:rsidRPr="003A41B0" w:rsidRDefault="008B2D4A">
            <w:pPr>
              <w:spacing w:line="300" w:lineRule="exact"/>
              <w:jc w:val="center"/>
              <w:rPr>
                <w:rFonts w:eastAsia="宋体" w:cs="华文中宋"/>
                <w:color w:val="000000" w:themeColor="text1"/>
                <w:sz w:val="21"/>
                <w:szCs w:val="21"/>
              </w:rPr>
            </w:pPr>
            <w:r w:rsidRPr="003A41B0">
              <w:rPr>
                <w:rFonts w:eastAsia="宋体" w:hint="eastAsia"/>
                <w:color w:val="000000" w:themeColor="text1"/>
                <w:sz w:val="21"/>
                <w:szCs w:val="21"/>
              </w:rPr>
              <w:t>核心技术骨干</w:t>
            </w:r>
          </w:p>
        </w:tc>
      </w:tr>
      <w:tr w:rsidR="003A41B0" w:rsidRPr="003A41B0" w14:paraId="78F245DB" w14:textId="77777777">
        <w:trPr>
          <w:trHeight w:val="624"/>
          <w:jc w:val="center"/>
        </w:trPr>
        <w:tc>
          <w:tcPr>
            <w:tcW w:w="1678" w:type="dxa"/>
            <w:vMerge w:val="restart"/>
            <w:vAlign w:val="center"/>
          </w:tcPr>
          <w:p w14:paraId="35306D66" w14:textId="77777777" w:rsidR="0069695A" w:rsidRPr="003A41B0" w:rsidRDefault="00000000">
            <w:pPr>
              <w:spacing w:line="300" w:lineRule="exact"/>
              <w:jc w:val="center"/>
              <w:rPr>
                <w:rFonts w:eastAsia="宋体" w:cs="华文中宋"/>
                <w:color w:val="000000" w:themeColor="text1"/>
                <w:sz w:val="21"/>
                <w:szCs w:val="21"/>
              </w:rPr>
            </w:pPr>
            <w:r w:rsidRPr="003A41B0">
              <w:rPr>
                <w:rFonts w:eastAsia="宋体" w:hint="eastAsia"/>
                <w:color w:val="000000" w:themeColor="text1"/>
                <w:sz w:val="21"/>
                <w:szCs w:val="21"/>
              </w:rPr>
              <w:t>出版专著情况</w:t>
            </w:r>
          </w:p>
        </w:tc>
        <w:tc>
          <w:tcPr>
            <w:tcW w:w="1075" w:type="dxa"/>
            <w:vAlign w:val="center"/>
          </w:tcPr>
          <w:p w14:paraId="1DE1BDFE" w14:textId="77777777" w:rsidR="0069695A" w:rsidRPr="003A41B0" w:rsidRDefault="00000000">
            <w:pPr>
              <w:spacing w:line="300" w:lineRule="exact"/>
              <w:jc w:val="center"/>
              <w:rPr>
                <w:rFonts w:eastAsia="宋体" w:cs="华文中宋"/>
                <w:color w:val="000000" w:themeColor="text1"/>
                <w:sz w:val="21"/>
                <w:szCs w:val="21"/>
              </w:rPr>
            </w:pPr>
            <w:r w:rsidRPr="003A41B0">
              <w:rPr>
                <w:rFonts w:eastAsia="宋体" w:hint="eastAsia"/>
                <w:color w:val="000000" w:themeColor="text1"/>
                <w:sz w:val="21"/>
                <w:szCs w:val="21"/>
              </w:rPr>
              <w:t>出版时间</w:t>
            </w:r>
          </w:p>
        </w:tc>
        <w:tc>
          <w:tcPr>
            <w:tcW w:w="2496" w:type="dxa"/>
            <w:vAlign w:val="center"/>
          </w:tcPr>
          <w:p w14:paraId="78428E3D" w14:textId="77777777" w:rsidR="0069695A" w:rsidRPr="003A41B0" w:rsidRDefault="00000000">
            <w:pPr>
              <w:spacing w:line="300" w:lineRule="exact"/>
              <w:jc w:val="center"/>
              <w:rPr>
                <w:rFonts w:eastAsia="宋体" w:cs="华文中宋"/>
                <w:color w:val="000000" w:themeColor="text1"/>
                <w:sz w:val="21"/>
                <w:szCs w:val="21"/>
              </w:rPr>
            </w:pPr>
            <w:r w:rsidRPr="003A41B0">
              <w:rPr>
                <w:rFonts w:eastAsia="宋体" w:hint="eastAsia"/>
                <w:color w:val="000000" w:themeColor="text1"/>
                <w:sz w:val="21"/>
                <w:szCs w:val="21"/>
              </w:rPr>
              <w:t>书</w:t>
            </w:r>
            <w:r w:rsidRPr="003A41B0">
              <w:rPr>
                <w:rFonts w:eastAsia="宋体" w:hint="eastAsia"/>
                <w:color w:val="000000" w:themeColor="text1"/>
                <w:sz w:val="21"/>
                <w:szCs w:val="21"/>
              </w:rPr>
              <w:t xml:space="preserve">  </w:t>
            </w:r>
            <w:r w:rsidRPr="003A41B0">
              <w:rPr>
                <w:rFonts w:eastAsia="宋体" w:hint="eastAsia"/>
                <w:color w:val="000000" w:themeColor="text1"/>
                <w:sz w:val="21"/>
                <w:szCs w:val="21"/>
              </w:rPr>
              <w:t>名</w:t>
            </w:r>
          </w:p>
        </w:tc>
        <w:tc>
          <w:tcPr>
            <w:tcW w:w="2920" w:type="dxa"/>
            <w:gridSpan w:val="3"/>
            <w:vAlign w:val="center"/>
          </w:tcPr>
          <w:p w14:paraId="2C57B99D" w14:textId="77777777" w:rsidR="0069695A" w:rsidRPr="003A41B0" w:rsidRDefault="00000000">
            <w:pPr>
              <w:spacing w:line="300" w:lineRule="exact"/>
              <w:jc w:val="center"/>
              <w:rPr>
                <w:rFonts w:eastAsia="宋体" w:cs="华文中宋"/>
                <w:color w:val="000000" w:themeColor="text1"/>
                <w:sz w:val="21"/>
                <w:szCs w:val="21"/>
              </w:rPr>
            </w:pPr>
            <w:r w:rsidRPr="003A41B0">
              <w:rPr>
                <w:rFonts w:eastAsia="宋体" w:hint="eastAsia"/>
                <w:color w:val="000000" w:themeColor="text1"/>
                <w:sz w:val="21"/>
                <w:szCs w:val="21"/>
              </w:rPr>
              <w:t>出版社</w:t>
            </w:r>
          </w:p>
        </w:tc>
        <w:tc>
          <w:tcPr>
            <w:tcW w:w="1371" w:type="dxa"/>
            <w:gridSpan w:val="2"/>
            <w:vAlign w:val="center"/>
          </w:tcPr>
          <w:p w14:paraId="3C7894D3" w14:textId="77777777" w:rsidR="0069695A" w:rsidRPr="003A41B0" w:rsidRDefault="00000000">
            <w:pPr>
              <w:spacing w:line="300" w:lineRule="exact"/>
              <w:jc w:val="center"/>
              <w:rPr>
                <w:rFonts w:eastAsia="宋体" w:cs="华文中宋"/>
                <w:color w:val="000000" w:themeColor="text1"/>
                <w:sz w:val="21"/>
                <w:szCs w:val="21"/>
              </w:rPr>
            </w:pPr>
            <w:r w:rsidRPr="003A41B0">
              <w:rPr>
                <w:rFonts w:eastAsia="宋体" w:hint="eastAsia"/>
                <w:color w:val="000000" w:themeColor="text1"/>
                <w:sz w:val="21"/>
                <w:szCs w:val="21"/>
              </w:rPr>
              <w:t>排名</w:t>
            </w:r>
          </w:p>
        </w:tc>
      </w:tr>
      <w:tr w:rsidR="003A41B0" w:rsidRPr="003A41B0" w14:paraId="53ED041B" w14:textId="77777777">
        <w:trPr>
          <w:trHeight w:val="454"/>
          <w:jc w:val="center"/>
        </w:trPr>
        <w:tc>
          <w:tcPr>
            <w:tcW w:w="1678" w:type="dxa"/>
            <w:vMerge/>
            <w:vAlign w:val="center"/>
          </w:tcPr>
          <w:p w14:paraId="016ECF49" w14:textId="77777777" w:rsidR="00D37605" w:rsidRPr="003A41B0" w:rsidRDefault="00D37605" w:rsidP="00D37605">
            <w:pPr>
              <w:spacing w:line="300" w:lineRule="exact"/>
              <w:jc w:val="center"/>
              <w:rPr>
                <w:rFonts w:eastAsia="宋体" w:cs="华文中宋"/>
                <w:color w:val="000000" w:themeColor="text1"/>
                <w:sz w:val="21"/>
                <w:szCs w:val="21"/>
              </w:rPr>
            </w:pPr>
          </w:p>
        </w:tc>
        <w:tc>
          <w:tcPr>
            <w:tcW w:w="1075" w:type="dxa"/>
            <w:vAlign w:val="center"/>
          </w:tcPr>
          <w:p w14:paraId="1312C637" w14:textId="1640552E" w:rsidR="00D37605" w:rsidRPr="003A41B0" w:rsidRDefault="00D37605" w:rsidP="00D37605">
            <w:pPr>
              <w:spacing w:line="300" w:lineRule="exact"/>
              <w:jc w:val="center"/>
              <w:rPr>
                <w:rFonts w:eastAsia="宋体" w:cs="华文中宋"/>
                <w:color w:val="000000" w:themeColor="text1"/>
                <w:sz w:val="21"/>
                <w:szCs w:val="21"/>
              </w:rPr>
            </w:pPr>
            <w:r w:rsidRPr="003A41B0">
              <w:rPr>
                <w:rFonts w:eastAsia="宋体" w:hint="eastAsia"/>
                <w:color w:val="000000" w:themeColor="text1"/>
                <w:sz w:val="21"/>
                <w:szCs w:val="21"/>
              </w:rPr>
              <w:t>无</w:t>
            </w:r>
          </w:p>
        </w:tc>
        <w:tc>
          <w:tcPr>
            <w:tcW w:w="2496" w:type="dxa"/>
            <w:vAlign w:val="center"/>
          </w:tcPr>
          <w:p w14:paraId="524AE347" w14:textId="3D108A7F" w:rsidR="00D37605" w:rsidRPr="003A41B0" w:rsidRDefault="00D37605" w:rsidP="00D37605">
            <w:pPr>
              <w:spacing w:line="300" w:lineRule="exact"/>
              <w:jc w:val="center"/>
              <w:rPr>
                <w:rFonts w:eastAsia="宋体" w:cs="华文中宋"/>
                <w:color w:val="000000" w:themeColor="text1"/>
                <w:sz w:val="21"/>
                <w:szCs w:val="21"/>
              </w:rPr>
            </w:pPr>
            <w:r w:rsidRPr="003A41B0">
              <w:rPr>
                <w:rFonts w:eastAsia="宋体" w:hint="eastAsia"/>
                <w:color w:val="000000" w:themeColor="text1"/>
                <w:sz w:val="21"/>
                <w:szCs w:val="21"/>
              </w:rPr>
              <w:t>无</w:t>
            </w:r>
          </w:p>
        </w:tc>
        <w:tc>
          <w:tcPr>
            <w:tcW w:w="1315" w:type="dxa"/>
            <w:vAlign w:val="center"/>
          </w:tcPr>
          <w:p w14:paraId="1DFE0216" w14:textId="3E9DFA3C" w:rsidR="00D37605" w:rsidRPr="003A41B0" w:rsidRDefault="00D37605" w:rsidP="00D37605">
            <w:pPr>
              <w:spacing w:line="300" w:lineRule="exact"/>
              <w:jc w:val="center"/>
              <w:rPr>
                <w:rFonts w:eastAsia="宋体" w:cs="华文中宋"/>
                <w:color w:val="000000" w:themeColor="text1"/>
                <w:sz w:val="21"/>
                <w:szCs w:val="21"/>
              </w:rPr>
            </w:pPr>
            <w:r w:rsidRPr="003A41B0">
              <w:rPr>
                <w:rFonts w:eastAsia="宋体" w:hint="eastAsia"/>
                <w:color w:val="000000" w:themeColor="text1"/>
                <w:sz w:val="21"/>
                <w:szCs w:val="21"/>
              </w:rPr>
              <w:t>无</w:t>
            </w:r>
          </w:p>
        </w:tc>
        <w:tc>
          <w:tcPr>
            <w:tcW w:w="1605" w:type="dxa"/>
            <w:gridSpan w:val="2"/>
            <w:vAlign w:val="center"/>
          </w:tcPr>
          <w:p w14:paraId="34A2B559" w14:textId="4D95B04E" w:rsidR="00D37605" w:rsidRPr="003A41B0" w:rsidRDefault="00D37605" w:rsidP="00D37605">
            <w:pPr>
              <w:spacing w:line="300" w:lineRule="exact"/>
              <w:jc w:val="center"/>
              <w:rPr>
                <w:rFonts w:eastAsia="宋体" w:cs="华文中宋"/>
                <w:color w:val="000000" w:themeColor="text1"/>
                <w:sz w:val="21"/>
                <w:szCs w:val="21"/>
              </w:rPr>
            </w:pPr>
            <w:r w:rsidRPr="003A41B0">
              <w:rPr>
                <w:rFonts w:eastAsia="宋体" w:hint="eastAsia"/>
                <w:color w:val="000000" w:themeColor="text1"/>
                <w:sz w:val="21"/>
                <w:szCs w:val="21"/>
              </w:rPr>
              <w:t>无</w:t>
            </w:r>
          </w:p>
        </w:tc>
        <w:tc>
          <w:tcPr>
            <w:tcW w:w="1371" w:type="dxa"/>
            <w:gridSpan w:val="2"/>
            <w:vAlign w:val="center"/>
          </w:tcPr>
          <w:p w14:paraId="6113E960" w14:textId="02997861" w:rsidR="00D37605" w:rsidRPr="003A41B0" w:rsidRDefault="00D37605" w:rsidP="00D37605">
            <w:pPr>
              <w:spacing w:line="300" w:lineRule="exact"/>
              <w:jc w:val="center"/>
              <w:rPr>
                <w:rFonts w:eastAsia="宋体" w:cs="华文中宋"/>
                <w:color w:val="000000" w:themeColor="text1"/>
                <w:sz w:val="21"/>
                <w:szCs w:val="21"/>
              </w:rPr>
            </w:pPr>
            <w:r w:rsidRPr="003A41B0">
              <w:rPr>
                <w:rFonts w:eastAsia="宋体" w:hint="eastAsia"/>
                <w:color w:val="000000" w:themeColor="text1"/>
                <w:sz w:val="21"/>
                <w:szCs w:val="21"/>
              </w:rPr>
              <w:t>无</w:t>
            </w:r>
          </w:p>
        </w:tc>
      </w:tr>
      <w:tr w:rsidR="003A41B0" w:rsidRPr="003A41B0" w14:paraId="64A625B7" w14:textId="77777777">
        <w:trPr>
          <w:trHeight w:val="624"/>
          <w:jc w:val="center"/>
        </w:trPr>
        <w:tc>
          <w:tcPr>
            <w:tcW w:w="1678" w:type="dxa"/>
            <w:vMerge w:val="restart"/>
            <w:vAlign w:val="center"/>
          </w:tcPr>
          <w:p w14:paraId="46C35FCB" w14:textId="77777777" w:rsidR="00D37605" w:rsidRPr="003A41B0" w:rsidRDefault="00D37605" w:rsidP="00D37605">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已取得的</w:t>
            </w:r>
          </w:p>
          <w:p w14:paraId="503EBC5F" w14:textId="77777777" w:rsidR="00D37605" w:rsidRPr="003A41B0" w:rsidRDefault="00D37605" w:rsidP="00D37605">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知识产权</w:t>
            </w:r>
          </w:p>
        </w:tc>
        <w:tc>
          <w:tcPr>
            <w:tcW w:w="1075" w:type="dxa"/>
            <w:vAlign w:val="center"/>
          </w:tcPr>
          <w:p w14:paraId="11CD693F" w14:textId="77777777" w:rsidR="00D37605" w:rsidRPr="003A41B0" w:rsidRDefault="00D37605" w:rsidP="00D37605">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取得时间</w:t>
            </w:r>
          </w:p>
        </w:tc>
        <w:tc>
          <w:tcPr>
            <w:tcW w:w="2496" w:type="dxa"/>
            <w:vAlign w:val="center"/>
          </w:tcPr>
          <w:p w14:paraId="104B5C79" w14:textId="77777777" w:rsidR="00D37605" w:rsidRPr="003A41B0" w:rsidRDefault="00D37605" w:rsidP="00D37605">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名</w:t>
            </w:r>
            <w:r w:rsidRPr="003A41B0">
              <w:rPr>
                <w:rFonts w:eastAsia="宋体" w:hint="eastAsia"/>
                <w:color w:val="000000" w:themeColor="text1"/>
                <w:sz w:val="21"/>
                <w:szCs w:val="21"/>
              </w:rPr>
              <w:t xml:space="preserve">  </w:t>
            </w:r>
            <w:r w:rsidRPr="003A41B0">
              <w:rPr>
                <w:rFonts w:eastAsia="宋体" w:hint="eastAsia"/>
                <w:color w:val="000000" w:themeColor="text1"/>
                <w:sz w:val="21"/>
                <w:szCs w:val="21"/>
              </w:rPr>
              <w:t>称</w:t>
            </w:r>
          </w:p>
        </w:tc>
        <w:tc>
          <w:tcPr>
            <w:tcW w:w="1315" w:type="dxa"/>
            <w:vAlign w:val="center"/>
          </w:tcPr>
          <w:p w14:paraId="3627457B" w14:textId="77777777" w:rsidR="00D37605" w:rsidRPr="003A41B0" w:rsidRDefault="00D37605" w:rsidP="00D37605">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类</w:t>
            </w:r>
            <w:r w:rsidRPr="003A41B0">
              <w:rPr>
                <w:rFonts w:eastAsia="宋体" w:hint="eastAsia"/>
                <w:color w:val="000000" w:themeColor="text1"/>
                <w:sz w:val="21"/>
                <w:szCs w:val="21"/>
              </w:rPr>
              <w:t xml:space="preserve">  </w:t>
            </w:r>
            <w:r w:rsidRPr="003A41B0">
              <w:rPr>
                <w:rFonts w:eastAsia="宋体" w:hint="eastAsia"/>
                <w:color w:val="000000" w:themeColor="text1"/>
                <w:sz w:val="21"/>
                <w:szCs w:val="21"/>
              </w:rPr>
              <w:t>型</w:t>
            </w:r>
          </w:p>
        </w:tc>
        <w:tc>
          <w:tcPr>
            <w:tcW w:w="1605" w:type="dxa"/>
            <w:gridSpan w:val="2"/>
            <w:vAlign w:val="center"/>
          </w:tcPr>
          <w:p w14:paraId="1BA14A04" w14:textId="77777777" w:rsidR="00D37605" w:rsidRPr="003A41B0" w:rsidRDefault="00D37605" w:rsidP="00D37605">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授权编号</w:t>
            </w:r>
          </w:p>
        </w:tc>
        <w:tc>
          <w:tcPr>
            <w:tcW w:w="1371" w:type="dxa"/>
            <w:gridSpan w:val="2"/>
            <w:vAlign w:val="center"/>
          </w:tcPr>
          <w:p w14:paraId="15A13620" w14:textId="77777777" w:rsidR="00D37605" w:rsidRPr="003A41B0" w:rsidRDefault="00D37605" w:rsidP="00D37605">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国家</w:t>
            </w:r>
          </w:p>
        </w:tc>
      </w:tr>
      <w:tr w:rsidR="003A41B0" w:rsidRPr="003A41B0" w14:paraId="4D9644B2" w14:textId="77777777">
        <w:trPr>
          <w:trHeight w:val="454"/>
          <w:jc w:val="center"/>
        </w:trPr>
        <w:tc>
          <w:tcPr>
            <w:tcW w:w="1678" w:type="dxa"/>
            <w:vMerge/>
            <w:vAlign w:val="center"/>
          </w:tcPr>
          <w:p w14:paraId="5501D13E" w14:textId="77777777" w:rsidR="00D37605" w:rsidRPr="003A41B0" w:rsidRDefault="00D37605" w:rsidP="00D37605">
            <w:pPr>
              <w:spacing w:line="300" w:lineRule="exact"/>
              <w:jc w:val="center"/>
              <w:rPr>
                <w:rFonts w:eastAsia="宋体"/>
                <w:color w:val="000000" w:themeColor="text1"/>
                <w:sz w:val="21"/>
                <w:szCs w:val="21"/>
              </w:rPr>
            </w:pPr>
          </w:p>
        </w:tc>
        <w:tc>
          <w:tcPr>
            <w:tcW w:w="1075" w:type="dxa"/>
            <w:vAlign w:val="center"/>
          </w:tcPr>
          <w:p w14:paraId="41C529B7" w14:textId="737D4E45" w:rsidR="00D37605" w:rsidRPr="003A41B0" w:rsidRDefault="00D37605" w:rsidP="00D37605">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无</w:t>
            </w:r>
          </w:p>
        </w:tc>
        <w:tc>
          <w:tcPr>
            <w:tcW w:w="2496" w:type="dxa"/>
            <w:vAlign w:val="center"/>
          </w:tcPr>
          <w:p w14:paraId="43DE246D" w14:textId="2930A15B" w:rsidR="00D37605" w:rsidRPr="003A41B0" w:rsidRDefault="00D37605" w:rsidP="00D37605">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无</w:t>
            </w:r>
          </w:p>
        </w:tc>
        <w:tc>
          <w:tcPr>
            <w:tcW w:w="1315" w:type="dxa"/>
            <w:vAlign w:val="center"/>
          </w:tcPr>
          <w:p w14:paraId="3C28465C" w14:textId="49AAF64D" w:rsidR="00D37605" w:rsidRPr="003A41B0" w:rsidRDefault="00D37605" w:rsidP="00D37605">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无</w:t>
            </w:r>
          </w:p>
        </w:tc>
        <w:tc>
          <w:tcPr>
            <w:tcW w:w="1605" w:type="dxa"/>
            <w:gridSpan w:val="2"/>
            <w:vAlign w:val="center"/>
          </w:tcPr>
          <w:p w14:paraId="70200C50" w14:textId="3EB7C46F" w:rsidR="00D37605" w:rsidRPr="003A41B0" w:rsidRDefault="00D37605" w:rsidP="00D37605">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无</w:t>
            </w:r>
          </w:p>
        </w:tc>
        <w:tc>
          <w:tcPr>
            <w:tcW w:w="1371" w:type="dxa"/>
            <w:gridSpan w:val="2"/>
            <w:vAlign w:val="center"/>
          </w:tcPr>
          <w:p w14:paraId="1885518D" w14:textId="2AF7B5B6" w:rsidR="00D37605" w:rsidRPr="003A41B0" w:rsidRDefault="00D37605" w:rsidP="00D37605">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无</w:t>
            </w:r>
          </w:p>
        </w:tc>
      </w:tr>
    </w:tbl>
    <w:p w14:paraId="18D63C87" w14:textId="77777777" w:rsidR="0069695A" w:rsidRPr="003A41B0" w:rsidRDefault="00000000">
      <w:pPr>
        <w:spacing w:afterLines="20" w:after="62"/>
        <w:jc w:val="center"/>
        <w:rPr>
          <w:rFonts w:eastAsia="黑体"/>
          <w:color w:val="000000" w:themeColor="text1"/>
          <w:sz w:val="32"/>
          <w:szCs w:val="32"/>
        </w:rPr>
      </w:pPr>
      <w:r w:rsidRPr="003A41B0">
        <w:rPr>
          <w:color w:val="000000" w:themeColor="text1"/>
        </w:rPr>
        <w:br w:type="page"/>
      </w:r>
      <w:r w:rsidRPr="003A41B0">
        <w:rPr>
          <w:rFonts w:eastAsia="黑体" w:hint="eastAsia"/>
          <w:color w:val="000000" w:themeColor="text1"/>
          <w:sz w:val="32"/>
          <w:szCs w:val="32"/>
        </w:rPr>
        <w:lastRenderedPageBreak/>
        <w:t>二、近三年科研及奖励资助情况（续）</w:t>
      </w:r>
    </w:p>
    <w:tbl>
      <w:tblPr>
        <w:tblW w:w="949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623"/>
        <w:gridCol w:w="1076"/>
        <w:gridCol w:w="2645"/>
        <w:gridCol w:w="2735"/>
        <w:gridCol w:w="1417"/>
      </w:tblGrid>
      <w:tr w:rsidR="003A41B0" w:rsidRPr="003A41B0" w14:paraId="4BE5E435" w14:textId="77777777">
        <w:trPr>
          <w:trHeight w:val="624"/>
          <w:jc w:val="center"/>
        </w:trPr>
        <w:tc>
          <w:tcPr>
            <w:tcW w:w="9496" w:type="dxa"/>
            <w:gridSpan w:val="5"/>
            <w:vAlign w:val="center"/>
          </w:tcPr>
          <w:p w14:paraId="6DDCD50A" w14:textId="77777777" w:rsidR="0069695A" w:rsidRPr="003A41B0" w:rsidRDefault="00000000">
            <w:pPr>
              <w:spacing w:line="300" w:lineRule="exact"/>
              <w:jc w:val="center"/>
              <w:rPr>
                <w:rFonts w:eastAsia="宋体"/>
                <w:b/>
                <w:color w:val="000000" w:themeColor="text1"/>
                <w:sz w:val="21"/>
                <w:szCs w:val="21"/>
              </w:rPr>
            </w:pPr>
            <w:r w:rsidRPr="003A41B0">
              <w:rPr>
                <w:rFonts w:eastAsia="宋体" w:hint="eastAsia"/>
                <w:b/>
                <w:color w:val="000000" w:themeColor="text1"/>
                <w:sz w:val="21"/>
                <w:szCs w:val="21"/>
              </w:rPr>
              <w:t>（二）奖励资助情况</w:t>
            </w:r>
          </w:p>
        </w:tc>
      </w:tr>
      <w:tr w:rsidR="003A41B0" w:rsidRPr="003A41B0" w14:paraId="02ACF749" w14:textId="77777777">
        <w:trPr>
          <w:trHeight w:val="454"/>
          <w:jc w:val="center"/>
        </w:trPr>
        <w:tc>
          <w:tcPr>
            <w:tcW w:w="1623" w:type="dxa"/>
            <w:vMerge w:val="restart"/>
            <w:vAlign w:val="center"/>
          </w:tcPr>
          <w:p w14:paraId="4D709D98"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获得省部级</w:t>
            </w:r>
          </w:p>
          <w:p w14:paraId="745AAFF9"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政府奖励</w:t>
            </w:r>
          </w:p>
          <w:p w14:paraId="561DE8E7"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情况</w:t>
            </w:r>
          </w:p>
        </w:tc>
        <w:tc>
          <w:tcPr>
            <w:tcW w:w="1076" w:type="dxa"/>
            <w:vAlign w:val="center"/>
          </w:tcPr>
          <w:p w14:paraId="547CD316"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获奖时间</w:t>
            </w:r>
          </w:p>
        </w:tc>
        <w:tc>
          <w:tcPr>
            <w:tcW w:w="2645" w:type="dxa"/>
            <w:vAlign w:val="center"/>
          </w:tcPr>
          <w:p w14:paraId="53BAE5C8"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奖励名称</w:t>
            </w:r>
          </w:p>
        </w:tc>
        <w:tc>
          <w:tcPr>
            <w:tcW w:w="2735" w:type="dxa"/>
            <w:vAlign w:val="center"/>
          </w:tcPr>
          <w:p w14:paraId="440E0DFC"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授予单位</w:t>
            </w:r>
          </w:p>
        </w:tc>
        <w:tc>
          <w:tcPr>
            <w:tcW w:w="1417" w:type="dxa"/>
            <w:vAlign w:val="center"/>
          </w:tcPr>
          <w:p w14:paraId="6A3B5EB3"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排名</w:t>
            </w:r>
          </w:p>
        </w:tc>
      </w:tr>
      <w:tr w:rsidR="003A41B0" w:rsidRPr="003A41B0" w14:paraId="6D46F93D" w14:textId="77777777">
        <w:trPr>
          <w:trHeight w:val="454"/>
          <w:jc w:val="center"/>
        </w:trPr>
        <w:tc>
          <w:tcPr>
            <w:tcW w:w="1623" w:type="dxa"/>
            <w:vMerge/>
            <w:vAlign w:val="center"/>
          </w:tcPr>
          <w:p w14:paraId="40976178" w14:textId="77777777" w:rsidR="0069695A" w:rsidRPr="003A41B0" w:rsidRDefault="0069695A">
            <w:pPr>
              <w:spacing w:line="300" w:lineRule="exact"/>
              <w:jc w:val="center"/>
              <w:rPr>
                <w:rFonts w:eastAsia="宋体" w:cs="华文中宋"/>
                <w:bCs/>
                <w:color w:val="000000" w:themeColor="text1"/>
                <w:sz w:val="21"/>
                <w:szCs w:val="21"/>
              </w:rPr>
            </w:pPr>
          </w:p>
        </w:tc>
        <w:tc>
          <w:tcPr>
            <w:tcW w:w="1076" w:type="dxa"/>
            <w:vAlign w:val="center"/>
          </w:tcPr>
          <w:p w14:paraId="0A830A0C" w14:textId="2F0EB4BC"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2024/</w:t>
            </w:r>
            <w:r w:rsidR="002E52AD">
              <w:rPr>
                <w:rFonts w:eastAsia="宋体" w:hint="eastAsia"/>
                <w:color w:val="000000" w:themeColor="text1"/>
                <w:sz w:val="21"/>
                <w:szCs w:val="21"/>
              </w:rPr>
              <w:t>0</w:t>
            </w:r>
            <w:r w:rsidRPr="003A41B0">
              <w:rPr>
                <w:rFonts w:eastAsia="宋体" w:hint="eastAsia"/>
                <w:color w:val="000000" w:themeColor="text1"/>
                <w:sz w:val="21"/>
                <w:szCs w:val="21"/>
              </w:rPr>
              <w:t>8</w:t>
            </w:r>
          </w:p>
        </w:tc>
        <w:tc>
          <w:tcPr>
            <w:tcW w:w="2645" w:type="dxa"/>
            <w:vAlign w:val="center"/>
          </w:tcPr>
          <w:p w14:paraId="6025237B" w14:textId="3F077D9E" w:rsidR="0069695A" w:rsidRPr="003A41B0" w:rsidRDefault="004E08EE">
            <w:pPr>
              <w:spacing w:line="300" w:lineRule="exact"/>
              <w:jc w:val="center"/>
              <w:rPr>
                <w:rFonts w:eastAsia="宋体"/>
                <w:color w:val="000000" w:themeColor="text1"/>
                <w:sz w:val="21"/>
                <w:szCs w:val="21"/>
              </w:rPr>
            </w:pPr>
            <w:r w:rsidRPr="004E08EE">
              <w:rPr>
                <w:rFonts w:eastAsia="宋体" w:hint="eastAsia"/>
                <w:color w:val="000000" w:themeColor="text1"/>
                <w:sz w:val="21"/>
                <w:szCs w:val="21"/>
              </w:rPr>
              <w:t>国家数据局“数据要素×”大赛安徽分赛优秀奖</w:t>
            </w:r>
          </w:p>
        </w:tc>
        <w:tc>
          <w:tcPr>
            <w:tcW w:w="2735" w:type="dxa"/>
            <w:vAlign w:val="center"/>
          </w:tcPr>
          <w:p w14:paraId="0BCF1D93" w14:textId="3F07F354" w:rsidR="0069695A" w:rsidRPr="003A41B0" w:rsidRDefault="002E52AD">
            <w:pPr>
              <w:spacing w:line="300" w:lineRule="exact"/>
              <w:jc w:val="center"/>
              <w:rPr>
                <w:rFonts w:eastAsia="宋体"/>
                <w:color w:val="000000" w:themeColor="text1"/>
                <w:sz w:val="21"/>
                <w:szCs w:val="21"/>
              </w:rPr>
            </w:pPr>
            <w:r w:rsidRPr="002E52AD">
              <w:rPr>
                <w:rFonts w:eastAsia="宋体" w:hint="eastAsia"/>
                <w:color w:val="000000" w:themeColor="text1"/>
                <w:sz w:val="21"/>
                <w:szCs w:val="21"/>
              </w:rPr>
              <w:t>安徽省数据资源管理局</w:t>
            </w:r>
          </w:p>
        </w:tc>
        <w:tc>
          <w:tcPr>
            <w:tcW w:w="1417" w:type="dxa"/>
            <w:vAlign w:val="center"/>
          </w:tcPr>
          <w:p w14:paraId="23AE357E" w14:textId="691EFC35" w:rsidR="0069695A" w:rsidRPr="003A41B0" w:rsidRDefault="00254F8F">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1/3</w:t>
            </w:r>
          </w:p>
        </w:tc>
      </w:tr>
      <w:tr w:rsidR="003A41B0" w:rsidRPr="003A41B0" w14:paraId="1875DDA0" w14:textId="77777777">
        <w:trPr>
          <w:trHeight w:val="454"/>
          <w:jc w:val="center"/>
        </w:trPr>
        <w:tc>
          <w:tcPr>
            <w:tcW w:w="1623" w:type="dxa"/>
            <w:vMerge w:val="restart"/>
            <w:vAlign w:val="center"/>
          </w:tcPr>
          <w:p w14:paraId="56D48A87"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获得</w:t>
            </w:r>
            <w:r w:rsidRPr="003A41B0">
              <w:rPr>
                <w:rFonts w:eastAsia="宋体"/>
                <w:color w:val="000000" w:themeColor="text1"/>
                <w:sz w:val="21"/>
                <w:szCs w:val="21"/>
              </w:rPr>
              <w:t>博士后</w:t>
            </w:r>
          </w:p>
          <w:p w14:paraId="32D33024" w14:textId="77777777" w:rsidR="0069695A" w:rsidRPr="003A41B0" w:rsidRDefault="00000000">
            <w:pPr>
              <w:spacing w:line="300" w:lineRule="exact"/>
              <w:jc w:val="center"/>
              <w:rPr>
                <w:rFonts w:eastAsia="宋体"/>
                <w:color w:val="000000" w:themeColor="text1"/>
                <w:sz w:val="21"/>
                <w:szCs w:val="21"/>
              </w:rPr>
            </w:pPr>
            <w:r w:rsidRPr="003A41B0">
              <w:rPr>
                <w:rFonts w:eastAsia="宋体"/>
                <w:color w:val="000000" w:themeColor="text1"/>
                <w:sz w:val="21"/>
                <w:szCs w:val="21"/>
              </w:rPr>
              <w:t>基金</w:t>
            </w:r>
            <w:r w:rsidRPr="003A41B0">
              <w:rPr>
                <w:rFonts w:eastAsia="宋体" w:hint="eastAsia"/>
                <w:color w:val="000000" w:themeColor="text1"/>
                <w:sz w:val="21"/>
                <w:szCs w:val="21"/>
              </w:rPr>
              <w:t>会资助</w:t>
            </w:r>
          </w:p>
          <w:p w14:paraId="6AEA9969"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情况</w:t>
            </w:r>
          </w:p>
        </w:tc>
        <w:tc>
          <w:tcPr>
            <w:tcW w:w="1076" w:type="dxa"/>
            <w:vAlign w:val="center"/>
          </w:tcPr>
          <w:p w14:paraId="450C4429"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获得时间</w:t>
            </w:r>
          </w:p>
        </w:tc>
        <w:tc>
          <w:tcPr>
            <w:tcW w:w="5380" w:type="dxa"/>
            <w:gridSpan w:val="2"/>
            <w:vAlign w:val="center"/>
          </w:tcPr>
          <w:p w14:paraId="029FABD8"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资助名称</w:t>
            </w:r>
          </w:p>
        </w:tc>
        <w:tc>
          <w:tcPr>
            <w:tcW w:w="1417" w:type="dxa"/>
            <w:vAlign w:val="center"/>
          </w:tcPr>
          <w:p w14:paraId="429033DE"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资助金额</w:t>
            </w:r>
          </w:p>
          <w:p w14:paraId="3122A08C"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（万元）</w:t>
            </w:r>
          </w:p>
        </w:tc>
      </w:tr>
      <w:tr w:rsidR="003A41B0" w:rsidRPr="003A41B0" w14:paraId="3A2ADD6D" w14:textId="77777777">
        <w:trPr>
          <w:trHeight w:val="454"/>
          <w:jc w:val="center"/>
        </w:trPr>
        <w:tc>
          <w:tcPr>
            <w:tcW w:w="1623" w:type="dxa"/>
            <w:vMerge/>
            <w:vAlign w:val="center"/>
          </w:tcPr>
          <w:p w14:paraId="7CC3F087" w14:textId="77777777" w:rsidR="0069695A" w:rsidRPr="003A41B0" w:rsidRDefault="0069695A">
            <w:pPr>
              <w:spacing w:line="300" w:lineRule="exact"/>
              <w:jc w:val="center"/>
              <w:rPr>
                <w:rFonts w:eastAsia="宋体"/>
                <w:color w:val="000000" w:themeColor="text1"/>
                <w:sz w:val="21"/>
                <w:szCs w:val="21"/>
              </w:rPr>
            </w:pPr>
          </w:p>
        </w:tc>
        <w:tc>
          <w:tcPr>
            <w:tcW w:w="1076" w:type="dxa"/>
            <w:vAlign w:val="center"/>
          </w:tcPr>
          <w:p w14:paraId="03EF6E19" w14:textId="1084173A" w:rsidR="0069695A" w:rsidRPr="003A41B0" w:rsidRDefault="00E02BEB">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无</w:t>
            </w:r>
          </w:p>
        </w:tc>
        <w:tc>
          <w:tcPr>
            <w:tcW w:w="5380" w:type="dxa"/>
            <w:gridSpan w:val="2"/>
            <w:vAlign w:val="center"/>
          </w:tcPr>
          <w:p w14:paraId="135F5CB9" w14:textId="367BC89D" w:rsidR="0069695A" w:rsidRPr="003A41B0" w:rsidRDefault="00E02BEB">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无</w:t>
            </w:r>
          </w:p>
        </w:tc>
        <w:tc>
          <w:tcPr>
            <w:tcW w:w="1417" w:type="dxa"/>
            <w:vAlign w:val="center"/>
          </w:tcPr>
          <w:p w14:paraId="4C74DC0E" w14:textId="45CBFFE2" w:rsidR="0069695A" w:rsidRPr="003A41B0" w:rsidRDefault="00E02BEB">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无</w:t>
            </w:r>
          </w:p>
        </w:tc>
      </w:tr>
      <w:tr w:rsidR="003A41B0" w:rsidRPr="003A41B0" w14:paraId="7B3BFB84" w14:textId="77777777">
        <w:trPr>
          <w:trHeight w:val="454"/>
          <w:jc w:val="center"/>
        </w:trPr>
        <w:tc>
          <w:tcPr>
            <w:tcW w:w="1623" w:type="dxa"/>
            <w:vMerge w:val="restart"/>
            <w:vAlign w:val="center"/>
          </w:tcPr>
          <w:p w14:paraId="197D7E5C"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获得省级</w:t>
            </w:r>
          </w:p>
          <w:p w14:paraId="7E654824"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人才计划</w:t>
            </w:r>
          </w:p>
          <w:p w14:paraId="0E8D7A2D"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资助情况</w:t>
            </w:r>
          </w:p>
        </w:tc>
        <w:tc>
          <w:tcPr>
            <w:tcW w:w="1076" w:type="dxa"/>
            <w:vAlign w:val="center"/>
          </w:tcPr>
          <w:p w14:paraId="6494D5CE"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获得时间</w:t>
            </w:r>
          </w:p>
        </w:tc>
        <w:tc>
          <w:tcPr>
            <w:tcW w:w="5380" w:type="dxa"/>
            <w:gridSpan w:val="2"/>
            <w:vAlign w:val="center"/>
          </w:tcPr>
          <w:p w14:paraId="3CDB2849"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资助名称</w:t>
            </w:r>
          </w:p>
        </w:tc>
        <w:tc>
          <w:tcPr>
            <w:tcW w:w="1417" w:type="dxa"/>
            <w:vAlign w:val="center"/>
          </w:tcPr>
          <w:p w14:paraId="3EA55A4D"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资助金额</w:t>
            </w:r>
          </w:p>
          <w:p w14:paraId="68861762"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（万元）</w:t>
            </w:r>
          </w:p>
        </w:tc>
      </w:tr>
      <w:tr w:rsidR="003A41B0" w:rsidRPr="003A41B0" w14:paraId="07008D36" w14:textId="77777777">
        <w:trPr>
          <w:trHeight w:val="454"/>
          <w:jc w:val="center"/>
        </w:trPr>
        <w:tc>
          <w:tcPr>
            <w:tcW w:w="1623" w:type="dxa"/>
            <w:vMerge/>
            <w:vAlign w:val="center"/>
          </w:tcPr>
          <w:p w14:paraId="472CECE4" w14:textId="77777777" w:rsidR="0069695A" w:rsidRPr="003A41B0" w:rsidRDefault="0069695A">
            <w:pPr>
              <w:spacing w:line="300" w:lineRule="exact"/>
              <w:jc w:val="center"/>
              <w:rPr>
                <w:rFonts w:eastAsia="宋体"/>
                <w:color w:val="000000" w:themeColor="text1"/>
                <w:sz w:val="21"/>
                <w:szCs w:val="21"/>
              </w:rPr>
            </w:pPr>
          </w:p>
        </w:tc>
        <w:tc>
          <w:tcPr>
            <w:tcW w:w="1076" w:type="dxa"/>
            <w:vAlign w:val="center"/>
          </w:tcPr>
          <w:p w14:paraId="2188BD13" w14:textId="5EF2CFA4" w:rsidR="0069695A" w:rsidRPr="003A41B0" w:rsidRDefault="00E02BEB">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无</w:t>
            </w:r>
          </w:p>
        </w:tc>
        <w:tc>
          <w:tcPr>
            <w:tcW w:w="5380" w:type="dxa"/>
            <w:gridSpan w:val="2"/>
            <w:vAlign w:val="center"/>
          </w:tcPr>
          <w:p w14:paraId="15CA3801" w14:textId="13B341DF" w:rsidR="0069695A" w:rsidRPr="003A41B0" w:rsidRDefault="00E02BEB">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无</w:t>
            </w:r>
          </w:p>
        </w:tc>
        <w:tc>
          <w:tcPr>
            <w:tcW w:w="1417" w:type="dxa"/>
            <w:vAlign w:val="center"/>
          </w:tcPr>
          <w:p w14:paraId="09D33763" w14:textId="3E245A91" w:rsidR="0069695A" w:rsidRPr="003A41B0" w:rsidRDefault="00E02BEB">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无</w:t>
            </w:r>
          </w:p>
        </w:tc>
      </w:tr>
      <w:tr w:rsidR="003A41B0" w:rsidRPr="003A41B0" w14:paraId="22815BCE" w14:textId="77777777">
        <w:trPr>
          <w:trHeight w:val="624"/>
          <w:jc w:val="center"/>
        </w:trPr>
        <w:tc>
          <w:tcPr>
            <w:tcW w:w="9496" w:type="dxa"/>
            <w:gridSpan w:val="5"/>
            <w:vAlign w:val="center"/>
          </w:tcPr>
          <w:p w14:paraId="3B360598" w14:textId="77777777" w:rsidR="0069695A" w:rsidRPr="003A41B0" w:rsidRDefault="00000000">
            <w:pPr>
              <w:numPr>
                <w:ilvl w:val="0"/>
                <w:numId w:val="1"/>
              </w:numPr>
              <w:spacing w:line="300" w:lineRule="exact"/>
              <w:jc w:val="center"/>
              <w:rPr>
                <w:rFonts w:eastAsia="宋体"/>
                <w:b/>
                <w:color w:val="000000" w:themeColor="text1"/>
                <w:sz w:val="21"/>
                <w:szCs w:val="21"/>
              </w:rPr>
            </w:pPr>
            <w:r w:rsidRPr="003A41B0">
              <w:rPr>
                <w:rFonts w:eastAsia="宋体" w:hint="eastAsia"/>
                <w:b/>
                <w:color w:val="000000" w:themeColor="text1"/>
                <w:sz w:val="21"/>
                <w:szCs w:val="21"/>
              </w:rPr>
              <w:t>科研工作业绩综述</w:t>
            </w:r>
          </w:p>
        </w:tc>
      </w:tr>
      <w:tr w:rsidR="0069695A" w:rsidRPr="003A41B0" w14:paraId="1021D7BB" w14:textId="77777777">
        <w:trPr>
          <w:trHeight w:val="3969"/>
          <w:jc w:val="center"/>
        </w:trPr>
        <w:tc>
          <w:tcPr>
            <w:tcW w:w="9496" w:type="dxa"/>
            <w:gridSpan w:val="5"/>
          </w:tcPr>
          <w:p w14:paraId="57ABC188" w14:textId="77777777" w:rsidR="0069695A" w:rsidRPr="003A41B0" w:rsidRDefault="00000000">
            <w:pPr>
              <w:spacing w:line="300" w:lineRule="exact"/>
              <w:rPr>
                <w:rFonts w:eastAsia="宋体"/>
                <w:color w:val="000000" w:themeColor="text1"/>
                <w:sz w:val="21"/>
                <w:szCs w:val="21"/>
              </w:rPr>
            </w:pPr>
            <w:r w:rsidRPr="003A41B0">
              <w:rPr>
                <w:rFonts w:eastAsia="宋体" w:hint="eastAsia"/>
                <w:color w:val="000000" w:themeColor="text1"/>
                <w:sz w:val="21"/>
                <w:szCs w:val="21"/>
              </w:rPr>
              <w:t>（限</w:t>
            </w:r>
            <w:r w:rsidRPr="003A41B0">
              <w:rPr>
                <w:rFonts w:eastAsia="宋体" w:hint="eastAsia"/>
                <w:color w:val="000000" w:themeColor="text1"/>
                <w:sz w:val="21"/>
                <w:szCs w:val="21"/>
              </w:rPr>
              <w:t>300</w:t>
            </w:r>
            <w:r w:rsidRPr="003A41B0">
              <w:rPr>
                <w:rFonts w:eastAsia="宋体" w:hint="eastAsia"/>
                <w:color w:val="000000" w:themeColor="text1"/>
                <w:sz w:val="21"/>
                <w:szCs w:val="21"/>
              </w:rPr>
              <w:t>字，含标点符号）</w:t>
            </w:r>
          </w:p>
          <w:p w14:paraId="680A2A2B" w14:textId="77777777" w:rsidR="00C95E98" w:rsidRPr="00C95E98" w:rsidRDefault="00C95E98" w:rsidP="00C95E98">
            <w:pPr>
              <w:spacing w:line="300" w:lineRule="exact"/>
              <w:rPr>
                <w:rFonts w:eastAsia="宋体"/>
                <w:color w:val="000000" w:themeColor="text1"/>
                <w:sz w:val="21"/>
                <w:szCs w:val="21"/>
              </w:rPr>
            </w:pPr>
            <w:r w:rsidRPr="00C95E98">
              <w:rPr>
                <w:rFonts w:eastAsia="宋体" w:hint="eastAsia"/>
                <w:color w:val="000000" w:themeColor="text1"/>
                <w:sz w:val="21"/>
                <w:szCs w:val="21"/>
              </w:rPr>
              <w:t>申请人作为核心技术骨干，深度参与国家区块链上海枢纽、上海政务区块链场景建设等重大任务。针对政务区块链高并发场景下性能瓶颈与扩容成本高的核心难题，创新提出了一种新型双层链架构，通过端侧资源协同机制，有效分散计算压力，提升系统扩展性，显著降低运营成本，为“一网统管”城市数字化转型提供关键底层技术支持，并形成多篇高水平论文及专利成果。</w:t>
            </w:r>
          </w:p>
          <w:p w14:paraId="3586D18D" w14:textId="597888E9" w:rsidR="0069695A" w:rsidRPr="003A41B0" w:rsidRDefault="00C95E98" w:rsidP="00C95E98">
            <w:pPr>
              <w:spacing w:line="300" w:lineRule="exact"/>
              <w:rPr>
                <w:rFonts w:eastAsia="宋体"/>
                <w:color w:val="000000" w:themeColor="text1"/>
                <w:sz w:val="21"/>
                <w:szCs w:val="21"/>
              </w:rPr>
            </w:pPr>
            <w:r w:rsidRPr="00C95E98">
              <w:rPr>
                <w:rFonts w:eastAsia="宋体" w:hint="eastAsia"/>
                <w:color w:val="000000" w:themeColor="text1"/>
                <w:sz w:val="21"/>
                <w:szCs w:val="21"/>
              </w:rPr>
              <w:t>围绕上海数据要素市场建设需求，申请人牵头与合工大杨善林院士、复旦吕智慧教授团队开展多项横向课题研究，针对流通中信任壁垒、数据质量难评估、隐私泄露风险，提出市场主体可信、数据可信、链上合约鲁棒性、可信</w:t>
            </w:r>
            <w:r w:rsidRPr="00C95E98">
              <w:rPr>
                <w:rFonts w:eastAsia="宋体" w:hint="eastAsia"/>
                <w:color w:val="000000" w:themeColor="text1"/>
                <w:sz w:val="21"/>
                <w:szCs w:val="21"/>
              </w:rPr>
              <w:t>AI</w:t>
            </w:r>
            <w:r w:rsidRPr="00C95E98">
              <w:rPr>
                <w:rFonts w:eastAsia="宋体" w:hint="eastAsia"/>
                <w:color w:val="000000" w:themeColor="text1"/>
                <w:sz w:val="21"/>
                <w:szCs w:val="21"/>
              </w:rPr>
              <w:t>模型的</w:t>
            </w:r>
            <w:r w:rsidRPr="00C95E98">
              <w:rPr>
                <w:rFonts w:eastAsia="宋体" w:hint="eastAsia"/>
                <w:color w:val="000000" w:themeColor="text1"/>
                <w:sz w:val="21"/>
                <w:szCs w:val="21"/>
              </w:rPr>
              <w:t>4</w:t>
            </w:r>
            <w:r w:rsidRPr="00C95E98">
              <w:rPr>
                <w:rFonts w:eastAsia="宋体" w:hint="eastAsia"/>
                <w:color w:val="000000" w:themeColor="text1"/>
                <w:sz w:val="21"/>
                <w:szCs w:val="21"/>
              </w:rPr>
              <w:t>维可信评估模型，解决数据流通全流程可信难题，并产出多项知识产权。</w:t>
            </w:r>
          </w:p>
        </w:tc>
      </w:tr>
    </w:tbl>
    <w:p w14:paraId="7D5DDBAD" w14:textId="77777777" w:rsidR="0069695A" w:rsidRPr="003A41B0" w:rsidRDefault="0069695A">
      <w:pPr>
        <w:spacing w:line="320" w:lineRule="exact"/>
        <w:jc w:val="center"/>
        <w:rPr>
          <w:rFonts w:eastAsia="黑体"/>
          <w:color w:val="000000" w:themeColor="text1"/>
          <w:szCs w:val="30"/>
        </w:rPr>
      </w:pPr>
    </w:p>
    <w:p w14:paraId="14C16546" w14:textId="77777777" w:rsidR="0069695A" w:rsidRPr="003A41B0" w:rsidRDefault="00000000">
      <w:pPr>
        <w:spacing w:afterLines="20" w:after="62"/>
        <w:jc w:val="center"/>
        <w:rPr>
          <w:rFonts w:eastAsia="黑体"/>
          <w:color w:val="000000" w:themeColor="text1"/>
          <w:sz w:val="32"/>
          <w:szCs w:val="32"/>
        </w:rPr>
      </w:pPr>
      <w:r w:rsidRPr="003A41B0">
        <w:rPr>
          <w:rFonts w:eastAsia="黑体"/>
          <w:color w:val="000000" w:themeColor="text1"/>
          <w:szCs w:val="30"/>
        </w:rPr>
        <w:br w:type="page"/>
      </w:r>
      <w:r w:rsidRPr="003A41B0">
        <w:rPr>
          <w:rFonts w:eastAsia="黑体" w:hint="eastAsia"/>
          <w:color w:val="000000" w:themeColor="text1"/>
          <w:sz w:val="32"/>
          <w:szCs w:val="32"/>
        </w:rPr>
        <w:lastRenderedPageBreak/>
        <w:t>三、博士后研究项目情况</w:t>
      </w:r>
    </w:p>
    <w:tbl>
      <w:tblPr>
        <w:tblW w:w="949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019"/>
        <w:gridCol w:w="2517"/>
        <w:gridCol w:w="1560"/>
        <w:gridCol w:w="3402"/>
      </w:tblGrid>
      <w:tr w:rsidR="003A41B0" w:rsidRPr="003A41B0" w14:paraId="556CAD30" w14:textId="77777777" w:rsidTr="00F3596F">
        <w:trPr>
          <w:cantSplit/>
          <w:trHeight w:val="491"/>
          <w:jc w:val="center"/>
        </w:trPr>
        <w:tc>
          <w:tcPr>
            <w:tcW w:w="9498" w:type="dxa"/>
            <w:gridSpan w:val="4"/>
            <w:vAlign w:val="center"/>
          </w:tcPr>
          <w:p w14:paraId="5A56F7C9" w14:textId="77777777" w:rsidR="0069695A" w:rsidRPr="003A41B0" w:rsidRDefault="00000000">
            <w:pPr>
              <w:spacing w:line="300" w:lineRule="exact"/>
              <w:jc w:val="center"/>
              <w:rPr>
                <w:rFonts w:eastAsia="宋体"/>
                <w:b/>
                <w:color w:val="000000" w:themeColor="text1"/>
                <w:sz w:val="21"/>
                <w:szCs w:val="21"/>
              </w:rPr>
            </w:pPr>
            <w:r w:rsidRPr="003A41B0">
              <w:rPr>
                <w:rFonts w:eastAsia="宋体" w:hint="eastAsia"/>
                <w:b/>
                <w:color w:val="000000" w:themeColor="text1"/>
                <w:sz w:val="21"/>
                <w:szCs w:val="21"/>
              </w:rPr>
              <w:t>（一）项目基本情况</w:t>
            </w:r>
          </w:p>
        </w:tc>
      </w:tr>
      <w:tr w:rsidR="003A41B0" w:rsidRPr="003A41B0" w14:paraId="5605C977" w14:textId="77777777" w:rsidTr="00F3596F">
        <w:trPr>
          <w:cantSplit/>
          <w:trHeight w:val="748"/>
          <w:jc w:val="center"/>
        </w:trPr>
        <w:tc>
          <w:tcPr>
            <w:tcW w:w="2019" w:type="dxa"/>
            <w:vAlign w:val="center"/>
          </w:tcPr>
          <w:p w14:paraId="453CFC1B"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名称</w:t>
            </w:r>
          </w:p>
          <w:p w14:paraId="4FA06057"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（须与网上办公系统内一致）</w:t>
            </w:r>
          </w:p>
        </w:tc>
        <w:tc>
          <w:tcPr>
            <w:tcW w:w="7479" w:type="dxa"/>
            <w:gridSpan w:val="3"/>
            <w:vAlign w:val="center"/>
          </w:tcPr>
          <w:p w14:paraId="569CBCDA" w14:textId="48BFCA27" w:rsidR="0069695A" w:rsidRPr="003A41B0" w:rsidRDefault="003839FE">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信息安全技术驱动的数据高效流通与链上智能体应用</w:t>
            </w:r>
          </w:p>
        </w:tc>
      </w:tr>
      <w:tr w:rsidR="003A41B0" w:rsidRPr="003A41B0" w14:paraId="12599DC8" w14:textId="77777777" w:rsidTr="00F3596F">
        <w:trPr>
          <w:cantSplit/>
          <w:trHeight w:val="638"/>
          <w:jc w:val="center"/>
        </w:trPr>
        <w:tc>
          <w:tcPr>
            <w:tcW w:w="2019" w:type="dxa"/>
            <w:vAlign w:val="center"/>
          </w:tcPr>
          <w:p w14:paraId="370EC501"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来源</w:t>
            </w:r>
          </w:p>
        </w:tc>
        <w:tc>
          <w:tcPr>
            <w:tcW w:w="7479" w:type="dxa"/>
            <w:gridSpan w:val="3"/>
            <w:vAlign w:val="center"/>
          </w:tcPr>
          <w:p w14:paraId="4CA88AFC" w14:textId="77777777" w:rsidR="0069695A" w:rsidRPr="003A41B0" w:rsidRDefault="00000000">
            <w:pPr>
              <w:spacing w:line="300" w:lineRule="exact"/>
              <w:jc w:val="left"/>
              <w:rPr>
                <w:rFonts w:eastAsia="宋体"/>
                <w:color w:val="000000" w:themeColor="text1"/>
                <w:sz w:val="21"/>
                <w:szCs w:val="21"/>
              </w:rPr>
            </w:pPr>
            <w:r w:rsidRPr="003A41B0">
              <w:rPr>
                <w:rFonts w:eastAsia="宋体" w:hint="eastAsia"/>
                <w:color w:val="000000" w:themeColor="text1"/>
                <w:sz w:val="21"/>
                <w:szCs w:val="21"/>
              </w:rPr>
              <w:t>□国家自然科学基金项目</w:t>
            </w:r>
            <w:r w:rsidRPr="003A41B0">
              <w:rPr>
                <w:rFonts w:eastAsia="宋体" w:hint="eastAsia"/>
                <w:color w:val="000000" w:themeColor="text1"/>
                <w:sz w:val="21"/>
                <w:szCs w:val="21"/>
              </w:rPr>
              <w:t xml:space="preserve">   </w:t>
            </w:r>
            <w:r w:rsidRPr="003A41B0">
              <w:rPr>
                <w:rFonts w:eastAsia="宋体" w:hint="eastAsia"/>
                <w:color w:val="000000" w:themeColor="text1"/>
                <w:sz w:val="21"/>
                <w:szCs w:val="21"/>
              </w:rPr>
              <w:t>□国家社科基金项目</w:t>
            </w:r>
            <w:r w:rsidRPr="003A41B0">
              <w:rPr>
                <w:rFonts w:eastAsia="宋体" w:hint="eastAsia"/>
                <w:color w:val="000000" w:themeColor="text1"/>
                <w:sz w:val="21"/>
                <w:szCs w:val="21"/>
              </w:rPr>
              <w:t xml:space="preserve">   </w:t>
            </w:r>
            <w:r w:rsidRPr="003A41B0">
              <w:rPr>
                <w:rFonts w:eastAsia="宋体" w:hint="eastAsia"/>
                <w:color w:val="000000" w:themeColor="text1"/>
                <w:sz w:val="21"/>
                <w:szCs w:val="21"/>
              </w:rPr>
              <w:t>□其他国家级题目</w:t>
            </w:r>
          </w:p>
          <w:p w14:paraId="78E8B44B" w14:textId="3636C782" w:rsidR="0069695A" w:rsidRPr="003A41B0" w:rsidRDefault="00087EFE">
            <w:pPr>
              <w:spacing w:line="300" w:lineRule="exact"/>
              <w:jc w:val="left"/>
              <w:rPr>
                <w:rFonts w:eastAsia="宋体"/>
                <w:color w:val="000000" w:themeColor="text1"/>
                <w:sz w:val="21"/>
                <w:szCs w:val="21"/>
              </w:rPr>
            </w:pPr>
            <w:r w:rsidRPr="003A41B0">
              <w:rPr>
                <w:rFonts w:ascii="Segoe UI Symbol" w:eastAsia="宋体" w:hAnsi="Segoe UI Symbol" w:cs="Segoe UI Symbol"/>
                <w:color w:val="000000" w:themeColor="text1"/>
                <w:sz w:val="21"/>
                <w:szCs w:val="21"/>
              </w:rPr>
              <w:t>☑</w:t>
            </w:r>
            <w:r w:rsidRPr="003A41B0">
              <w:rPr>
                <w:rFonts w:eastAsia="宋体" w:hint="eastAsia"/>
                <w:color w:val="000000" w:themeColor="text1"/>
                <w:sz w:val="21"/>
                <w:szCs w:val="21"/>
              </w:rPr>
              <w:t>省级重大项目</w:t>
            </w:r>
            <w:r w:rsidRPr="003A41B0">
              <w:rPr>
                <w:rFonts w:eastAsia="宋体" w:hint="eastAsia"/>
                <w:color w:val="000000" w:themeColor="text1"/>
                <w:sz w:val="21"/>
                <w:szCs w:val="21"/>
              </w:rPr>
              <w:t xml:space="preserve">       </w:t>
            </w:r>
            <w:r w:rsidRPr="003A41B0">
              <w:rPr>
                <w:rFonts w:eastAsia="宋体" w:hint="eastAsia"/>
                <w:color w:val="000000" w:themeColor="text1"/>
                <w:sz w:val="21"/>
                <w:szCs w:val="21"/>
              </w:rPr>
              <w:t>□部门项目</w:t>
            </w:r>
            <w:r w:rsidRPr="003A41B0">
              <w:rPr>
                <w:rFonts w:eastAsia="宋体" w:hint="eastAsia"/>
                <w:color w:val="000000" w:themeColor="text1"/>
                <w:sz w:val="21"/>
                <w:szCs w:val="21"/>
              </w:rPr>
              <w:t xml:space="preserve">        </w:t>
            </w:r>
            <w:r w:rsidRPr="003A41B0">
              <w:rPr>
                <w:rFonts w:eastAsia="宋体" w:hint="eastAsia"/>
                <w:color w:val="000000" w:themeColor="text1"/>
                <w:sz w:val="21"/>
                <w:szCs w:val="21"/>
              </w:rPr>
              <w:t>□自选项目</w:t>
            </w:r>
            <w:r w:rsidRPr="003A41B0">
              <w:rPr>
                <w:rFonts w:eastAsia="宋体" w:hint="eastAsia"/>
                <w:color w:val="000000" w:themeColor="text1"/>
                <w:sz w:val="21"/>
                <w:szCs w:val="21"/>
              </w:rPr>
              <w:t xml:space="preserve">         </w:t>
            </w:r>
            <w:r w:rsidRPr="003A41B0">
              <w:rPr>
                <w:rFonts w:eastAsia="宋体" w:hint="eastAsia"/>
                <w:color w:val="000000" w:themeColor="text1"/>
                <w:sz w:val="21"/>
                <w:szCs w:val="21"/>
              </w:rPr>
              <w:t>□其它项目</w:t>
            </w:r>
          </w:p>
        </w:tc>
      </w:tr>
      <w:tr w:rsidR="003A41B0" w:rsidRPr="003A41B0" w14:paraId="68C9B4B1" w14:textId="77777777" w:rsidTr="00F3596F">
        <w:trPr>
          <w:cantSplit/>
          <w:trHeight w:val="479"/>
          <w:jc w:val="center"/>
        </w:trPr>
        <w:tc>
          <w:tcPr>
            <w:tcW w:w="2019" w:type="dxa"/>
            <w:vAlign w:val="center"/>
          </w:tcPr>
          <w:p w14:paraId="1306B0F0"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类型</w:t>
            </w:r>
          </w:p>
        </w:tc>
        <w:tc>
          <w:tcPr>
            <w:tcW w:w="7479" w:type="dxa"/>
            <w:gridSpan w:val="3"/>
            <w:vAlign w:val="center"/>
          </w:tcPr>
          <w:p w14:paraId="02BEB245" w14:textId="77777777" w:rsidR="0069695A" w:rsidRPr="003A41B0" w:rsidRDefault="00000000">
            <w:pPr>
              <w:spacing w:line="300" w:lineRule="exact"/>
              <w:jc w:val="left"/>
              <w:rPr>
                <w:rFonts w:eastAsia="宋体"/>
                <w:color w:val="000000" w:themeColor="text1"/>
                <w:sz w:val="21"/>
                <w:szCs w:val="21"/>
              </w:rPr>
            </w:pPr>
            <w:r w:rsidRPr="003A41B0">
              <w:rPr>
                <w:rFonts w:eastAsia="宋体" w:hint="eastAsia"/>
                <w:color w:val="000000" w:themeColor="text1"/>
                <w:sz w:val="21"/>
                <w:szCs w:val="21"/>
              </w:rPr>
              <w:t>□基础研究</w:t>
            </w:r>
            <w:r w:rsidRPr="003A41B0">
              <w:rPr>
                <w:rFonts w:eastAsia="宋体" w:hint="eastAsia"/>
                <w:color w:val="000000" w:themeColor="text1"/>
                <w:sz w:val="21"/>
                <w:szCs w:val="21"/>
              </w:rPr>
              <w:t xml:space="preserve">       </w:t>
            </w:r>
            <w:r w:rsidRPr="003A41B0">
              <w:rPr>
                <w:rFonts w:eastAsia="宋体" w:hint="eastAsia"/>
                <w:color w:val="000000" w:themeColor="text1"/>
                <w:sz w:val="21"/>
                <w:szCs w:val="21"/>
              </w:rPr>
              <w:t>☑应用研究</w:t>
            </w:r>
            <w:r w:rsidRPr="003A41B0">
              <w:rPr>
                <w:rFonts w:eastAsia="宋体" w:hint="eastAsia"/>
                <w:color w:val="000000" w:themeColor="text1"/>
                <w:sz w:val="21"/>
                <w:szCs w:val="21"/>
              </w:rPr>
              <w:t xml:space="preserve">       </w:t>
            </w:r>
            <w:r w:rsidRPr="003A41B0">
              <w:rPr>
                <w:rFonts w:eastAsia="宋体" w:hint="eastAsia"/>
                <w:color w:val="000000" w:themeColor="text1"/>
                <w:sz w:val="21"/>
                <w:szCs w:val="21"/>
              </w:rPr>
              <w:t>□技术开发</w:t>
            </w:r>
            <w:r w:rsidRPr="003A41B0">
              <w:rPr>
                <w:rFonts w:eastAsia="宋体" w:hint="eastAsia"/>
                <w:color w:val="000000" w:themeColor="text1"/>
                <w:sz w:val="21"/>
                <w:szCs w:val="21"/>
              </w:rPr>
              <w:t xml:space="preserve">       </w:t>
            </w:r>
          </w:p>
        </w:tc>
      </w:tr>
      <w:tr w:rsidR="003A41B0" w:rsidRPr="003A41B0" w14:paraId="0778E1C1" w14:textId="77777777" w:rsidTr="00F3596F">
        <w:trPr>
          <w:cantSplit/>
          <w:trHeight w:val="561"/>
          <w:jc w:val="center"/>
        </w:trPr>
        <w:tc>
          <w:tcPr>
            <w:tcW w:w="2019" w:type="dxa"/>
            <w:vAlign w:val="center"/>
          </w:tcPr>
          <w:p w14:paraId="1D25C9EA"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起止时间</w:t>
            </w:r>
          </w:p>
        </w:tc>
        <w:tc>
          <w:tcPr>
            <w:tcW w:w="2517" w:type="dxa"/>
            <w:vAlign w:val="center"/>
          </w:tcPr>
          <w:p w14:paraId="4DBFD7CB"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 xml:space="preserve"> 2024/9-2026/9</w:t>
            </w:r>
          </w:p>
        </w:tc>
        <w:tc>
          <w:tcPr>
            <w:tcW w:w="1560" w:type="dxa"/>
            <w:vAlign w:val="center"/>
          </w:tcPr>
          <w:p w14:paraId="53C67304"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实施地点</w:t>
            </w:r>
          </w:p>
        </w:tc>
        <w:tc>
          <w:tcPr>
            <w:tcW w:w="3402" w:type="dxa"/>
            <w:vAlign w:val="center"/>
          </w:tcPr>
          <w:p w14:paraId="7F374C59"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上海市大数据中心</w:t>
            </w:r>
          </w:p>
        </w:tc>
      </w:tr>
      <w:tr w:rsidR="003A41B0" w:rsidRPr="003A41B0" w14:paraId="07D74D19" w14:textId="77777777" w:rsidTr="00F3596F">
        <w:trPr>
          <w:cantSplit/>
          <w:trHeight w:val="572"/>
          <w:jc w:val="center"/>
        </w:trPr>
        <w:tc>
          <w:tcPr>
            <w:tcW w:w="2019" w:type="dxa"/>
            <w:vAlign w:val="center"/>
          </w:tcPr>
          <w:p w14:paraId="4379607C"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经费来源</w:t>
            </w:r>
          </w:p>
          <w:p w14:paraId="227757CE"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color w:val="000000" w:themeColor="text1"/>
                <w:sz w:val="21"/>
                <w:szCs w:val="21"/>
              </w:rPr>
              <w:t>及金额（万元）</w:t>
            </w:r>
          </w:p>
        </w:tc>
        <w:tc>
          <w:tcPr>
            <w:tcW w:w="7479" w:type="dxa"/>
            <w:gridSpan w:val="3"/>
            <w:vAlign w:val="center"/>
          </w:tcPr>
          <w:p w14:paraId="57703CBF" w14:textId="3BF269B6" w:rsidR="0069695A" w:rsidRPr="003A41B0" w:rsidRDefault="00AC2E68">
            <w:pPr>
              <w:spacing w:line="300" w:lineRule="exact"/>
              <w:jc w:val="center"/>
              <w:rPr>
                <w:rFonts w:eastAsia="宋体"/>
                <w:color w:val="000000" w:themeColor="text1"/>
                <w:sz w:val="21"/>
                <w:szCs w:val="21"/>
              </w:rPr>
            </w:pPr>
            <w:r w:rsidRPr="00AC2E68">
              <w:rPr>
                <w:rFonts w:eastAsia="宋体" w:hint="eastAsia"/>
                <w:color w:val="000000" w:themeColor="text1"/>
                <w:sz w:val="21"/>
                <w:szCs w:val="21"/>
              </w:rPr>
              <w:t>政府财政资金支持（</w:t>
            </w:r>
            <w:r w:rsidRPr="00AC2E68">
              <w:rPr>
                <w:rFonts w:eastAsia="宋体" w:hint="eastAsia"/>
                <w:color w:val="000000" w:themeColor="text1"/>
                <w:sz w:val="21"/>
                <w:szCs w:val="21"/>
              </w:rPr>
              <w:t>80</w:t>
            </w:r>
            <w:r w:rsidRPr="00AC2E68">
              <w:rPr>
                <w:rFonts w:eastAsia="宋体" w:hint="eastAsia"/>
                <w:color w:val="000000" w:themeColor="text1"/>
                <w:sz w:val="21"/>
                <w:szCs w:val="21"/>
              </w:rPr>
              <w:t>万）</w:t>
            </w:r>
          </w:p>
        </w:tc>
      </w:tr>
      <w:tr w:rsidR="003A41B0" w:rsidRPr="003A41B0" w14:paraId="6F1D27EE" w14:textId="77777777" w:rsidTr="00F3596F">
        <w:trPr>
          <w:cantSplit/>
          <w:trHeight w:val="525"/>
          <w:jc w:val="center"/>
        </w:trPr>
        <w:tc>
          <w:tcPr>
            <w:tcW w:w="9498" w:type="dxa"/>
            <w:gridSpan w:val="4"/>
            <w:vAlign w:val="center"/>
          </w:tcPr>
          <w:p w14:paraId="69B56629"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b/>
                <w:color w:val="000000" w:themeColor="text1"/>
                <w:sz w:val="21"/>
                <w:szCs w:val="21"/>
              </w:rPr>
              <w:t>（二）项目介绍</w:t>
            </w:r>
          </w:p>
        </w:tc>
      </w:tr>
      <w:tr w:rsidR="003A41B0" w:rsidRPr="003A41B0" w14:paraId="4E545CC1" w14:textId="77777777" w:rsidTr="003A41B0">
        <w:trPr>
          <w:trHeight w:val="4238"/>
          <w:jc w:val="center"/>
        </w:trPr>
        <w:tc>
          <w:tcPr>
            <w:tcW w:w="9498" w:type="dxa"/>
            <w:gridSpan w:val="4"/>
          </w:tcPr>
          <w:p w14:paraId="4C91CB06" w14:textId="77777777" w:rsidR="00F3596F" w:rsidRPr="003A41B0" w:rsidRDefault="00F3596F">
            <w:pPr>
              <w:spacing w:line="300" w:lineRule="exact"/>
              <w:rPr>
                <w:rFonts w:eastAsia="宋体"/>
                <w:color w:val="000000" w:themeColor="text1"/>
                <w:sz w:val="21"/>
                <w:szCs w:val="21"/>
              </w:rPr>
            </w:pPr>
            <w:r w:rsidRPr="003A41B0">
              <w:rPr>
                <w:rFonts w:eastAsia="宋体" w:hint="eastAsia"/>
                <w:color w:val="000000" w:themeColor="text1"/>
                <w:sz w:val="21"/>
                <w:szCs w:val="21"/>
              </w:rPr>
              <w:t>（限</w:t>
            </w:r>
            <w:r w:rsidRPr="003A41B0">
              <w:rPr>
                <w:rFonts w:eastAsia="宋体" w:hint="eastAsia"/>
                <w:color w:val="000000" w:themeColor="text1"/>
                <w:sz w:val="21"/>
                <w:szCs w:val="21"/>
              </w:rPr>
              <w:t>1200</w:t>
            </w:r>
            <w:r w:rsidRPr="003A41B0">
              <w:rPr>
                <w:rFonts w:eastAsia="宋体" w:hint="eastAsia"/>
                <w:color w:val="000000" w:themeColor="text1"/>
                <w:sz w:val="21"/>
                <w:szCs w:val="21"/>
              </w:rPr>
              <w:t>字，含标点符号）</w:t>
            </w:r>
          </w:p>
          <w:p w14:paraId="10267EDF" w14:textId="77777777" w:rsidR="00F3596F" w:rsidRPr="003A41B0" w:rsidRDefault="00F3596F">
            <w:pPr>
              <w:numPr>
                <w:ilvl w:val="0"/>
                <w:numId w:val="2"/>
              </w:numPr>
              <w:spacing w:line="300" w:lineRule="exact"/>
              <w:rPr>
                <w:rFonts w:eastAsia="宋体"/>
                <w:b/>
                <w:bCs/>
                <w:color w:val="000000" w:themeColor="text1"/>
                <w:sz w:val="24"/>
              </w:rPr>
            </w:pPr>
            <w:r w:rsidRPr="003A41B0">
              <w:rPr>
                <w:rFonts w:eastAsia="宋体" w:hint="eastAsia"/>
                <w:b/>
                <w:bCs/>
                <w:color w:val="000000" w:themeColor="text1"/>
                <w:sz w:val="24"/>
              </w:rPr>
              <w:t>研究背景、意义及价值</w:t>
            </w:r>
          </w:p>
          <w:p w14:paraId="1B4120EA" w14:textId="77777777" w:rsidR="00FF34C3" w:rsidRPr="00FF34C3" w:rsidRDefault="00FF34C3" w:rsidP="00FF34C3">
            <w:pPr>
              <w:spacing w:line="276" w:lineRule="auto"/>
              <w:ind w:firstLineChars="200" w:firstLine="420"/>
              <w:rPr>
                <w:rFonts w:eastAsia="宋体"/>
                <w:color w:val="000000" w:themeColor="text1"/>
                <w:sz w:val="21"/>
                <w:szCs w:val="21"/>
              </w:rPr>
            </w:pPr>
            <w:r w:rsidRPr="00FF34C3">
              <w:rPr>
                <w:rFonts w:eastAsia="宋体" w:hint="eastAsia"/>
                <w:color w:val="000000" w:themeColor="text1"/>
                <w:sz w:val="21"/>
                <w:szCs w:val="21"/>
              </w:rPr>
              <w:t>智能体技术正处于从单体大模型向垂类模型与多智能体（</w:t>
            </w:r>
            <w:r w:rsidRPr="00FF34C3">
              <w:rPr>
                <w:rFonts w:eastAsia="宋体" w:hint="eastAsia"/>
                <w:color w:val="000000" w:themeColor="text1"/>
                <w:sz w:val="21"/>
                <w:szCs w:val="21"/>
              </w:rPr>
              <w:t>AI Agent</w:t>
            </w:r>
            <w:r w:rsidRPr="00FF34C3">
              <w:rPr>
                <w:rFonts w:eastAsia="宋体" w:hint="eastAsia"/>
                <w:color w:val="000000" w:themeColor="text1"/>
                <w:sz w:val="21"/>
                <w:szCs w:val="21"/>
              </w:rPr>
              <w:t>）协同演进的关键阶段。申请人所在团队支撑建设的国家区块链上海枢纽，已完成全市大规模节点组网；归集公共数据超</w:t>
            </w:r>
            <w:r w:rsidRPr="00FF34C3">
              <w:rPr>
                <w:rFonts w:eastAsia="宋体" w:hint="eastAsia"/>
                <w:color w:val="000000" w:themeColor="text1"/>
                <w:sz w:val="21"/>
                <w:szCs w:val="21"/>
              </w:rPr>
              <w:t>410</w:t>
            </w:r>
            <w:r w:rsidRPr="00FF34C3">
              <w:rPr>
                <w:rFonts w:eastAsia="宋体" w:hint="eastAsia"/>
                <w:color w:val="000000" w:themeColor="text1"/>
                <w:sz w:val="21"/>
                <w:szCs w:val="21"/>
              </w:rPr>
              <w:t>亿条，推进</w:t>
            </w:r>
            <w:r w:rsidRPr="00FF34C3">
              <w:rPr>
                <w:rFonts w:eastAsia="宋体" w:hint="eastAsia"/>
                <w:color w:val="000000" w:themeColor="text1"/>
                <w:sz w:val="21"/>
                <w:szCs w:val="21"/>
              </w:rPr>
              <w:t>16</w:t>
            </w:r>
            <w:r w:rsidRPr="00FF34C3">
              <w:rPr>
                <w:rFonts w:eastAsia="宋体" w:hint="eastAsia"/>
                <w:color w:val="000000" w:themeColor="text1"/>
                <w:sz w:val="21"/>
                <w:szCs w:val="21"/>
              </w:rPr>
              <w:t>区与</w:t>
            </w:r>
            <w:r w:rsidRPr="00FF34C3">
              <w:rPr>
                <w:rFonts w:eastAsia="宋体" w:hint="eastAsia"/>
                <w:color w:val="000000" w:themeColor="text1"/>
                <w:sz w:val="21"/>
                <w:szCs w:val="21"/>
              </w:rPr>
              <w:t>78</w:t>
            </w:r>
            <w:r w:rsidRPr="00FF34C3">
              <w:rPr>
                <w:rFonts w:eastAsia="宋体" w:hint="eastAsia"/>
                <w:color w:val="000000" w:themeColor="text1"/>
                <w:sz w:val="21"/>
                <w:szCs w:val="21"/>
              </w:rPr>
              <w:t>个委办局授权共享</w:t>
            </w:r>
            <w:r w:rsidRPr="00FF34C3">
              <w:rPr>
                <w:rFonts w:eastAsia="宋体" w:hint="eastAsia"/>
                <w:color w:val="000000" w:themeColor="text1"/>
                <w:sz w:val="21"/>
                <w:szCs w:val="21"/>
              </w:rPr>
              <w:t>81</w:t>
            </w:r>
            <w:r w:rsidRPr="00FF34C3">
              <w:rPr>
                <w:rFonts w:eastAsia="宋体" w:hint="eastAsia"/>
                <w:color w:val="000000" w:themeColor="text1"/>
                <w:sz w:val="21"/>
                <w:szCs w:val="21"/>
              </w:rPr>
              <w:t>亿次；实现长三角数据交换超</w:t>
            </w:r>
            <w:r w:rsidRPr="00FF34C3">
              <w:rPr>
                <w:rFonts w:eastAsia="宋体" w:hint="eastAsia"/>
                <w:color w:val="000000" w:themeColor="text1"/>
                <w:sz w:val="21"/>
                <w:szCs w:val="21"/>
              </w:rPr>
              <w:t>52</w:t>
            </w:r>
            <w:r w:rsidRPr="00FF34C3">
              <w:rPr>
                <w:rFonts w:eastAsia="宋体" w:hint="eastAsia"/>
                <w:color w:val="000000" w:themeColor="text1"/>
                <w:sz w:val="21"/>
                <w:szCs w:val="21"/>
              </w:rPr>
              <w:t>亿次，成为全国最大区域数据枢纽。</w:t>
            </w:r>
          </w:p>
          <w:p w14:paraId="2C987F3C" w14:textId="77777777" w:rsidR="00FF34C3" w:rsidRPr="00FF34C3" w:rsidRDefault="00FF34C3" w:rsidP="00FF34C3">
            <w:pPr>
              <w:spacing w:line="276" w:lineRule="auto"/>
              <w:ind w:firstLineChars="200" w:firstLine="420"/>
              <w:rPr>
                <w:rFonts w:eastAsia="宋体"/>
                <w:color w:val="000000" w:themeColor="text1"/>
                <w:sz w:val="21"/>
                <w:szCs w:val="21"/>
              </w:rPr>
            </w:pPr>
            <w:r w:rsidRPr="00FF34C3">
              <w:rPr>
                <w:rFonts w:eastAsia="宋体" w:hint="eastAsia"/>
                <w:color w:val="000000" w:themeColor="text1"/>
                <w:sz w:val="21"/>
                <w:szCs w:val="21"/>
              </w:rPr>
              <w:t>迫切需求：融合大模型能力与链上信任机制，构建支撑超大规模应用的可信智能体区块链协作网络，赋能海量数据价值释放。</w:t>
            </w:r>
          </w:p>
          <w:p w14:paraId="7155EC8C" w14:textId="77777777" w:rsidR="00FF34C3" w:rsidRPr="00FF34C3" w:rsidRDefault="00FF34C3" w:rsidP="00FF34C3">
            <w:pPr>
              <w:spacing w:line="276" w:lineRule="auto"/>
              <w:ind w:firstLineChars="200" w:firstLine="420"/>
              <w:rPr>
                <w:rFonts w:eastAsia="宋体"/>
                <w:color w:val="000000" w:themeColor="text1"/>
                <w:sz w:val="21"/>
                <w:szCs w:val="21"/>
              </w:rPr>
            </w:pPr>
            <w:r w:rsidRPr="00FF34C3">
              <w:rPr>
                <w:rFonts w:eastAsia="宋体" w:hint="eastAsia"/>
                <w:color w:val="000000" w:themeColor="text1"/>
                <w:sz w:val="21"/>
                <w:szCs w:val="21"/>
              </w:rPr>
              <w:t>难点问题：</w:t>
            </w:r>
            <w:r w:rsidRPr="00FF34C3">
              <w:rPr>
                <w:rFonts w:eastAsia="宋体" w:hint="eastAsia"/>
                <w:color w:val="000000" w:themeColor="text1"/>
                <w:sz w:val="21"/>
                <w:szCs w:val="21"/>
              </w:rPr>
              <w:t>1</w:t>
            </w:r>
            <w:r w:rsidRPr="00FF34C3">
              <w:rPr>
                <w:rFonts w:eastAsia="宋体" w:hint="eastAsia"/>
                <w:color w:val="000000" w:themeColor="text1"/>
                <w:sz w:val="21"/>
                <w:szCs w:val="21"/>
              </w:rPr>
              <w:t>）智能体身份与行为可信缺失；</w:t>
            </w:r>
            <w:r w:rsidRPr="00FF34C3">
              <w:rPr>
                <w:rFonts w:eastAsia="宋体" w:hint="eastAsia"/>
                <w:color w:val="000000" w:themeColor="text1"/>
                <w:sz w:val="21"/>
                <w:szCs w:val="21"/>
              </w:rPr>
              <w:t>2</w:t>
            </w:r>
            <w:r w:rsidRPr="00FF34C3">
              <w:rPr>
                <w:rFonts w:eastAsia="宋体" w:hint="eastAsia"/>
                <w:color w:val="000000" w:themeColor="text1"/>
                <w:sz w:val="21"/>
                <w:szCs w:val="21"/>
              </w:rPr>
              <w:t>）高并发场景数据流通堵塞；</w:t>
            </w:r>
            <w:r w:rsidRPr="00FF34C3">
              <w:rPr>
                <w:rFonts w:eastAsia="宋体" w:hint="eastAsia"/>
                <w:color w:val="000000" w:themeColor="text1"/>
                <w:sz w:val="21"/>
                <w:szCs w:val="21"/>
              </w:rPr>
              <w:t>3</w:t>
            </w:r>
            <w:r w:rsidRPr="00FF34C3">
              <w:rPr>
                <w:rFonts w:eastAsia="宋体" w:hint="eastAsia"/>
                <w:color w:val="000000" w:themeColor="text1"/>
                <w:sz w:val="21"/>
                <w:szCs w:val="21"/>
              </w:rPr>
              <w:t>）智能体协作激励机制缺失；</w:t>
            </w:r>
            <w:r w:rsidRPr="00FF34C3">
              <w:rPr>
                <w:rFonts w:eastAsia="宋体" w:hint="eastAsia"/>
                <w:color w:val="000000" w:themeColor="text1"/>
                <w:sz w:val="21"/>
                <w:szCs w:val="21"/>
              </w:rPr>
              <w:t>4</w:t>
            </w:r>
            <w:r w:rsidRPr="00FF34C3">
              <w:rPr>
                <w:rFonts w:eastAsia="宋体" w:hint="eastAsia"/>
                <w:color w:val="000000" w:themeColor="text1"/>
                <w:sz w:val="21"/>
                <w:szCs w:val="21"/>
              </w:rPr>
              <w:t>）隐私与效率矛盾。</w:t>
            </w:r>
          </w:p>
          <w:p w14:paraId="7A197C7E" w14:textId="7F47EA8E" w:rsidR="00520E5A" w:rsidRDefault="00FF34C3" w:rsidP="00FF34C3">
            <w:pPr>
              <w:spacing w:line="276" w:lineRule="auto"/>
              <w:ind w:firstLineChars="200" w:firstLine="420"/>
              <w:rPr>
                <w:rFonts w:eastAsia="宋体"/>
                <w:color w:val="000000" w:themeColor="text1"/>
                <w:sz w:val="21"/>
                <w:szCs w:val="21"/>
              </w:rPr>
            </w:pPr>
            <w:r w:rsidRPr="00FF34C3">
              <w:rPr>
                <w:rFonts w:eastAsia="宋体" w:hint="eastAsia"/>
                <w:color w:val="000000" w:themeColor="text1"/>
                <w:sz w:val="21"/>
                <w:szCs w:val="21"/>
              </w:rPr>
              <w:t>意义价值：本项目依托市大数据中心，通过研究智能体可信分布式数字身份（</w:t>
            </w:r>
            <w:r w:rsidRPr="00FF34C3">
              <w:rPr>
                <w:rFonts w:eastAsia="宋体" w:hint="eastAsia"/>
                <w:color w:val="000000" w:themeColor="text1"/>
                <w:sz w:val="21"/>
                <w:szCs w:val="21"/>
              </w:rPr>
              <w:t>DID</w:t>
            </w:r>
            <w:r w:rsidRPr="00FF34C3">
              <w:rPr>
                <w:rFonts w:eastAsia="宋体" w:hint="eastAsia"/>
                <w:color w:val="000000" w:themeColor="text1"/>
                <w:sz w:val="21"/>
                <w:szCs w:val="21"/>
              </w:rPr>
              <w:t>）、高效流通区块链架构、智能合约驱动价值精准转化及链下隐私保护技术，解决当前智能体的身份、流通、激励、隐私四项难题，充分释放可信协作网络效能，助力上海在智能体网络技术与标准体系建设中抢占先机。</w:t>
            </w:r>
          </w:p>
          <w:p w14:paraId="4E446A60" w14:textId="77777777" w:rsidR="00F3596F" w:rsidRPr="003A41B0" w:rsidRDefault="00F3596F">
            <w:pPr>
              <w:spacing w:line="300" w:lineRule="exact"/>
              <w:rPr>
                <w:rFonts w:eastAsia="宋体"/>
                <w:b/>
                <w:bCs/>
                <w:color w:val="000000" w:themeColor="text1"/>
                <w:sz w:val="24"/>
              </w:rPr>
            </w:pPr>
            <w:r w:rsidRPr="003A41B0">
              <w:rPr>
                <w:rFonts w:eastAsia="宋体" w:hint="eastAsia"/>
                <w:b/>
                <w:bCs/>
                <w:color w:val="000000" w:themeColor="text1"/>
                <w:sz w:val="24"/>
              </w:rPr>
              <w:t>2</w:t>
            </w:r>
            <w:r w:rsidRPr="003A41B0">
              <w:rPr>
                <w:rFonts w:eastAsia="宋体" w:hint="eastAsia"/>
                <w:b/>
                <w:bCs/>
                <w:color w:val="000000" w:themeColor="text1"/>
                <w:sz w:val="24"/>
              </w:rPr>
              <w:t>．主要内容及创新点</w:t>
            </w:r>
          </w:p>
          <w:p w14:paraId="44135DFC" w14:textId="77777777" w:rsidR="00FF34C3" w:rsidRPr="00FF34C3" w:rsidRDefault="00FF34C3" w:rsidP="00FF34C3">
            <w:pPr>
              <w:spacing w:line="276" w:lineRule="auto"/>
              <w:ind w:firstLineChars="200" w:firstLine="420"/>
              <w:rPr>
                <w:rFonts w:eastAsia="宋体"/>
                <w:color w:val="000000" w:themeColor="text1"/>
                <w:sz w:val="21"/>
                <w:szCs w:val="21"/>
              </w:rPr>
            </w:pPr>
            <w:r w:rsidRPr="00FF34C3">
              <w:rPr>
                <w:rFonts w:eastAsia="宋体" w:hint="eastAsia"/>
                <w:color w:val="000000" w:themeColor="text1"/>
                <w:sz w:val="21"/>
                <w:szCs w:val="21"/>
              </w:rPr>
              <w:t>1.</w:t>
            </w:r>
            <w:r w:rsidRPr="00FF34C3">
              <w:rPr>
                <w:rFonts w:eastAsia="宋体" w:hint="eastAsia"/>
                <w:color w:val="000000" w:themeColor="text1"/>
                <w:sz w:val="21"/>
                <w:szCs w:val="21"/>
              </w:rPr>
              <w:t>研究提出智能体可信身份认证与协作机制</w:t>
            </w:r>
          </w:p>
          <w:p w14:paraId="36097659" w14:textId="77777777" w:rsidR="00FF34C3" w:rsidRPr="00FF34C3" w:rsidRDefault="00FF34C3" w:rsidP="00FF34C3">
            <w:pPr>
              <w:spacing w:line="276" w:lineRule="auto"/>
              <w:ind w:firstLineChars="200" w:firstLine="420"/>
              <w:rPr>
                <w:rFonts w:eastAsia="宋体"/>
                <w:color w:val="000000" w:themeColor="text1"/>
                <w:sz w:val="21"/>
                <w:szCs w:val="21"/>
              </w:rPr>
            </w:pPr>
            <w:r w:rsidRPr="00FF34C3">
              <w:rPr>
                <w:rFonts w:eastAsia="宋体" w:hint="eastAsia"/>
                <w:color w:val="000000" w:themeColor="text1"/>
                <w:sz w:val="21"/>
                <w:szCs w:val="21"/>
              </w:rPr>
              <w:t>基于市政务身份链，研究轻量化大模型增强的智能体特征提取技术，融合链上可验证凭证，解决可信身份认证不健全、跨域协作互认难的问题。</w:t>
            </w:r>
          </w:p>
          <w:p w14:paraId="240DFA18" w14:textId="77777777" w:rsidR="00FF34C3" w:rsidRPr="00FF34C3" w:rsidRDefault="00FF34C3" w:rsidP="00FF34C3">
            <w:pPr>
              <w:spacing w:line="276" w:lineRule="auto"/>
              <w:ind w:firstLineChars="200" w:firstLine="420"/>
              <w:rPr>
                <w:rFonts w:eastAsia="宋体"/>
                <w:color w:val="000000" w:themeColor="text1"/>
                <w:sz w:val="21"/>
                <w:szCs w:val="21"/>
              </w:rPr>
            </w:pPr>
            <w:r w:rsidRPr="00FF34C3">
              <w:rPr>
                <w:rFonts w:eastAsia="宋体" w:hint="eastAsia"/>
                <w:color w:val="000000" w:themeColor="text1"/>
                <w:sz w:val="21"/>
                <w:szCs w:val="21"/>
              </w:rPr>
              <w:t>创新点：将智能体行为特征嵌入</w:t>
            </w:r>
            <w:r w:rsidRPr="00FF34C3">
              <w:rPr>
                <w:rFonts w:eastAsia="宋体" w:hint="eastAsia"/>
                <w:color w:val="000000" w:themeColor="text1"/>
                <w:sz w:val="21"/>
                <w:szCs w:val="21"/>
              </w:rPr>
              <w:t>DID</w:t>
            </w:r>
            <w:r w:rsidRPr="00FF34C3">
              <w:rPr>
                <w:rFonts w:eastAsia="宋体" w:hint="eastAsia"/>
                <w:color w:val="000000" w:themeColor="text1"/>
                <w:sz w:val="21"/>
                <w:szCs w:val="21"/>
              </w:rPr>
              <w:t>，提供身份</w:t>
            </w:r>
            <w:r w:rsidRPr="00FF34C3">
              <w:rPr>
                <w:rFonts w:eastAsia="宋体" w:hint="eastAsia"/>
                <w:color w:val="000000" w:themeColor="text1"/>
                <w:sz w:val="21"/>
                <w:szCs w:val="21"/>
              </w:rPr>
              <w:t>+</w:t>
            </w:r>
            <w:r w:rsidRPr="00FF34C3">
              <w:rPr>
                <w:rFonts w:eastAsia="宋体" w:hint="eastAsia"/>
                <w:color w:val="000000" w:themeColor="text1"/>
                <w:sz w:val="21"/>
                <w:szCs w:val="21"/>
              </w:rPr>
              <w:t>行为双可信基础，实现身份链上管理与协作行为追溯，打通政务与智能体信任链路。</w:t>
            </w:r>
          </w:p>
          <w:p w14:paraId="47402251" w14:textId="77777777" w:rsidR="00FF34C3" w:rsidRPr="00FF34C3" w:rsidRDefault="00FF34C3" w:rsidP="00FF34C3">
            <w:pPr>
              <w:spacing w:line="276" w:lineRule="auto"/>
              <w:ind w:firstLineChars="200" w:firstLine="420"/>
              <w:rPr>
                <w:rFonts w:eastAsia="宋体"/>
                <w:color w:val="000000" w:themeColor="text1"/>
                <w:sz w:val="21"/>
                <w:szCs w:val="21"/>
              </w:rPr>
            </w:pPr>
            <w:r w:rsidRPr="00FF34C3">
              <w:rPr>
                <w:rFonts w:eastAsia="宋体" w:hint="eastAsia"/>
                <w:color w:val="000000" w:themeColor="text1"/>
                <w:sz w:val="21"/>
                <w:szCs w:val="21"/>
              </w:rPr>
              <w:t>2.</w:t>
            </w:r>
            <w:r w:rsidRPr="00FF34C3">
              <w:rPr>
                <w:rFonts w:eastAsia="宋体" w:hint="eastAsia"/>
                <w:color w:val="000000" w:themeColor="text1"/>
                <w:sz w:val="21"/>
                <w:szCs w:val="21"/>
              </w:rPr>
              <w:t>设计面向智能体协同激励的高效流通区块链架构</w:t>
            </w:r>
          </w:p>
          <w:p w14:paraId="02714EBA" w14:textId="77777777" w:rsidR="00FF34C3" w:rsidRPr="00FF34C3" w:rsidRDefault="00FF34C3" w:rsidP="00FF34C3">
            <w:pPr>
              <w:spacing w:line="276" w:lineRule="auto"/>
              <w:ind w:firstLineChars="200" w:firstLine="420"/>
              <w:rPr>
                <w:rFonts w:eastAsia="宋体"/>
                <w:color w:val="000000" w:themeColor="text1"/>
                <w:sz w:val="21"/>
                <w:szCs w:val="21"/>
              </w:rPr>
            </w:pPr>
            <w:r w:rsidRPr="00FF34C3">
              <w:rPr>
                <w:rFonts w:eastAsia="宋体" w:hint="eastAsia"/>
                <w:color w:val="000000" w:themeColor="text1"/>
                <w:sz w:val="21"/>
                <w:szCs w:val="21"/>
              </w:rPr>
              <w:t>构建主链统筹</w:t>
            </w:r>
            <w:r w:rsidRPr="00FF34C3">
              <w:rPr>
                <w:rFonts w:eastAsia="宋体" w:hint="eastAsia"/>
                <w:color w:val="000000" w:themeColor="text1"/>
                <w:sz w:val="21"/>
                <w:szCs w:val="21"/>
              </w:rPr>
              <w:t>+</w:t>
            </w:r>
            <w:r w:rsidRPr="00FF34C3">
              <w:rPr>
                <w:rFonts w:eastAsia="宋体" w:hint="eastAsia"/>
                <w:color w:val="000000" w:themeColor="text1"/>
                <w:sz w:val="21"/>
                <w:szCs w:val="21"/>
              </w:rPr>
              <w:t>端侧节点分散执行双层链架构，结合优化调度算法与贡献转化链上合约，解决超大规模数据流通不畅、协同效率低、缺乏激励问题。</w:t>
            </w:r>
          </w:p>
          <w:p w14:paraId="4FE5EC1E" w14:textId="77777777" w:rsidR="00FF34C3" w:rsidRPr="00FF34C3" w:rsidRDefault="00FF34C3" w:rsidP="00FF34C3">
            <w:pPr>
              <w:spacing w:line="276" w:lineRule="auto"/>
              <w:ind w:firstLineChars="200" w:firstLine="420"/>
              <w:rPr>
                <w:rFonts w:eastAsia="宋体"/>
                <w:color w:val="000000" w:themeColor="text1"/>
                <w:sz w:val="21"/>
                <w:szCs w:val="21"/>
              </w:rPr>
            </w:pPr>
            <w:r w:rsidRPr="00FF34C3">
              <w:rPr>
                <w:rFonts w:eastAsia="宋体" w:hint="eastAsia"/>
                <w:color w:val="000000" w:themeColor="text1"/>
                <w:sz w:val="21"/>
                <w:szCs w:val="21"/>
              </w:rPr>
              <w:t>创新点：结合智能体任务特性与区块链事务局域性，动态均衡主链负载、提升合约效率，突破万级智能体协同瓶颈；基于链上数据自动计算协作价值，精准量化分配，激发智能体协作积极性与可持续性。</w:t>
            </w:r>
          </w:p>
          <w:p w14:paraId="42A01DBB" w14:textId="77777777" w:rsidR="00FF34C3" w:rsidRPr="00FF34C3" w:rsidRDefault="00FF34C3" w:rsidP="00FF34C3">
            <w:pPr>
              <w:spacing w:line="276" w:lineRule="auto"/>
              <w:ind w:firstLineChars="200" w:firstLine="420"/>
              <w:rPr>
                <w:rFonts w:eastAsia="宋体"/>
                <w:color w:val="000000" w:themeColor="text1"/>
                <w:sz w:val="21"/>
                <w:szCs w:val="21"/>
              </w:rPr>
            </w:pPr>
            <w:r w:rsidRPr="00FF34C3">
              <w:rPr>
                <w:rFonts w:eastAsia="宋体" w:hint="eastAsia"/>
                <w:color w:val="000000" w:themeColor="text1"/>
                <w:sz w:val="21"/>
                <w:szCs w:val="21"/>
              </w:rPr>
              <w:lastRenderedPageBreak/>
              <w:t>3.</w:t>
            </w:r>
            <w:r w:rsidRPr="00FF34C3">
              <w:rPr>
                <w:rFonts w:eastAsia="宋体" w:hint="eastAsia"/>
                <w:color w:val="000000" w:themeColor="text1"/>
                <w:sz w:val="21"/>
                <w:szCs w:val="21"/>
              </w:rPr>
              <w:t>研发链下隐私保护技术</w:t>
            </w:r>
          </w:p>
          <w:p w14:paraId="13A16FD2" w14:textId="77777777" w:rsidR="00FF34C3" w:rsidRPr="00FF34C3" w:rsidRDefault="00FF34C3" w:rsidP="00FF34C3">
            <w:pPr>
              <w:spacing w:line="276" w:lineRule="auto"/>
              <w:ind w:firstLineChars="200" w:firstLine="420"/>
              <w:rPr>
                <w:rFonts w:eastAsia="宋体"/>
                <w:color w:val="000000" w:themeColor="text1"/>
                <w:sz w:val="21"/>
                <w:szCs w:val="21"/>
              </w:rPr>
            </w:pPr>
            <w:r w:rsidRPr="00FF34C3">
              <w:rPr>
                <w:rFonts w:eastAsia="宋体" w:hint="eastAsia"/>
                <w:color w:val="000000" w:themeColor="text1"/>
                <w:sz w:val="21"/>
                <w:szCs w:val="21"/>
              </w:rPr>
              <w:t>在区块链第二层融合同态加密与零知识证明技术，构建链下隐私计算存储环境，解决敏感数据保护与流通效率矛盾。</w:t>
            </w:r>
          </w:p>
          <w:p w14:paraId="19AE49DD" w14:textId="00C085E3" w:rsidR="00F3596F" w:rsidRPr="003A41B0" w:rsidRDefault="00FF34C3" w:rsidP="00FF34C3">
            <w:pPr>
              <w:spacing w:line="276" w:lineRule="auto"/>
              <w:ind w:firstLineChars="200" w:firstLine="420"/>
              <w:rPr>
                <w:rFonts w:eastAsia="宋体"/>
                <w:color w:val="000000" w:themeColor="text1"/>
                <w:sz w:val="21"/>
                <w:szCs w:val="21"/>
              </w:rPr>
            </w:pPr>
            <w:r w:rsidRPr="00FF34C3">
              <w:rPr>
                <w:rFonts w:eastAsia="宋体" w:hint="eastAsia"/>
                <w:color w:val="000000" w:themeColor="text1"/>
                <w:sz w:val="21"/>
                <w:szCs w:val="21"/>
              </w:rPr>
              <w:t>创新点：针对智能体数据交互特性，优化同态加密</w:t>
            </w:r>
            <w:r w:rsidRPr="00FF34C3">
              <w:rPr>
                <w:rFonts w:eastAsia="宋体" w:hint="eastAsia"/>
                <w:color w:val="000000" w:themeColor="text1"/>
                <w:sz w:val="21"/>
                <w:szCs w:val="21"/>
              </w:rPr>
              <w:t>+</w:t>
            </w:r>
            <w:r w:rsidRPr="00FF34C3">
              <w:rPr>
                <w:rFonts w:eastAsia="宋体" w:hint="eastAsia"/>
                <w:color w:val="000000" w:themeColor="text1"/>
                <w:sz w:val="21"/>
                <w:szCs w:val="21"/>
              </w:rPr>
              <w:t>零知识证明协同机制，实现链下密文高效计算与可验证，兼顾敏感数据隐私与智能体协作效率。</w:t>
            </w:r>
          </w:p>
        </w:tc>
      </w:tr>
    </w:tbl>
    <w:p w14:paraId="15773E2B" w14:textId="77777777" w:rsidR="0069695A" w:rsidRPr="003A41B0" w:rsidRDefault="00000000">
      <w:pPr>
        <w:spacing w:afterLines="20" w:after="62"/>
        <w:jc w:val="center"/>
        <w:rPr>
          <w:rFonts w:eastAsia="黑体"/>
          <w:color w:val="000000" w:themeColor="text1"/>
          <w:sz w:val="32"/>
          <w:szCs w:val="32"/>
        </w:rPr>
      </w:pPr>
      <w:r w:rsidRPr="003A41B0">
        <w:rPr>
          <w:b/>
          <w:bCs/>
          <w:color w:val="000000" w:themeColor="text1"/>
          <w:szCs w:val="21"/>
        </w:rPr>
        <w:lastRenderedPageBreak/>
        <w:br w:type="page"/>
      </w:r>
      <w:r w:rsidRPr="003A41B0">
        <w:rPr>
          <w:rFonts w:eastAsia="黑体" w:hint="eastAsia"/>
          <w:color w:val="000000" w:themeColor="text1"/>
          <w:sz w:val="32"/>
          <w:szCs w:val="32"/>
        </w:rPr>
        <w:lastRenderedPageBreak/>
        <w:t>三、博士后研究项目情况（续）</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9498"/>
      </w:tblGrid>
      <w:tr w:rsidR="00340A49" w:rsidRPr="003A41B0" w14:paraId="0406CDB5" w14:textId="77777777">
        <w:trPr>
          <w:trHeight w:val="11567"/>
          <w:jc w:val="center"/>
        </w:trPr>
        <w:tc>
          <w:tcPr>
            <w:tcW w:w="9498" w:type="dxa"/>
          </w:tcPr>
          <w:p w14:paraId="1A98BA3C" w14:textId="77777777" w:rsidR="0069695A" w:rsidRPr="003A41B0" w:rsidRDefault="00000000">
            <w:pPr>
              <w:spacing w:line="300" w:lineRule="exact"/>
              <w:rPr>
                <w:rFonts w:eastAsia="宋体"/>
                <w:b/>
                <w:bCs/>
                <w:color w:val="000000" w:themeColor="text1"/>
                <w:sz w:val="24"/>
              </w:rPr>
            </w:pPr>
            <w:r w:rsidRPr="003A41B0">
              <w:rPr>
                <w:rFonts w:eastAsia="宋体" w:hint="eastAsia"/>
                <w:b/>
                <w:bCs/>
                <w:color w:val="000000" w:themeColor="text1"/>
                <w:sz w:val="24"/>
              </w:rPr>
              <w:t>3</w:t>
            </w:r>
            <w:r w:rsidRPr="003A41B0">
              <w:rPr>
                <w:rFonts w:eastAsia="宋体" w:hint="eastAsia"/>
                <w:b/>
                <w:bCs/>
                <w:color w:val="000000" w:themeColor="text1"/>
                <w:sz w:val="24"/>
              </w:rPr>
              <w:t>．预期目标与应用前景</w:t>
            </w:r>
          </w:p>
          <w:p w14:paraId="67457368" w14:textId="77777777" w:rsidR="006B1595" w:rsidRPr="006B1595" w:rsidRDefault="006B1595" w:rsidP="006B1595">
            <w:pPr>
              <w:spacing w:line="360" w:lineRule="exact"/>
              <w:ind w:firstLineChars="200" w:firstLine="420"/>
              <w:rPr>
                <w:rFonts w:eastAsia="宋体"/>
                <w:color w:val="000000" w:themeColor="text1"/>
                <w:sz w:val="21"/>
                <w:szCs w:val="21"/>
              </w:rPr>
            </w:pPr>
            <w:r w:rsidRPr="006B1595">
              <w:rPr>
                <w:rFonts w:eastAsia="宋体" w:hint="eastAsia"/>
                <w:color w:val="000000" w:themeColor="text1"/>
                <w:sz w:val="21"/>
                <w:szCs w:val="21"/>
              </w:rPr>
              <w:t>本项目预期研发高效流通区块链原型系统，构建链上智能体可信</w:t>
            </w:r>
            <w:r w:rsidRPr="006B1595">
              <w:rPr>
                <w:rFonts w:eastAsia="宋体" w:hint="eastAsia"/>
                <w:color w:val="000000" w:themeColor="text1"/>
                <w:sz w:val="21"/>
                <w:szCs w:val="21"/>
              </w:rPr>
              <w:t>DID</w:t>
            </w:r>
            <w:r w:rsidRPr="006B1595">
              <w:rPr>
                <w:rFonts w:eastAsia="宋体" w:hint="eastAsia"/>
                <w:color w:val="000000" w:themeColor="text1"/>
                <w:sz w:val="21"/>
                <w:szCs w:val="21"/>
              </w:rPr>
              <w:t>交互体系、动态贡献转化合约，开发链下高效隐私增强模块，旨在攻克超大规模智能体协作网络中四项技术难点，支撑万级智能体的高效、安全协同。</w:t>
            </w:r>
          </w:p>
          <w:p w14:paraId="574BE6D0" w14:textId="56753704" w:rsidR="004C2027" w:rsidRDefault="006B1595" w:rsidP="006B1595">
            <w:pPr>
              <w:spacing w:line="360" w:lineRule="exact"/>
              <w:ind w:firstLineChars="200" w:firstLine="420"/>
              <w:rPr>
                <w:rFonts w:eastAsia="宋体"/>
                <w:color w:val="000000" w:themeColor="text1"/>
                <w:sz w:val="21"/>
                <w:szCs w:val="21"/>
              </w:rPr>
            </w:pPr>
            <w:r w:rsidRPr="006B1595">
              <w:rPr>
                <w:rFonts w:eastAsia="宋体" w:hint="eastAsia"/>
                <w:color w:val="000000" w:themeColor="text1"/>
                <w:sz w:val="21"/>
                <w:szCs w:val="21"/>
              </w:rPr>
              <w:t>项目成果将用于支撑上海构建城市级智能体可信生态建设，推动激活数据湖内</w:t>
            </w:r>
            <w:r w:rsidRPr="006B1595">
              <w:rPr>
                <w:rFonts w:eastAsia="宋体" w:hint="eastAsia"/>
                <w:color w:val="000000" w:themeColor="text1"/>
                <w:sz w:val="21"/>
                <w:szCs w:val="21"/>
              </w:rPr>
              <w:t>74</w:t>
            </w:r>
            <w:r w:rsidRPr="006B1595">
              <w:rPr>
                <w:rFonts w:eastAsia="宋体" w:hint="eastAsia"/>
                <w:color w:val="000000" w:themeColor="text1"/>
                <w:sz w:val="21"/>
                <w:szCs w:val="21"/>
              </w:rPr>
              <w:t>部门</w:t>
            </w:r>
            <w:r w:rsidRPr="006B1595">
              <w:rPr>
                <w:rFonts w:eastAsia="宋体" w:hint="eastAsia"/>
                <w:color w:val="000000" w:themeColor="text1"/>
                <w:sz w:val="21"/>
                <w:szCs w:val="21"/>
              </w:rPr>
              <w:t>410</w:t>
            </w:r>
            <w:r w:rsidRPr="006B1595">
              <w:rPr>
                <w:rFonts w:eastAsia="宋体" w:hint="eastAsia"/>
                <w:color w:val="000000" w:themeColor="text1"/>
                <w:sz w:val="21"/>
                <w:szCs w:val="21"/>
              </w:rPr>
              <w:t>亿条公共数据要素价值，解决现有</w:t>
            </w:r>
            <w:r w:rsidRPr="006B1595">
              <w:rPr>
                <w:rFonts w:eastAsia="宋体" w:hint="eastAsia"/>
                <w:color w:val="000000" w:themeColor="text1"/>
                <w:sz w:val="21"/>
                <w:szCs w:val="21"/>
              </w:rPr>
              <w:t>1200</w:t>
            </w:r>
            <w:r w:rsidRPr="006B1595">
              <w:rPr>
                <w:rFonts w:eastAsia="宋体" w:hint="eastAsia"/>
                <w:color w:val="000000" w:themeColor="text1"/>
                <w:sz w:val="21"/>
                <w:szCs w:val="21"/>
              </w:rPr>
              <w:t>节点网络中数据流转效率低与隐私保障弱的问题。并通过赋能航贸数字化、城市治理“一网统管”等国家级标杆场景，为上海抢占全球链上智能体技术制高点、主导数据要素市场奠定坚实基础。</w:t>
            </w:r>
          </w:p>
          <w:p w14:paraId="416EBCD5" w14:textId="77777777" w:rsidR="0069695A" w:rsidRPr="003A41B0" w:rsidRDefault="00000000">
            <w:pPr>
              <w:spacing w:line="360" w:lineRule="exact"/>
              <w:rPr>
                <w:rFonts w:eastAsia="宋体"/>
                <w:b/>
                <w:bCs/>
                <w:color w:val="000000" w:themeColor="text1"/>
                <w:sz w:val="24"/>
              </w:rPr>
            </w:pPr>
            <w:r w:rsidRPr="003A41B0">
              <w:rPr>
                <w:rFonts w:eastAsia="宋体" w:hint="eastAsia"/>
                <w:b/>
                <w:bCs/>
                <w:color w:val="000000" w:themeColor="text1"/>
                <w:sz w:val="24"/>
              </w:rPr>
              <w:t>4</w:t>
            </w:r>
            <w:r w:rsidRPr="003A41B0">
              <w:rPr>
                <w:rFonts w:eastAsia="宋体" w:hint="eastAsia"/>
                <w:b/>
                <w:bCs/>
                <w:color w:val="000000" w:themeColor="text1"/>
                <w:sz w:val="24"/>
              </w:rPr>
              <w:t>．研究方法及实现途径</w:t>
            </w:r>
          </w:p>
          <w:p w14:paraId="0006CB3E" w14:textId="77777777" w:rsidR="006B1595" w:rsidRPr="006B1595" w:rsidRDefault="006B1595" w:rsidP="006B1595">
            <w:pPr>
              <w:spacing w:line="360" w:lineRule="exact"/>
              <w:ind w:firstLineChars="200" w:firstLine="420"/>
              <w:rPr>
                <w:rFonts w:eastAsia="宋体"/>
                <w:color w:val="000000" w:themeColor="text1"/>
                <w:sz w:val="21"/>
                <w:szCs w:val="21"/>
              </w:rPr>
            </w:pPr>
            <w:r w:rsidRPr="006B1595">
              <w:rPr>
                <w:rFonts w:eastAsia="宋体" w:hint="eastAsia"/>
                <w:color w:val="000000" w:themeColor="text1"/>
                <w:sz w:val="21"/>
                <w:szCs w:val="21"/>
              </w:rPr>
              <w:t>依托市大数据中心承担的国家区块链上海枢纽、一网统管数据协同等重大工程，利用现有区块链底座与海量公共数据资源搭建研发平台，结合国际前沿的</w:t>
            </w:r>
            <w:r w:rsidRPr="006B1595">
              <w:rPr>
                <w:rFonts w:eastAsia="宋体" w:hint="eastAsia"/>
                <w:color w:val="000000" w:themeColor="text1"/>
                <w:sz w:val="21"/>
                <w:szCs w:val="21"/>
              </w:rPr>
              <w:t>MPC</w:t>
            </w:r>
            <w:r w:rsidRPr="006B1595">
              <w:rPr>
                <w:rFonts w:eastAsia="宋体" w:hint="eastAsia"/>
                <w:color w:val="000000" w:themeColor="text1"/>
                <w:sz w:val="21"/>
                <w:szCs w:val="21"/>
              </w:rPr>
              <w:t>智能体协议、</w:t>
            </w:r>
            <w:r w:rsidRPr="006B1595">
              <w:rPr>
                <w:rFonts w:eastAsia="宋体" w:hint="eastAsia"/>
                <w:color w:val="000000" w:themeColor="text1"/>
                <w:sz w:val="21"/>
                <w:szCs w:val="21"/>
              </w:rPr>
              <w:t>A2A</w:t>
            </w:r>
            <w:r w:rsidRPr="006B1595">
              <w:rPr>
                <w:rFonts w:eastAsia="宋体" w:hint="eastAsia"/>
                <w:color w:val="000000" w:themeColor="text1"/>
                <w:sz w:val="21"/>
                <w:szCs w:val="21"/>
              </w:rPr>
              <w:t>协议等，深化智能体</w:t>
            </w:r>
            <w:r w:rsidRPr="006B1595">
              <w:rPr>
                <w:rFonts w:eastAsia="宋体" w:hint="eastAsia"/>
                <w:color w:val="000000" w:themeColor="text1"/>
                <w:sz w:val="21"/>
                <w:szCs w:val="21"/>
              </w:rPr>
              <w:t>DID</w:t>
            </w:r>
            <w:r w:rsidRPr="006B1595">
              <w:rPr>
                <w:rFonts w:eastAsia="宋体" w:hint="eastAsia"/>
                <w:color w:val="000000" w:themeColor="text1"/>
                <w:sz w:val="21"/>
                <w:szCs w:val="21"/>
              </w:rPr>
              <w:t>、链上智能体协作及链下隐私保护设计。</w:t>
            </w:r>
          </w:p>
          <w:p w14:paraId="204EA46E" w14:textId="4D201E52" w:rsidR="001A6316" w:rsidRPr="003A41B0" w:rsidRDefault="006B1595" w:rsidP="007B4543">
            <w:pPr>
              <w:spacing w:line="360" w:lineRule="exact"/>
              <w:ind w:firstLineChars="200" w:firstLine="420"/>
              <w:rPr>
                <w:rFonts w:eastAsia="宋体"/>
                <w:color w:val="000000" w:themeColor="text1"/>
                <w:sz w:val="21"/>
                <w:szCs w:val="21"/>
              </w:rPr>
            </w:pPr>
            <w:r w:rsidRPr="006B1595">
              <w:rPr>
                <w:rFonts w:eastAsia="宋体" w:hint="eastAsia"/>
                <w:color w:val="000000" w:themeColor="text1"/>
                <w:sz w:val="21"/>
                <w:szCs w:val="21"/>
              </w:rPr>
              <w:t>理论建模与原型开发相结合，在中心测试环境通过真实数据流与智能体交互压测迭代优化，形成超大城市级可复制的智能体协作网络解决方案。</w:t>
            </w:r>
          </w:p>
        </w:tc>
      </w:tr>
    </w:tbl>
    <w:p w14:paraId="140E3FA5" w14:textId="77777777" w:rsidR="0069695A" w:rsidRPr="003A41B0" w:rsidRDefault="0069695A">
      <w:pPr>
        <w:spacing w:line="480" w:lineRule="exact"/>
        <w:jc w:val="left"/>
        <w:rPr>
          <w:b/>
          <w:bCs/>
          <w:color w:val="000000" w:themeColor="text1"/>
          <w:szCs w:val="21"/>
        </w:rPr>
      </w:pPr>
    </w:p>
    <w:p w14:paraId="01AC5AD6" w14:textId="77777777" w:rsidR="0069695A" w:rsidRPr="003A41B0" w:rsidRDefault="00000000">
      <w:pPr>
        <w:spacing w:afterLines="20" w:after="62"/>
        <w:jc w:val="center"/>
        <w:rPr>
          <w:rFonts w:eastAsia="黑体"/>
          <w:color w:val="000000" w:themeColor="text1"/>
          <w:sz w:val="32"/>
          <w:szCs w:val="32"/>
        </w:rPr>
      </w:pPr>
      <w:r w:rsidRPr="003A41B0">
        <w:rPr>
          <w:b/>
          <w:bCs/>
          <w:color w:val="000000" w:themeColor="text1"/>
          <w:szCs w:val="21"/>
        </w:rPr>
        <w:br w:type="page"/>
      </w:r>
      <w:r w:rsidRPr="003A41B0">
        <w:rPr>
          <w:rFonts w:eastAsia="黑体" w:hint="eastAsia"/>
          <w:color w:val="000000" w:themeColor="text1"/>
          <w:sz w:val="32"/>
          <w:szCs w:val="32"/>
        </w:rPr>
        <w:lastRenderedPageBreak/>
        <w:t>四、诚信承诺书</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97"/>
      </w:tblGrid>
      <w:tr w:rsidR="003A41B0" w:rsidRPr="003A41B0" w14:paraId="25DB8AF9" w14:textId="77777777">
        <w:trPr>
          <w:trHeight w:val="4139"/>
          <w:jc w:val="center"/>
        </w:trPr>
        <w:tc>
          <w:tcPr>
            <w:tcW w:w="8897" w:type="dxa"/>
            <w:tcBorders>
              <w:top w:val="single" w:sz="6" w:space="0" w:color="auto"/>
              <w:left w:val="single" w:sz="6" w:space="0" w:color="auto"/>
              <w:bottom w:val="single" w:sz="6" w:space="0" w:color="auto"/>
              <w:right w:val="single" w:sz="6" w:space="0" w:color="auto"/>
            </w:tcBorders>
          </w:tcPr>
          <w:p w14:paraId="4C257891" w14:textId="77777777" w:rsidR="0069695A" w:rsidRPr="003A41B0" w:rsidRDefault="00000000">
            <w:pPr>
              <w:spacing w:line="360" w:lineRule="exact"/>
              <w:rPr>
                <w:rFonts w:eastAsia="宋体"/>
                <w:color w:val="000000" w:themeColor="text1"/>
                <w:sz w:val="21"/>
                <w:szCs w:val="21"/>
              </w:rPr>
            </w:pPr>
            <w:r w:rsidRPr="003A41B0">
              <w:rPr>
                <w:rFonts w:eastAsia="宋体" w:hint="eastAsia"/>
                <w:color w:val="000000" w:themeColor="text1"/>
                <w:sz w:val="21"/>
                <w:szCs w:val="21"/>
              </w:rPr>
              <w:t>本人承诺：</w:t>
            </w:r>
          </w:p>
          <w:p w14:paraId="548F2EB0" w14:textId="77777777" w:rsidR="0069695A" w:rsidRPr="003A41B0" w:rsidRDefault="00000000">
            <w:pPr>
              <w:spacing w:line="360" w:lineRule="exact"/>
              <w:ind w:firstLineChars="200" w:firstLine="420"/>
              <w:rPr>
                <w:rFonts w:eastAsia="宋体"/>
                <w:color w:val="000000" w:themeColor="text1"/>
                <w:sz w:val="21"/>
                <w:szCs w:val="21"/>
              </w:rPr>
            </w:pPr>
            <w:r w:rsidRPr="003A41B0">
              <w:rPr>
                <w:rFonts w:eastAsia="宋体" w:hint="eastAsia"/>
                <w:color w:val="000000" w:themeColor="text1"/>
                <w:sz w:val="21"/>
                <w:szCs w:val="21"/>
              </w:rPr>
              <w:t>一、本人已了解上海市“超级博士后”激励计划的具体申报要求。</w:t>
            </w:r>
          </w:p>
          <w:p w14:paraId="13FF08E1" w14:textId="77777777" w:rsidR="0069695A" w:rsidRPr="003A41B0" w:rsidRDefault="00000000">
            <w:pPr>
              <w:spacing w:line="360" w:lineRule="exact"/>
              <w:ind w:firstLineChars="200" w:firstLine="420"/>
              <w:rPr>
                <w:rFonts w:eastAsia="宋体"/>
                <w:color w:val="000000" w:themeColor="text1"/>
                <w:sz w:val="21"/>
                <w:szCs w:val="21"/>
              </w:rPr>
            </w:pPr>
            <w:r w:rsidRPr="003A41B0">
              <w:rPr>
                <w:rFonts w:eastAsia="宋体" w:hint="eastAsia"/>
                <w:color w:val="000000" w:themeColor="text1"/>
                <w:sz w:val="21"/>
                <w:szCs w:val="21"/>
              </w:rPr>
              <w:t>二、本人所填内容以及所有附件材料所提供的各项材料均真实、有效、完整、可信，不侵犯他人知识产权。</w:t>
            </w:r>
          </w:p>
          <w:p w14:paraId="3A046BA4" w14:textId="77777777" w:rsidR="0069695A" w:rsidRPr="003A41B0" w:rsidRDefault="00000000">
            <w:pPr>
              <w:autoSpaceDE w:val="0"/>
              <w:autoSpaceDN w:val="0"/>
              <w:adjustRightInd w:val="0"/>
              <w:spacing w:line="360" w:lineRule="exact"/>
              <w:ind w:firstLineChars="200" w:firstLine="420"/>
              <w:jc w:val="left"/>
              <w:rPr>
                <w:rFonts w:eastAsia="宋体"/>
                <w:color w:val="000000" w:themeColor="text1"/>
                <w:sz w:val="21"/>
                <w:szCs w:val="21"/>
              </w:rPr>
            </w:pPr>
            <w:r w:rsidRPr="003A41B0">
              <w:rPr>
                <w:rFonts w:eastAsia="宋体" w:hint="eastAsia"/>
                <w:color w:val="000000" w:themeColor="text1"/>
                <w:sz w:val="21"/>
                <w:szCs w:val="21"/>
              </w:rPr>
              <w:t>上述承诺如有失实、虚假情况，本人愿意接受市博管办及设站单位、创新实践基地的处理结果，并承担由此产生的各项后果。</w:t>
            </w:r>
          </w:p>
          <w:p w14:paraId="56A24C7E" w14:textId="77777777" w:rsidR="0069695A" w:rsidRPr="003A41B0" w:rsidRDefault="0069695A">
            <w:pPr>
              <w:spacing w:line="360" w:lineRule="exact"/>
              <w:ind w:firstLineChars="200" w:firstLine="420"/>
              <w:rPr>
                <w:rFonts w:eastAsia="宋体"/>
                <w:color w:val="000000" w:themeColor="text1"/>
                <w:sz w:val="21"/>
                <w:szCs w:val="21"/>
              </w:rPr>
            </w:pPr>
          </w:p>
          <w:p w14:paraId="2B5D566A" w14:textId="77777777" w:rsidR="0069695A" w:rsidRPr="003A41B0" w:rsidRDefault="0069695A">
            <w:pPr>
              <w:spacing w:line="360" w:lineRule="exact"/>
              <w:ind w:firstLineChars="200" w:firstLine="420"/>
              <w:rPr>
                <w:rFonts w:eastAsia="宋体"/>
                <w:color w:val="000000" w:themeColor="text1"/>
                <w:sz w:val="21"/>
                <w:szCs w:val="21"/>
              </w:rPr>
            </w:pPr>
          </w:p>
          <w:p w14:paraId="36C8F5C7" w14:textId="77777777" w:rsidR="0069695A" w:rsidRPr="003A41B0" w:rsidRDefault="0069695A">
            <w:pPr>
              <w:spacing w:line="360" w:lineRule="exact"/>
              <w:ind w:firstLineChars="1650" w:firstLine="3465"/>
              <w:rPr>
                <w:rFonts w:eastAsia="宋体"/>
                <w:color w:val="000000" w:themeColor="text1"/>
                <w:sz w:val="21"/>
                <w:szCs w:val="21"/>
              </w:rPr>
            </w:pPr>
          </w:p>
          <w:p w14:paraId="5689A1E4" w14:textId="77777777" w:rsidR="0069695A" w:rsidRPr="003A41B0" w:rsidRDefault="00000000">
            <w:pPr>
              <w:spacing w:line="360" w:lineRule="exact"/>
              <w:ind w:firstLineChars="1650" w:firstLine="3465"/>
              <w:rPr>
                <w:rFonts w:eastAsia="宋体"/>
                <w:color w:val="000000" w:themeColor="text1"/>
                <w:sz w:val="21"/>
                <w:szCs w:val="21"/>
              </w:rPr>
            </w:pPr>
            <w:r w:rsidRPr="003A41B0">
              <w:rPr>
                <w:rFonts w:eastAsia="宋体" w:hint="eastAsia"/>
                <w:color w:val="000000" w:themeColor="text1"/>
                <w:sz w:val="21"/>
                <w:szCs w:val="21"/>
              </w:rPr>
              <w:t>申请人签字：</w:t>
            </w:r>
            <w:r w:rsidRPr="003A41B0">
              <w:rPr>
                <w:rFonts w:eastAsia="宋体" w:hint="eastAsia"/>
                <w:color w:val="000000" w:themeColor="text1"/>
                <w:sz w:val="21"/>
                <w:szCs w:val="21"/>
              </w:rPr>
              <w:t xml:space="preserve">                                       </w:t>
            </w:r>
          </w:p>
          <w:p w14:paraId="7914966B" w14:textId="77777777" w:rsidR="0069695A" w:rsidRPr="003A41B0" w:rsidRDefault="00000000">
            <w:pPr>
              <w:spacing w:line="360" w:lineRule="exact"/>
              <w:ind w:firstLineChars="2600" w:firstLine="5460"/>
              <w:jc w:val="left"/>
              <w:rPr>
                <w:rFonts w:eastAsia="宋体"/>
                <w:color w:val="000000" w:themeColor="text1"/>
                <w:sz w:val="21"/>
                <w:szCs w:val="21"/>
              </w:rPr>
            </w:pPr>
            <w:r w:rsidRPr="003A41B0">
              <w:rPr>
                <w:rFonts w:eastAsia="宋体" w:hint="eastAsia"/>
                <w:color w:val="000000" w:themeColor="text1"/>
                <w:sz w:val="21"/>
                <w:szCs w:val="21"/>
              </w:rPr>
              <w:t>年</w:t>
            </w:r>
            <w:r w:rsidRPr="003A41B0">
              <w:rPr>
                <w:rFonts w:eastAsia="宋体" w:hint="eastAsia"/>
                <w:color w:val="000000" w:themeColor="text1"/>
                <w:sz w:val="21"/>
                <w:szCs w:val="21"/>
              </w:rPr>
              <w:t xml:space="preserve">    </w:t>
            </w:r>
            <w:r w:rsidRPr="003A41B0">
              <w:rPr>
                <w:rFonts w:eastAsia="宋体" w:hint="eastAsia"/>
                <w:color w:val="000000" w:themeColor="text1"/>
                <w:sz w:val="21"/>
                <w:szCs w:val="21"/>
              </w:rPr>
              <w:t>月</w:t>
            </w:r>
            <w:r w:rsidRPr="003A41B0">
              <w:rPr>
                <w:rFonts w:eastAsia="宋体" w:hint="eastAsia"/>
                <w:color w:val="000000" w:themeColor="text1"/>
                <w:sz w:val="21"/>
                <w:szCs w:val="21"/>
              </w:rPr>
              <w:t xml:space="preserve">    </w:t>
            </w:r>
            <w:r w:rsidRPr="003A41B0">
              <w:rPr>
                <w:rFonts w:eastAsia="宋体" w:hint="eastAsia"/>
                <w:color w:val="000000" w:themeColor="text1"/>
                <w:sz w:val="21"/>
                <w:szCs w:val="21"/>
              </w:rPr>
              <w:t>日</w:t>
            </w:r>
          </w:p>
        </w:tc>
      </w:tr>
      <w:tr w:rsidR="003A41B0" w:rsidRPr="003A41B0" w14:paraId="676D6B8E" w14:textId="77777777">
        <w:trPr>
          <w:trHeight w:val="567"/>
          <w:jc w:val="center"/>
        </w:trPr>
        <w:tc>
          <w:tcPr>
            <w:tcW w:w="8897" w:type="dxa"/>
            <w:tcBorders>
              <w:top w:val="single" w:sz="6" w:space="0" w:color="auto"/>
              <w:left w:val="nil"/>
              <w:bottom w:val="single" w:sz="6" w:space="0" w:color="auto"/>
              <w:right w:val="nil"/>
            </w:tcBorders>
            <w:vAlign w:val="center"/>
          </w:tcPr>
          <w:p w14:paraId="726F2EEC" w14:textId="77777777" w:rsidR="0069695A" w:rsidRPr="003A41B0" w:rsidRDefault="0069695A">
            <w:pPr>
              <w:spacing w:line="520" w:lineRule="exact"/>
              <w:jc w:val="center"/>
              <w:rPr>
                <w:rFonts w:eastAsia="宋体"/>
                <w:color w:val="000000" w:themeColor="text1"/>
                <w:sz w:val="21"/>
                <w:szCs w:val="21"/>
              </w:rPr>
            </w:pPr>
          </w:p>
          <w:p w14:paraId="2E6803FA" w14:textId="77777777" w:rsidR="0069695A" w:rsidRPr="003A41B0" w:rsidRDefault="00000000">
            <w:pPr>
              <w:spacing w:afterLines="20" w:after="62" w:line="360" w:lineRule="exact"/>
              <w:jc w:val="center"/>
              <w:rPr>
                <w:rFonts w:eastAsia="宋体"/>
                <w:color w:val="000000" w:themeColor="text1"/>
                <w:sz w:val="21"/>
                <w:szCs w:val="21"/>
              </w:rPr>
            </w:pPr>
            <w:r w:rsidRPr="003A41B0">
              <w:rPr>
                <w:rFonts w:eastAsia="黑体" w:hint="eastAsia"/>
                <w:color w:val="000000" w:themeColor="text1"/>
                <w:sz w:val="32"/>
                <w:szCs w:val="32"/>
              </w:rPr>
              <w:t>五、推荐意见</w:t>
            </w:r>
          </w:p>
        </w:tc>
      </w:tr>
      <w:tr w:rsidR="003A41B0" w:rsidRPr="003A41B0" w14:paraId="5AA737E1" w14:textId="77777777">
        <w:trPr>
          <w:trHeight w:val="510"/>
          <w:jc w:val="center"/>
        </w:trPr>
        <w:tc>
          <w:tcPr>
            <w:tcW w:w="8897" w:type="dxa"/>
            <w:tcBorders>
              <w:top w:val="single" w:sz="6" w:space="0" w:color="auto"/>
              <w:left w:val="single" w:sz="6" w:space="0" w:color="auto"/>
              <w:bottom w:val="single" w:sz="6" w:space="0" w:color="auto"/>
              <w:right w:val="single" w:sz="6" w:space="0" w:color="auto"/>
            </w:tcBorders>
            <w:vAlign w:val="center"/>
          </w:tcPr>
          <w:p w14:paraId="6BC40957" w14:textId="77777777" w:rsidR="0069695A" w:rsidRPr="003A41B0" w:rsidRDefault="00000000">
            <w:pPr>
              <w:spacing w:line="300" w:lineRule="exact"/>
              <w:jc w:val="center"/>
              <w:rPr>
                <w:rFonts w:eastAsia="宋体"/>
                <w:color w:val="000000" w:themeColor="text1"/>
                <w:sz w:val="21"/>
                <w:szCs w:val="21"/>
              </w:rPr>
            </w:pPr>
            <w:r w:rsidRPr="003A41B0">
              <w:rPr>
                <w:rFonts w:eastAsia="宋体" w:hint="eastAsia"/>
                <w:b/>
                <w:color w:val="000000" w:themeColor="text1"/>
                <w:sz w:val="21"/>
                <w:szCs w:val="21"/>
              </w:rPr>
              <w:t>区人才局（仅创新实践基地入驻单位申报时填写）</w:t>
            </w:r>
          </w:p>
        </w:tc>
      </w:tr>
      <w:tr w:rsidR="003A41B0" w:rsidRPr="003A41B0" w14:paraId="26A3E2D0" w14:textId="77777777">
        <w:trPr>
          <w:trHeight w:val="2948"/>
          <w:jc w:val="center"/>
        </w:trPr>
        <w:tc>
          <w:tcPr>
            <w:tcW w:w="8897" w:type="dxa"/>
            <w:tcBorders>
              <w:top w:val="single" w:sz="6" w:space="0" w:color="auto"/>
              <w:left w:val="single" w:sz="6" w:space="0" w:color="auto"/>
              <w:bottom w:val="single" w:sz="6" w:space="0" w:color="auto"/>
              <w:right w:val="single" w:sz="6" w:space="0" w:color="auto"/>
            </w:tcBorders>
            <w:vAlign w:val="center"/>
          </w:tcPr>
          <w:p w14:paraId="5C179485" w14:textId="77777777" w:rsidR="0069695A" w:rsidRPr="003A41B0" w:rsidRDefault="00000000">
            <w:pPr>
              <w:spacing w:line="360" w:lineRule="exact"/>
              <w:rPr>
                <w:rFonts w:eastAsia="宋体"/>
                <w:color w:val="000000" w:themeColor="text1"/>
                <w:sz w:val="21"/>
                <w:szCs w:val="21"/>
              </w:rPr>
            </w:pPr>
            <w:r w:rsidRPr="003A41B0">
              <w:rPr>
                <w:rFonts w:eastAsia="宋体" w:hint="eastAsia"/>
                <w:color w:val="000000" w:themeColor="text1"/>
                <w:sz w:val="21"/>
                <w:szCs w:val="21"/>
              </w:rPr>
              <w:t>推荐意见：</w:t>
            </w:r>
          </w:p>
          <w:p w14:paraId="0FA98DBB" w14:textId="77777777" w:rsidR="0069695A" w:rsidRPr="003A41B0" w:rsidRDefault="0069695A">
            <w:pPr>
              <w:spacing w:line="360" w:lineRule="exact"/>
              <w:ind w:firstLineChars="3000" w:firstLine="6300"/>
              <w:rPr>
                <w:rFonts w:eastAsia="宋体"/>
                <w:color w:val="000000" w:themeColor="text1"/>
                <w:sz w:val="21"/>
                <w:szCs w:val="21"/>
              </w:rPr>
            </w:pPr>
          </w:p>
          <w:p w14:paraId="76AF097C" w14:textId="77777777" w:rsidR="0069695A" w:rsidRPr="003A41B0" w:rsidRDefault="0069695A">
            <w:pPr>
              <w:spacing w:line="360" w:lineRule="exact"/>
              <w:ind w:firstLineChars="3000" w:firstLine="6300"/>
              <w:rPr>
                <w:rFonts w:eastAsia="宋体"/>
                <w:color w:val="000000" w:themeColor="text1"/>
                <w:sz w:val="21"/>
                <w:szCs w:val="21"/>
              </w:rPr>
            </w:pPr>
          </w:p>
          <w:p w14:paraId="340BCFFC" w14:textId="77777777" w:rsidR="0069695A" w:rsidRPr="003A41B0" w:rsidRDefault="0069695A">
            <w:pPr>
              <w:spacing w:line="360" w:lineRule="exact"/>
              <w:ind w:firstLineChars="3000" w:firstLine="6300"/>
              <w:rPr>
                <w:rFonts w:eastAsia="宋体"/>
                <w:color w:val="000000" w:themeColor="text1"/>
                <w:sz w:val="21"/>
                <w:szCs w:val="21"/>
              </w:rPr>
            </w:pPr>
          </w:p>
          <w:p w14:paraId="4436CCCA" w14:textId="77777777" w:rsidR="0069695A" w:rsidRPr="003A41B0" w:rsidRDefault="0069695A">
            <w:pPr>
              <w:spacing w:line="360" w:lineRule="exact"/>
              <w:jc w:val="left"/>
              <w:rPr>
                <w:rFonts w:eastAsia="宋体"/>
                <w:color w:val="000000" w:themeColor="text1"/>
                <w:sz w:val="21"/>
                <w:szCs w:val="21"/>
              </w:rPr>
            </w:pPr>
          </w:p>
          <w:p w14:paraId="055B3DD9" w14:textId="77777777" w:rsidR="0069695A" w:rsidRPr="003A41B0" w:rsidRDefault="0069695A">
            <w:pPr>
              <w:spacing w:line="360" w:lineRule="exact"/>
              <w:ind w:firstLineChars="3000" w:firstLine="6300"/>
              <w:rPr>
                <w:rFonts w:eastAsia="宋体"/>
                <w:color w:val="000000" w:themeColor="text1"/>
                <w:sz w:val="21"/>
                <w:szCs w:val="21"/>
              </w:rPr>
            </w:pPr>
          </w:p>
          <w:p w14:paraId="186066DB" w14:textId="77777777" w:rsidR="0069695A" w:rsidRPr="003A41B0" w:rsidRDefault="00000000">
            <w:pPr>
              <w:spacing w:line="360" w:lineRule="exact"/>
              <w:ind w:firstLineChars="200" w:firstLine="420"/>
              <w:rPr>
                <w:rFonts w:eastAsia="宋体"/>
                <w:color w:val="000000" w:themeColor="text1"/>
                <w:sz w:val="21"/>
                <w:szCs w:val="21"/>
              </w:rPr>
            </w:pPr>
            <w:r w:rsidRPr="003A41B0">
              <w:rPr>
                <w:rFonts w:eastAsia="宋体" w:hint="eastAsia"/>
                <w:color w:val="000000" w:themeColor="text1"/>
                <w:sz w:val="21"/>
                <w:szCs w:val="21"/>
              </w:rPr>
              <w:t>负责人签名（章）：</w:t>
            </w:r>
            <w:r w:rsidRPr="003A41B0">
              <w:rPr>
                <w:rFonts w:eastAsia="宋体" w:hint="eastAsia"/>
                <w:color w:val="000000" w:themeColor="text1"/>
                <w:sz w:val="21"/>
                <w:szCs w:val="21"/>
              </w:rPr>
              <w:t xml:space="preserve">                               </w:t>
            </w:r>
            <w:r w:rsidRPr="003A41B0">
              <w:rPr>
                <w:rFonts w:eastAsia="宋体" w:hint="eastAsia"/>
                <w:color w:val="000000" w:themeColor="text1"/>
                <w:sz w:val="21"/>
                <w:szCs w:val="21"/>
              </w:rPr>
              <w:t>区人才局公章</w:t>
            </w:r>
          </w:p>
          <w:p w14:paraId="45569BCD" w14:textId="77777777" w:rsidR="0069695A" w:rsidRPr="003A41B0" w:rsidRDefault="00000000">
            <w:pPr>
              <w:spacing w:line="360" w:lineRule="exact"/>
              <w:ind w:firstLineChars="2600" w:firstLine="5460"/>
              <w:rPr>
                <w:rFonts w:eastAsia="宋体"/>
                <w:color w:val="000000" w:themeColor="text1"/>
                <w:sz w:val="21"/>
                <w:szCs w:val="21"/>
              </w:rPr>
            </w:pPr>
            <w:r w:rsidRPr="003A41B0">
              <w:rPr>
                <w:rFonts w:eastAsia="宋体" w:hint="eastAsia"/>
                <w:color w:val="000000" w:themeColor="text1"/>
                <w:sz w:val="21"/>
                <w:szCs w:val="21"/>
              </w:rPr>
              <w:t>年</w:t>
            </w:r>
            <w:r w:rsidRPr="003A41B0">
              <w:rPr>
                <w:rFonts w:eastAsia="宋体" w:hint="eastAsia"/>
                <w:color w:val="000000" w:themeColor="text1"/>
                <w:sz w:val="21"/>
                <w:szCs w:val="21"/>
              </w:rPr>
              <w:t xml:space="preserve">    </w:t>
            </w:r>
            <w:r w:rsidRPr="003A41B0">
              <w:rPr>
                <w:rFonts w:eastAsia="宋体" w:hint="eastAsia"/>
                <w:color w:val="000000" w:themeColor="text1"/>
                <w:sz w:val="21"/>
                <w:szCs w:val="21"/>
              </w:rPr>
              <w:t>月</w:t>
            </w:r>
            <w:r w:rsidRPr="003A41B0">
              <w:rPr>
                <w:rFonts w:eastAsia="宋体" w:hint="eastAsia"/>
                <w:color w:val="000000" w:themeColor="text1"/>
                <w:sz w:val="21"/>
                <w:szCs w:val="21"/>
              </w:rPr>
              <w:t xml:space="preserve">    </w:t>
            </w:r>
            <w:r w:rsidRPr="003A41B0">
              <w:rPr>
                <w:rFonts w:eastAsia="宋体" w:hint="eastAsia"/>
                <w:color w:val="000000" w:themeColor="text1"/>
                <w:sz w:val="21"/>
                <w:szCs w:val="21"/>
              </w:rPr>
              <w:t>日</w:t>
            </w:r>
          </w:p>
        </w:tc>
      </w:tr>
      <w:tr w:rsidR="003A41B0" w:rsidRPr="003A41B0" w14:paraId="7208CA7F" w14:textId="77777777">
        <w:trPr>
          <w:trHeight w:val="510"/>
          <w:jc w:val="center"/>
        </w:trPr>
        <w:tc>
          <w:tcPr>
            <w:tcW w:w="8897" w:type="dxa"/>
            <w:tcBorders>
              <w:top w:val="single" w:sz="6" w:space="0" w:color="auto"/>
              <w:left w:val="single" w:sz="6" w:space="0" w:color="auto"/>
              <w:bottom w:val="single" w:sz="6" w:space="0" w:color="auto"/>
              <w:right w:val="single" w:sz="6" w:space="0" w:color="auto"/>
            </w:tcBorders>
            <w:vAlign w:val="center"/>
          </w:tcPr>
          <w:p w14:paraId="78410925" w14:textId="77777777" w:rsidR="0069695A" w:rsidRPr="003A41B0" w:rsidRDefault="00000000">
            <w:pPr>
              <w:spacing w:line="300" w:lineRule="exact"/>
              <w:jc w:val="center"/>
              <w:rPr>
                <w:rFonts w:eastAsia="宋体"/>
                <w:b/>
                <w:color w:val="000000" w:themeColor="text1"/>
                <w:sz w:val="21"/>
                <w:szCs w:val="21"/>
              </w:rPr>
            </w:pPr>
            <w:r w:rsidRPr="003A41B0">
              <w:rPr>
                <w:rFonts w:eastAsia="宋体" w:hint="eastAsia"/>
                <w:b/>
                <w:color w:val="000000" w:themeColor="text1"/>
                <w:sz w:val="21"/>
                <w:szCs w:val="21"/>
              </w:rPr>
              <w:t>用人单位（含设站单位、博士后创新实践基地入驻单位）</w:t>
            </w:r>
          </w:p>
        </w:tc>
      </w:tr>
      <w:tr w:rsidR="0069695A" w:rsidRPr="003A41B0" w14:paraId="6EF0B980" w14:textId="77777777">
        <w:trPr>
          <w:trHeight w:val="3175"/>
          <w:jc w:val="center"/>
        </w:trPr>
        <w:tc>
          <w:tcPr>
            <w:tcW w:w="8897" w:type="dxa"/>
            <w:tcBorders>
              <w:top w:val="single" w:sz="6" w:space="0" w:color="auto"/>
              <w:left w:val="single" w:sz="6" w:space="0" w:color="auto"/>
              <w:bottom w:val="single" w:sz="6" w:space="0" w:color="auto"/>
              <w:right w:val="single" w:sz="6" w:space="0" w:color="auto"/>
            </w:tcBorders>
            <w:vAlign w:val="center"/>
          </w:tcPr>
          <w:p w14:paraId="564D664B" w14:textId="77777777" w:rsidR="0069695A" w:rsidRPr="003A41B0" w:rsidRDefault="00000000">
            <w:pPr>
              <w:spacing w:line="360" w:lineRule="exact"/>
              <w:rPr>
                <w:rFonts w:eastAsia="宋体"/>
                <w:color w:val="000000" w:themeColor="text1"/>
                <w:sz w:val="21"/>
                <w:szCs w:val="21"/>
              </w:rPr>
            </w:pPr>
            <w:r w:rsidRPr="003A41B0">
              <w:rPr>
                <w:rFonts w:eastAsia="宋体" w:hint="eastAsia"/>
                <w:color w:val="000000" w:themeColor="text1"/>
                <w:sz w:val="21"/>
                <w:szCs w:val="21"/>
              </w:rPr>
              <w:t>推荐意见：</w:t>
            </w:r>
          </w:p>
          <w:p w14:paraId="725A2455" w14:textId="77777777" w:rsidR="0069695A" w:rsidRPr="003A41B0" w:rsidRDefault="0069695A">
            <w:pPr>
              <w:spacing w:line="360" w:lineRule="exact"/>
              <w:rPr>
                <w:rFonts w:eastAsia="宋体"/>
                <w:color w:val="000000" w:themeColor="text1"/>
                <w:sz w:val="21"/>
                <w:szCs w:val="21"/>
              </w:rPr>
            </w:pPr>
          </w:p>
          <w:p w14:paraId="0730CFF6" w14:textId="77777777" w:rsidR="0069695A" w:rsidRPr="003A41B0" w:rsidRDefault="0069695A">
            <w:pPr>
              <w:spacing w:line="360" w:lineRule="exact"/>
              <w:rPr>
                <w:rFonts w:eastAsia="宋体"/>
                <w:color w:val="000000" w:themeColor="text1"/>
                <w:sz w:val="21"/>
                <w:szCs w:val="21"/>
              </w:rPr>
            </w:pPr>
          </w:p>
          <w:p w14:paraId="76A6C63D" w14:textId="77777777" w:rsidR="0069695A" w:rsidRPr="003A41B0" w:rsidRDefault="00000000">
            <w:pPr>
              <w:spacing w:line="360" w:lineRule="exact"/>
              <w:ind w:left="619" w:hangingChars="295" w:hanging="619"/>
              <w:jc w:val="left"/>
              <w:rPr>
                <w:rFonts w:eastAsia="宋体"/>
                <w:color w:val="000000" w:themeColor="text1"/>
                <w:sz w:val="21"/>
                <w:szCs w:val="21"/>
              </w:rPr>
            </w:pPr>
            <w:r w:rsidRPr="003A41B0">
              <w:rPr>
                <w:rFonts w:eastAsia="宋体" w:hint="eastAsia"/>
                <w:color w:val="000000" w:themeColor="text1"/>
                <w:sz w:val="21"/>
                <w:szCs w:val="21"/>
              </w:rPr>
              <w:t>承诺：如申请人获得“超博”计划资助，本单位将给予不低于资助资金</w:t>
            </w:r>
            <w:r w:rsidRPr="003A41B0">
              <w:rPr>
                <w:rFonts w:eastAsia="宋体" w:hint="eastAsia"/>
                <w:color w:val="000000" w:themeColor="text1"/>
                <w:sz w:val="21"/>
                <w:szCs w:val="21"/>
              </w:rPr>
              <w:t>1:1</w:t>
            </w:r>
            <w:r w:rsidRPr="003A41B0">
              <w:rPr>
                <w:rFonts w:eastAsia="宋体" w:hint="eastAsia"/>
                <w:color w:val="000000" w:themeColor="text1"/>
                <w:sz w:val="21"/>
                <w:szCs w:val="21"/>
              </w:rPr>
              <w:t>的配套资助（不含通过国家“博新计划”、当年上海市博士后创新创业大赛金奖、海外引进项目入选“超博”计划的人员），资助期为</w:t>
            </w:r>
            <w:r w:rsidRPr="003A41B0">
              <w:rPr>
                <w:rFonts w:eastAsia="宋体" w:hint="eastAsia"/>
                <w:color w:val="000000" w:themeColor="text1"/>
                <w:sz w:val="21"/>
                <w:szCs w:val="21"/>
              </w:rPr>
              <w:t>2</w:t>
            </w:r>
            <w:r w:rsidRPr="003A41B0">
              <w:rPr>
                <w:rFonts w:eastAsia="宋体" w:hint="eastAsia"/>
                <w:color w:val="000000" w:themeColor="text1"/>
                <w:sz w:val="21"/>
                <w:szCs w:val="21"/>
              </w:rPr>
              <w:t>年。</w:t>
            </w:r>
          </w:p>
          <w:p w14:paraId="77100300" w14:textId="77777777" w:rsidR="0069695A" w:rsidRPr="003A41B0" w:rsidRDefault="0069695A">
            <w:pPr>
              <w:spacing w:line="360" w:lineRule="exact"/>
              <w:jc w:val="left"/>
              <w:rPr>
                <w:rFonts w:eastAsia="宋体"/>
                <w:color w:val="000000" w:themeColor="text1"/>
                <w:sz w:val="21"/>
                <w:szCs w:val="21"/>
              </w:rPr>
            </w:pPr>
          </w:p>
          <w:p w14:paraId="3C50061F" w14:textId="77777777" w:rsidR="0069695A" w:rsidRPr="003A41B0" w:rsidRDefault="00000000">
            <w:pPr>
              <w:spacing w:line="360" w:lineRule="exact"/>
              <w:ind w:firstLineChars="200" w:firstLine="420"/>
              <w:rPr>
                <w:rFonts w:eastAsia="宋体"/>
                <w:color w:val="000000" w:themeColor="text1"/>
                <w:sz w:val="21"/>
                <w:szCs w:val="21"/>
              </w:rPr>
            </w:pPr>
            <w:r w:rsidRPr="003A41B0">
              <w:rPr>
                <w:rFonts w:eastAsia="宋体" w:hint="eastAsia"/>
                <w:color w:val="000000" w:themeColor="text1"/>
                <w:sz w:val="21"/>
                <w:szCs w:val="21"/>
              </w:rPr>
              <w:t>负责人签名（章）：</w:t>
            </w:r>
            <w:r w:rsidRPr="003A41B0">
              <w:rPr>
                <w:rFonts w:eastAsia="宋体" w:hint="eastAsia"/>
                <w:color w:val="000000" w:themeColor="text1"/>
                <w:sz w:val="21"/>
                <w:szCs w:val="21"/>
              </w:rPr>
              <w:t xml:space="preserve">                                  </w:t>
            </w:r>
            <w:r w:rsidRPr="003A41B0">
              <w:rPr>
                <w:rFonts w:eastAsia="宋体" w:hint="eastAsia"/>
                <w:color w:val="000000" w:themeColor="text1"/>
                <w:sz w:val="21"/>
                <w:szCs w:val="21"/>
              </w:rPr>
              <w:t>公</w:t>
            </w:r>
            <w:r w:rsidRPr="003A41B0">
              <w:rPr>
                <w:rFonts w:eastAsia="宋体" w:hint="eastAsia"/>
                <w:color w:val="000000" w:themeColor="text1"/>
                <w:sz w:val="21"/>
                <w:szCs w:val="21"/>
              </w:rPr>
              <w:t xml:space="preserve">  </w:t>
            </w:r>
            <w:r w:rsidRPr="003A41B0">
              <w:rPr>
                <w:rFonts w:eastAsia="宋体" w:hint="eastAsia"/>
                <w:color w:val="000000" w:themeColor="text1"/>
                <w:sz w:val="21"/>
                <w:szCs w:val="21"/>
              </w:rPr>
              <w:t>章</w:t>
            </w:r>
          </w:p>
          <w:p w14:paraId="6507951F" w14:textId="77777777" w:rsidR="0069695A" w:rsidRPr="003A41B0" w:rsidRDefault="00000000">
            <w:pPr>
              <w:spacing w:line="360" w:lineRule="exact"/>
              <w:rPr>
                <w:rFonts w:eastAsia="宋体"/>
                <w:color w:val="000000" w:themeColor="text1"/>
                <w:sz w:val="21"/>
                <w:szCs w:val="21"/>
              </w:rPr>
            </w:pPr>
            <w:r w:rsidRPr="003A41B0">
              <w:rPr>
                <w:rFonts w:eastAsia="宋体" w:hint="eastAsia"/>
                <w:color w:val="000000" w:themeColor="text1"/>
                <w:sz w:val="21"/>
                <w:szCs w:val="21"/>
              </w:rPr>
              <w:t xml:space="preserve">                                                    </w:t>
            </w:r>
            <w:r w:rsidRPr="003A41B0">
              <w:rPr>
                <w:rFonts w:eastAsia="宋体" w:hint="eastAsia"/>
                <w:color w:val="000000" w:themeColor="text1"/>
                <w:sz w:val="21"/>
                <w:szCs w:val="21"/>
              </w:rPr>
              <w:t>年</w:t>
            </w:r>
            <w:r w:rsidRPr="003A41B0">
              <w:rPr>
                <w:rFonts w:eastAsia="宋体" w:hint="eastAsia"/>
                <w:color w:val="000000" w:themeColor="text1"/>
                <w:sz w:val="21"/>
                <w:szCs w:val="21"/>
              </w:rPr>
              <w:t xml:space="preserve">    </w:t>
            </w:r>
            <w:r w:rsidRPr="003A41B0">
              <w:rPr>
                <w:rFonts w:eastAsia="宋体" w:hint="eastAsia"/>
                <w:color w:val="000000" w:themeColor="text1"/>
                <w:sz w:val="21"/>
                <w:szCs w:val="21"/>
              </w:rPr>
              <w:t>月</w:t>
            </w:r>
            <w:r w:rsidRPr="003A41B0">
              <w:rPr>
                <w:rFonts w:eastAsia="宋体" w:hint="eastAsia"/>
                <w:color w:val="000000" w:themeColor="text1"/>
                <w:sz w:val="21"/>
                <w:szCs w:val="21"/>
              </w:rPr>
              <w:t xml:space="preserve">    </w:t>
            </w:r>
            <w:r w:rsidRPr="003A41B0">
              <w:rPr>
                <w:rFonts w:eastAsia="宋体" w:hint="eastAsia"/>
                <w:color w:val="000000" w:themeColor="text1"/>
                <w:sz w:val="21"/>
                <w:szCs w:val="21"/>
              </w:rPr>
              <w:t>日</w:t>
            </w:r>
          </w:p>
        </w:tc>
      </w:tr>
      <w:bookmarkEnd w:id="2"/>
      <w:bookmarkEnd w:id="3"/>
      <w:bookmarkEnd w:id="4"/>
      <w:bookmarkEnd w:id="5"/>
      <w:bookmarkEnd w:id="6"/>
    </w:tbl>
    <w:p w14:paraId="24094B47" w14:textId="77777777" w:rsidR="0069695A" w:rsidRPr="003A41B0" w:rsidRDefault="0069695A">
      <w:pPr>
        <w:rPr>
          <w:color w:val="000000" w:themeColor="text1"/>
        </w:rPr>
      </w:pPr>
    </w:p>
    <w:sectPr w:rsidR="0069695A" w:rsidRPr="003A41B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F312E" w14:textId="77777777" w:rsidR="009E0158" w:rsidRDefault="009E0158">
      <w:pPr>
        <w:spacing w:line="240" w:lineRule="auto"/>
      </w:pPr>
      <w:r>
        <w:separator/>
      </w:r>
    </w:p>
  </w:endnote>
  <w:endnote w:type="continuationSeparator" w:id="0">
    <w:p w14:paraId="0663ED3E" w14:textId="77777777" w:rsidR="009E0158" w:rsidRDefault="009E01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auto"/>
    <w:pitch w:val="default"/>
    <w:sig w:usb0="00000001" w:usb1="080E0000" w:usb2="00000000" w:usb3="00000000" w:csb0="00040000"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E3443" w14:textId="77777777" w:rsidR="009E0158" w:rsidRDefault="009E0158">
      <w:pPr>
        <w:spacing w:line="240" w:lineRule="auto"/>
      </w:pPr>
      <w:r>
        <w:separator/>
      </w:r>
    </w:p>
  </w:footnote>
  <w:footnote w:type="continuationSeparator" w:id="0">
    <w:p w14:paraId="0FC21C16" w14:textId="77777777" w:rsidR="009E0158" w:rsidRDefault="009E015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A2877"/>
    <w:multiLevelType w:val="multilevel"/>
    <w:tmpl w:val="323A287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59FBA47"/>
    <w:multiLevelType w:val="singleLevel"/>
    <w:tmpl w:val="759FBA47"/>
    <w:lvl w:ilvl="0">
      <w:start w:val="3"/>
      <w:numFmt w:val="chineseCounting"/>
      <w:suff w:val="nothing"/>
      <w:lvlText w:val="（%1）"/>
      <w:lvlJc w:val="left"/>
      <w:rPr>
        <w:rFonts w:hint="eastAsia"/>
      </w:rPr>
    </w:lvl>
  </w:abstractNum>
  <w:num w:numId="1" w16cid:durableId="79103613">
    <w:abstractNumId w:val="1"/>
  </w:num>
  <w:num w:numId="2" w16cid:durableId="584071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1F6"/>
    <w:rsid w:val="000047D3"/>
    <w:rsid w:val="000075EE"/>
    <w:rsid w:val="00010C77"/>
    <w:rsid w:val="00011C2A"/>
    <w:rsid w:val="00015AEC"/>
    <w:rsid w:val="000336D9"/>
    <w:rsid w:val="00034E36"/>
    <w:rsid w:val="00051EB9"/>
    <w:rsid w:val="0006769C"/>
    <w:rsid w:val="00077C7F"/>
    <w:rsid w:val="00087EFE"/>
    <w:rsid w:val="000B70C7"/>
    <w:rsid w:val="000D2E0B"/>
    <w:rsid w:val="000E21F1"/>
    <w:rsid w:val="000F17F3"/>
    <w:rsid w:val="001051C7"/>
    <w:rsid w:val="001101DD"/>
    <w:rsid w:val="00137B38"/>
    <w:rsid w:val="00147FDD"/>
    <w:rsid w:val="0015399C"/>
    <w:rsid w:val="001602BF"/>
    <w:rsid w:val="0017229F"/>
    <w:rsid w:val="001860AA"/>
    <w:rsid w:val="00196FE7"/>
    <w:rsid w:val="001A2351"/>
    <w:rsid w:val="001A6316"/>
    <w:rsid w:val="001B6B19"/>
    <w:rsid w:val="001C7F9D"/>
    <w:rsid w:val="001D2632"/>
    <w:rsid w:val="001E268A"/>
    <w:rsid w:val="001E7B63"/>
    <w:rsid w:val="00201C63"/>
    <w:rsid w:val="002028F5"/>
    <w:rsid w:val="00204DF6"/>
    <w:rsid w:val="002400A3"/>
    <w:rsid w:val="00252878"/>
    <w:rsid w:val="00253002"/>
    <w:rsid w:val="0025339F"/>
    <w:rsid w:val="00254F8F"/>
    <w:rsid w:val="00257825"/>
    <w:rsid w:val="00266AD7"/>
    <w:rsid w:val="00267645"/>
    <w:rsid w:val="002845B7"/>
    <w:rsid w:val="002869F4"/>
    <w:rsid w:val="00292E5A"/>
    <w:rsid w:val="002B3329"/>
    <w:rsid w:val="002C75B4"/>
    <w:rsid w:val="002E38FF"/>
    <w:rsid w:val="002E52AD"/>
    <w:rsid w:val="002E57DE"/>
    <w:rsid w:val="00320408"/>
    <w:rsid w:val="003233A6"/>
    <w:rsid w:val="003272F0"/>
    <w:rsid w:val="00336210"/>
    <w:rsid w:val="00340A49"/>
    <w:rsid w:val="00346137"/>
    <w:rsid w:val="00356DFB"/>
    <w:rsid w:val="00356EB1"/>
    <w:rsid w:val="00362CCE"/>
    <w:rsid w:val="00366091"/>
    <w:rsid w:val="003719C0"/>
    <w:rsid w:val="003839FE"/>
    <w:rsid w:val="0038461A"/>
    <w:rsid w:val="00385538"/>
    <w:rsid w:val="003A30D1"/>
    <w:rsid w:val="003A41B0"/>
    <w:rsid w:val="003C47E0"/>
    <w:rsid w:val="003E4A5B"/>
    <w:rsid w:val="004023D5"/>
    <w:rsid w:val="00403700"/>
    <w:rsid w:val="00412E19"/>
    <w:rsid w:val="004147F1"/>
    <w:rsid w:val="00436CB3"/>
    <w:rsid w:val="00455CAA"/>
    <w:rsid w:val="00457BAC"/>
    <w:rsid w:val="00461196"/>
    <w:rsid w:val="004639B2"/>
    <w:rsid w:val="004772A2"/>
    <w:rsid w:val="00484A86"/>
    <w:rsid w:val="00486EAC"/>
    <w:rsid w:val="00497C34"/>
    <w:rsid w:val="004B0C45"/>
    <w:rsid w:val="004B0FEE"/>
    <w:rsid w:val="004C2027"/>
    <w:rsid w:val="004C4396"/>
    <w:rsid w:val="004D1138"/>
    <w:rsid w:val="004D4297"/>
    <w:rsid w:val="004E08EE"/>
    <w:rsid w:val="004E456D"/>
    <w:rsid w:val="004F09A8"/>
    <w:rsid w:val="004F690C"/>
    <w:rsid w:val="005011F2"/>
    <w:rsid w:val="0050263F"/>
    <w:rsid w:val="00512E6E"/>
    <w:rsid w:val="00514F55"/>
    <w:rsid w:val="00520252"/>
    <w:rsid w:val="00520E5A"/>
    <w:rsid w:val="00526265"/>
    <w:rsid w:val="00540290"/>
    <w:rsid w:val="0054031B"/>
    <w:rsid w:val="00543056"/>
    <w:rsid w:val="005570A0"/>
    <w:rsid w:val="0058021A"/>
    <w:rsid w:val="0059221A"/>
    <w:rsid w:val="005D6066"/>
    <w:rsid w:val="005D712D"/>
    <w:rsid w:val="005E32FA"/>
    <w:rsid w:val="005F575F"/>
    <w:rsid w:val="0063382D"/>
    <w:rsid w:val="00651C69"/>
    <w:rsid w:val="00656594"/>
    <w:rsid w:val="00675205"/>
    <w:rsid w:val="00681D8C"/>
    <w:rsid w:val="00691AEA"/>
    <w:rsid w:val="0069695A"/>
    <w:rsid w:val="006A1E1A"/>
    <w:rsid w:val="006B1595"/>
    <w:rsid w:val="006D18BC"/>
    <w:rsid w:val="006D56D8"/>
    <w:rsid w:val="00703F89"/>
    <w:rsid w:val="00737DAB"/>
    <w:rsid w:val="00753921"/>
    <w:rsid w:val="0076254E"/>
    <w:rsid w:val="00780A13"/>
    <w:rsid w:val="00784935"/>
    <w:rsid w:val="007952CF"/>
    <w:rsid w:val="007974E1"/>
    <w:rsid w:val="007B4543"/>
    <w:rsid w:val="007C25B6"/>
    <w:rsid w:val="007D7BE5"/>
    <w:rsid w:val="007F2141"/>
    <w:rsid w:val="007F248E"/>
    <w:rsid w:val="00816BF2"/>
    <w:rsid w:val="00827E5D"/>
    <w:rsid w:val="00832864"/>
    <w:rsid w:val="00847B6C"/>
    <w:rsid w:val="00850F15"/>
    <w:rsid w:val="00855D4D"/>
    <w:rsid w:val="00866C6B"/>
    <w:rsid w:val="008761B7"/>
    <w:rsid w:val="008958E0"/>
    <w:rsid w:val="008959C0"/>
    <w:rsid w:val="008B0B7B"/>
    <w:rsid w:val="008B2D4A"/>
    <w:rsid w:val="008B7757"/>
    <w:rsid w:val="008D01F1"/>
    <w:rsid w:val="008D2D38"/>
    <w:rsid w:val="00925D44"/>
    <w:rsid w:val="00930E4E"/>
    <w:rsid w:val="009451F0"/>
    <w:rsid w:val="00947CA8"/>
    <w:rsid w:val="00961076"/>
    <w:rsid w:val="00973C32"/>
    <w:rsid w:val="009830D1"/>
    <w:rsid w:val="009B1C3E"/>
    <w:rsid w:val="009C73C0"/>
    <w:rsid w:val="009D63B2"/>
    <w:rsid w:val="009D63DE"/>
    <w:rsid w:val="009E0158"/>
    <w:rsid w:val="00A03391"/>
    <w:rsid w:val="00A074CD"/>
    <w:rsid w:val="00A171D0"/>
    <w:rsid w:val="00A316A0"/>
    <w:rsid w:val="00A45639"/>
    <w:rsid w:val="00A60443"/>
    <w:rsid w:val="00A72804"/>
    <w:rsid w:val="00A728E8"/>
    <w:rsid w:val="00A77CA7"/>
    <w:rsid w:val="00AB37BD"/>
    <w:rsid w:val="00AB46BD"/>
    <w:rsid w:val="00AC01F0"/>
    <w:rsid w:val="00AC2E68"/>
    <w:rsid w:val="00AC3910"/>
    <w:rsid w:val="00AE1082"/>
    <w:rsid w:val="00B06B81"/>
    <w:rsid w:val="00B26F2F"/>
    <w:rsid w:val="00B423A8"/>
    <w:rsid w:val="00B60161"/>
    <w:rsid w:val="00B60D36"/>
    <w:rsid w:val="00B86113"/>
    <w:rsid w:val="00BB0094"/>
    <w:rsid w:val="00BB4E1E"/>
    <w:rsid w:val="00BC137B"/>
    <w:rsid w:val="00C04667"/>
    <w:rsid w:val="00C1705F"/>
    <w:rsid w:val="00C52BDD"/>
    <w:rsid w:val="00C5453C"/>
    <w:rsid w:val="00C548C5"/>
    <w:rsid w:val="00C57BCF"/>
    <w:rsid w:val="00C7104D"/>
    <w:rsid w:val="00C75567"/>
    <w:rsid w:val="00C95E98"/>
    <w:rsid w:val="00CA65B1"/>
    <w:rsid w:val="00CC23E6"/>
    <w:rsid w:val="00CC3A8A"/>
    <w:rsid w:val="00CD4DB0"/>
    <w:rsid w:val="00D013E0"/>
    <w:rsid w:val="00D37605"/>
    <w:rsid w:val="00D47265"/>
    <w:rsid w:val="00D6721F"/>
    <w:rsid w:val="00D75F61"/>
    <w:rsid w:val="00D7715F"/>
    <w:rsid w:val="00D874D1"/>
    <w:rsid w:val="00D90C21"/>
    <w:rsid w:val="00D945B1"/>
    <w:rsid w:val="00DA47BC"/>
    <w:rsid w:val="00DD0A4E"/>
    <w:rsid w:val="00DD0EE9"/>
    <w:rsid w:val="00DF156C"/>
    <w:rsid w:val="00DF6B1B"/>
    <w:rsid w:val="00E02BEB"/>
    <w:rsid w:val="00E30EBF"/>
    <w:rsid w:val="00E35A75"/>
    <w:rsid w:val="00E51289"/>
    <w:rsid w:val="00E519B2"/>
    <w:rsid w:val="00E66F12"/>
    <w:rsid w:val="00E778DF"/>
    <w:rsid w:val="00E87C16"/>
    <w:rsid w:val="00E90C14"/>
    <w:rsid w:val="00E91E6C"/>
    <w:rsid w:val="00E94060"/>
    <w:rsid w:val="00EA7639"/>
    <w:rsid w:val="00EB505B"/>
    <w:rsid w:val="00EC39B6"/>
    <w:rsid w:val="00EC3AF5"/>
    <w:rsid w:val="00ED3163"/>
    <w:rsid w:val="00EE6AEF"/>
    <w:rsid w:val="00EF4A5D"/>
    <w:rsid w:val="00EF6238"/>
    <w:rsid w:val="00F0584A"/>
    <w:rsid w:val="00F168B5"/>
    <w:rsid w:val="00F26FAF"/>
    <w:rsid w:val="00F27CBF"/>
    <w:rsid w:val="00F3596F"/>
    <w:rsid w:val="00F87469"/>
    <w:rsid w:val="00F928DB"/>
    <w:rsid w:val="00FA31F6"/>
    <w:rsid w:val="00FB1213"/>
    <w:rsid w:val="00FC116E"/>
    <w:rsid w:val="00FC1EAB"/>
    <w:rsid w:val="00FD3CCA"/>
    <w:rsid w:val="00FF3304"/>
    <w:rsid w:val="00FF34C3"/>
    <w:rsid w:val="00FF3A94"/>
    <w:rsid w:val="01FB13C3"/>
    <w:rsid w:val="02C814DB"/>
    <w:rsid w:val="08C67391"/>
    <w:rsid w:val="095C4836"/>
    <w:rsid w:val="09745617"/>
    <w:rsid w:val="0D6B1561"/>
    <w:rsid w:val="10027894"/>
    <w:rsid w:val="108C0A27"/>
    <w:rsid w:val="11F84D27"/>
    <w:rsid w:val="13986608"/>
    <w:rsid w:val="14FE343B"/>
    <w:rsid w:val="163A7FE7"/>
    <w:rsid w:val="17290466"/>
    <w:rsid w:val="194F78B9"/>
    <w:rsid w:val="19C66921"/>
    <w:rsid w:val="1A656529"/>
    <w:rsid w:val="1B115E97"/>
    <w:rsid w:val="1C97240B"/>
    <w:rsid w:val="1D58193D"/>
    <w:rsid w:val="20AA77A8"/>
    <w:rsid w:val="21E61FB7"/>
    <w:rsid w:val="26792C8C"/>
    <w:rsid w:val="27B45DAA"/>
    <w:rsid w:val="28791F29"/>
    <w:rsid w:val="294855A0"/>
    <w:rsid w:val="29D971EB"/>
    <w:rsid w:val="2AC3715E"/>
    <w:rsid w:val="2E964BF7"/>
    <w:rsid w:val="2EAF24A3"/>
    <w:rsid w:val="30AC76AB"/>
    <w:rsid w:val="35FC0710"/>
    <w:rsid w:val="360F5259"/>
    <w:rsid w:val="37EF038B"/>
    <w:rsid w:val="3D1714C5"/>
    <w:rsid w:val="3D3D6636"/>
    <w:rsid w:val="3D5818D4"/>
    <w:rsid w:val="3D814372"/>
    <w:rsid w:val="3DCC05A6"/>
    <w:rsid w:val="3DEA14FB"/>
    <w:rsid w:val="410F480F"/>
    <w:rsid w:val="4411656C"/>
    <w:rsid w:val="44574C64"/>
    <w:rsid w:val="44BE685D"/>
    <w:rsid w:val="4D84014B"/>
    <w:rsid w:val="509605A9"/>
    <w:rsid w:val="56EF4C46"/>
    <w:rsid w:val="573C0FEC"/>
    <w:rsid w:val="59026B1F"/>
    <w:rsid w:val="5E1C6C57"/>
    <w:rsid w:val="5F1D6ADE"/>
    <w:rsid w:val="60D908F0"/>
    <w:rsid w:val="630F1833"/>
    <w:rsid w:val="64CE0C03"/>
    <w:rsid w:val="66C22040"/>
    <w:rsid w:val="67225F83"/>
    <w:rsid w:val="674304E2"/>
    <w:rsid w:val="6797291D"/>
    <w:rsid w:val="682E4552"/>
    <w:rsid w:val="6A682802"/>
    <w:rsid w:val="6E1460ED"/>
    <w:rsid w:val="72C13F0D"/>
    <w:rsid w:val="73D83B30"/>
    <w:rsid w:val="75B46EBA"/>
    <w:rsid w:val="7AA56B19"/>
    <w:rsid w:val="7DCE4D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6C2B433"/>
  <w15:docId w15:val="{619EFEA6-268E-4C67-82D2-1BB052420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560" w:lineRule="exact"/>
      <w:jc w:val="both"/>
    </w:pPr>
    <w:rPr>
      <w:rFonts w:eastAsia="仿宋_GB2312"/>
      <w:kern w:val="2"/>
      <w:sz w:val="3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1396</TotalTime>
  <Pages>10</Pages>
  <Words>826</Words>
  <Characters>4711</Characters>
  <Application>Microsoft Office Word</Application>
  <DocSecurity>0</DocSecurity>
  <Lines>39</Lines>
  <Paragraphs>11</Paragraphs>
  <ScaleCrop>false</ScaleCrop>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内训</dc:creator>
  <cp:lastModifiedBy>Zed Re</cp:lastModifiedBy>
  <cp:revision>175</cp:revision>
  <cp:lastPrinted>2025-09-25T03:38:00Z</cp:lastPrinted>
  <dcterms:created xsi:type="dcterms:W3CDTF">2025-09-02T04:12:00Z</dcterms:created>
  <dcterms:modified xsi:type="dcterms:W3CDTF">2025-09-25T04:43:00Z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eyJoZGlkIjoiYTFkYzJiNTM1ZWQ0OGIwNzkyMTU2ZGE5ODNkZjkzZDkiLCJ1c2VySWQiOiIxMTM0MjY0ODk4In0=</vt:lpwstr>
  </property>
  <property fmtid="{D5CDD505-2E9C-101B-9397-08002B2CF9AE}" pid="3" name="KSOProductBuildVer">
    <vt:lpwstr>2052-12.1.0.22529</vt:lpwstr>
  </property>
  <property fmtid="{D5CDD505-2E9C-101B-9397-08002B2CF9AE}" pid="4" name="ICV">
    <vt:lpwstr>9E6CABC9C90E4A289D25B9D39EEE5515_12</vt:lpwstr>
  </property>
</Properties>
</file>