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jc w:val="center"/>
        <w:rPr>
          <w:rFonts w:ascii="Arial" w:hAnsi="Arial" w:cs="Arial"/>
          <w:b/>
          <w:bCs/>
          <w:sz w:val="20"/>
        </w:rPr>
      </w:pPr>
      <w:r w:rsidRPr="001E76DD">
        <w:rPr>
          <w:rFonts w:ascii="Arial" w:hAnsi="Arial" w:cs="Arial"/>
          <w:b/>
          <w:bCs/>
          <w:sz w:val="20"/>
        </w:rPr>
        <w:t>APPENDIX B:  Survey Consent Form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>RTI International Investigators</w:t>
      </w:r>
    </w:p>
    <w:p w:rsidR="00CB434B" w:rsidRDefault="00CB434B" w:rsidP="00CB434B">
      <w:pPr>
        <w:ind w:firstLine="720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Robert Furberg Ph.D.  (919) 316-3726</w:t>
      </w:r>
    </w:p>
    <w:p w:rsidR="00CB434B" w:rsidRDefault="00CB434B" w:rsidP="00CB434B">
      <w:pPr>
        <w:rPr>
          <w:rFonts w:ascii="Arial" w:hAnsi="Arial" w:cs="Arial"/>
          <w:sz w:val="20"/>
        </w:rPr>
      </w:pPr>
    </w:p>
    <w:p w:rsidR="00CB434B" w:rsidRPr="001E76DD" w:rsidRDefault="00CB434B" w:rsidP="00CB434B">
      <w:pPr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>RTI International</w:t>
      </w:r>
    </w:p>
    <w:p w:rsidR="00CB434B" w:rsidRPr="001E76DD" w:rsidRDefault="00CB434B" w:rsidP="00CB434B">
      <w:pPr>
        <w:rPr>
          <w:rFonts w:ascii="Arial" w:hAnsi="Arial" w:cs="Arial"/>
          <w:sz w:val="20"/>
        </w:rPr>
      </w:pPr>
      <w:r w:rsidRPr="001E76DD">
        <w:rPr>
          <w:rFonts w:ascii="Arial" w:hAnsi="Arial" w:cs="Arial"/>
          <w:bCs/>
          <w:sz w:val="20"/>
        </w:rPr>
        <w:t>RTI International, is a not for profit research company based in Research Triangle Park, North Carolina.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</w:rPr>
      </w:pPr>
      <w:r w:rsidRPr="001E76DD">
        <w:rPr>
          <w:rFonts w:ascii="Arial" w:hAnsi="Arial" w:cs="Arial"/>
          <w:b/>
          <w:sz w:val="20"/>
          <w:u w:val="single"/>
        </w:rPr>
        <w:t xml:space="preserve">What is the purpose of this </w:t>
      </w:r>
      <w:r>
        <w:rPr>
          <w:rFonts w:ascii="Arial" w:hAnsi="Arial" w:cs="Arial"/>
          <w:b/>
          <w:sz w:val="20"/>
          <w:u w:val="single"/>
        </w:rPr>
        <w:t>online survey</w:t>
      </w:r>
      <w:r w:rsidRPr="001E76DD">
        <w:rPr>
          <w:rFonts w:ascii="Arial" w:hAnsi="Arial" w:cs="Arial"/>
          <w:b/>
          <w:sz w:val="20"/>
          <w:u w:val="single"/>
        </w:rPr>
        <w:t>?</w:t>
      </w:r>
      <w:r w:rsidRPr="001E76DD">
        <w:rPr>
          <w:rFonts w:ascii="Arial" w:hAnsi="Arial" w:cs="Arial"/>
          <w:b/>
          <w:sz w:val="20"/>
        </w:rPr>
        <w:t xml:space="preserve">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RTI International is seeking to better understand the usage of wearable technology and applications to track fitness and general health</w:t>
      </w:r>
      <w:r>
        <w:rPr>
          <w:rFonts w:ascii="Arial" w:hAnsi="Arial" w:cs="Arial"/>
          <w:sz w:val="20"/>
        </w:rPr>
        <w:t xml:space="preserve"> and how these data correlate with self-reported levels of physical activity and exercise</w:t>
      </w:r>
      <w:r w:rsidRPr="001E76DD">
        <w:rPr>
          <w:rFonts w:ascii="Arial" w:hAnsi="Arial" w:cs="Arial"/>
          <w:sz w:val="20"/>
        </w:rPr>
        <w:t>. You are one of about 300 people who will b</w:t>
      </w:r>
      <w:r>
        <w:rPr>
          <w:rFonts w:ascii="Arial" w:hAnsi="Arial" w:cs="Arial"/>
          <w:sz w:val="20"/>
        </w:rPr>
        <w:t xml:space="preserve">e participating in this study. All participants will complete the online survey.  Participants who report owning a Fitbit device will be invited to donate their tracker data to RTI for analysis.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</w:rPr>
      </w:pPr>
      <w:r w:rsidRPr="001E76DD">
        <w:rPr>
          <w:rFonts w:ascii="Arial" w:hAnsi="Arial" w:cs="Arial"/>
          <w:b/>
          <w:sz w:val="20"/>
          <w:u w:val="single"/>
        </w:rPr>
        <w:t>What will happen if I take part in the survey?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This survey asks questions about your physical and health status and your usage of fitness trackers and wearable technology. </w:t>
      </w:r>
      <w:r>
        <w:rPr>
          <w:rFonts w:ascii="Arial" w:hAnsi="Arial" w:cs="Arial"/>
          <w:sz w:val="20"/>
        </w:rPr>
        <w:t xml:space="preserve">Fitbit owners may choose to donate data captured using their device.  </w:t>
      </w:r>
      <w:r w:rsidRPr="001E76DD">
        <w:rPr>
          <w:rFonts w:ascii="Arial" w:hAnsi="Arial" w:cs="Arial"/>
          <w:sz w:val="20"/>
        </w:rPr>
        <w:t xml:space="preserve">Findings from the </w:t>
      </w:r>
      <w:r>
        <w:rPr>
          <w:rFonts w:ascii="Arial" w:hAnsi="Arial" w:cs="Arial"/>
          <w:sz w:val="20"/>
        </w:rPr>
        <w:t>survey and wearables datasets</w:t>
      </w:r>
      <w:r w:rsidRPr="001E76DD">
        <w:rPr>
          <w:rFonts w:ascii="Arial" w:hAnsi="Arial" w:cs="Arial"/>
          <w:sz w:val="20"/>
        </w:rPr>
        <w:t xml:space="preserve"> will be used to understand how wearable technology may be integrated into the survey research process in the future.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</w:rPr>
      </w:pPr>
      <w:r w:rsidRPr="001E76DD">
        <w:rPr>
          <w:rFonts w:ascii="Arial" w:hAnsi="Arial" w:cs="Arial"/>
          <w:b/>
          <w:sz w:val="20"/>
          <w:u w:val="single"/>
        </w:rPr>
        <w:t>How much time is required to participate?</w:t>
      </w:r>
      <w:r w:rsidRPr="001E76DD">
        <w:rPr>
          <w:rFonts w:ascii="Arial" w:hAnsi="Arial" w:cs="Arial"/>
          <w:b/>
          <w:sz w:val="20"/>
        </w:rPr>
        <w:t xml:space="preserve">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 xml:space="preserve">online survey </w:t>
      </w:r>
      <w:r w:rsidRPr="001E76DD">
        <w:rPr>
          <w:rFonts w:ascii="Arial" w:hAnsi="Arial" w:cs="Arial"/>
          <w:sz w:val="20"/>
        </w:rPr>
        <w:t xml:space="preserve">will </w:t>
      </w:r>
      <w:r>
        <w:rPr>
          <w:rFonts w:ascii="Arial" w:hAnsi="Arial" w:cs="Arial"/>
          <w:sz w:val="20"/>
        </w:rPr>
        <w:t>take</w:t>
      </w:r>
      <w:r w:rsidRPr="001E76DD">
        <w:rPr>
          <w:rFonts w:ascii="Arial" w:hAnsi="Arial" w:cs="Arial"/>
          <w:sz w:val="20"/>
        </w:rPr>
        <w:t xml:space="preserve"> approximately 10-15 minutes</w:t>
      </w:r>
      <w:r>
        <w:rPr>
          <w:rFonts w:ascii="Arial" w:hAnsi="Arial" w:cs="Arial"/>
          <w:sz w:val="20"/>
        </w:rPr>
        <w:t xml:space="preserve"> to complete</w:t>
      </w:r>
      <w:r w:rsidRPr="001E76DD">
        <w:rPr>
          <w:rFonts w:ascii="Arial" w:hAnsi="Arial" w:cs="Arial"/>
          <w:sz w:val="20"/>
        </w:rPr>
        <w:t>.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 xml:space="preserve">What are the possible benefits </w:t>
      </w:r>
      <w:r>
        <w:rPr>
          <w:rFonts w:ascii="Arial" w:hAnsi="Arial" w:cs="Arial"/>
          <w:b/>
          <w:sz w:val="20"/>
          <w:u w:val="single"/>
        </w:rPr>
        <w:t>of completing the online survey</w:t>
      </w:r>
      <w:r w:rsidRPr="001E76DD">
        <w:rPr>
          <w:rFonts w:ascii="Arial" w:hAnsi="Arial" w:cs="Arial"/>
          <w:b/>
          <w:sz w:val="20"/>
          <w:u w:val="single"/>
        </w:rPr>
        <w:t>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You </w:t>
      </w:r>
      <w:r>
        <w:rPr>
          <w:rFonts w:ascii="Arial" w:hAnsi="Arial" w:cs="Arial"/>
          <w:sz w:val="20"/>
        </w:rPr>
        <w:t>will</w:t>
      </w:r>
      <w:r w:rsidRPr="001E76DD">
        <w:rPr>
          <w:rFonts w:ascii="Arial" w:hAnsi="Arial" w:cs="Arial"/>
          <w:sz w:val="20"/>
        </w:rPr>
        <w:t xml:space="preserve"> not benefit personally from </w:t>
      </w:r>
      <w:r>
        <w:rPr>
          <w:rFonts w:ascii="Arial" w:hAnsi="Arial" w:cs="Arial"/>
          <w:sz w:val="20"/>
        </w:rPr>
        <w:t>completing the survey or donating your Fitbit data to RTI</w:t>
      </w:r>
      <w:r w:rsidRPr="001E76DD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Your responses and Fitbit data</w:t>
      </w:r>
      <w:r w:rsidRPr="001E76DD">
        <w:rPr>
          <w:rFonts w:ascii="Arial" w:hAnsi="Arial" w:cs="Arial"/>
          <w:sz w:val="20"/>
        </w:rPr>
        <w:t xml:space="preserve"> will help us design future studies that use wearable technology.  Each completed survey </w:t>
      </w:r>
      <w:r>
        <w:rPr>
          <w:rFonts w:ascii="Arial" w:hAnsi="Arial" w:cs="Arial"/>
          <w:sz w:val="20"/>
        </w:rPr>
        <w:t xml:space="preserve">may </w:t>
      </w:r>
      <w:r w:rsidRPr="001E76DD">
        <w:rPr>
          <w:rFonts w:ascii="Arial" w:hAnsi="Arial" w:cs="Arial"/>
          <w:sz w:val="20"/>
        </w:rPr>
        <w:t>provide important insights into wearable technology usage and health tracking in the general population.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 xml:space="preserve">Do I have to </w:t>
      </w:r>
      <w:r>
        <w:rPr>
          <w:rFonts w:ascii="Arial" w:hAnsi="Arial" w:cs="Arial"/>
          <w:b/>
          <w:sz w:val="20"/>
          <w:u w:val="single"/>
        </w:rPr>
        <w:t>complete this online survey</w:t>
      </w:r>
      <w:r w:rsidRPr="001E76DD">
        <w:rPr>
          <w:rFonts w:ascii="Arial" w:hAnsi="Arial" w:cs="Arial"/>
          <w:b/>
          <w:sz w:val="20"/>
          <w:u w:val="single"/>
        </w:rPr>
        <w:t>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No, participation in this </w:t>
      </w:r>
      <w:r>
        <w:rPr>
          <w:rFonts w:ascii="Arial" w:hAnsi="Arial" w:cs="Arial"/>
          <w:sz w:val="20"/>
        </w:rPr>
        <w:t>online survey and donation of your Fitbit data</w:t>
      </w:r>
      <w:r w:rsidRPr="001E76DD">
        <w:rPr>
          <w:rFonts w:ascii="Arial" w:hAnsi="Arial" w:cs="Arial"/>
          <w:sz w:val="20"/>
        </w:rPr>
        <w:t xml:space="preserve"> is voluntary. You can stop at any time</w:t>
      </w:r>
      <w:r>
        <w:rPr>
          <w:rFonts w:ascii="Arial" w:hAnsi="Arial" w:cs="Arial"/>
          <w:sz w:val="20"/>
        </w:rPr>
        <w:t>.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You will not lose any rights you would normally have if you choose not to do this survey.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</w:rPr>
      </w:pPr>
      <w:r w:rsidRPr="001E76DD">
        <w:rPr>
          <w:rFonts w:ascii="Arial" w:hAnsi="Arial" w:cs="Arial"/>
          <w:b/>
          <w:sz w:val="20"/>
          <w:u w:val="single"/>
        </w:rPr>
        <w:t xml:space="preserve">What are the possible risks involved with </w:t>
      </w:r>
      <w:r>
        <w:rPr>
          <w:rFonts w:ascii="Arial" w:hAnsi="Arial" w:cs="Arial"/>
          <w:b/>
          <w:sz w:val="20"/>
          <w:u w:val="single"/>
        </w:rPr>
        <w:t>completing this online survey</w:t>
      </w:r>
      <w:r w:rsidRPr="001E76DD">
        <w:rPr>
          <w:rFonts w:ascii="Arial" w:hAnsi="Arial" w:cs="Arial"/>
          <w:b/>
          <w:sz w:val="20"/>
          <w:u w:val="single"/>
        </w:rPr>
        <w:t>?</w:t>
      </w:r>
      <w:r w:rsidRPr="001E76DD">
        <w:rPr>
          <w:rFonts w:ascii="Arial" w:hAnsi="Arial" w:cs="Arial"/>
          <w:b/>
          <w:sz w:val="20"/>
        </w:rPr>
        <w:t xml:space="preserve">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bCs/>
          <w:sz w:val="20"/>
        </w:rPr>
        <w:t>There are little risks to participating although it is possible that some questions could make you feel uncomfortable.</w:t>
      </w:r>
      <w:r>
        <w:rPr>
          <w:rFonts w:ascii="Arial" w:hAnsi="Arial" w:cs="Arial"/>
          <w:bCs/>
          <w:sz w:val="20"/>
        </w:rPr>
        <w:t xml:space="preserve">  There is minimal risk that a data breach could reveal your MTurk user ID, survey responses, or Fitbit data.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>How will my privacy be protected?</w:t>
      </w:r>
      <w:r w:rsidRPr="001E76DD">
        <w:rPr>
          <w:rFonts w:ascii="Arial" w:hAnsi="Arial" w:cs="Arial"/>
          <w:i/>
          <w:sz w:val="20"/>
        </w:rPr>
        <w:t xml:space="preserve"> </w:t>
      </w:r>
      <w:r w:rsidRPr="001E76DD">
        <w:rPr>
          <w:rFonts w:ascii="Arial" w:hAnsi="Arial" w:cs="Arial"/>
          <w:sz w:val="20"/>
        </w:rPr>
        <w:t xml:space="preserve">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Only research staff from RTI International will know your answers. </w:t>
      </w:r>
      <w:r>
        <w:rPr>
          <w:rFonts w:ascii="Arial" w:hAnsi="Arial" w:cs="Arial"/>
          <w:sz w:val="20"/>
        </w:rPr>
        <w:t xml:space="preserve">RTI will not have a link to your identity and you </w:t>
      </w:r>
      <w:r w:rsidRPr="001E76DD">
        <w:rPr>
          <w:rFonts w:ascii="Arial" w:hAnsi="Arial" w:cs="Arial"/>
          <w:sz w:val="20"/>
        </w:rPr>
        <w:t xml:space="preserve">will not be identified in any report or publication of this </w:t>
      </w:r>
      <w:r>
        <w:rPr>
          <w:rFonts w:ascii="Arial" w:hAnsi="Arial" w:cs="Arial"/>
          <w:sz w:val="20"/>
        </w:rPr>
        <w:t>online survey</w:t>
      </w:r>
      <w:r w:rsidRPr="001E76DD">
        <w:rPr>
          <w:rFonts w:ascii="Arial" w:hAnsi="Arial" w:cs="Arial"/>
          <w:sz w:val="20"/>
        </w:rPr>
        <w:t xml:space="preserve"> or its results.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</w:rPr>
      </w:pPr>
      <w:r w:rsidRPr="001E76DD">
        <w:rPr>
          <w:rFonts w:ascii="Arial" w:hAnsi="Arial" w:cs="Arial"/>
          <w:b/>
          <w:sz w:val="20"/>
          <w:u w:val="single"/>
        </w:rPr>
        <w:t>How will I be compensated for my time?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Cs/>
          <w:sz w:val="20"/>
        </w:rPr>
      </w:pPr>
      <w:r w:rsidRPr="001E76DD">
        <w:rPr>
          <w:rFonts w:ascii="Arial" w:hAnsi="Arial" w:cs="Arial"/>
          <w:bCs/>
          <w:sz w:val="20"/>
        </w:rPr>
        <w:t>You will receive</w:t>
      </w:r>
      <w:r>
        <w:rPr>
          <w:rFonts w:ascii="Arial" w:hAnsi="Arial" w:cs="Arial"/>
          <w:bCs/>
          <w:sz w:val="20"/>
        </w:rPr>
        <w:t xml:space="preserve">$1 for completion of the online survey and $10 for donating your Fitbit data to this study.  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>Will it cost me anything to be in this study?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No.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b/>
          <w:sz w:val="20"/>
          <w:u w:val="single"/>
        </w:rPr>
      </w:pPr>
    </w:p>
    <w:p w:rsidR="00CB434B" w:rsidRPr="001E76DD" w:rsidRDefault="00CB434B" w:rsidP="00CB434B">
      <w:pPr>
        <w:rPr>
          <w:rFonts w:ascii="Arial" w:hAnsi="Arial" w:cs="Arial"/>
          <w:b/>
          <w:sz w:val="20"/>
          <w:u w:val="single"/>
        </w:rPr>
      </w:pPr>
      <w:r w:rsidRPr="001E76DD">
        <w:rPr>
          <w:rFonts w:ascii="Arial" w:hAnsi="Arial" w:cs="Arial"/>
          <w:b/>
          <w:sz w:val="20"/>
          <w:u w:val="single"/>
        </w:rPr>
        <w:t>Questions</w:t>
      </w:r>
    </w:p>
    <w:p w:rsidR="00CB434B" w:rsidRDefault="00CB434B" w:rsidP="00CB434B">
      <w:pPr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 xml:space="preserve">If you have any questions about this study, you may call Robert Furberg at (919)-316-3726.  If you have any questions about your rights as a study participant, you may contact RTI’s Office of Research Protection at 1(866)-214-2043.  This is a toll-free number.  </w:t>
      </w:r>
    </w:p>
    <w:p w:rsidR="00CB434B" w:rsidRDefault="00CB434B" w:rsidP="00CB434B">
      <w:pPr>
        <w:rPr>
          <w:rFonts w:ascii="Arial" w:hAnsi="Arial" w:cs="Arial"/>
          <w:sz w:val="20"/>
        </w:rPr>
      </w:pPr>
    </w:p>
    <w:p w:rsidR="00CB434B" w:rsidRPr="001E76DD" w:rsidRDefault="00CB434B" w:rsidP="00CB434B">
      <w:pPr>
        <w:rPr>
          <w:rFonts w:ascii="Arial" w:hAnsi="Arial" w:cs="Arial"/>
          <w:sz w:val="20"/>
        </w:rPr>
      </w:pPr>
    </w:p>
    <w:p w:rsidR="00CB434B" w:rsidRPr="001E76DD" w:rsidRDefault="00CB434B" w:rsidP="00CB434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lastRenderedPageBreak/>
        <w:t>By selecting “Yes” below, you are giving permission for RTI to collect your Fitbit data. Select this answer only if:</w:t>
      </w:r>
    </w:p>
    <w:p w:rsidR="00CB434B" w:rsidRPr="001E76DD" w:rsidRDefault="00CB434B" w:rsidP="00CB434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</w:rPr>
      </w:pPr>
    </w:p>
    <w:p w:rsidR="00CB434B" w:rsidRPr="001E76DD" w:rsidRDefault="00CB434B" w:rsidP="00CB434B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You read the information about the research described in this consent form,</w:t>
      </w:r>
    </w:p>
    <w:p w:rsidR="00CB434B" w:rsidRPr="001E76DD" w:rsidRDefault="00CB434B" w:rsidP="00CB434B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You are ready to participate.</w:t>
      </w:r>
    </w:p>
    <w:p w:rsidR="00CB434B" w:rsidRPr="001E76DD" w:rsidRDefault="00CB434B" w:rsidP="00CB434B">
      <w:pPr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Do you consent to participate?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Yes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  <w:r w:rsidRPr="001E76DD">
        <w:rPr>
          <w:rFonts w:ascii="Arial" w:hAnsi="Arial" w:cs="Arial"/>
          <w:sz w:val="20"/>
        </w:rPr>
        <w:t>No</w:t>
      </w:r>
    </w:p>
    <w:p w:rsidR="00CB434B" w:rsidRPr="001E76DD" w:rsidRDefault="00CB434B" w:rsidP="00CB434B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rPr>
          <w:rFonts w:ascii="Arial" w:hAnsi="Arial" w:cs="Arial"/>
          <w:sz w:val="20"/>
        </w:rPr>
      </w:pPr>
    </w:p>
    <w:p w:rsidR="001F4EA3" w:rsidRDefault="00CB434B">
      <w:bookmarkStart w:id="0" w:name="_GoBack"/>
      <w:bookmarkEnd w:id="0"/>
    </w:p>
    <w:sectPr w:rsidR="001F4EA3" w:rsidSect="009E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78FF"/>
    <w:multiLevelType w:val="hybridMultilevel"/>
    <w:tmpl w:val="2DD6D32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91"/>
    <w:rsid w:val="002F6170"/>
    <w:rsid w:val="008E1B91"/>
    <w:rsid w:val="009E280B"/>
    <w:rsid w:val="00C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1C18"/>
  <w14:defaultImageDpi w14:val="32767"/>
  <w15:chartTrackingRefBased/>
  <w15:docId w15:val="{11D23CF2-FC87-2049-9D0E-1AAA724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B91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2018-01-30T17:11:00Z</dcterms:created>
  <dcterms:modified xsi:type="dcterms:W3CDTF">2018-01-30T17:11:00Z</dcterms:modified>
</cp:coreProperties>
</file>