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10C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&lt;!DOCTYPE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 xml:space="preserve"> html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&gt;</w:t>
      </w:r>
    </w:p>
    <w:p w14:paraId="0076ED2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lang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D73B2F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AA6E0B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F06B5A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initial-scale=1.0"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F7388D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Filming Service Morocco - Professional Audiovisual Production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E56147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script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"https://cdn.tailwindcss.com"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script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75B3FF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"https://cdnjs.cloudflare.com/ajax/libs/font-awesome/6.4.0/css/all.min.css"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2B2C04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E88195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@keyframes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dragonPulse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0640465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rotate(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0deg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6AD7527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25%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1.05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rotate(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2deg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6184924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1.1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rotate(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0deg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35EC73D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75%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1.05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rotate(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-2deg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4B2545A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rotate(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0deg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6FEE71E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2995BC3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70631E8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@keyframes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fireBreath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25977EA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opacity: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scaleX(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translateX(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3FE3BE7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opacity: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scaleX(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1.2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translateX(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1F0DB7B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opacity: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scaleX(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translateX(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20px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6C4E9A7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1E8881A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75E3976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.dragon-logo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3733FD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animation: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dragonPulse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4s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infinite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ease-in-out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609D2C2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08B34C8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618B9CA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.fire-effect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440582B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position: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absolute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227399D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40px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47E1A94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37277F9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linear-gradient(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90deg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#ff6b00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#ff0000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#ff6b00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1561D7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border-radius: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5FB6449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filter: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blur(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2px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6E730CB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bottom: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-5px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4EBB609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left: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576070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transform-origin: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left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center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BF886E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animation: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fireBreath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2s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infinite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285B892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5AA9A37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38EFECB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.fire-effect:nth-child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(2)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6758C09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animation-delay: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0.5s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52E1E6E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bottom: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3F63272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59E1956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3E2C630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.fire-effect:nth-child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(3)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47E01DF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animation-delay: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1s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7BEA9A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bottom: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-10px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7241469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4D3D2D6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3F0289B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.gradient-bg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5F6A73D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linear-gradient(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135deg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#1a1a2e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#16213e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#0f3460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1EB06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0053FFB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31868F1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.service-card:hover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122B226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transform: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translateY(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-10px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BD34C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box-shadow: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20px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25px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-5px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rgba(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0.1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10px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-5px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rgba(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0.04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435C1E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6D5C1FD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023F71E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.video-container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57014DE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position: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relative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6816B6D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padding-bottom: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56.25%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4A70523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520F874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overflow: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hidden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38C4E96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753B335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7B2D746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.video-container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iframe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19D7B7E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position: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absolute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3B64DE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top: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3D7EAA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left: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D5261B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2C7C4B4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3761B94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3B0E307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2A65096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.nav-link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0125E67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position: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relative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26084D3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2786D78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7B06286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.nav-link::after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3648998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content: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A3772D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position: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absolute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5C3D79E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3D7B281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2px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38BD5CD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bottom: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-2px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539F41D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left: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FAE264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background-color: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#e63946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77005D9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transition: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width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0.3s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ease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64127EB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3493C97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24A56A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.nav-link:hover::after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78FFCCC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100%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860145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68F8EE7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0E2746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A97527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"font-sans bg-gray-100 text-gray-800"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43F6B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Header with Navigation --&gt;</w:t>
      </w:r>
    </w:p>
    <w:p w14:paraId="3C5D005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"gradient-bg text-white sticky top-0 z-50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6E290A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 py-3 flex justify-between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D40CF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Logo with Animation --&gt;</w:t>
      </w:r>
    </w:p>
    <w:p w14:paraId="7E033A3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CDC8CC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"relative mr-3"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4113E1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"dragon-logo"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8851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svg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xmlns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"http://www.w3.org/2000/svg"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"50"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"50"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viewBox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"0 0 24 24"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fill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"none"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"#e63946"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stroke-width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"2"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stroke-linecap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stroke-linejoin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CB6DD9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"M20 16c0 4-4 8-8 8s-8-4-8-8 4-8 8-8 8 4 8 8z"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7E5FEC0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"M12 8v8"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40EDCFC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"M8 12h8"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7E4826C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"M12 2v2"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3105AB2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"M12 20v2"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41844DB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"M20 12h2"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0BA5343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"M2 12h2"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5BD06B8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svg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5B9320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CC1A55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"fire-effect"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BF0D02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"fire-effect"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06F127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"fire-effect"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023F0B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DD5762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12213A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h1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"text-2xl 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Filming Service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Morocco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h1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357C51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"text-xs text-gray-300"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ReDragon Productions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93075F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3298B0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BC825C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585EE62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Navigation --&gt;</w:t>
      </w:r>
    </w:p>
    <w:p w14:paraId="4BB0B80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nav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"hidden md:flex space-x-8"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5914F3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"#home"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"nav-link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Home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298ED4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"#services"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"nav-link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Services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FD3F07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"#portfolio"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"nav-link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Portfolio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BD1B7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"#about"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"nav-link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About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1D35F0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"#contact"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"nav-link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Contact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4F23FC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nav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849FC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36F3BA1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Mobile Menu Button --&gt;</w:t>
      </w:r>
    </w:p>
    <w:p w14:paraId="3F36E1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"mobile-menu-button"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"md:hidden text-white focus:outline-none"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780EFA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svg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"w-6 h-6"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fill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"none"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"currentColor"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viewBox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"0 0 24 24"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875C6E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stroke-linecap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stroke-linejoin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stroke-width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"2"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"M4 6h16M4 12h16M4 18h16"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95BAC5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svg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CEE353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97CECC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895628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</w:t>
      </w:r>
    </w:p>
    <w:p w14:paraId="25F241E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Mobile Menu --&gt;</w:t>
      </w:r>
    </w:p>
    <w:p w14:paraId="59D6A80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"mobile-menu"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"hidden md:hidden gradient-bg px-4 pb-4"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F943C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"#home"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py-2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Home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7AAE3D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"#services"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py-2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Services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1F39D2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"#portfolio"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py-2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Portfolio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9E19AA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"#about"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py-2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About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EF76B5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"#contact"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py-2 hover:text-red-400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Contact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DE8F1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923A00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header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6BFC59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060C653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Hero Section --&gt;</w:t>
      </w:r>
    </w:p>
    <w:p w14:paraId="249482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"home"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"gradient-bg text-white py-20"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06A70F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 flex flex-col md:flex-row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E7CE86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"md:w-1/2 mb-10 md:mb-0"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EBCF0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"text-4xl md:text-5xl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Bringing Your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Vision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to Life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972B1D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mb-8"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Professional audiovisual production services in Morocco. From concept to final cut, we create compelling visual stories that captivate audiences.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01E2F1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space-x-4"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101945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"#contact"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"bg-red-500 hover:bg-red-600 text-white px-6 py-3 rounded-lg font-medium transition duration-300 transform hover:scale-105"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Get a Quote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4A3D72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"#portfolio"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"border-2 border-white hover:border-red-400 hover:text-red-400 text-white px-6 py-3 rounded-lg font-medium transition duration-300 transform hover:scale-105"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Work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C81799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E23475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A749D2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"md:w-1/2"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6BD1AF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"video-container rounded-xl overflow-hidden shadow-2xl"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FC021A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iframe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"https://www.youtube.com/embed/dQw4w9WgXcQ?autoplay=0&amp;mute=1&amp;controls=0&amp;loop=1&amp;playlist=dQw4w9WgXcQ"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frameborder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allowfullscreen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iframe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8D754F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7E4418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AB2CD2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8754DB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732A1A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3C710E9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Services Section --&gt;</w:t>
      </w:r>
    </w:p>
    <w:p w14:paraId="5848844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"services"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"py-20 bg-white"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1085D9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8FAEE4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mb-16"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D93E8D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"text-3xl md:text-4xl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Our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Services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E58722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max-w-2xl mx-auto"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We offer comprehensive audiovisual solutions tailored to your specific needs and budget.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21FE0F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06304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4478129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"grid grid-cols-1 md:grid-cols-2 lg:grid-cols-3 gap-8"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6E77E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 1 --&gt;</w:t>
      </w:r>
    </w:p>
    <w:p w14:paraId="21FBEB6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"service-card bg-gray-50 rounded-xl p-8 shadow-md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83D27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 text-4xl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42E3AE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fa-film"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C97A78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102FBE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Film Production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A868B2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Full-service film production from script development to post-production. We handle everything from short films to feature-length productions.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69661B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2307D6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1948C2D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 2 --&gt;</w:t>
      </w:r>
    </w:p>
    <w:p w14:paraId="1767C92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"service-card bg-gray-50 rounded-xl p-8 shadow-md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39D21E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 text-4xl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E2B80D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fa-ad"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5FAF9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83F6FF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Commercial Production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4B808E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High-impact commercials that drive results. Our team specializes in creating compelling ads that resonate with your target audience.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339CD5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B87A3D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3DA5B7D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 3 --&gt;</w:t>
      </w:r>
    </w:p>
    <w:p w14:paraId="198A7E3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"service-card bg-gray-50 rounded-xl p-8 shadow-md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117AB0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 text-4xl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40A64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fa-video"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DBB546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6A1029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Corporate Videos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9ECAC7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Professional corporate videos for presentations, training, marketing, and internal communications that reflect your brand's professionalism.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7A18D7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BBC596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73BEC27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 4 --&gt;</w:t>
      </w:r>
    </w:p>
    <w:p w14:paraId="78367D2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"service-card bg-gray-50 rounded-xl p-8 shadow-md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D6D51F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 text-4xl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5EE14C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fa-music"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99FB19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E6BE60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Music Videos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63CED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Creative music video production that complements your music and enhances your artistic vision. From concept to final edit.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03E2F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268F6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7E58E17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 5 --&gt;</w:t>
      </w:r>
    </w:p>
    <w:p w14:paraId="32CEC47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"service-card bg-gray-50 rounded-xl p-8 shadow-md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154A7A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 text-4xl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7B1A7D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fa-drone-alt"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581811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42CF0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Aerial Cinematography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20C76A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Breathtaking aerial footage captured with state-of-the-art drone technology. Perfect for establishing shots, real estate, and tourism videos.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3302F3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914A2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52D73C2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Service 6 --&gt;</w:t>
      </w:r>
    </w:p>
    <w:p w14:paraId="262B403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"service-card bg-gray-50 rounded-xl p-8 shadow-md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44A6F1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 text-4xl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694B6A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fa-lightbulb"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22FCA5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E72ECE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Creative Concept Development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9F7770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We help develop unique concepts and creative strategies to make your project stand out from the competition.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59EB70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4DFDC0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B08247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6C177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7CC099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2998C0E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Section --&gt;</w:t>
      </w:r>
    </w:p>
    <w:p w14:paraId="642CDF4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"portfolio"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"py-20 bg-gray-100"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87E17E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8670D5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mb-16"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76E2E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"text-3xl md:text-4xl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Our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Portfolio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FEC534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max-w-2xl mx-auto"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Explore our recent projects and see the quality of our work.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844633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A0638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0E16B41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"grid grid-cols-1 md:grid-cols-2 lg:grid-cols-3 gap-6"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06C6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Item 1 --&gt;</w:t>
      </w:r>
    </w:p>
    <w:p w14:paraId="56F6D35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"group relative overflow-hidden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616434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"https://images.unsplash.com/photo-1542744173-8e7e53415bb0?ixlib=rb-4.0.3&amp;ixid=M3wxMjA3fDB8MHxwaG90by1wYWdlfHx8fGVufDB8fHx8fA%3D%3D&amp;auto=format&amp;fit=crop&amp;w=1170&amp;q=80"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"Corporate Video"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h-64 object-cover transition duration-500 group-hover:scale-110"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F1F43F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inset-0 bg-black bg-opacity-50 flex items-center justify-center opacity-0 group-hover:opacity-100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D7E764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8B5F3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"text-white text-xl font-bold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Corporate Brand Film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CFFB3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"text-gray-300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 a leading Moroccan financial institution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DE58F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 hover:text-red-300 font-medium"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Project →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ABC1AA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5701E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DF022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0573C9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4DBC4DF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Item 2 --&gt;</w:t>
      </w:r>
    </w:p>
    <w:p w14:paraId="4C07BFC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"group relative overflow-hidden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055980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"https://images.unsplash.com/photo-1485846234645-a62644f84728?ixlib=rb-4.0.3&amp;ixid=M3wxMjA3fDB8MHxwaG90by1wYWdlfHx8fGVufDB8fHx8fA%3D%3D&amp;auto=format&amp;fit=crop&amp;w=1159&amp;q=80"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"Music Video"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h-64 object-cover transition duration-500 group-hover:scale-110"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EB610B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inset-0 bg-black bg-opacity-50 flex items-center justify-center opacity-0 group-hover:opacity-100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9AD3ED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64F79B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"text-white text-xl font-bold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Music Video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1FD5E9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"text-gray-300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 Moroccan artist Amina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0236D8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 hover:text-red-300 font-medium"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Project →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A2E7CD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477E39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662635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78981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3128D38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Item 3 --&gt;</w:t>
      </w:r>
    </w:p>
    <w:p w14:paraId="0647829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"group relative overflow-hidden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68A1B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"https://images.unsplash.com/photo-1579389083078-4e7018379f7e?ixlib=rb-4.0.3&amp;ixid=M3wxMjA3fDB8MHxwaG90by1wYWdlfHx8fGVufDB8fHx8fA%3D%3D&amp;auto=format&amp;fit=crop&amp;w=1170&amp;q=80"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"Commercial"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h-64 object-cover transition duration-500 group-hover:scale-110"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9107CF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inset-0 bg-black bg-opacity-50 flex items-center justify-center opacity-0 group-hover:opacity-100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96CBE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19194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"text-white text-xl font-bold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TV Commercial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9ECD4F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"text-gray-300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 a national beverage brand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DB3363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 hover:text-red-300 font-medium"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Project →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F349D9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08DDAF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15B89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556DBD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003D557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Item 4 --&gt;</w:t>
      </w:r>
    </w:p>
    <w:p w14:paraId="4C03DE0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"group relative overflow-hidden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B6A077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"https://images.unsplash.com/photo-1556740738-b6a63e27c4df?ixlib=rb-4.0.3&amp;ixid=M3wxMjA3fDB8MHxwaG90by1wYWdlfHx8fGVufDB8fHx8fA%3D%3D&amp;auto=format&amp;fit=crop&amp;w=1170&amp;q=80"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"Documentary"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h-64 object-cover transition duration-500 group-hover:scale-110"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DAE372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inset-0 bg-black bg-opacity-50 flex items-center justify-center opacity-0 group-hover:opacity-100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F87A15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145B1A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"text-white text-xl font-bold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Documentary Series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9BDBAE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"text-gray-300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Moroccan cultural heritage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EB7D20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 hover:text-red-300 font-medium"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Project →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D00895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8A2B18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481E58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64F698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6F91033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Item 5 --&gt;</w:t>
      </w:r>
    </w:p>
    <w:p w14:paraId="2935294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"group relative overflow-hidden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77D499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"https://images.unsplash.com/photo-1541178735493-479c1a27ed24?ixlib=rb-4.0.3&amp;ixid=M3wxMjA3fDB8MHxwaG90by1wYWdlfHx8fGVufDB8fHx8fA%3D%3D&amp;auto=format&amp;fit=crop&amp;w=1171&amp;q=80"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"Event Coverage"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h-64 object-cover transition duration-500 group-hover:scale-110"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C7D9DB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inset-0 bg-black bg-opacity-50 flex items-center justify-center opacity-0 group-hover:opacity-100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18709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A4150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"text-white text-xl font-bold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Event Coverage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FC805B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"text-gray-300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International conference in Marrakech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78FF23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 hover:text-red-300 font-medium"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Project →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84C967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D35A66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E3CABF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89EA6B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796F392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Portfolio Item 6 --&gt;</w:t>
      </w:r>
    </w:p>
    <w:p w14:paraId="3AF0C30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"group relative overflow-hidden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1766AA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"https://images.unsplash.com/photo-1579820010740-6e9b5ae7fa43?ixlib=rb-4.0.3&amp;ixid=M3wxMjA3fDB8MHxwaG90by1wYWdlfHx8fGVufDB8fHx8fA%3D%3D&amp;auto=format&amp;fit=crop&amp;w=1197&amp;q=80"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"Short Film"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h-64 object-cover transition duration-500 group-hover:scale-110"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6E6B90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inset-0 bg-black bg-opacity-50 flex items-center justify-center opacity-0 group-hover:opacity-100 transition duration-300"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C55F18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1F9EB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"text-white text-xl font-bold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Short Film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19723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"text-gray-300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"The Last Sunset" - Festival selection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B3F21E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 hover:text-red-300 font-medium"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Project →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004CC8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32610D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6190E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00C49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083749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3E1C3EC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mt-12"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CA189D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"inline-block bg-red-500 hover:bg-red-600 text-white px-8 py-3 rounded-lg font-medium transition duration-300 transform hover:scale-105"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View All Projects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C331C9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FDC618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496A3B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130F8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604861E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About Section --&gt;</w:t>
      </w:r>
    </w:p>
    <w:p w14:paraId="53E1828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"about"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"py-20 bg-white"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D58A50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CBF8AF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flex-col md:flex-row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B42A02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"md:w-1/2 mb-10 md:mb-0 md:pr-10"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6081A5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"text-3xl md:text-4xl font-bold 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About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Filming Service Morocco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FE771C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Founded in 2015, Filming Service Morocco has established itself as a leading audiovisual production company in North Africa. Our team of passionate professionals brings together diverse talents in filmmaking, cinematography, and storytelling.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D04573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Under our ReDragon brand, we specialize in creating visually stunning content that tells compelling stories. We combine technical expertise with creative vision to deliver exceptional results for our clients.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9228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Based in Rabat, we serve clients throughout Morocco and internationally, offering full-service production solutions tailored to each project's unique requirements.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17637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14:paraId="404FF04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flex-wrap gap-4"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5C0924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B79AA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"bg-red-100 p-3 rounded-full mr-3"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9B41C9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fa-award 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B950E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961806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C883BD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50+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16BD4E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Projects Completed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D3BE8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640BFE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D0F7EC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267F668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8CC81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"bg-red-100 p-3 rounded-full mr-3"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3E4268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fa-users 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2A676D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29CFC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A14501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15+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85183E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Creative Professionals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A3E375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FDEF42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486DC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10A94D2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02B34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"bg-red-100 p-3 rounded-full mr-3"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4A4954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fa-globe-africa 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FF2FD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0DA1DC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B5EFC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12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BC88D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Cities Covered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BDBBC3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7D03E5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AF501B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44F05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68B033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5E06F6D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"md:w-1/2"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38C09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"relative"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8405D6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"https://images.unsplash.com/photo-1521791136064-7986c2920216?ixlib=rb-4.0.3&amp;ixid=M3wxMjA3fDB8MHxwaG90by1wYWdlfHx8fGVufDB8fHx8fA%3D%3D&amp;auto=format&amp;fit=crop&amp;w=1169&amp;q=80"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"Our Team"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"rounded-xl shadow-lg w-full"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4D2E3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"absolute -bottom-5 -right-5 bg-red-500 text-white p-6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3F3958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 mb-1"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8+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2BB4A5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Years Experience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1E876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3C3D1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DFFDB8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B953A1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6E21D6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B8E05B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27DA0B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688B232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Testimonials Section --&gt;</w:t>
      </w:r>
    </w:p>
    <w:p w14:paraId="3CD19D5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"py-20 bg-gray-100"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8DCF3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B53958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"text-center mb-16"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9C0B0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"text-3xl md:text-4xl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Client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Testimonials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D5FBA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max-w-2xl mx-auto"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What our clients say about working with us.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C8EFBB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5C1A7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0C6FFF6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"grid grid-cols-1 md:grid-cols-2 lg:grid-cols-3 gap-8"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FA6DB6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Testimonial 1 --&gt;</w:t>
      </w:r>
    </w:p>
    <w:p w14:paraId="7F3CD4D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p-8 rounded-xl shadow-md"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BBE19B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6EC703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"text-yellow-400 mr-2"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99004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3ACCD5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74EF7E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B89E6B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465978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8722E9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F71506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927916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"Working with Filming Service Morocco was an absolute pleasure. Their attention to detail and creative approach resulted in a corporate video that exceeded our expectations."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E022FF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F6701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"https://randomuser.me/api/portraits/men/32.jpg"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"Client"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"w-12 h-12 rounded-full mr-4"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D36208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089D71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Karim El Fassi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30D929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Marketing Director, Atlas Group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ABD0FF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219FBD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9DEB4F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FD1C72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6DD2891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Testimonial 2 --&gt;</w:t>
      </w:r>
    </w:p>
    <w:p w14:paraId="40E3558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p-8 rounded-xl shadow-md"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562CF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10897D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"text-yellow-400 mr-2"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1B4DF8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2EF22A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B10D2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F576A2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79153B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4611C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425389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F8DA4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"The team's professionalism and creativity brought our vision to life. The music video they produced perfectly captured the essence of my song and helped grow my audience."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FDA1B4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D552BA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"https://randomuser.me/api/portraits/women/44.jpg"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"Client"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"w-12 h-12 rounded-full mr-4"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778ED6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539525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Amina Belhaj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31831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Recording Artist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227B66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8C808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12CA5D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8E33CA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509A2C0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Testimonial 3 --&gt;</w:t>
      </w:r>
    </w:p>
    <w:p w14:paraId="459706B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p-8 rounded-xl shadow-md"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E8967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EE0DE6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"text-yellow-400 mr-2"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3C0A50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86E8C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29E380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AD8FEF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1B97AE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fa-star-half-alt"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3ACEC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C062C9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3EAC50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"text-gray-600 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"Their documentary work on Moroccan heritage was both visually stunning and deeply informative. The final product was exactly what our cultural institute needed."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0955B5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DEACA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img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src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"https://randomuser.me/api/portraits/men/75.jpg"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alt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"Client"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"w-12 h-12 rounded-full mr-4"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591EFB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AA5F4C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Dr. Hassan Berrada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BAB6F9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Director, Moroccan Cultural Institute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E41D9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C50E74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C46C9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886139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AA9D5E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07EECA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049D3A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6B4999B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Contact Section --&gt;</w:t>
      </w:r>
    </w:p>
    <w:p w14:paraId="019AD87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"contact"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"py-20 gradient-bg text-white"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C6F6F7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13724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flex-col md:flex-row"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71421E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"md:w-1/2 mb-10 md:mb-0 md:pr-10"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A64EF0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"text-3xl md:text-4xl font-bold 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Get in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"text-red-400"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Touch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span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h2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D320EF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Ready to start your next project? Contact us today to discuss your audiovisual production needs.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4761C5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14:paraId="222AD97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"space-y-6"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0E4FD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items-start"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BDB009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"bg-red-500 p-3 rounded-full mr-4"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BB33B7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fa-map-marker-alt"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5FDE39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810954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F3CCAC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 mb-1"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Address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3CB87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Residence Nassim Al Bahr Num 6, Rabat, Morocco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67CBA1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9FAF10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FE2F2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1463C43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items-start"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26A10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"bg-red-500 p-3 rounded-full mr-4"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1428A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fa-phone-alt"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268326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62B24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F5DEFE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 mb-1"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Phone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1C8BAB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+212 661 076130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B0FEB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D28775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771BB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187051B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items-start"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7FCBA7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"bg-red-500 p-3 rounded-full mr-4"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58A5C4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"fas fa-envelope"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802924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5B2145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BC24A8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 mb-1"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Email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7B30F5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bentalhalsp@gmail.com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B6049B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F87B1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9644F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9E0B95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14:paraId="0D33BB3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"mt-10"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4A1063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Follow Us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7752E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space-x-4"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CB43E3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text-red-500 hover:bg-red-500 hover:text-white w-10 h-10 rounded-full flex items-center justify-center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9C4673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fa-facebook-f"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EB902F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B2E6D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text-red-500 hover:bg-red-500 hover:text-white w-10 h-10 rounded-full flex items-center justify-center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4D9EC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fa-instagram"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D1946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B38331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text-red-500 hover:bg-red-500 hover:text-white w-10 h-10 rounded-full flex items-center justify-center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0E336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fa-youtube"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9D7F6E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D26C92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text-red-500 hover:bg-red-500 hover:text-white w-10 h-10 rounded-full flex items-center justify-center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3FF34C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fa-linkedin-in"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98BA2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E2AD17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BB2DE3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8045E0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979E7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45A6FAF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"md:w-1/2"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1F7D23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form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"bg-white text-gray-800 p-8 rounded-xl shadow-lg"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B48700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"text-2xl font-bold mb-6 text-gray-800"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Send Us a Message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4FFAE6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0FD1FBF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5BCBB4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"name"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text-gray-700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Name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46A612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input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type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"name"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px-4 py-2 border border-gray-300 rounded-lg focus:outline-none focus:ring-2 focus:ring-red-500"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01CCE8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C2C234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6453306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67449F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"email"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text-gray-700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Email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6474AB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input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type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"email"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"email"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px-4 py-2 border border-gray-300 rounded-lg focus:outline-none focus:ring-2 focus:ring-red-500"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8097C0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EE92CC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4267CC9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321D30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"phone"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text-gray-700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Phone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3AA1A5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input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type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"tel"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"phone"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px-4 py-2 border border-gray-300 rounded-lg focus:outline-none focus:ring-2 focus:ring-red-500"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FC0A70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D3F52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1A70DBE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6B19ED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text-gray-700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Service Needed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7284B9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select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"service"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px-4 py-2 border border-gray-300 rounded-lg focus:outline-none focus:ring-2 focus:ring-red-500"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FE9C33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Select a service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5F3E90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"film"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Film Production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93EB0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"commercial"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Commercial Production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4FDFA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"corporate"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Corporate Video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E7CDE8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"music"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Music Video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77173A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"aerial"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Aerial Cinematography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66D9CC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value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"other"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Other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option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23C44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select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52E813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41EBF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1A9D643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31A156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for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"message"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"block text-gray-700 mb-2"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Message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label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AB4DE1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textarea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"message"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rows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"4"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px-4 py-2 border border-gray-300 rounded-lg focus:outline-none focus:ring-2 focus:ring-red-500"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textarea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7B852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54E2CE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</w:p>
    <w:p w14:paraId="231DD2B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type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"submit"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"w-full bg-red-500 hover:bg-red-600 text-white py-3 rounded-lg font-medium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Send Message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button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A28A7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form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4A6BDA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BC6FF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C3CC69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29BBA1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B3DF9F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43AB3FC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&lt;!-- Footer --&gt;</w:t>
      </w:r>
    </w:p>
    <w:p w14:paraId="1BB9FD2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footer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"bg-gray-900 text-white py-12"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93258F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"container mx-auto px-4"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B8B458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flex-col md:flex-row justify-between"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F84C4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"mb-8 md:mb-0"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89304A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items-center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B2651B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"dragon-logo mr-3"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81A75A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svg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xmlns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"http://www.w3.org/2000/svg"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width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"40"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"40"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viewBox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"0 0 24 24"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fill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"none"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"#e63946"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stroke-width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"2"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stroke-linecap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stroke-linejoin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"round"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A2192F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"M20 16c0 4-4 8-8 8s-8-4-8-8 4-8 8-8 8 4 8 8z"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4510DAA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"M12 8v8"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32A07A2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"M8 12h8"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517BFDD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"M12 2v2"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1CC5233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"M12 20v2"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51E53BE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"M20 12h2"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623863A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path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d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"M2 12h2"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/&gt;</w:t>
      </w:r>
    </w:p>
    <w:p w14:paraId="28543A9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svg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2577CE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1608F6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06A2D3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"text-xl font-bold"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Filming Service Morocco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h3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454BBA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"text-sm text-gray-400"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ReDragon Productions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1AF72A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2CF002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A44F56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max-w-xs"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Professional audiovisual production services in Morocco, delivering creative excellence and technical expertise.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287ADE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A27ABA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4EF0B74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"grid grid-cols-2 md:grid-cols-3 gap-8"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3B4039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BF9DDA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"text-lg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Quick Links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BB8C21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"space-y-2"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9FB645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"#home"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Home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464CD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"#services"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Services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FFE435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"#portfolio"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Portfolio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869869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"#about"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About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35E2F7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"#contact"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Contact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F4FE0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66F893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FEECE2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        </w:t>
      </w:r>
    </w:p>
    <w:p w14:paraId="0768891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5FEAD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"text-lg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Services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AC0BF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"space-y-2"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F6E2F1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Film Production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11239C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Commercials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33EB99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Corporate Videos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862C83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Music Videos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0A7070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Aerial Cinematography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2C62BE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78E2C6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44976A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14:paraId="115ACB3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332432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"text-lg font-bold mb-4"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Legal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h4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A4666D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"space-y-2"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9E4FB4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Privacy Policy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087FE0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Terms of Service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C2A01D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Cookie Policy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295ECD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CAB3DE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73C73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4AEC7F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03A755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</w:p>
    <w:p w14:paraId="1DB5962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"border-t border-gray-800 mt-12 pt-8 flex flex-col md:flex-row justify-between items-center"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A4E2B6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text-sm mb-4 md:mb-0"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© 2023 Filming Service Morocco. All rights reserved.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p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3E536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"flex space-x-6"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B607D1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FAC9F4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fa-facebook-f"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66FCD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5FDED9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98F8F1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fa-instagram"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371672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08E4DE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E4F8CD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fa-youtube"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CDB83A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C566C3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href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"#"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"text-gray-400 hover:text-white transition"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A817B6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class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"fab fa-linkedin-in"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468E67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a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75DD28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562251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136997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div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6AAFC9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footer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8AA19A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50A811C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ABF233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Mobile menu toggle</w:t>
      </w:r>
    </w:p>
    <w:p w14:paraId="71B79F1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mobileMenuButton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getElementById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'mobile-menu-button'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2C603870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mobileMenu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getElementById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'mobile-menu'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0261E1F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0026092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mobileMenuButton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addEventListener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'click'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4E393FB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mobileMenu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classList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toggle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'hidden'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054EECB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3FDC788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0809C96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Smooth scrolling for navigation links</w:t>
      </w:r>
    </w:p>
    <w:p w14:paraId="7A7FA0B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querySelectorAll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'a[href^="#"]'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forEach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anchor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0D45B72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anchor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addEventListener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'click'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function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4690BE1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preventDefault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();</w:t>
      </w:r>
    </w:p>
    <w:p w14:paraId="39D87D0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414129C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targetId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this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getAttribute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'href'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7BEC353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targetElement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querySelector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targetId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2FC195B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309912C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targetElement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7B73185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window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scrollTo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({</w:t>
      </w:r>
    </w:p>
    <w:p w14:paraId="0979A19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top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targetElement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offsetTop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-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80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</w:p>
    <w:p w14:paraId="1A38EB8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    behavior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: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'smooth'</w:t>
      </w:r>
    </w:p>
    <w:p w14:paraId="14B18E4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7AAC6F5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</w:p>
    <w:p w14:paraId="4438613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val="en-US" w:eastAsia="fr-FR"/>
        </w:rPr>
        <w:t>// Close mobile menu if open</w:t>
      </w:r>
    </w:p>
    <w:p w14:paraId="41F6DB6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if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val="en-US" w:eastAsia="fr-FR"/>
        </w:rPr>
        <w:t>(!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mobileMenu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val="en-US"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classList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val="en-US"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contains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val="en-US"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'hidden'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val="en-US" w:eastAsia="fr-FR"/>
        </w:rPr>
        <w:t>))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val="en-US" w:eastAsia="fr-FR"/>
        </w:rPr>
        <w:t>{</w:t>
      </w:r>
    </w:p>
    <w:p w14:paraId="364B65B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              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mobileMenu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classList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add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'hidden'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0589136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76B99FDE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4A36FED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3ADC177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287CE60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5A91846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Form submission handling</w:t>
      </w:r>
    </w:p>
    <w:p w14:paraId="1B91C99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contactForm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querySelector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'form'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42EFCC6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contactForm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04821CE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contactForm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addEventListener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'submit'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function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0E9BC9A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preventDefault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();</w:t>
      </w:r>
    </w:p>
    <w:p w14:paraId="099499B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24D9A6D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Here you would typically send the form data to a server</w:t>
      </w:r>
    </w:p>
    <w:p w14:paraId="4CE384F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For demo purposes, we'll just show an alert</w:t>
      </w:r>
    </w:p>
    <w:p w14:paraId="4F71BEC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alert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'Thank you for your message! We will get back to you soon.'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59B1464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this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reset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();</w:t>
      </w:r>
    </w:p>
    <w:p w14:paraId="00E1745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6439456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0428A723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26A0AE6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Scroll reveal animation</w:t>
      </w:r>
    </w:p>
    <w:p w14:paraId="7D5054B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window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addEventListener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'scroll'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,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revealOnScroll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0DCF483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6411A44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function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revealOnScroll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13D7B97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elements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querySelectorAll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'.service-card, .group'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);</w:t>
      </w:r>
    </w:p>
    <w:p w14:paraId="55F1FDB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           </w:t>
      </w:r>
    </w:p>
    <w:p w14:paraId="3FA025C2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elements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forEach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element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7DD5651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elementPosition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getBoundingClientRect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top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7E94B0A5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const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screenPosition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window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innerHeight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/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1.2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2949A34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</w:p>
    <w:p w14:paraId="0908AB17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elementPosition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&lt;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screenPosition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2C9846D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opacity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'1'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68E30D8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transform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'translateY(0)'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698C0428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3B88713C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7C6CEA8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</w:t>
      </w:r>
    </w:p>
    <w:p w14:paraId="796F28A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3878154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Initialize elements for scroll reveal</w:t>
      </w:r>
    </w:p>
    <w:p w14:paraId="71D5AAB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document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querySelectorAll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'.service-card, .group'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).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forEach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element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=&gt;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{</w:t>
      </w:r>
    </w:p>
    <w:p w14:paraId="2D044CA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opacity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'0'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18FEB39D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transform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'translateY(20px)'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7E3D3FEF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element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style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transition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=</w:t>
      </w: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1B207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'opacity 0.6s ease, transform 0.6s ease'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;</w:t>
      </w:r>
    </w:p>
    <w:p w14:paraId="0ECAB2FB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});</w:t>
      </w:r>
    </w:p>
    <w:p w14:paraId="1141041A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</w:p>
    <w:p w14:paraId="064726C6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1B2079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// Call once on page load to check initial positions</w:t>
      </w:r>
    </w:p>
    <w:p w14:paraId="72A73EC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revealOnScroll</w:t>
      </w:r>
      <w:r w:rsidRPr="001B2079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();</w:t>
      </w:r>
    </w:p>
    <w:p w14:paraId="1520A274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004F251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8D0CD69" w14:textId="77777777" w:rsidR="001B2079" w:rsidRPr="001B2079" w:rsidRDefault="001B2079" w:rsidP="001B20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B2079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1B2079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E806806" w14:textId="77777777" w:rsidR="00953EB8" w:rsidRDefault="00953EB8"/>
    <w:sectPr w:rsidR="00953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9"/>
    <w:rsid w:val="000405BE"/>
    <w:rsid w:val="00165C8D"/>
    <w:rsid w:val="001B2079"/>
    <w:rsid w:val="009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0230B"/>
  <w15:chartTrackingRefBased/>
  <w15:docId w15:val="{87BFE9F7-9AC5-C04E-A3FF-E950418E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20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6198</Words>
  <Characters>34094</Characters>
  <Application>Microsoft Office Word</Application>
  <DocSecurity>0</DocSecurity>
  <Lines>284</Lines>
  <Paragraphs>80</Paragraphs>
  <ScaleCrop>false</ScaleCrop>
  <Company/>
  <LinksUpToDate>false</LinksUpToDate>
  <CharactersWithSpaces>40212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2025-05-24T19:01:00Z</dcterms:created>
  <dcterms:modified xsi:type="dcterms:W3CDTF">2025-05-24T19:01:00Z</dcterms:modified>
</cp:coreProperties>
</file>