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Arial"/>
          <w:noProof w:val="0"/>
          <w:sz w:val="22"/>
          <w:szCs w:val="24"/>
          <w:lang w:val="de-AT" w:eastAsia="de-AT"/>
        </w:rPr>
        <w:id w:val="-1000889275"/>
        <w:docPartObj>
          <w:docPartGallery w:val="Cover Pages"/>
        </w:docPartObj>
      </w:sdtPr>
      <w:sdtEndPr>
        <w:rPr>
          <w:rFonts w:ascii="Roboto" w:hAnsi="Roboto"/>
          <w:sz w:val="24"/>
          <w:lang w:val="de-DE" w:eastAsia="de-DE"/>
        </w:rPr>
      </w:sdtEndPr>
      <w:sdtContent>
        <w:p w14:paraId="0E326100" w14:textId="1BCFEE3F" w:rsidR="007A5C62" w:rsidRPr="000B202F" w:rsidRDefault="007908A0" w:rsidP="007A5C62">
          <w:pPr>
            <w:pStyle w:val="FHDeckblatt12"/>
            <w:jc w:val="right"/>
            <w:rPr>
              <w:lang w:val="de-AT" w:eastAsia="de-AT"/>
            </w:rPr>
          </w:pPr>
          <w:r w:rsidRPr="000B202F">
            <w:drawing>
              <wp:inline distT="0" distB="0" distL="0" distR="0" wp14:anchorId="29D8809F" wp14:editId="6DE24076">
                <wp:extent cx="2305050" cy="1000125"/>
                <wp:effectExtent l="0" t="0" r="0" b="9525"/>
                <wp:docPr id="3" name="Grafik 3" descr="Y:\S06 Kommunikation\S06_01_Aktuelles Corporate Design\Aktuelles offizielles FH Logo 2019_Farbcodes und Bilder der FH\Aktuelle FH_Logos_Stand_Februar 2019\FH_Logos_english\FH_Logos_english\FH_e_Logo_Blue_RGB.jpg"/>
                <wp:cNvGraphicFramePr/>
                <a:graphic xmlns:a="http://schemas.openxmlformats.org/drawingml/2006/main">
                  <a:graphicData uri="http://schemas.openxmlformats.org/drawingml/2006/picture">
                    <pic:pic xmlns:pic="http://schemas.openxmlformats.org/drawingml/2006/picture">
                      <pic:nvPicPr>
                        <pic:cNvPr id="3" name="Grafik 3" descr="Y:\S06 Kommunikation\S06_01_Aktuelles Corporate Design\Aktuelles offizielles FH Logo 2019_Farbcodes und Bilder der FH\Aktuelle FH_Logos_Stand_Februar 2019\FH_Logos_english\FH_Logos_english\FH_e_Logo_Blue_RGB.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5050" cy="1000125"/>
                        </a:xfrm>
                        <a:prstGeom prst="rect">
                          <a:avLst/>
                        </a:prstGeom>
                        <a:noFill/>
                        <a:ln>
                          <a:noFill/>
                        </a:ln>
                      </pic:spPr>
                    </pic:pic>
                  </a:graphicData>
                </a:graphic>
              </wp:inline>
            </w:drawing>
          </w:r>
        </w:p>
        <w:p w14:paraId="3DBFF50C" w14:textId="77777777" w:rsidR="007A5C62" w:rsidRPr="000B202F" w:rsidRDefault="007A5C62" w:rsidP="00197E49">
          <w:pPr>
            <w:pStyle w:val="FHDeckblatt12"/>
            <w:rPr>
              <w:lang w:val="de-AT" w:eastAsia="de-AT"/>
            </w:rPr>
          </w:pPr>
        </w:p>
        <w:p w14:paraId="0828A21B" w14:textId="77777777" w:rsidR="007A5C62" w:rsidRPr="000B202F" w:rsidRDefault="007A5C62" w:rsidP="00197E49">
          <w:pPr>
            <w:pStyle w:val="FHDeckblatt12"/>
            <w:rPr>
              <w:lang w:val="de-AT" w:eastAsia="de-AT"/>
            </w:rPr>
          </w:pPr>
        </w:p>
        <w:p w14:paraId="19DFA9FF" w14:textId="77777777" w:rsidR="007A5C62" w:rsidRPr="000B202F" w:rsidRDefault="007A5C62" w:rsidP="00197E49">
          <w:pPr>
            <w:pStyle w:val="FHDeckblatt12"/>
            <w:rPr>
              <w:lang w:val="de-AT" w:eastAsia="de-AT"/>
            </w:rPr>
          </w:pPr>
        </w:p>
        <w:p w14:paraId="38F44862" w14:textId="77777777" w:rsidR="007908A0" w:rsidRPr="000B202F" w:rsidRDefault="007908A0" w:rsidP="007908A0">
          <w:pPr>
            <w:pStyle w:val="FHDeckblatt12F"/>
          </w:pPr>
          <w:r w:rsidRPr="000B202F">
            <w:t>Degree Programme and Code of the degree programme:</w:t>
          </w:r>
        </w:p>
        <w:p w14:paraId="558ED54B" w14:textId="1ABBE8EA" w:rsidR="007908A0" w:rsidRPr="000B202F" w:rsidRDefault="00334CB2" w:rsidP="007908A0">
          <w:pPr>
            <w:autoSpaceDE w:val="0"/>
            <w:autoSpaceDN w:val="0"/>
            <w:adjustRightInd w:val="0"/>
            <w:spacing w:before="60"/>
            <w:jc w:val="both"/>
            <w:outlineLvl w:val="5"/>
            <w:rPr>
              <w:rFonts w:eastAsia="Arial Unicode MS"/>
              <w:b/>
              <w:bCs/>
              <w:sz w:val="28"/>
              <w:szCs w:val="28"/>
              <w:lang w:val="en-GB" w:eastAsia="de-AT"/>
            </w:rPr>
          </w:pPr>
          <w:sdt>
            <w:sdtPr>
              <w:rPr>
                <w:rFonts w:eastAsia="Arial Unicode MS"/>
                <w:b/>
                <w:bCs/>
                <w:sz w:val="28"/>
                <w:szCs w:val="28"/>
                <w:lang w:val="de-AT" w:eastAsia="de-AT"/>
              </w:rPr>
              <w:alias w:val="Degree Programme"/>
              <w:tag w:val="Degree Programme"/>
              <w:id w:val="-2112970449"/>
              <w:placeholder>
                <w:docPart w:val="45237884873D442F9B463CC7A78080BF"/>
              </w:placeholder>
              <w:dropDownList>
                <w:listItem w:value="Please choose an element."/>
                <w:listItem w:displayText="Work Design &amp; HR Management - 0582" w:value="Work Design &amp; HR Management - 0582"/>
                <w:listItem w:displayText="Banking &amp; Finance - 0229" w:value="Banking &amp; Finance - 0229"/>
                <w:listItem w:displayText="European Economy &amp; Business Management - 0389" w:value="European Economy &amp; Business Management - 0389"/>
                <w:listItem w:displayText="Film-, TV-, &amp; Media Production - 0702" w:value="Film-, TV-, &amp; Media Production - 0702"/>
                <w:listItem w:displayText="Interactive Media &amp; Games Business - 0865" w:value="Interactive Media &amp; Games Business - 0865"/>
                <w:listItem w:displayText="Logistics &amp; Transport Management - 0391" w:value="Logistics &amp; Transport Management - 0391"/>
                <w:listItem w:displayText="Project Management and IT - 0387" w:value="Project Management and IT - 0387"/>
                <w:listItem w:displayText="Technical Sales and Distribution Management - 0480" w:value="Technical Sales and Distribution Management - 0480"/>
              </w:dropDownList>
            </w:sdtPr>
            <w:sdtEndPr/>
            <w:sdtContent>
              <w:r w:rsidR="00CE652B">
                <w:rPr>
                  <w:rFonts w:eastAsia="Arial Unicode MS"/>
                  <w:b/>
                  <w:bCs/>
                  <w:sz w:val="28"/>
                  <w:szCs w:val="28"/>
                  <w:lang w:val="de-AT" w:eastAsia="de-AT"/>
                </w:rPr>
                <w:t>Banking &amp; Finance - 0229</w:t>
              </w:r>
            </w:sdtContent>
          </w:sdt>
        </w:p>
        <w:p w14:paraId="29F11F3F" w14:textId="77777777" w:rsidR="007A5C62" w:rsidRPr="000B202F" w:rsidRDefault="007A5C62" w:rsidP="00197E49">
          <w:pPr>
            <w:pStyle w:val="FHDeckblatt12"/>
            <w:rPr>
              <w:lang w:val="en-US"/>
            </w:rPr>
          </w:pPr>
        </w:p>
        <w:p w14:paraId="22486D95" w14:textId="77777777" w:rsidR="007A5C62" w:rsidRPr="000B202F" w:rsidRDefault="007A5C62" w:rsidP="00197E49">
          <w:pPr>
            <w:pStyle w:val="FHDeckblatt12"/>
            <w:rPr>
              <w:rFonts w:eastAsia="Arial Unicode MS" w:cs="Times New Roman"/>
              <w:lang w:val="en-US" w:eastAsia="de-AT"/>
            </w:rPr>
          </w:pPr>
        </w:p>
        <w:p w14:paraId="6534B2D1" w14:textId="351A4DD0" w:rsidR="007A5C62" w:rsidRPr="000B202F" w:rsidRDefault="00914B0D" w:rsidP="00197E49">
          <w:pPr>
            <w:pStyle w:val="FHDeckblatt12"/>
            <w:rPr>
              <w:b/>
              <w:bCs/>
              <w:sz w:val="40"/>
              <w:szCs w:val="40"/>
              <w:lang w:val="en-US" w:eastAsia="de-AT"/>
            </w:rPr>
          </w:pPr>
          <w:r w:rsidRPr="000B202F">
            <w:rPr>
              <w:b/>
              <w:bCs/>
              <w:sz w:val="40"/>
              <w:szCs w:val="40"/>
              <w:lang w:val="en-US" w:eastAsia="de-AT"/>
            </w:rPr>
            <w:t>Bachelor</w:t>
          </w:r>
          <w:r w:rsidR="007908A0" w:rsidRPr="000B202F">
            <w:rPr>
              <w:b/>
              <w:bCs/>
              <w:sz w:val="40"/>
              <w:szCs w:val="40"/>
              <w:lang w:val="en-US" w:eastAsia="de-AT"/>
            </w:rPr>
            <w:t xml:space="preserve"> Thesis</w:t>
          </w:r>
        </w:p>
        <w:p w14:paraId="4697758D" w14:textId="77777777" w:rsidR="00914B0D" w:rsidRPr="000B202F" w:rsidRDefault="00914B0D" w:rsidP="00197E49">
          <w:pPr>
            <w:pStyle w:val="FHDeckblatt12"/>
            <w:rPr>
              <w:lang w:val="en-US" w:eastAsia="de-AT"/>
            </w:rPr>
          </w:pPr>
        </w:p>
        <w:p w14:paraId="31BCE93F" w14:textId="77777777" w:rsidR="007A5C62" w:rsidRPr="000B202F" w:rsidRDefault="007A5C62" w:rsidP="00197E49">
          <w:pPr>
            <w:pStyle w:val="FHDeckblatt12"/>
            <w:rPr>
              <w:lang w:val="en-US" w:eastAsia="de-AT"/>
            </w:rPr>
          </w:pPr>
        </w:p>
        <w:p w14:paraId="374CF040" w14:textId="782D6A09" w:rsidR="007A5C62" w:rsidRPr="000B202F" w:rsidRDefault="007908A0" w:rsidP="00120FF4">
          <w:pPr>
            <w:pStyle w:val="FHDeckblatt12"/>
            <w:rPr>
              <w:lang w:val="en-US"/>
            </w:rPr>
          </w:pPr>
          <w:r w:rsidRPr="000B202F">
            <w:rPr>
              <w:lang w:val="en-US"/>
            </w:rPr>
            <w:t>To obtain the academic degree:</w:t>
          </w:r>
        </w:p>
        <w:p w14:paraId="7788EE3C" w14:textId="77777777" w:rsidR="007908A0" w:rsidRPr="000B202F" w:rsidRDefault="007908A0" w:rsidP="007908A0">
          <w:pPr>
            <w:autoSpaceDE w:val="0"/>
            <w:autoSpaceDN w:val="0"/>
            <w:adjustRightInd w:val="0"/>
            <w:jc w:val="both"/>
            <w:outlineLvl w:val="5"/>
            <w:rPr>
              <w:b/>
              <w:bCs/>
              <w:lang w:val="en-GB" w:eastAsia="de-AT"/>
            </w:rPr>
          </w:pPr>
          <w:r w:rsidRPr="000B202F">
            <w:rPr>
              <w:b/>
              <w:bCs/>
              <w:lang w:val="en-GB" w:eastAsia="de-AT"/>
            </w:rPr>
            <w:t>Bachelor of Arts in Business (BA)</w:t>
          </w:r>
        </w:p>
        <w:p w14:paraId="0FEBFD27" w14:textId="77777777" w:rsidR="007A5C62" w:rsidRPr="000B202F" w:rsidRDefault="007A5C62" w:rsidP="00120FF4">
          <w:pPr>
            <w:pStyle w:val="FHDeckblatt12"/>
            <w:rPr>
              <w:lang w:val="en-GB"/>
            </w:rPr>
          </w:pPr>
        </w:p>
        <w:p w14:paraId="6B5B6BA6" w14:textId="77777777" w:rsidR="007A5C62" w:rsidRPr="000B202F" w:rsidRDefault="007A5C62" w:rsidP="00120FF4">
          <w:pPr>
            <w:pStyle w:val="FHDeckblatt12"/>
            <w:rPr>
              <w:lang w:val="en-US"/>
            </w:rPr>
          </w:pPr>
        </w:p>
        <w:p w14:paraId="34DA50B2" w14:textId="21209327" w:rsidR="007A5C62" w:rsidRPr="000B202F" w:rsidRDefault="007A5C62" w:rsidP="00120FF4">
          <w:pPr>
            <w:pStyle w:val="FHDeckblatt12"/>
            <w:rPr>
              <w:lang w:val="en-US"/>
            </w:rPr>
          </w:pPr>
        </w:p>
        <w:p w14:paraId="3234CBE8" w14:textId="77A723EA" w:rsidR="007A5C62" w:rsidRPr="00CE652B" w:rsidRDefault="00CE652B" w:rsidP="00120FF4">
          <w:pPr>
            <w:pStyle w:val="FHDeckblatt12"/>
            <w:rPr>
              <w:lang w:val="en-US" w:eastAsia="de-AT"/>
            </w:rPr>
          </w:pPr>
          <w:r w:rsidRPr="00CE652B">
            <w:rPr>
              <w:b/>
              <w:sz w:val="32"/>
              <w:lang w:val="en-US" w:eastAsia="de-AT"/>
            </w:rPr>
            <w:t>Streamlit for Data Science for Economic Applications</w:t>
          </w:r>
        </w:p>
        <w:p w14:paraId="2E7F6165" w14:textId="77777777" w:rsidR="007A5C62" w:rsidRPr="000B202F" w:rsidRDefault="007A5C62" w:rsidP="00120FF4">
          <w:pPr>
            <w:pStyle w:val="FHDeckblatt12"/>
            <w:rPr>
              <w:lang w:val="en-GB" w:eastAsia="de-AT"/>
            </w:rPr>
          </w:pPr>
        </w:p>
        <w:p w14:paraId="67C8188F" w14:textId="4D35A091" w:rsidR="007A5C62" w:rsidRPr="00CE652B" w:rsidRDefault="0042109E" w:rsidP="00120FF4">
          <w:pPr>
            <w:pStyle w:val="FHDeckblatt12"/>
            <w:tabs>
              <w:tab w:val="left" w:pos="2127"/>
            </w:tabs>
            <w:rPr>
              <w:bCs/>
              <w:lang w:val="en-US" w:eastAsia="de-AT"/>
            </w:rPr>
          </w:pPr>
          <w:r w:rsidRPr="000B202F">
            <w:rPr>
              <w:lang w:val="en-US" w:eastAsia="de-AT"/>
            </w:rPr>
            <w:t>Subject</w:t>
          </w:r>
          <w:r w:rsidR="007A5C62" w:rsidRPr="000B202F">
            <w:rPr>
              <w:lang w:val="en-US" w:eastAsia="de-AT"/>
            </w:rPr>
            <w:t>:</w:t>
          </w:r>
          <w:r w:rsidR="007A5C62" w:rsidRPr="000B202F">
            <w:rPr>
              <w:bCs/>
              <w:lang w:val="en-US" w:eastAsia="de-AT"/>
            </w:rPr>
            <w:tab/>
          </w:r>
          <w:r w:rsidR="00FE7C9E" w:rsidRPr="000B202F">
            <w:rPr>
              <w:bCs/>
              <w:lang w:val="en-US" w:eastAsia="de-AT"/>
            </w:rPr>
            <w:tab/>
          </w:r>
          <w:r w:rsidR="00CE652B">
            <w:rPr>
              <w:bCs/>
              <w:lang w:val="en-US" w:eastAsia="de-AT"/>
            </w:rPr>
            <w:t>Banking</w:t>
          </w:r>
        </w:p>
        <w:p w14:paraId="026320FC" w14:textId="77777777" w:rsidR="007A5C62" w:rsidRPr="000B202F" w:rsidRDefault="007A5C62" w:rsidP="00120FF4">
          <w:pPr>
            <w:pStyle w:val="FHDeckblatt12"/>
            <w:tabs>
              <w:tab w:val="left" w:pos="2127"/>
            </w:tabs>
            <w:rPr>
              <w:bCs/>
              <w:lang w:val="en-US" w:eastAsia="de-AT"/>
            </w:rPr>
          </w:pPr>
        </w:p>
        <w:p w14:paraId="2FF520C4" w14:textId="5DF1DC24" w:rsidR="007A5C62" w:rsidRPr="000B202F" w:rsidRDefault="0042109E" w:rsidP="00120FF4">
          <w:pPr>
            <w:pStyle w:val="FHDeckblatt12"/>
            <w:tabs>
              <w:tab w:val="left" w:pos="2127"/>
            </w:tabs>
            <w:rPr>
              <w:bCs/>
              <w:lang w:val="en-US" w:eastAsia="de-AT"/>
            </w:rPr>
          </w:pPr>
          <w:r w:rsidRPr="000B202F">
            <w:rPr>
              <w:lang w:val="en-US" w:eastAsia="de-AT"/>
            </w:rPr>
            <w:t xml:space="preserve">Submitted </w:t>
          </w:r>
          <w:r w:rsidR="003E18B9">
            <w:rPr>
              <w:lang w:val="en-US" w:eastAsia="de-AT"/>
            </w:rPr>
            <w:t>by</w:t>
          </w:r>
          <w:r w:rsidR="007A5C62" w:rsidRPr="000B202F">
            <w:rPr>
              <w:lang w:val="en-US" w:eastAsia="de-AT"/>
            </w:rPr>
            <w:t>:</w:t>
          </w:r>
          <w:r w:rsidR="007A5C62" w:rsidRPr="000B202F">
            <w:rPr>
              <w:bCs/>
              <w:lang w:val="en-US" w:eastAsia="de-AT"/>
            </w:rPr>
            <w:tab/>
          </w:r>
          <w:r w:rsidR="00FE7C9E" w:rsidRPr="000B202F">
            <w:rPr>
              <w:bCs/>
              <w:lang w:val="en-US" w:eastAsia="de-AT"/>
            </w:rPr>
            <w:tab/>
          </w:r>
          <w:r w:rsidR="00CE652B">
            <w:rPr>
              <w:bCs/>
              <w:lang w:val="en-US" w:eastAsia="de-AT"/>
            </w:rPr>
            <w:t xml:space="preserve">Diana </w:t>
          </w:r>
          <w:r w:rsidR="00CE652B" w:rsidRPr="00CE652B">
            <w:rPr>
              <w:bCs/>
              <w:lang w:val="en-US" w:eastAsia="de-AT"/>
            </w:rPr>
            <w:t>Mirzaeva</w:t>
          </w:r>
        </w:p>
        <w:p w14:paraId="69F6C20A" w14:textId="77777777" w:rsidR="007A5C62" w:rsidRPr="000B202F" w:rsidRDefault="007A5C62" w:rsidP="00120FF4">
          <w:pPr>
            <w:pStyle w:val="FHDeckblatt12"/>
            <w:tabs>
              <w:tab w:val="left" w:pos="2127"/>
            </w:tabs>
            <w:rPr>
              <w:bCs/>
              <w:lang w:val="en-US" w:eastAsia="de-AT"/>
            </w:rPr>
          </w:pPr>
        </w:p>
        <w:p w14:paraId="3A7EEB60" w14:textId="5DBDBF0B" w:rsidR="007A5C62" w:rsidRPr="00CE652B" w:rsidRDefault="00456623" w:rsidP="00120FF4">
          <w:pPr>
            <w:pStyle w:val="FHDeckblatt12"/>
            <w:tabs>
              <w:tab w:val="left" w:pos="2127"/>
            </w:tabs>
            <w:rPr>
              <w:bCs/>
              <w:lang w:val="en-US" w:eastAsia="de-AT"/>
            </w:rPr>
          </w:pPr>
          <w:r w:rsidRPr="000B202F">
            <w:rPr>
              <w:lang w:val="en-US" w:eastAsia="de-AT"/>
            </w:rPr>
            <w:t>Student ID</w:t>
          </w:r>
          <w:r w:rsidR="007A5C62" w:rsidRPr="000B202F">
            <w:rPr>
              <w:lang w:val="en-US" w:eastAsia="de-AT"/>
            </w:rPr>
            <w:t>:</w:t>
          </w:r>
          <w:r w:rsidR="007A5C62" w:rsidRPr="000B202F">
            <w:rPr>
              <w:bCs/>
              <w:lang w:val="en-US" w:eastAsia="de-AT"/>
            </w:rPr>
            <w:tab/>
          </w:r>
          <w:r w:rsidRPr="000B202F">
            <w:rPr>
              <w:bCs/>
              <w:lang w:val="en-US" w:eastAsia="de-AT"/>
            </w:rPr>
            <w:tab/>
          </w:r>
          <w:r w:rsidR="00CE652B" w:rsidRPr="00CE652B">
            <w:rPr>
              <w:bCs/>
              <w:lang w:val="en-US" w:eastAsia="de-AT"/>
            </w:rPr>
            <w:t>1910229081</w:t>
          </w:r>
        </w:p>
        <w:p w14:paraId="32189160" w14:textId="77777777" w:rsidR="007A5C62" w:rsidRPr="000B202F" w:rsidRDefault="007A5C62" w:rsidP="00120FF4">
          <w:pPr>
            <w:pStyle w:val="FHDeckblatt12"/>
            <w:tabs>
              <w:tab w:val="left" w:pos="2127"/>
            </w:tabs>
            <w:rPr>
              <w:bCs/>
              <w:lang w:val="en-US" w:eastAsia="de-AT"/>
            </w:rPr>
          </w:pPr>
        </w:p>
        <w:p w14:paraId="738DDEFF" w14:textId="1E3E2595" w:rsidR="007A5C62" w:rsidRPr="000B202F" w:rsidRDefault="00456623" w:rsidP="00120FF4">
          <w:pPr>
            <w:pStyle w:val="FHDeckblatt12"/>
            <w:tabs>
              <w:tab w:val="left" w:pos="2127"/>
            </w:tabs>
            <w:rPr>
              <w:bCs/>
              <w:lang w:val="en-US" w:eastAsia="de-AT"/>
            </w:rPr>
          </w:pPr>
          <w:r w:rsidRPr="000B202F">
            <w:rPr>
              <w:lang w:val="en-US" w:eastAsia="de-AT"/>
            </w:rPr>
            <w:t>Supervisor</w:t>
          </w:r>
          <w:r w:rsidR="007A5C62" w:rsidRPr="000B202F">
            <w:rPr>
              <w:lang w:val="en-US" w:eastAsia="de-AT"/>
            </w:rPr>
            <w:t>:</w:t>
          </w:r>
          <w:r w:rsidR="007A5C62" w:rsidRPr="000B202F">
            <w:rPr>
              <w:bCs/>
              <w:lang w:val="en-US" w:eastAsia="de-AT"/>
            </w:rPr>
            <w:tab/>
          </w:r>
          <w:r w:rsidR="00FE7C9E" w:rsidRPr="000B202F">
            <w:rPr>
              <w:bCs/>
              <w:lang w:val="en-US" w:eastAsia="de-AT"/>
            </w:rPr>
            <w:tab/>
          </w:r>
          <w:r w:rsidR="00CE652B" w:rsidRPr="00D57696">
            <w:rPr>
              <w:bCs/>
              <w:lang w:val="en-US" w:eastAsia="de-AT"/>
            </w:rPr>
            <w:t>Alois Strobl</w:t>
          </w:r>
        </w:p>
        <w:p w14:paraId="24B0D5A6" w14:textId="77777777" w:rsidR="007A5C62" w:rsidRPr="000B202F" w:rsidRDefault="007A5C62" w:rsidP="00120FF4">
          <w:pPr>
            <w:pStyle w:val="FHDeckblatt12"/>
            <w:rPr>
              <w:rFonts w:eastAsia="Arial Unicode MS"/>
              <w:bCs/>
              <w:lang w:val="en-US" w:eastAsia="de-AT"/>
            </w:rPr>
          </w:pPr>
        </w:p>
        <w:p w14:paraId="2F010245" w14:textId="77777777" w:rsidR="007A5C62" w:rsidRPr="000B202F" w:rsidRDefault="007A5C62" w:rsidP="00120FF4">
          <w:pPr>
            <w:pStyle w:val="FHDeckblatt12"/>
            <w:rPr>
              <w:rFonts w:eastAsia="Arial Unicode MS"/>
              <w:bCs/>
              <w:lang w:val="en-US" w:eastAsia="de-AT"/>
            </w:rPr>
          </w:pPr>
        </w:p>
        <w:p w14:paraId="54C0D70C" w14:textId="77777777" w:rsidR="007A5C62" w:rsidRPr="000B202F" w:rsidRDefault="007A5C62" w:rsidP="00120FF4">
          <w:pPr>
            <w:pStyle w:val="FHDeckblatt12"/>
            <w:rPr>
              <w:rFonts w:eastAsia="Arial Unicode MS"/>
              <w:bCs/>
              <w:lang w:val="en-US" w:eastAsia="de-AT"/>
            </w:rPr>
          </w:pPr>
        </w:p>
        <w:p w14:paraId="09CC0754" w14:textId="77777777" w:rsidR="0042109E" w:rsidRPr="000B202F" w:rsidRDefault="0042109E" w:rsidP="0042109E">
          <w:pPr>
            <w:autoSpaceDE w:val="0"/>
            <w:autoSpaceDN w:val="0"/>
            <w:adjustRightInd w:val="0"/>
            <w:spacing w:after="0" w:line="240" w:lineRule="auto"/>
            <w:jc w:val="both"/>
            <w:outlineLvl w:val="5"/>
            <w:rPr>
              <w:rFonts w:eastAsia="Arial Unicode MS" w:cs="Arial"/>
              <w:szCs w:val="24"/>
              <w:lang w:val="en-GB" w:eastAsia="de-AT"/>
            </w:rPr>
          </w:pPr>
          <w:r w:rsidRPr="000B202F">
            <w:rPr>
              <w:rFonts w:eastAsia="Arial Unicode MS" w:cs="Arial"/>
              <w:szCs w:val="24"/>
              <w:lang w:val="en-GB" w:eastAsia="de-AT"/>
            </w:rPr>
            <w:t>Providing body:</w:t>
          </w:r>
          <w:r w:rsidRPr="000B202F">
            <w:rPr>
              <w:rFonts w:eastAsia="Arial Unicode MS" w:cs="Arial"/>
              <w:szCs w:val="24"/>
              <w:lang w:val="en-GB" w:eastAsia="de-AT"/>
            </w:rPr>
            <w:tab/>
            <w:t>University of Applied Sciences BFI Vienna</w:t>
          </w:r>
        </w:p>
        <w:p w14:paraId="7341C9D3" w14:textId="6C812508" w:rsidR="0042109E" w:rsidRPr="000B202F" w:rsidRDefault="0042109E" w:rsidP="0042109E">
          <w:pPr>
            <w:autoSpaceDE w:val="0"/>
            <w:autoSpaceDN w:val="0"/>
            <w:adjustRightInd w:val="0"/>
            <w:spacing w:after="0" w:line="240" w:lineRule="auto"/>
            <w:jc w:val="both"/>
            <w:outlineLvl w:val="5"/>
            <w:rPr>
              <w:rFonts w:eastAsia="Arial Unicode MS" w:cs="Arial"/>
              <w:szCs w:val="24"/>
              <w:lang w:val="en-GB" w:eastAsia="de-AT"/>
            </w:rPr>
          </w:pPr>
          <w:r w:rsidRPr="000B202F">
            <w:rPr>
              <w:rFonts w:eastAsia="Arial Unicode MS" w:cs="Arial"/>
              <w:szCs w:val="24"/>
              <w:lang w:val="en-GB" w:eastAsia="de-AT"/>
            </w:rPr>
            <w:tab/>
          </w:r>
          <w:r w:rsidRPr="000B202F">
            <w:rPr>
              <w:rFonts w:eastAsia="Arial Unicode MS" w:cs="Arial"/>
              <w:szCs w:val="24"/>
              <w:lang w:val="en-GB" w:eastAsia="de-AT"/>
            </w:rPr>
            <w:tab/>
          </w:r>
          <w:r w:rsidRPr="000B202F">
            <w:rPr>
              <w:rFonts w:eastAsia="Arial Unicode MS" w:cs="Arial"/>
              <w:szCs w:val="24"/>
              <w:lang w:val="en-GB" w:eastAsia="de-AT"/>
            </w:rPr>
            <w:tab/>
            <w:t>Wohlmutstraße 22</w:t>
          </w:r>
        </w:p>
        <w:p w14:paraId="24D87D66" w14:textId="31769D24" w:rsidR="007A5C62" w:rsidRPr="000B202F" w:rsidRDefault="0042109E" w:rsidP="0042109E">
          <w:pPr>
            <w:autoSpaceDE w:val="0"/>
            <w:autoSpaceDN w:val="0"/>
            <w:adjustRightInd w:val="0"/>
            <w:spacing w:after="0" w:line="240" w:lineRule="auto"/>
            <w:jc w:val="both"/>
            <w:outlineLvl w:val="5"/>
            <w:rPr>
              <w:rFonts w:eastAsia="Arial Unicode MS" w:cs="Arial"/>
              <w:szCs w:val="24"/>
              <w:lang w:val="en-GB" w:eastAsia="de-AT"/>
            </w:rPr>
          </w:pPr>
          <w:r w:rsidRPr="000B202F">
            <w:rPr>
              <w:rFonts w:eastAsia="Arial Unicode MS" w:cs="Arial"/>
              <w:szCs w:val="24"/>
              <w:lang w:val="en-GB" w:eastAsia="de-AT"/>
            </w:rPr>
            <w:tab/>
          </w:r>
          <w:r w:rsidRPr="000B202F">
            <w:rPr>
              <w:rFonts w:eastAsia="Arial Unicode MS" w:cs="Arial"/>
              <w:szCs w:val="24"/>
              <w:lang w:val="en-GB" w:eastAsia="de-AT"/>
            </w:rPr>
            <w:tab/>
          </w:r>
          <w:r w:rsidRPr="000B202F">
            <w:rPr>
              <w:rFonts w:eastAsia="Arial Unicode MS" w:cs="Arial"/>
              <w:szCs w:val="24"/>
              <w:lang w:val="en-GB" w:eastAsia="de-AT"/>
            </w:rPr>
            <w:tab/>
            <w:t>1020 Vienna</w:t>
          </w:r>
        </w:p>
        <w:p w14:paraId="204F6B74" w14:textId="77777777" w:rsidR="007A5C62" w:rsidRPr="000B202F" w:rsidRDefault="007A5C62" w:rsidP="00120FF4">
          <w:pPr>
            <w:pStyle w:val="FHDeckblatt12"/>
            <w:rPr>
              <w:bCs/>
              <w:lang w:val="en-US" w:eastAsia="de-AT"/>
            </w:rPr>
          </w:pPr>
        </w:p>
        <w:p w14:paraId="21D9F9DD" w14:textId="77777777" w:rsidR="007A5C62" w:rsidRPr="000B202F" w:rsidRDefault="007A5C62" w:rsidP="00120FF4">
          <w:pPr>
            <w:pStyle w:val="FHDeckblatt12"/>
            <w:rPr>
              <w:bCs/>
              <w:lang w:val="en-US" w:eastAsia="de-AT"/>
            </w:rPr>
          </w:pPr>
        </w:p>
        <w:p w14:paraId="42535A05" w14:textId="77777777" w:rsidR="007A5C62" w:rsidRPr="000B202F" w:rsidRDefault="007A5C62" w:rsidP="00120FF4">
          <w:pPr>
            <w:pStyle w:val="FHDeckblatt12"/>
            <w:rPr>
              <w:bCs/>
              <w:lang w:val="en-US" w:eastAsia="de-AT"/>
            </w:rPr>
          </w:pPr>
        </w:p>
        <w:p w14:paraId="12B13747" w14:textId="77777777" w:rsidR="007A5C62" w:rsidRPr="000B202F" w:rsidRDefault="007A5C62" w:rsidP="00120FF4">
          <w:pPr>
            <w:pStyle w:val="FHDeckblatt12"/>
            <w:rPr>
              <w:bCs/>
              <w:lang w:val="en-US" w:eastAsia="de-AT"/>
            </w:rPr>
          </w:pPr>
        </w:p>
        <w:p w14:paraId="4563AF75" w14:textId="0646E1C2" w:rsidR="008D6B33" w:rsidRPr="000B202F" w:rsidRDefault="0042109E" w:rsidP="00102B35">
          <w:pPr>
            <w:pStyle w:val="FHDeckblatt12"/>
            <w:rPr>
              <w:lang w:val="en-US" w:eastAsia="de-AT"/>
            </w:rPr>
          </w:pPr>
          <w:r w:rsidRPr="000B202F">
            <w:rPr>
              <w:lang w:val="en-US"/>
            </w:rPr>
            <w:t>Vienna</w:t>
          </w:r>
          <w:r w:rsidR="007A5C62" w:rsidRPr="000B202F">
            <w:rPr>
              <w:lang w:val="en-US" w:eastAsia="de-AT"/>
            </w:rPr>
            <w:t xml:space="preserve">, </w:t>
          </w:r>
          <w:sdt>
            <w:sdtPr>
              <w:rPr>
                <w:lang w:val="en-US" w:eastAsia="de-AT"/>
              </w:rPr>
              <w:alias w:val="Datum"/>
              <w:tag w:val="Datum"/>
              <w:id w:val="-1288045808"/>
              <w:placeholder>
                <w:docPart w:val="DefaultPlaceholder_-1854013437"/>
              </w:placeholder>
              <w:date w:fullDate="2022-04-27T00:00:00Z">
                <w:dateFormat w:val="dd.MM.yyyy"/>
                <w:lid w:val="de-DE"/>
                <w:storeMappedDataAs w:val="dateTime"/>
                <w:calendar w:val="gregorian"/>
              </w:date>
            </w:sdtPr>
            <w:sdtEndPr/>
            <w:sdtContent>
              <w:r w:rsidR="00CE652B">
                <w:rPr>
                  <w:lang w:val="en-US" w:eastAsia="de-AT"/>
                </w:rPr>
                <w:t>27</w:t>
              </w:r>
              <w:r w:rsidR="000E3054" w:rsidRPr="000B202F">
                <w:rPr>
                  <w:lang w:val="en-US" w:eastAsia="de-AT"/>
                </w:rPr>
                <w:t>.</w:t>
              </w:r>
              <w:r w:rsidR="00CE652B">
                <w:rPr>
                  <w:lang w:val="en-US" w:eastAsia="de-AT"/>
                </w:rPr>
                <w:t>04</w:t>
              </w:r>
              <w:r w:rsidR="000E3054" w:rsidRPr="000B202F">
                <w:rPr>
                  <w:lang w:val="en-US" w:eastAsia="de-AT"/>
                </w:rPr>
                <w:t>.</w:t>
              </w:r>
              <w:r w:rsidR="00CE652B">
                <w:rPr>
                  <w:lang w:val="en-US" w:eastAsia="de-AT"/>
                </w:rPr>
                <w:t>2022</w:t>
              </w:r>
            </w:sdtContent>
          </w:sdt>
        </w:p>
      </w:sdtContent>
    </w:sdt>
    <w:p w14:paraId="53E43DFF" w14:textId="08CBFB2A" w:rsidR="0055269C" w:rsidRPr="000B202F" w:rsidRDefault="0055269C" w:rsidP="00420903">
      <w:pPr>
        <w:pStyle w:val="00FH-Flietext"/>
        <w:rPr>
          <w:lang w:val="en-US"/>
        </w:rPr>
        <w:sectPr w:rsidR="0055269C" w:rsidRPr="000B202F" w:rsidSect="00921952">
          <w:headerReference w:type="first" r:id="rId9"/>
          <w:footerReference w:type="first" r:id="rId10"/>
          <w:pgSz w:w="11906" w:h="16838" w:code="9"/>
          <w:pgMar w:top="1440" w:right="1134" w:bottom="1440" w:left="1701" w:header="709" w:footer="709" w:gutter="0"/>
          <w:cols w:space="708"/>
          <w:titlePg/>
          <w:docGrid w:linePitch="360"/>
        </w:sectPr>
      </w:pPr>
    </w:p>
    <w:p w14:paraId="0B68AC5E" w14:textId="0A31CEB3" w:rsidR="00FA4925" w:rsidRPr="000B202F" w:rsidRDefault="0067753E" w:rsidP="00FA4925">
      <w:pPr>
        <w:jc w:val="right"/>
        <w:rPr>
          <w:lang w:val="de-AT" w:eastAsia="de-AT"/>
        </w:rPr>
      </w:pPr>
      <w:r w:rsidRPr="000B202F">
        <w:rPr>
          <w:noProof/>
        </w:rPr>
        <w:lastRenderedPageBreak/>
        <w:drawing>
          <wp:inline distT="0" distB="0" distL="0" distR="0" wp14:anchorId="34A09E6F" wp14:editId="10EAD966">
            <wp:extent cx="1734185" cy="895350"/>
            <wp:effectExtent l="0" t="0" r="0" b="0"/>
            <wp:docPr id="1" name="Grafik 1" descr="Y:\S06 Kommunikation\S06_01_Aktuelles Corporate Design\Aktuelles offizielles FH Logo 2019_Farbcodes und Bilder der FH\Aktuelle FH_Logos_Stand_Februar 2019\FH_Logos_english\FH_Logos_english\FH_e_Logo_Blue_RGB.jpg"/>
            <wp:cNvGraphicFramePr/>
            <a:graphic xmlns:a="http://schemas.openxmlformats.org/drawingml/2006/main">
              <a:graphicData uri="http://schemas.openxmlformats.org/drawingml/2006/picture">
                <pic:pic xmlns:pic="http://schemas.openxmlformats.org/drawingml/2006/picture">
                  <pic:nvPicPr>
                    <pic:cNvPr id="3" name="Grafik 3" descr="Y:\S06 Kommunikation\S06_01_Aktuelles Corporate Design\Aktuelles offizielles FH Logo 2019_Farbcodes und Bilder der FH\Aktuelle FH_Logos_Stand_Februar 2019\FH_Logos_english\FH_Logos_english\FH_e_Logo_Blue_RGB.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4185" cy="895350"/>
                    </a:xfrm>
                    <a:prstGeom prst="rect">
                      <a:avLst/>
                    </a:prstGeom>
                    <a:noFill/>
                    <a:ln>
                      <a:noFill/>
                    </a:ln>
                  </pic:spPr>
                </pic:pic>
              </a:graphicData>
            </a:graphic>
          </wp:inline>
        </w:drawing>
      </w:r>
    </w:p>
    <w:p w14:paraId="58F67A2F" w14:textId="77777777" w:rsidR="0067753E" w:rsidRPr="000B202F" w:rsidRDefault="0067753E" w:rsidP="0067753E">
      <w:pPr>
        <w:pStyle w:val="BA-Standard"/>
        <w:jc w:val="center"/>
        <w:rPr>
          <w:b/>
          <w:sz w:val="36"/>
          <w:szCs w:val="36"/>
          <w:lang w:val="en-US"/>
        </w:rPr>
      </w:pPr>
    </w:p>
    <w:p w14:paraId="3E0FF2B7" w14:textId="77777777" w:rsidR="0067753E" w:rsidRPr="000B202F" w:rsidRDefault="0067753E" w:rsidP="0067753E">
      <w:pPr>
        <w:pStyle w:val="BA-Standard"/>
        <w:jc w:val="center"/>
        <w:rPr>
          <w:b/>
          <w:sz w:val="36"/>
          <w:szCs w:val="36"/>
          <w:lang w:val="en-US"/>
        </w:rPr>
      </w:pPr>
    </w:p>
    <w:p w14:paraId="220A16EC" w14:textId="52DDBBFF" w:rsidR="0067753E" w:rsidRPr="000B202F" w:rsidRDefault="00656240" w:rsidP="0067753E">
      <w:pPr>
        <w:pStyle w:val="BA-Standard"/>
        <w:jc w:val="center"/>
        <w:rPr>
          <w:b/>
          <w:sz w:val="36"/>
          <w:szCs w:val="36"/>
          <w:lang w:val="en-US"/>
        </w:rPr>
      </w:pPr>
      <w:r w:rsidRPr="000B202F">
        <w:rPr>
          <w:b/>
          <w:sz w:val="36"/>
          <w:szCs w:val="36"/>
          <w:lang w:val="en-US"/>
        </w:rPr>
        <w:t xml:space="preserve">Statutory </w:t>
      </w:r>
      <w:r w:rsidR="0067753E" w:rsidRPr="000B202F">
        <w:rPr>
          <w:b/>
          <w:sz w:val="36"/>
          <w:szCs w:val="36"/>
          <w:lang w:val="en-US"/>
        </w:rPr>
        <w:t>Declaration</w:t>
      </w:r>
    </w:p>
    <w:p w14:paraId="2DC3530F" w14:textId="58009DE2" w:rsidR="0067753E" w:rsidRPr="000B202F" w:rsidRDefault="0067753E" w:rsidP="0067753E">
      <w:pPr>
        <w:autoSpaceDE w:val="0"/>
        <w:autoSpaceDN w:val="0"/>
        <w:adjustRightInd w:val="0"/>
        <w:rPr>
          <w:bCs/>
          <w:lang w:val="en-US" w:eastAsia="de-AT"/>
        </w:rPr>
      </w:pPr>
      <w:r w:rsidRPr="000B202F">
        <w:rPr>
          <w:bCs/>
          <w:lang w:val="en-US" w:eastAsia="de-AT"/>
        </w:rPr>
        <w:br/>
      </w:r>
    </w:p>
    <w:p w14:paraId="39562670" w14:textId="77777777" w:rsidR="0067753E" w:rsidRPr="000B202F" w:rsidRDefault="0067753E" w:rsidP="0067753E">
      <w:pPr>
        <w:autoSpaceDE w:val="0"/>
        <w:autoSpaceDN w:val="0"/>
        <w:adjustRightInd w:val="0"/>
        <w:spacing w:line="360" w:lineRule="auto"/>
        <w:jc w:val="both"/>
        <w:rPr>
          <w:lang w:val="en-US"/>
        </w:rPr>
      </w:pPr>
      <w:r w:rsidRPr="000B202F">
        <w:rPr>
          <w:lang w:val="en-US"/>
        </w:rPr>
        <w:t>I hereby declare</w:t>
      </w:r>
    </w:p>
    <w:p w14:paraId="5454F4B2" w14:textId="77777777" w:rsidR="0067753E" w:rsidRPr="000B202F" w:rsidRDefault="0067753E" w:rsidP="0067753E">
      <w:pPr>
        <w:autoSpaceDE w:val="0"/>
        <w:autoSpaceDN w:val="0"/>
        <w:adjustRightInd w:val="0"/>
        <w:spacing w:line="360" w:lineRule="auto"/>
        <w:jc w:val="both"/>
        <w:rPr>
          <w:lang w:val="en-US"/>
        </w:rPr>
      </w:pPr>
      <w:bookmarkStart w:id="1" w:name="_Toc262561872"/>
      <w:bookmarkStart w:id="2" w:name="_Toc262563773"/>
      <w:bookmarkStart w:id="3" w:name="_Toc262563967"/>
      <w:r w:rsidRPr="000B202F">
        <w:rPr>
          <w:lang w:val="en-US"/>
        </w:rPr>
        <w:t>that I have abided by the rules of academic work, in particular that I have authored the bachelor thesis independently and have not availed myself of any sources other than the ones specified in the appended bibliography. All passages taken from other publications word for word or in substance are identified as such. I further declare that I have not yet submitted this bachelor thesis as academic work in any form, neither in Austria nor abroad.</w:t>
      </w:r>
      <w:bookmarkEnd w:id="1"/>
      <w:bookmarkEnd w:id="2"/>
      <w:bookmarkEnd w:id="3"/>
    </w:p>
    <w:p w14:paraId="531A52CF" w14:textId="77777777" w:rsidR="0067753E" w:rsidRPr="000B202F" w:rsidRDefault="0067753E" w:rsidP="0067753E">
      <w:pPr>
        <w:autoSpaceDE w:val="0"/>
        <w:autoSpaceDN w:val="0"/>
        <w:adjustRightInd w:val="0"/>
        <w:spacing w:line="360" w:lineRule="auto"/>
        <w:jc w:val="both"/>
        <w:rPr>
          <w:lang w:val="en-US"/>
        </w:rPr>
      </w:pPr>
      <w:r w:rsidRPr="000B202F">
        <w:rPr>
          <w:lang w:val="en-US"/>
        </w:rPr>
        <w:t>I am aware that also after positive assessment of the bachelor thesis, discovery of a violation of the rules of academic work (especially in case of plagiarism) will result in the initiation of proceedings to declare both the assessment as well as the academic degree granted null and void.</w:t>
      </w:r>
    </w:p>
    <w:p w14:paraId="7A4A5A68" w14:textId="3A966378" w:rsidR="00094363" w:rsidRPr="000B202F" w:rsidRDefault="00094363" w:rsidP="00FA4925">
      <w:pPr>
        <w:pStyle w:val="00FH-Flietext"/>
        <w:rPr>
          <w:lang w:val="en-US"/>
        </w:rPr>
      </w:pPr>
    </w:p>
    <w:tbl>
      <w:tblPr>
        <w:tblW w:w="4456"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263"/>
        <w:gridCol w:w="1560"/>
        <w:gridCol w:w="4252"/>
      </w:tblGrid>
      <w:tr w:rsidR="00883132" w:rsidRPr="00D57696" w14:paraId="4B92C0ED" w14:textId="77777777" w:rsidTr="00917C0D">
        <w:trPr>
          <w:trHeight w:val="356"/>
        </w:trPr>
        <w:tc>
          <w:tcPr>
            <w:tcW w:w="2263" w:type="dxa"/>
            <w:tcBorders>
              <w:bottom w:val="single" w:sz="4" w:space="0" w:color="auto"/>
              <w:right w:val="nil"/>
            </w:tcBorders>
            <w:shd w:val="clear" w:color="auto" w:fill="auto"/>
          </w:tcPr>
          <w:p w14:paraId="69CA3D20" w14:textId="77777777" w:rsidR="00883132" w:rsidRPr="000B202F" w:rsidRDefault="00883132" w:rsidP="00355C6E">
            <w:pPr>
              <w:spacing w:after="0"/>
              <w:rPr>
                <w:sz w:val="22"/>
                <w:lang w:val="en-US"/>
              </w:rPr>
            </w:pPr>
          </w:p>
        </w:tc>
        <w:tc>
          <w:tcPr>
            <w:tcW w:w="1560" w:type="dxa"/>
            <w:tcBorders>
              <w:top w:val="nil"/>
              <w:left w:val="nil"/>
              <w:bottom w:val="nil"/>
              <w:right w:val="nil"/>
            </w:tcBorders>
          </w:tcPr>
          <w:p w14:paraId="0E97DF2D" w14:textId="77777777" w:rsidR="00883132" w:rsidRPr="000B202F" w:rsidRDefault="00883132" w:rsidP="00355C6E">
            <w:pPr>
              <w:spacing w:after="0"/>
              <w:rPr>
                <w:sz w:val="22"/>
                <w:lang w:val="en-US"/>
              </w:rPr>
            </w:pPr>
          </w:p>
        </w:tc>
        <w:tc>
          <w:tcPr>
            <w:tcW w:w="4252" w:type="dxa"/>
            <w:tcBorders>
              <w:left w:val="nil"/>
              <w:bottom w:val="single" w:sz="4" w:space="0" w:color="auto"/>
            </w:tcBorders>
          </w:tcPr>
          <w:p w14:paraId="7359800F" w14:textId="77777777" w:rsidR="00883132" w:rsidRPr="000B202F" w:rsidRDefault="00883132" w:rsidP="00355C6E">
            <w:pPr>
              <w:spacing w:after="0"/>
              <w:rPr>
                <w:sz w:val="22"/>
                <w:lang w:val="en-US"/>
              </w:rPr>
            </w:pPr>
          </w:p>
        </w:tc>
      </w:tr>
      <w:tr w:rsidR="00883132" w:rsidRPr="000B202F" w14:paraId="3F4D4450" w14:textId="77777777" w:rsidTr="00FF292F">
        <w:trPr>
          <w:trHeight w:val="277"/>
        </w:trPr>
        <w:tc>
          <w:tcPr>
            <w:tcW w:w="2263" w:type="dxa"/>
            <w:tcBorders>
              <w:top w:val="single" w:sz="4" w:space="0" w:color="auto"/>
              <w:right w:val="nil"/>
            </w:tcBorders>
            <w:shd w:val="clear" w:color="auto" w:fill="auto"/>
            <w:vAlign w:val="bottom"/>
          </w:tcPr>
          <w:p w14:paraId="58001924" w14:textId="6CFC0EB7" w:rsidR="00883132" w:rsidRPr="000B202F" w:rsidRDefault="00A107CE" w:rsidP="00355C6E">
            <w:pPr>
              <w:pStyle w:val="00FH-Flietext"/>
              <w:spacing w:before="0" w:after="0"/>
              <w:rPr>
                <w:sz w:val="20"/>
                <w:szCs w:val="20"/>
              </w:rPr>
            </w:pPr>
            <w:r w:rsidRPr="000B202F">
              <w:rPr>
                <w:sz w:val="20"/>
                <w:szCs w:val="20"/>
              </w:rPr>
              <w:t>Place</w:t>
            </w:r>
            <w:r w:rsidR="00883132" w:rsidRPr="000B202F">
              <w:rPr>
                <w:sz w:val="20"/>
                <w:szCs w:val="20"/>
              </w:rPr>
              <w:t>, Dat</w:t>
            </w:r>
            <w:r w:rsidR="0067753E" w:rsidRPr="000B202F">
              <w:rPr>
                <w:sz w:val="20"/>
                <w:szCs w:val="20"/>
              </w:rPr>
              <w:t>e</w:t>
            </w:r>
          </w:p>
        </w:tc>
        <w:tc>
          <w:tcPr>
            <w:tcW w:w="1560" w:type="dxa"/>
            <w:tcBorders>
              <w:top w:val="nil"/>
              <w:left w:val="nil"/>
              <w:bottom w:val="nil"/>
              <w:right w:val="nil"/>
            </w:tcBorders>
            <w:shd w:val="clear" w:color="auto" w:fill="auto"/>
          </w:tcPr>
          <w:p w14:paraId="16D15A24" w14:textId="77777777" w:rsidR="00883132" w:rsidRPr="000B202F" w:rsidRDefault="00883132" w:rsidP="00355C6E">
            <w:pPr>
              <w:pStyle w:val="00FH-Flietext"/>
              <w:spacing w:before="0" w:after="0"/>
              <w:rPr>
                <w:sz w:val="20"/>
                <w:szCs w:val="20"/>
              </w:rPr>
            </w:pPr>
          </w:p>
        </w:tc>
        <w:tc>
          <w:tcPr>
            <w:tcW w:w="4252" w:type="dxa"/>
            <w:tcBorders>
              <w:top w:val="single" w:sz="4" w:space="0" w:color="auto"/>
              <w:left w:val="nil"/>
            </w:tcBorders>
            <w:shd w:val="clear" w:color="auto" w:fill="auto"/>
          </w:tcPr>
          <w:p w14:paraId="787BC54E" w14:textId="66F50365" w:rsidR="00883132" w:rsidRPr="000B202F" w:rsidRDefault="00A107CE" w:rsidP="00355C6E">
            <w:pPr>
              <w:pStyle w:val="00FH-Flietext"/>
              <w:spacing w:before="0" w:after="0"/>
              <w:rPr>
                <w:sz w:val="20"/>
                <w:szCs w:val="20"/>
              </w:rPr>
            </w:pPr>
            <w:proofErr w:type="spellStart"/>
            <w:r w:rsidRPr="000B202F">
              <w:rPr>
                <w:sz w:val="20"/>
                <w:szCs w:val="20"/>
              </w:rPr>
              <w:t>Author’s</w:t>
            </w:r>
            <w:proofErr w:type="spellEnd"/>
            <w:r w:rsidRPr="000B202F">
              <w:rPr>
                <w:sz w:val="20"/>
                <w:szCs w:val="20"/>
              </w:rPr>
              <w:t xml:space="preserve"> </w:t>
            </w:r>
            <w:proofErr w:type="spellStart"/>
            <w:r w:rsidRPr="000B202F">
              <w:rPr>
                <w:sz w:val="20"/>
                <w:szCs w:val="20"/>
              </w:rPr>
              <w:t>s</w:t>
            </w:r>
            <w:r w:rsidR="0067753E" w:rsidRPr="000B202F">
              <w:rPr>
                <w:sz w:val="20"/>
                <w:szCs w:val="20"/>
              </w:rPr>
              <w:t>ignature</w:t>
            </w:r>
            <w:proofErr w:type="spellEnd"/>
          </w:p>
        </w:tc>
      </w:tr>
    </w:tbl>
    <w:p w14:paraId="5D894263" w14:textId="77777777" w:rsidR="001D527A" w:rsidRPr="000B202F" w:rsidRDefault="001D527A" w:rsidP="007D451B">
      <w:pPr>
        <w:pStyle w:val="FHDeckblatt12"/>
        <w:rPr>
          <w:lang w:val="de-AT"/>
        </w:rPr>
      </w:pPr>
    </w:p>
    <w:p w14:paraId="32BB7E64" w14:textId="50B57D00" w:rsidR="000F13A1" w:rsidRPr="000B202F" w:rsidRDefault="000F13A1" w:rsidP="007D451B">
      <w:pPr>
        <w:pStyle w:val="FHDeckblatt12"/>
        <w:rPr>
          <w:lang w:val="de-AT"/>
        </w:rPr>
      </w:pPr>
      <w:r w:rsidRPr="000B202F">
        <w:rPr>
          <w:lang w:val="de-AT"/>
        </w:rPr>
        <w:br w:type="page"/>
      </w:r>
    </w:p>
    <w:p w14:paraId="5B5EA5C6" w14:textId="3D47D15B" w:rsidR="00A21C5F" w:rsidRPr="000B202F" w:rsidRDefault="0067753E" w:rsidP="00D671DD">
      <w:pPr>
        <w:spacing w:after="360"/>
        <w:jc w:val="right"/>
        <w:rPr>
          <w:lang w:val="de-AT" w:eastAsia="de-AT"/>
        </w:rPr>
      </w:pPr>
      <w:r w:rsidRPr="000B202F">
        <w:rPr>
          <w:noProof/>
        </w:rPr>
        <w:lastRenderedPageBreak/>
        <w:drawing>
          <wp:inline distT="0" distB="0" distL="0" distR="0" wp14:anchorId="65EF5B0B" wp14:editId="2A849907">
            <wp:extent cx="1734185" cy="895350"/>
            <wp:effectExtent l="0" t="0" r="0" b="0"/>
            <wp:docPr id="6" name="Grafik 6" descr="Y:\S06 Kommunikation\S06_01_Aktuelles Corporate Design\Aktuelles offizielles FH Logo 2019_Farbcodes und Bilder der FH\Aktuelle FH_Logos_Stand_Februar 2019\FH_Logos_english\FH_Logos_english\FH_e_Logo_Blue_RGB.jpg"/>
            <wp:cNvGraphicFramePr/>
            <a:graphic xmlns:a="http://schemas.openxmlformats.org/drawingml/2006/main">
              <a:graphicData uri="http://schemas.openxmlformats.org/drawingml/2006/picture">
                <pic:pic xmlns:pic="http://schemas.openxmlformats.org/drawingml/2006/picture">
                  <pic:nvPicPr>
                    <pic:cNvPr id="3" name="Grafik 3" descr="Y:\S06 Kommunikation\S06_01_Aktuelles Corporate Design\Aktuelles offizielles FH Logo 2019_Farbcodes und Bilder der FH\Aktuelle FH_Logos_Stand_Februar 2019\FH_Logos_english\FH_Logos_english\FH_e_Logo_Blue_RGB.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4185" cy="895350"/>
                    </a:xfrm>
                    <a:prstGeom prst="rect">
                      <a:avLst/>
                    </a:prstGeom>
                    <a:noFill/>
                    <a:ln>
                      <a:noFill/>
                    </a:ln>
                  </pic:spPr>
                </pic:pic>
              </a:graphicData>
            </a:graphic>
          </wp:inline>
        </w:drawing>
      </w:r>
    </w:p>
    <w:p w14:paraId="053FA1C3" w14:textId="11F70471" w:rsidR="00A21C5F" w:rsidRPr="000B202F" w:rsidRDefault="0067753E" w:rsidP="00D671DD">
      <w:pPr>
        <w:pStyle w:val="FHDeckblatt16F"/>
        <w:rPr>
          <w:sz w:val="36"/>
          <w:szCs w:val="24"/>
          <w:lang w:val="en-US"/>
        </w:rPr>
      </w:pPr>
      <w:r w:rsidRPr="000B202F">
        <w:rPr>
          <w:sz w:val="36"/>
          <w:szCs w:val="36"/>
          <w:lang w:val="en-US"/>
        </w:rPr>
        <w:t>Non-disclosure of the bachelor thesis</w:t>
      </w:r>
    </w:p>
    <w:p w14:paraId="78A7FCAD" w14:textId="1F82138F" w:rsidR="00A107CE" w:rsidRPr="000B202F" w:rsidRDefault="00A107CE" w:rsidP="00A107CE">
      <w:pPr>
        <w:pStyle w:val="00FH-Flietext"/>
        <w:rPr>
          <w:lang w:val="en-US"/>
        </w:rPr>
      </w:pPr>
      <w:r w:rsidRPr="000B202F">
        <w:rPr>
          <w:lang w:val="en-US"/>
        </w:rPr>
        <w:t xml:space="preserve">Upon submitting an academic </w:t>
      </w:r>
      <w:r w:rsidR="0075243D" w:rsidRPr="000B202F">
        <w:rPr>
          <w:lang w:val="en-US"/>
        </w:rPr>
        <w:t xml:space="preserve">paper, </w:t>
      </w:r>
      <w:r w:rsidRPr="000B202F">
        <w:rPr>
          <w:lang w:val="en-US"/>
        </w:rPr>
        <w:t xml:space="preserve">the author is entitled to request that access to the submitted work be withheld for a maximum of five years from the date of submission. The request is to be granted by the </w:t>
      </w:r>
      <w:proofErr w:type="spellStart"/>
      <w:r w:rsidRPr="000B202F">
        <w:rPr>
          <w:lang w:val="en-US"/>
        </w:rPr>
        <w:t>program</w:t>
      </w:r>
      <w:r w:rsidR="00422945" w:rsidRPr="000B202F">
        <w:rPr>
          <w:lang w:val="en-US"/>
        </w:rPr>
        <w:t>me</w:t>
      </w:r>
      <w:proofErr w:type="spellEnd"/>
      <w:r w:rsidRPr="000B202F">
        <w:rPr>
          <w:lang w:val="en-US"/>
        </w:rPr>
        <w:t xml:space="preserve"> director if the student shows probable cause that important legal or economic interests of the student are endangered.</w:t>
      </w:r>
    </w:p>
    <w:p w14:paraId="12341B38" w14:textId="78511DC0" w:rsidR="005979F5" w:rsidRPr="000B202F" w:rsidRDefault="00A107CE" w:rsidP="00A107CE">
      <w:pPr>
        <w:pStyle w:val="BA-Standard"/>
        <w:rPr>
          <w:lang w:val="en-US"/>
        </w:rPr>
      </w:pPr>
      <w:r w:rsidRPr="000B202F">
        <w:rPr>
          <w:lang w:val="en-US"/>
        </w:rPr>
        <w:t xml:space="preserve">The author requests non-disclosure until </w:t>
      </w:r>
      <w:sdt>
        <w:sdtPr>
          <w:rPr>
            <w:lang w:val="en-US" w:eastAsia="de-AT"/>
          </w:rPr>
          <w:alias w:val="Datum"/>
          <w:tag w:val="Datum"/>
          <w:id w:val="-1616055245"/>
          <w:placeholder>
            <w:docPart w:val="5A2790D208364FA78659DD9BC892869E"/>
          </w:placeholder>
          <w:date>
            <w:dateFormat w:val="dd.MM.yyyy"/>
            <w:lid w:val="de-DE"/>
            <w:storeMappedDataAs w:val="dateTime"/>
            <w:calendar w:val="gregorian"/>
          </w:date>
        </w:sdtPr>
        <w:sdtEndPr/>
        <w:sdtContent>
          <w:r w:rsidRPr="000B202F">
            <w:rPr>
              <w:lang w:val="en-US" w:eastAsia="de-AT"/>
            </w:rPr>
            <w:t>DD</w:t>
          </w:r>
          <w:r w:rsidR="002073D8" w:rsidRPr="000B202F">
            <w:rPr>
              <w:lang w:val="en-US" w:eastAsia="de-AT"/>
            </w:rPr>
            <w:t>.MM.YYYY</w:t>
          </w:r>
        </w:sdtContent>
      </w:sdt>
      <w:r w:rsidR="00726E01" w:rsidRPr="000B202F">
        <w:rPr>
          <w:lang w:val="en-US"/>
        </w:rPr>
        <w:t xml:space="preserve"> </w:t>
      </w:r>
      <w:r w:rsidRPr="000B202F">
        <w:rPr>
          <w:lang w:val="en-US"/>
        </w:rPr>
        <w:t>for the bachelor thesis at hand.</w:t>
      </w:r>
    </w:p>
    <w:p w14:paraId="1BD2BDBF" w14:textId="77777777" w:rsidR="00762C7A" w:rsidRPr="000B202F" w:rsidRDefault="00762C7A" w:rsidP="00762C7A">
      <w:pPr>
        <w:pStyle w:val="00FH-ohneAbstand"/>
        <w:rPr>
          <w:lang w:val="en-US"/>
        </w:rPr>
      </w:pPr>
    </w:p>
    <w:tbl>
      <w:tblPr>
        <w:tblW w:w="4456"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263"/>
        <w:gridCol w:w="1560"/>
        <w:gridCol w:w="4252"/>
      </w:tblGrid>
      <w:tr w:rsidR="00917C0D" w:rsidRPr="00D57696" w14:paraId="193B9820" w14:textId="77777777" w:rsidTr="00917C0D">
        <w:trPr>
          <w:trHeight w:val="356"/>
        </w:trPr>
        <w:tc>
          <w:tcPr>
            <w:tcW w:w="2263" w:type="dxa"/>
            <w:tcBorders>
              <w:bottom w:val="single" w:sz="4" w:space="0" w:color="auto"/>
              <w:right w:val="nil"/>
            </w:tcBorders>
            <w:shd w:val="clear" w:color="auto" w:fill="auto"/>
          </w:tcPr>
          <w:p w14:paraId="29D8B96A" w14:textId="77777777" w:rsidR="00917C0D" w:rsidRPr="000B202F" w:rsidRDefault="00917C0D" w:rsidP="00355C6E">
            <w:pPr>
              <w:spacing w:after="0"/>
              <w:rPr>
                <w:sz w:val="22"/>
                <w:lang w:val="en-US"/>
              </w:rPr>
            </w:pPr>
          </w:p>
        </w:tc>
        <w:tc>
          <w:tcPr>
            <w:tcW w:w="1560" w:type="dxa"/>
            <w:tcBorders>
              <w:top w:val="nil"/>
              <w:left w:val="nil"/>
              <w:bottom w:val="nil"/>
              <w:right w:val="nil"/>
            </w:tcBorders>
          </w:tcPr>
          <w:p w14:paraId="7A4DEAFA" w14:textId="77777777" w:rsidR="00917C0D" w:rsidRPr="000B202F" w:rsidRDefault="00917C0D" w:rsidP="00355C6E">
            <w:pPr>
              <w:spacing w:after="0"/>
              <w:rPr>
                <w:sz w:val="22"/>
                <w:lang w:val="en-US"/>
              </w:rPr>
            </w:pPr>
          </w:p>
        </w:tc>
        <w:tc>
          <w:tcPr>
            <w:tcW w:w="4252" w:type="dxa"/>
            <w:tcBorders>
              <w:left w:val="nil"/>
              <w:bottom w:val="single" w:sz="4" w:space="0" w:color="auto"/>
            </w:tcBorders>
          </w:tcPr>
          <w:p w14:paraId="1A3C6000" w14:textId="77777777" w:rsidR="00917C0D" w:rsidRPr="000B202F" w:rsidRDefault="00917C0D" w:rsidP="00355C6E">
            <w:pPr>
              <w:spacing w:after="0"/>
              <w:rPr>
                <w:sz w:val="22"/>
                <w:lang w:val="en-US"/>
              </w:rPr>
            </w:pPr>
          </w:p>
        </w:tc>
      </w:tr>
      <w:tr w:rsidR="00917C0D" w:rsidRPr="000B202F" w14:paraId="6981F42D" w14:textId="77777777" w:rsidTr="00917C0D">
        <w:trPr>
          <w:trHeight w:val="277"/>
        </w:trPr>
        <w:tc>
          <w:tcPr>
            <w:tcW w:w="2263" w:type="dxa"/>
            <w:tcBorders>
              <w:top w:val="single" w:sz="4" w:space="0" w:color="auto"/>
              <w:right w:val="nil"/>
            </w:tcBorders>
            <w:shd w:val="clear" w:color="auto" w:fill="auto"/>
            <w:vAlign w:val="bottom"/>
          </w:tcPr>
          <w:p w14:paraId="1E47B8FA" w14:textId="725CD80D" w:rsidR="00917C0D" w:rsidRPr="000B202F" w:rsidRDefault="00A107CE" w:rsidP="00355C6E">
            <w:pPr>
              <w:pStyle w:val="00FH-Flietext"/>
              <w:spacing w:before="0" w:after="0"/>
              <w:rPr>
                <w:sz w:val="20"/>
                <w:szCs w:val="20"/>
              </w:rPr>
            </w:pPr>
            <w:r w:rsidRPr="000B202F">
              <w:rPr>
                <w:sz w:val="20"/>
                <w:szCs w:val="20"/>
              </w:rPr>
              <w:t>Place</w:t>
            </w:r>
            <w:r w:rsidR="00917C0D" w:rsidRPr="000B202F">
              <w:rPr>
                <w:sz w:val="20"/>
                <w:szCs w:val="20"/>
              </w:rPr>
              <w:t>, Dat</w:t>
            </w:r>
            <w:r w:rsidRPr="000B202F">
              <w:rPr>
                <w:sz w:val="20"/>
                <w:szCs w:val="20"/>
              </w:rPr>
              <w:t>e</w:t>
            </w:r>
          </w:p>
        </w:tc>
        <w:tc>
          <w:tcPr>
            <w:tcW w:w="1560" w:type="dxa"/>
            <w:tcBorders>
              <w:top w:val="nil"/>
              <w:left w:val="nil"/>
              <w:bottom w:val="nil"/>
              <w:right w:val="nil"/>
            </w:tcBorders>
          </w:tcPr>
          <w:p w14:paraId="40900EE2" w14:textId="77777777" w:rsidR="00917C0D" w:rsidRPr="000B202F" w:rsidRDefault="00917C0D" w:rsidP="00355C6E">
            <w:pPr>
              <w:pStyle w:val="00FH-Flietext"/>
              <w:spacing w:before="0" w:after="0"/>
              <w:rPr>
                <w:sz w:val="20"/>
                <w:szCs w:val="20"/>
              </w:rPr>
            </w:pPr>
          </w:p>
        </w:tc>
        <w:tc>
          <w:tcPr>
            <w:tcW w:w="4252" w:type="dxa"/>
            <w:tcBorders>
              <w:top w:val="single" w:sz="4" w:space="0" w:color="auto"/>
              <w:left w:val="nil"/>
            </w:tcBorders>
          </w:tcPr>
          <w:p w14:paraId="7197D98D" w14:textId="63709B78" w:rsidR="00917C0D" w:rsidRPr="000B202F" w:rsidRDefault="00A107CE" w:rsidP="00355C6E">
            <w:pPr>
              <w:pStyle w:val="00FH-Flietext"/>
              <w:spacing w:before="0" w:after="0"/>
              <w:rPr>
                <w:sz w:val="20"/>
                <w:szCs w:val="20"/>
              </w:rPr>
            </w:pPr>
            <w:proofErr w:type="spellStart"/>
            <w:r w:rsidRPr="000B202F">
              <w:rPr>
                <w:sz w:val="20"/>
                <w:szCs w:val="20"/>
              </w:rPr>
              <w:t>Author’s</w:t>
            </w:r>
            <w:proofErr w:type="spellEnd"/>
            <w:r w:rsidRPr="000B202F">
              <w:rPr>
                <w:sz w:val="20"/>
                <w:szCs w:val="20"/>
              </w:rPr>
              <w:t xml:space="preserve"> </w:t>
            </w:r>
            <w:proofErr w:type="spellStart"/>
            <w:r w:rsidRPr="000B202F">
              <w:rPr>
                <w:sz w:val="20"/>
                <w:szCs w:val="20"/>
              </w:rPr>
              <w:t>signature</w:t>
            </w:r>
            <w:proofErr w:type="spellEnd"/>
          </w:p>
        </w:tc>
      </w:tr>
    </w:tbl>
    <w:p w14:paraId="40797B92" w14:textId="5C351A55" w:rsidR="00A107CE" w:rsidRPr="000B202F" w:rsidRDefault="00A107CE" w:rsidP="00A107CE">
      <w:pPr>
        <w:pStyle w:val="00FH-Flietext"/>
        <w:spacing w:after="120"/>
        <w:rPr>
          <w:lang w:val="en-US"/>
        </w:rPr>
      </w:pPr>
      <w:r w:rsidRPr="000B202F">
        <w:rPr>
          <w:lang w:val="en-US"/>
        </w:rPr>
        <w:t xml:space="preserve">After consultation with the seminar </w:t>
      </w:r>
      <w:r w:rsidR="007603C2" w:rsidRPr="000B202F">
        <w:rPr>
          <w:lang w:val="en-US"/>
        </w:rPr>
        <w:t>supervisor</w:t>
      </w:r>
      <w:r w:rsidRPr="000B202F">
        <w:rPr>
          <w:lang w:val="en-US"/>
        </w:rPr>
        <w:t xml:space="preserve">, the requested non-disclosure of the </w:t>
      </w:r>
      <w:r w:rsidR="006C1029" w:rsidRPr="000B202F">
        <w:rPr>
          <w:lang w:val="en-US"/>
        </w:rPr>
        <w:t>bachelor</w:t>
      </w:r>
      <w:r w:rsidRPr="000B202F">
        <w:rPr>
          <w:lang w:val="en-US"/>
        </w:rPr>
        <w:t xml:space="preserve"> thesis is granted by the </w:t>
      </w:r>
      <w:proofErr w:type="spellStart"/>
      <w:r w:rsidRPr="000B202F">
        <w:rPr>
          <w:lang w:val="en-US"/>
        </w:rPr>
        <w:t>program</w:t>
      </w:r>
      <w:r w:rsidR="007603C2" w:rsidRPr="000B202F">
        <w:rPr>
          <w:lang w:val="en-US"/>
        </w:rPr>
        <w:t>me</w:t>
      </w:r>
      <w:proofErr w:type="spellEnd"/>
      <w:r w:rsidRPr="000B202F">
        <w:rPr>
          <w:lang w:val="en-US"/>
        </w:rPr>
        <w:t xml:space="preserve"> director.</w:t>
      </w:r>
    </w:p>
    <w:p w14:paraId="0ED1A2A3" w14:textId="77777777" w:rsidR="00762C7A" w:rsidRPr="000B202F" w:rsidRDefault="00762C7A" w:rsidP="00762C7A">
      <w:pPr>
        <w:pStyle w:val="00FH-ohneAbstand"/>
        <w:rPr>
          <w:lang w:val="en-US"/>
        </w:rPr>
      </w:pPr>
    </w:p>
    <w:tbl>
      <w:tblPr>
        <w:tblW w:w="4456"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263"/>
        <w:gridCol w:w="1560"/>
        <w:gridCol w:w="4252"/>
      </w:tblGrid>
      <w:tr w:rsidR="00917C0D" w:rsidRPr="00D57696" w14:paraId="41B4F5B1" w14:textId="77777777" w:rsidTr="00355C6E">
        <w:trPr>
          <w:trHeight w:val="356"/>
        </w:trPr>
        <w:tc>
          <w:tcPr>
            <w:tcW w:w="2263" w:type="dxa"/>
            <w:tcBorders>
              <w:bottom w:val="single" w:sz="4" w:space="0" w:color="auto"/>
              <w:right w:val="nil"/>
            </w:tcBorders>
            <w:shd w:val="clear" w:color="auto" w:fill="auto"/>
          </w:tcPr>
          <w:p w14:paraId="48514CBF" w14:textId="77777777" w:rsidR="00917C0D" w:rsidRPr="000B202F" w:rsidRDefault="00917C0D" w:rsidP="00355C6E">
            <w:pPr>
              <w:spacing w:after="0"/>
              <w:rPr>
                <w:sz w:val="22"/>
                <w:lang w:val="en-US"/>
              </w:rPr>
            </w:pPr>
          </w:p>
        </w:tc>
        <w:tc>
          <w:tcPr>
            <w:tcW w:w="1560" w:type="dxa"/>
            <w:tcBorders>
              <w:top w:val="nil"/>
              <w:left w:val="nil"/>
              <w:bottom w:val="nil"/>
              <w:right w:val="nil"/>
            </w:tcBorders>
          </w:tcPr>
          <w:p w14:paraId="71FA1932" w14:textId="77777777" w:rsidR="00917C0D" w:rsidRPr="000B202F" w:rsidRDefault="00917C0D" w:rsidP="00355C6E">
            <w:pPr>
              <w:spacing w:after="0"/>
              <w:rPr>
                <w:sz w:val="22"/>
                <w:lang w:val="en-US"/>
              </w:rPr>
            </w:pPr>
          </w:p>
        </w:tc>
        <w:tc>
          <w:tcPr>
            <w:tcW w:w="4252" w:type="dxa"/>
            <w:tcBorders>
              <w:left w:val="nil"/>
              <w:bottom w:val="single" w:sz="4" w:space="0" w:color="auto"/>
            </w:tcBorders>
          </w:tcPr>
          <w:p w14:paraId="22A57CE4" w14:textId="77777777" w:rsidR="00917C0D" w:rsidRPr="000B202F" w:rsidRDefault="00917C0D" w:rsidP="00355C6E">
            <w:pPr>
              <w:spacing w:after="0"/>
              <w:rPr>
                <w:sz w:val="22"/>
                <w:lang w:val="en-US"/>
              </w:rPr>
            </w:pPr>
          </w:p>
        </w:tc>
      </w:tr>
      <w:tr w:rsidR="00917C0D" w:rsidRPr="000B202F" w14:paraId="3F8CDA77" w14:textId="77777777" w:rsidTr="00E20FEC">
        <w:trPr>
          <w:trHeight w:val="277"/>
        </w:trPr>
        <w:tc>
          <w:tcPr>
            <w:tcW w:w="2263" w:type="dxa"/>
            <w:tcBorders>
              <w:top w:val="single" w:sz="4" w:space="0" w:color="auto"/>
              <w:bottom w:val="nil"/>
              <w:right w:val="nil"/>
            </w:tcBorders>
            <w:shd w:val="clear" w:color="auto" w:fill="auto"/>
            <w:vAlign w:val="bottom"/>
          </w:tcPr>
          <w:p w14:paraId="56427059" w14:textId="26413438" w:rsidR="00917C0D" w:rsidRPr="000B202F" w:rsidRDefault="00A107CE" w:rsidP="00355C6E">
            <w:pPr>
              <w:pStyle w:val="00FH-Flietext"/>
              <w:spacing w:before="0" w:after="0"/>
              <w:rPr>
                <w:sz w:val="20"/>
                <w:szCs w:val="20"/>
              </w:rPr>
            </w:pPr>
            <w:r w:rsidRPr="000B202F">
              <w:rPr>
                <w:sz w:val="20"/>
                <w:szCs w:val="20"/>
              </w:rPr>
              <w:t>Place, Date</w:t>
            </w:r>
          </w:p>
        </w:tc>
        <w:tc>
          <w:tcPr>
            <w:tcW w:w="1560" w:type="dxa"/>
            <w:tcBorders>
              <w:top w:val="nil"/>
              <w:left w:val="nil"/>
              <w:bottom w:val="nil"/>
              <w:right w:val="nil"/>
            </w:tcBorders>
          </w:tcPr>
          <w:p w14:paraId="4DDCF97F" w14:textId="77777777" w:rsidR="00917C0D" w:rsidRPr="000B202F" w:rsidRDefault="00917C0D" w:rsidP="00355C6E">
            <w:pPr>
              <w:pStyle w:val="00FH-Flietext"/>
              <w:spacing w:before="0" w:after="0"/>
              <w:rPr>
                <w:sz w:val="20"/>
                <w:szCs w:val="20"/>
              </w:rPr>
            </w:pPr>
          </w:p>
        </w:tc>
        <w:tc>
          <w:tcPr>
            <w:tcW w:w="4252" w:type="dxa"/>
            <w:tcBorders>
              <w:top w:val="single" w:sz="4" w:space="0" w:color="auto"/>
              <w:left w:val="nil"/>
              <w:bottom w:val="nil"/>
            </w:tcBorders>
          </w:tcPr>
          <w:p w14:paraId="315C5DF2" w14:textId="150E244F" w:rsidR="00917C0D" w:rsidRPr="000B202F" w:rsidRDefault="00A107CE" w:rsidP="00355C6E">
            <w:pPr>
              <w:pStyle w:val="00FH-Flietext"/>
              <w:spacing w:before="0" w:after="0"/>
              <w:rPr>
                <w:sz w:val="20"/>
                <w:szCs w:val="20"/>
              </w:rPr>
            </w:pPr>
            <w:r w:rsidRPr="000B202F">
              <w:rPr>
                <w:sz w:val="20"/>
                <w:szCs w:val="20"/>
              </w:rPr>
              <w:t>Program</w:t>
            </w:r>
            <w:r w:rsidR="007603C2" w:rsidRPr="000B202F">
              <w:rPr>
                <w:sz w:val="20"/>
                <w:szCs w:val="20"/>
              </w:rPr>
              <w:t>me</w:t>
            </w:r>
            <w:r w:rsidRPr="000B202F">
              <w:rPr>
                <w:sz w:val="20"/>
                <w:szCs w:val="20"/>
              </w:rPr>
              <w:t xml:space="preserve"> </w:t>
            </w:r>
            <w:r w:rsidRPr="000B202F">
              <w:rPr>
                <w:sz w:val="20"/>
                <w:szCs w:val="20"/>
                <w:lang w:val="en-GB"/>
              </w:rPr>
              <w:t>director</w:t>
            </w:r>
            <w:r w:rsidR="003C4485" w:rsidRPr="000B202F">
              <w:rPr>
                <w:sz w:val="20"/>
                <w:szCs w:val="20"/>
                <w:lang w:val="en-GB"/>
              </w:rPr>
              <w:t>’</w:t>
            </w:r>
            <w:r w:rsidR="007603C2" w:rsidRPr="000B202F">
              <w:rPr>
                <w:sz w:val="20"/>
                <w:szCs w:val="20"/>
                <w:lang w:val="en-GB"/>
              </w:rPr>
              <w:t>s</w:t>
            </w:r>
            <w:r w:rsidRPr="000B202F">
              <w:rPr>
                <w:sz w:val="20"/>
                <w:szCs w:val="20"/>
                <w:lang w:val="en-GB"/>
              </w:rPr>
              <w:t xml:space="preserve"> signature</w:t>
            </w:r>
          </w:p>
        </w:tc>
      </w:tr>
      <w:tr w:rsidR="00E20FEC" w:rsidRPr="000B202F" w14:paraId="74031104" w14:textId="77777777" w:rsidTr="00E20FEC">
        <w:trPr>
          <w:trHeight w:val="277"/>
        </w:trPr>
        <w:tc>
          <w:tcPr>
            <w:tcW w:w="2263" w:type="dxa"/>
            <w:tcBorders>
              <w:top w:val="nil"/>
              <w:left w:val="nil"/>
              <w:bottom w:val="nil"/>
              <w:right w:val="nil"/>
            </w:tcBorders>
            <w:shd w:val="clear" w:color="auto" w:fill="auto"/>
            <w:vAlign w:val="bottom"/>
          </w:tcPr>
          <w:p w14:paraId="55414447" w14:textId="77777777" w:rsidR="00E20FEC" w:rsidRPr="000B202F" w:rsidRDefault="00E20FEC" w:rsidP="00355C6E">
            <w:pPr>
              <w:pStyle w:val="00FH-Flietext"/>
              <w:spacing w:before="0" w:after="0"/>
              <w:rPr>
                <w:sz w:val="20"/>
                <w:szCs w:val="20"/>
              </w:rPr>
            </w:pPr>
          </w:p>
        </w:tc>
        <w:tc>
          <w:tcPr>
            <w:tcW w:w="1560" w:type="dxa"/>
            <w:tcBorders>
              <w:top w:val="nil"/>
              <w:left w:val="nil"/>
              <w:bottom w:val="nil"/>
              <w:right w:val="nil"/>
            </w:tcBorders>
          </w:tcPr>
          <w:p w14:paraId="43E54BB5" w14:textId="77777777" w:rsidR="00E20FEC" w:rsidRPr="000B202F" w:rsidRDefault="00E20FEC" w:rsidP="00355C6E">
            <w:pPr>
              <w:pStyle w:val="00FH-Flietext"/>
              <w:spacing w:before="0" w:after="0"/>
              <w:rPr>
                <w:sz w:val="20"/>
                <w:szCs w:val="20"/>
              </w:rPr>
            </w:pPr>
          </w:p>
        </w:tc>
        <w:tc>
          <w:tcPr>
            <w:tcW w:w="4252" w:type="dxa"/>
            <w:tcBorders>
              <w:top w:val="nil"/>
              <w:left w:val="nil"/>
              <w:bottom w:val="nil"/>
              <w:right w:val="nil"/>
            </w:tcBorders>
          </w:tcPr>
          <w:p w14:paraId="4E963884" w14:textId="77777777" w:rsidR="00E20FEC" w:rsidRPr="000B202F" w:rsidRDefault="00E20FEC" w:rsidP="00355C6E">
            <w:pPr>
              <w:pStyle w:val="00FH-Flietext"/>
              <w:spacing w:before="0" w:after="0"/>
              <w:rPr>
                <w:sz w:val="20"/>
                <w:szCs w:val="20"/>
              </w:rPr>
            </w:pPr>
          </w:p>
        </w:tc>
      </w:tr>
      <w:tr w:rsidR="00B70392" w:rsidRPr="000B202F" w14:paraId="68557873" w14:textId="77777777" w:rsidTr="00E20FEC">
        <w:trPr>
          <w:trHeight w:val="277"/>
        </w:trPr>
        <w:tc>
          <w:tcPr>
            <w:tcW w:w="2263" w:type="dxa"/>
            <w:tcBorders>
              <w:top w:val="nil"/>
              <w:left w:val="nil"/>
              <w:bottom w:val="nil"/>
              <w:right w:val="nil"/>
            </w:tcBorders>
            <w:shd w:val="clear" w:color="auto" w:fill="auto"/>
            <w:vAlign w:val="bottom"/>
          </w:tcPr>
          <w:p w14:paraId="32E11D72" w14:textId="77777777" w:rsidR="00B70392" w:rsidRPr="000B202F" w:rsidRDefault="00B70392" w:rsidP="00355C6E">
            <w:pPr>
              <w:pStyle w:val="00FH-Flietext"/>
              <w:spacing w:before="0" w:after="0"/>
              <w:rPr>
                <w:sz w:val="20"/>
                <w:szCs w:val="20"/>
              </w:rPr>
            </w:pPr>
          </w:p>
        </w:tc>
        <w:tc>
          <w:tcPr>
            <w:tcW w:w="1560" w:type="dxa"/>
            <w:tcBorders>
              <w:top w:val="nil"/>
              <w:left w:val="nil"/>
              <w:bottom w:val="nil"/>
              <w:right w:val="nil"/>
            </w:tcBorders>
          </w:tcPr>
          <w:p w14:paraId="0133697F" w14:textId="77777777" w:rsidR="00B70392" w:rsidRPr="000B202F" w:rsidRDefault="00B70392" w:rsidP="00355C6E">
            <w:pPr>
              <w:pStyle w:val="00FH-Flietext"/>
              <w:spacing w:before="0" w:after="0"/>
              <w:rPr>
                <w:sz w:val="20"/>
                <w:szCs w:val="20"/>
              </w:rPr>
            </w:pPr>
          </w:p>
        </w:tc>
        <w:tc>
          <w:tcPr>
            <w:tcW w:w="4252" w:type="dxa"/>
            <w:tcBorders>
              <w:top w:val="nil"/>
              <w:left w:val="nil"/>
              <w:bottom w:val="nil"/>
              <w:right w:val="nil"/>
            </w:tcBorders>
          </w:tcPr>
          <w:p w14:paraId="2C62E0C4" w14:textId="77777777" w:rsidR="00B70392" w:rsidRPr="000B202F" w:rsidRDefault="00B70392" w:rsidP="00355C6E">
            <w:pPr>
              <w:pStyle w:val="00FH-Flietext"/>
              <w:spacing w:before="0" w:after="0"/>
              <w:rPr>
                <w:sz w:val="20"/>
                <w:szCs w:val="20"/>
              </w:rPr>
            </w:pPr>
          </w:p>
        </w:tc>
      </w:tr>
      <w:tr w:rsidR="00B70392" w:rsidRPr="000B202F" w14:paraId="72C45E03" w14:textId="77777777" w:rsidTr="00E20FEC">
        <w:trPr>
          <w:trHeight w:val="277"/>
        </w:trPr>
        <w:tc>
          <w:tcPr>
            <w:tcW w:w="2263" w:type="dxa"/>
            <w:tcBorders>
              <w:top w:val="nil"/>
              <w:left w:val="nil"/>
              <w:bottom w:val="nil"/>
              <w:right w:val="nil"/>
            </w:tcBorders>
            <w:shd w:val="clear" w:color="auto" w:fill="auto"/>
            <w:vAlign w:val="bottom"/>
          </w:tcPr>
          <w:p w14:paraId="1BC10450" w14:textId="77777777" w:rsidR="00B70392" w:rsidRPr="000B202F" w:rsidRDefault="00B70392" w:rsidP="00355C6E">
            <w:pPr>
              <w:pStyle w:val="00FH-Flietext"/>
              <w:spacing w:before="0" w:after="0"/>
              <w:rPr>
                <w:sz w:val="20"/>
                <w:szCs w:val="20"/>
              </w:rPr>
            </w:pPr>
          </w:p>
        </w:tc>
        <w:tc>
          <w:tcPr>
            <w:tcW w:w="1560" w:type="dxa"/>
            <w:tcBorders>
              <w:top w:val="nil"/>
              <w:left w:val="nil"/>
              <w:bottom w:val="nil"/>
              <w:right w:val="nil"/>
            </w:tcBorders>
          </w:tcPr>
          <w:p w14:paraId="56CF3313" w14:textId="77777777" w:rsidR="00B70392" w:rsidRPr="000B202F" w:rsidRDefault="00B70392" w:rsidP="00355C6E">
            <w:pPr>
              <w:pStyle w:val="00FH-Flietext"/>
              <w:spacing w:before="0" w:after="0"/>
              <w:rPr>
                <w:sz w:val="20"/>
                <w:szCs w:val="20"/>
              </w:rPr>
            </w:pPr>
          </w:p>
        </w:tc>
        <w:tc>
          <w:tcPr>
            <w:tcW w:w="4252" w:type="dxa"/>
            <w:tcBorders>
              <w:top w:val="nil"/>
              <w:left w:val="nil"/>
              <w:bottom w:val="nil"/>
              <w:right w:val="nil"/>
            </w:tcBorders>
          </w:tcPr>
          <w:p w14:paraId="65E73AB7" w14:textId="77777777" w:rsidR="00B70392" w:rsidRPr="000B202F" w:rsidRDefault="00B70392" w:rsidP="00355C6E">
            <w:pPr>
              <w:pStyle w:val="00FH-Flietext"/>
              <w:spacing w:before="0" w:after="0"/>
              <w:rPr>
                <w:sz w:val="20"/>
                <w:szCs w:val="20"/>
              </w:rPr>
            </w:pPr>
          </w:p>
        </w:tc>
      </w:tr>
      <w:tr w:rsidR="00B70392" w:rsidRPr="000B202F" w14:paraId="45B0323E" w14:textId="77777777" w:rsidTr="00E20FEC">
        <w:trPr>
          <w:trHeight w:val="277"/>
        </w:trPr>
        <w:tc>
          <w:tcPr>
            <w:tcW w:w="2263" w:type="dxa"/>
            <w:tcBorders>
              <w:top w:val="nil"/>
              <w:left w:val="nil"/>
              <w:bottom w:val="nil"/>
              <w:right w:val="nil"/>
            </w:tcBorders>
            <w:shd w:val="clear" w:color="auto" w:fill="auto"/>
            <w:vAlign w:val="bottom"/>
          </w:tcPr>
          <w:p w14:paraId="7E3F03F8" w14:textId="77777777" w:rsidR="00B70392" w:rsidRPr="000B202F" w:rsidRDefault="00B70392" w:rsidP="00355C6E">
            <w:pPr>
              <w:pStyle w:val="00FH-Flietext"/>
              <w:spacing w:before="0" w:after="0"/>
              <w:rPr>
                <w:sz w:val="20"/>
                <w:szCs w:val="20"/>
              </w:rPr>
            </w:pPr>
          </w:p>
        </w:tc>
        <w:tc>
          <w:tcPr>
            <w:tcW w:w="1560" w:type="dxa"/>
            <w:tcBorders>
              <w:top w:val="nil"/>
              <w:left w:val="nil"/>
              <w:bottom w:val="nil"/>
              <w:right w:val="nil"/>
            </w:tcBorders>
          </w:tcPr>
          <w:p w14:paraId="5288347C" w14:textId="77777777" w:rsidR="00B70392" w:rsidRPr="000B202F" w:rsidRDefault="00B70392" w:rsidP="00355C6E">
            <w:pPr>
              <w:pStyle w:val="00FH-Flietext"/>
              <w:spacing w:before="0" w:after="0"/>
              <w:rPr>
                <w:sz w:val="20"/>
                <w:szCs w:val="20"/>
              </w:rPr>
            </w:pPr>
          </w:p>
        </w:tc>
        <w:tc>
          <w:tcPr>
            <w:tcW w:w="4252" w:type="dxa"/>
            <w:tcBorders>
              <w:top w:val="nil"/>
              <w:left w:val="nil"/>
              <w:bottom w:val="nil"/>
              <w:right w:val="nil"/>
            </w:tcBorders>
          </w:tcPr>
          <w:p w14:paraId="4E524865" w14:textId="77777777" w:rsidR="00B70392" w:rsidRPr="000B202F" w:rsidRDefault="00B70392" w:rsidP="00355C6E">
            <w:pPr>
              <w:pStyle w:val="00FH-Flietext"/>
              <w:spacing w:before="0" w:after="0"/>
              <w:rPr>
                <w:sz w:val="20"/>
                <w:szCs w:val="20"/>
              </w:rPr>
            </w:pPr>
          </w:p>
        </w:tc>
      </w:tr>
      <w:tr w:rsidR="00E20FEC" w:rsidRPr="000B202F" w14:paraId="091B875C" w14:textId="77777777" w:rsidTr="00E20FEC">
        <w:trPr>
          <w:trHeight w:val="277"/>
        </w:trPr>
        <w:tc>
          <w:tcPr>
            <w:tcW w:w="2263" w:type="dxa"/>
            <w:tcBorders>
              <w:top w:val="nil"/>
              <w:left w:val="nil"/>
              <w:bottom w:val="nil"/>
              <w:right w:val="nil"/>
            </w:tcBorders>
            <w:shd w:val="clear" w:color="auto" w:fill="auto"/>
            <w:vAlign w:val="bottom"/>
          </w:tcPr>
          <w:p w14:paraId="543D3A54" w14:textId="77777777" w:rsidR="00E20FEC" w:rsidRPr="000B202F" w:rsidRDefault="00E20FEC" w:rsidP="00355C6E">
            <w:pPr>
              <w:pStyle w:val="00FH-Flietext"/>
              <w:spacing w:before="0" w:after="0"/>
              <w:rPr>
                <w:sz w:val="20"/>
                <w:szCs w:val="20"/>
              </w:rPr>
            </w:pPr>
          </w:p>
        </w:tc>
        <w:tc>
          <w:tcPr>
            <w:tcW w:w="1560" w:type="dxa"/>
            <w:tcBorders>
              <w:top w:val="nil"/>
              <w:left w:val="nil"/>
              <w:bottom w:val="nil"/>
              <w:right w:val="nil"/>
            </w:tcBorders>
          </w:tcPr>
          <w:p w14:paraId="4BF383B4" w14:textId="77777777" w:rsidR="00E20FEC" w:rsidRPr="000B202F" w:rsidRDefault="00E20FEC" w:rsidP="00355C6E">
            <w:pPr>
              <w:pStyle w:val="00FH-Flietext"/>
              <w:spacing w:before="0" w:after="0"/>
              <w:rPr>
                <w:sz w:val="20"/>
                <w:szCs w:val="20"/>
              </w:rPr>
            </w:pPr>
          </w:p>
        </w:tc>
        <w:tc>
          <w:tcPr>
            <w:tcW w:w="4252" w:type="dxa"/>
            <w:tcBorders>
              <w:top w:val="nil"/>
              <w:left w:val="nil"/>
              <w:bottom w:val="nil"/>
              <w:right w:val="nil"/>
            </w:tcBorders>
          </w:tcPr>
          <w:p w14:paraId="58106C67" w14:textId="77777777" w:rsidR="00E20FEC" w:rsidRPr="000B202F" w:rsidRDefault="00E20FEC" w:rsidP="00355C6E">
            <w:pPr>
              <w:pStyle w:val="00FH-Flietext"/>
              <w:spacing w:before="0" w:after="0"/>
              <w:rPr>
                <w:sz w:val="20"/>
                <w:szCs w:val="20"/>
              </w:rPr>
            </w:pPr>
          </w:p>
        </w:tc>
      </w:tr>
      <w:tr w:rsidR="00917C0D" w:rsidRPr="000B202F" w14:paraId="6CFF096F" w14:textId="77777777" w:rsidTr="00917C0D">
        <w:trPr>
          <w:trHeight w:val="277"/>
        </w:trPr>
        <w:tc>
          <w:tcPr>
            <w:tcW w:w="2263" w:type="dxa"/>
            <w:tcBorders>
              <w:top w:val="single" w:sz="4" w:space="0" w:color="auto"/>
              <w:right w:val="nil"/>
            </w:tcBorders>
            <w:shd w:val="clear" w:color="auto" w:fill="auto"/>
            <w:vAlign w:val="bottom"/>
          </w:tcPr>
          <w:p w14:paraId="3FD0C693" w14:textId="255E7A7E" w:rsidR="00917C0D" w:rsidRPr="000B202F" w:rsidRDefault="00A107CE" w:rsidP="00355C6E">
            <w:pPr>
              <w:pStyle w:val="00FH-Flietext"/>
              <w:spacing w:before="0" w:after="0"/>
              <w:rPr>
                <w:sz w:val="20"/>
                <w:szCs w:val="20"/>
              </w:rPr>
            </w:pPr>
            <w:r w:rsidRPr="000B202F">
              <w:rPr>
                <w:sz w:val="20"/>
                <w:szCs w:val="20"/>
              </w:rPr>
              <w:t xml:space="preserve">UAS </w:t>
            </w:r>
            <w:proofErr w:type="spellStart"/>
            <w:r w:rsidRPr="000B202F">
              <w:rPr>
                <w:sz w:val="20"/>
                <w:szCs w:val="20"/>
              </w:rPr>
              <w:t>s</w:t>
            </w:r>
            <w:r w:rsidR="00917C0D" w:rsidRPr="000B202F">
              <w:rPr>
                <w:sz w:val="20"/>
                <w:szCs w:val="20"/>
              </w:rPr>
              <w:t>t</w:t>
            </w:r>
            <w:r w:rsidRPr="000B202F">
              <w:rPr>
                <w:sz w:val="20"/>
                <w:szCs w:val="20"/>
              </w:rPr>
              <w:t>amp</w:t>
            </w:r>
            <w:proofErr w:type="spellEnd"/>
          </w:p>
        </w:tc>
        <w:tc>
          <w:tcPr>
            <w:tcW w:w="1560" w:type="dxa"/>
            <w:tcBorders>
              <w:top w:val="nil"/>
              <w:left w:val="nil"/>
              <w:bottom w:val="nil"/>
              <w:right w:val="nil"/>
            </w:tcBorders>
          </w:tcPr>
          <w:p w14:paraId="475EC0EE" w14:textId="77777777" w:rsidR="00917C0D" w:rsidRPr="000B202F" w:rsidRDefault="00917C0D" w:rsidP="00355C6E">
            <w:pPr>
              <w:pStyle w:val="00FH-Flietext"/>
              <w:spacing w:before="0" w:after="0"/>
              <w:rPr>
                <w:sz w:val="20"/>
                <w:szCs w:val="20"/>
              </w:rPr>
            </w:pPr>
          </w:p>
        </w:tc>
        <w:tc>
          <w:tcPr>
            <w:tcW w:w="4252" w:type="dxa"/>
            <w:tcBorders>
              <w:top w:val="nil"/>
              <w:left w:val="nil"/>
            </w:tcBorders>
          </w:tcPr>
          <w:p w14:paraId="191C47E6" w14:textId="77777777" w:rsidR="00917C0D" w:rsidRPr="000B202F" w:rsidRDefault="00917C0D" w:rsidP="00355C6E">
            <w:pPr>
              <w:pStyle w:val="00FH-Flietext"/>
              <w:spacing w:before="0" w:after="0"/>
              <w:rPr>
                <w:sz w:val="20"/>
                <w:szCs w:val="20"/>
              </w:rPr>
            </w:pPr>
          </w:p>
        </w:tc>
      </w:tr>
    </w:tbl>
    <w:p w14:paraId="71047ABB" w14:textId="77777777" w:rsidR="00762C7A" w:rsidRPr="000B202F" w:rsidRDefault="00762C7A" w:rsidP="00BC0D7E">
      <w:pPr>
        <w:spacing w:after="0" w:line="240" w:lineRule="auto"/>
        <w:rPr>
          <w:sz w:val="22"/>
          <w:u w:val="single"/>
        </w:rPr>
      </w:pPr>
    </w:p>
    <w:p w14:paraId="6754D97C" w14:textId="77777777" w:rsidR="00A107CE" w:rsidRPr="000B202F" w:rsidRDefault="00A107CE" w:rsidP="00762C7A">
      <w:pPr>
        <w:spacing w:after="0" w:line="240" w:lineRule="auto"/>
        <w:rPr>
          <w:sz w:val="22"/>
          <w:u w:val="single"/>
        </w:rPr>
      </w:pPr>
    </w:p>
    <w:p w14:paraId="20C32CA5" w14:textId="445DE666" w:rsidR="000C6E4C" w:rsidRPr="000B202F" w:rsidRDefault="000C6E4C" w:rsidP="000C6E4C">
      <w:pPr>
        <w:spacing w:after="0" w:line="240" w:lineRule="auto"/>
        <w:rPr>
          <w:sz w:val="22"/>
          <w:lang w:val="en-US"/>
        </w:rPr>
      </w:pPr>
      <w:r w:rsidRPr="000B202F">
        <w:rPr>
          <w:sz w:val="22"/>
          <w:lang w:val="en-US"/>
        </w:rPr>
        <w:t xml:space="preserve">Note: Any use of this </w:t>
      </w:r>
      <w:r w:rsidR="006C1029" w:rsidRPr="000B202F">
        <w:rPr>
          <w:sz w:val="22"/>
          <w:lang w:val="en-US"/>
        </w:rPr>
        <w:t>bachelor</w:t>
      </w:r>
      <w:r w:rsidRPr="000B202F">
        <w:rPr>
          <w:sz w:val="22"/>
          <w:lang w:val="en-US"/>
        </w:rPr>
        <w:t xml:space="preserve"> thesis disregarding its non-disclosure notice is punishable under criminal law!</w:t>
      </w:r>
    </w:p>
    <w:p w14:paraId="7F028CEC" w14:textId="0457F08D" w:rsidR="00D051C5" w:rsidRPr="000B202F" w:rsidRDefault="00007232" w:rsidP="00D051C5">
      <w:pPr>
        <w:jc w:val="right"/>
        <w:rPr>
          <w:lang w:val="de-AT" w:eastAsia="de-AT"/>
        </w:rPr>
      </w:pPr>
      <w:r w:rsidRPr="000B202F">
        <w:rPr>
          <w:noProof/>
        </w:rPr>
        <w:drawing>
          <wp:inline distT="0" distB="0" distL="0" distR="0" wp14:anchorId="3CB3FB42" wp14:editId="78BFDD94">
            <wp:extent cx="1800860" cy="914400"/>
            <wp:effectExtent l="0" t="0" r="8890" b="0"/>
            <wp:docPr id="9" name="Grafik 9" descr="Y:\S06 Kommunikation\S06_01_Aktuelles Corporate Design\Aktuelles offizielles FH Logo 2019_Farbcodes und Bilder der FH\Aktuelle FH_Logos_Stand_Februar 2019\FH_Logos_english\FH_Logos_english\FH_e_Logo_Blue_RGB.jpg"/>
            <wp:cNvGraphicFramePr/>
            <a:graphic xmlns:a="http://schemas.openxmlformats.org/drawingml/2006/main">
              <a:graphicData uri="http://schemas.openxmlformats.org/drawingml/2006/picture">
                <pic:pic xmlns:pic="http://schemas.openxmlformats.org/drawingml/2006/picture">
                  <pic:nvPicPr>
                    <pic:cNvPr id="3" name="Grafik 3" descr="Y:\S06 Kommunikation\S06_01_Aktuelles Corporate Design\Aktuelles offizielles FH Logo 2019_Farbcodes und Bilder der FH\Aktuelle FH_Logos_Stand_Februar 2019\FH_Logos_english\FH_Logos_english\FH_e_Logo_Blue_RGB.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860" cy="914400"/>
                    </a:xfrm>
                    <a:prstGeom prst="rect">
                      <a:avLst/>
                    </a:prstGeom>
                    <a:noFill/>
                    <a:ln>
                      <a:noFill/>
                    </a:ln>
                  </pic:spPr>
                </pic:pic>
              </a:graphicData>
            </a:graphic>
          </wp:inline>
        </w:drawing>
      </w:r>
    </w:p>
    <w:p w14:paraId="1FE53465" w14:textId="77777777" w:rsidR="00D051C5" w:rsidRPr="000B202F" w:rsidRDefault="00D051C5" w:rsidP="00D051C5">
      <w:pPr>
        <w:pStyle w:val="00FH-Flietext"/>
      </w:pPr>
    </w:p>
    <w:p w14:paraId="03F851B0" w14:textId="77777777" w:rsidR="00007232" w:rsidRPr="000B202F" w:rsidRDefault="00007232" w:rsidP="00007232">
      <w:pPr>
        <w:spacing w:before="240"/>
        <w:jc w:val="center"/>
        <w:rPr>
          <w:b/>
          <w:sz w:val="36"/>
          <w:szCs w:val="36"/>
          <w:lang w:val="en-US"/>
        </w:rPr>
      </w:pPr>
      <w:bookmarkStart w:id="4" w:name="_Hlk52362600"/>
      <w:r w:rsidRPr="000B202F">
        <w:rPr>
          <w:b/>
          <w:sz w:val="36"/>
          <w:szCs w:val="36"/>
          <w:lang w:val="en-US"/>
        </w:rPr>
        <w:t>Declaration of Consent</w:t>
      </w:r>
    </w:p>
    <w:p w14:paraId="47FDBE76" w14:textId="77777777" w:rsidR="00D051C5" w:rsidRPr="000B202F" w:rsidRDefault="00D051C5" w:rsidP="00D051C5">
      <w:pPr>
        <w:pStyle w:val="00FH-Flietext"/>
        <w:rPr>
          <w:lang w:val="en-US"/>
        </w:rPr>
      </w:pPr>
    </w:p>
    <w:p w14:paraId="7E00B47A" w14:textId="77777777" w:rsidR="00007232" w:rsidRPr="000B202F" w:rsidRDefault="00007232" w:rsidP="00007232">
      <w:pPr>
        <w:autoSpaceDE w:val="0"/>
        <w:autoSpaceDN w:val="0"/>
        <w:spacing w:line="360" w:lineRule="auto"/>
        <w:jc w:val="both"/>
        <w:rPr>
          <w:lang w:val="en-US"/>
        </w:rPr>
      </w:pPr>
      <w:r w:rsidRPr="000B202F">
        <w:rPr>
          <w:iCs/>
          <w:lang w:val="en-US"/>
        </w:rPr>
        <w:t>With my signature I grant UAS BFI Vienna the campus-wide (UAS locations) right of use, in line with Copyright Act Sec. 18a, to make my bachelor thesis available on an intranet platform and to reproduce it for teaching and research purposes.</w:t>
      </w:r>
    </w:p>
    <w:p w14:paraId="7C18B31D" w14:textId="77777777" w:rsidR="00007232" w:rsidRPr="000B202F" w:rsidRDefault="00007232" w:rsidP="00007232">
      <w:pPr>
        <w:pStyle w:val="BA-Standard"/>
        <w:tabs>
          <w:tab w:val="right" w:leader="underscore" w:pos="3060"/>
        </w:tabs>
        <w:spacing w:line="360" w:lineRule="auto"/>
        <w:rPr>
          <w:lang w:val="en-US"/>
        </w:rPr>
      </w:pPr>
    </w:p>
    <w:p w14:paraId="5A9C570B" w14:textId="77777777" w:rsidR="00007232" w:rsidRPr="000B202F" w:rsidRDefault="00007232" w:rsidP="00007232">
      <w:pPr>
        <w:spacing w:line="360" w:lineRule="auto"/>
        <w:jc w:val="both"/>
        <w:rPr>
          <w:lang w:val="en-GB"/>
        </w:rPr>
      </w:pPr>
      <w:r w:rsidRPr="000B202F">
        <w:rPr>
          <w:lang w:val="en-GB"/>
        </w:rPr>
        <w:t xml:space="preserve">The author’s copyright and all other rights of use related to it shall of course remain with the author of the thesis (see § 10 Abs 1 </w:t>
      </w:r>
      <w:proofErr w:type="spellStart"/>
      <w:r w:rsidRPr="000B202F">
        <w:rPr>
          <w:lang w:val="en-GB"/>
        </w:rPr>
        <w:t>UrhG</w:t>
      </w:r>
      <w:proofErr w:type="spellEnd"/>
      <w:r w:rsidRPr="000B202F">
        <w:rPr>
          <w:lang w:val="en-GB"/>
        </w:rPr>
        <w:t>).</w:t>
      </w:r>
    </w:p>
    <w:p w14:paraId="3AC43669" w14:textId="77777777" w:rsidR="00007232" w:rsidRPr="000B202F" w:rsidRDefault="00007232" w:rsidP="00007232">
      <w:pPr>
        <w:pStyle w:val="BA-Standard"/>
        <w:tabs>
          <w:tab w:val="right" w:leader="underscore" w:pos="3060"/>
        </w:tabs>
        <w:spacing w:line="360" w:lineRule="auto"/>
        <w:rPr>
          <w:lang w:val="en-GB"/>
        </w:rPr>
      </w:pPr>
      <w:r w:rsidRPr="000B202F">
        <w:rPr>
          <w:lang w:val="en-GB"/>
        </w:rPr>
        <w:t>I also consent to the UAS’ right to submit the thesis to an award event, e.g. the “Best Paper Award”, after they have consulted me and any co-authors of the thesis.</w:t>
      </w:r>
    </w:p>
    <w:p w14:paraId="12BAA029" w14:textId="77777777" w:rsidR="00D051C5" w:rsidRPr="000B202F" w:rsidRDefault="00D051C5" w:rsidP="00D051C5">
      <w:pPr>
        <w:pStyle w:val="00FH-Flietext"/>
        <w:rPr>
          <w:lang w:val="en-GB"/>
        </w:rPr>
      </w:pPr>
    </w:p>
    <w:p w14:paraId="1C9F0ACE" w14:textId="77777777" w:rsidR="00D051C5" w:rsidRPr="000B202F" w:rsidRDefault="00D051C5" w:rsidP="00D051C5">
      <w:pPr>
        <w:pStyle w:val="00FH-Flietext"/>
        <w:rPr>
          <w:lang w:val="en-US"/>
        </w:rPr>
      </w:pPr>
    </w:p>
    <w:tbl>
      <w:tblPr>
        <w:tblW w:w="4456"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263"/>
        <w:gridCol w:w="1560"/>
        <w:gridCol w:w="4252"/>
      </w:tblGrid>
      <w:tr w:rsidR="00F40DAE" w:rsidRPr="00D57696" w14:paraId="270C0B23" w14:textId="77777777" w:rsidTr="00355C6E">
        <w:tc>
          <w:tcPr>
            <w:tcW w:w="2263" w:type="dxa"/>
            <w:tcBorders>
              <w:bottom w:val="single" w:sz="4" w:space="0" w:color="auto"/>
            </w:tcBorders>
            <w:shd w:val="clear" w:color="auto" w:fill="auto"/>
          </w:tcPr>
          <w:p w14:paraId="594D3B79" w14:textId="77777777" w:rsidR="00F40DAE" w:rsidRPr="000B202F" w:rsidRDefault="00F40DAE" w:rsidP="00355C6E">
            <w:pPr>
              <w:spacing w:after="0"/>
              <w:rPr>
                <w:sz w:val="22"/>
                <w:lang w:val="en-US"/>
              </w:rPr>
            </w:pPr>
          </w:p>
        </w:tc>
        <w:tc>
          <w:tcPr>
            <w:tcW w:w="1560" w:type="dxa"/>
            <w:shd w:val="clear" w:color="auto" w:fill="auto"/>
          </w:tcPr>
          <w:p w14:paraId="02EF7C8F" w14:textId="77777777" w:rsidR="00F40DAE" w:rsidRPr="000B202F" w:rsidRDefault="00F40DAE" w:rsidP="00355C6E">
            <w:pPr>
              <w:spacing w:after="0"/>
              <w:rPr>
                <w:sz w:val="22"/>
                <w:lang w:val="en-US"/>
              </w:rPr>
            </w:pPr>
          </w:p>
        </w:tc>
        <w:tc>
          <w:tcPr>
            <w:tcW w:w="4252" w:type="dxa"/>
            <w:tcBorders>
              <w:bottom w:val="single" w:sz="4" w:space="0" w:color="auto"/>
            </w:tcBorders>
            <w:shd w:val="clear" w:color="auto" w:fill="auto"/>
          </w:tcPr>
          <w:p w14:paraId="388A2722" w14:textId="77777777" w:rsidR="00F40DAE" w:rsidRPr="000B202F" w:rsidRDefault="00F40DAE" w:rsidP="00355C6E">
            <w:pPr>
              <w:spacing w:after="0"/>
              <w:rPr>
                <w:sz w:val="22"/>
                <w:lang w:val="en-US"/>
              </w:rPr>
            </w:pPr>
          </w:p>
        </w:tc>
      </w:tr>
      <w:tr w:rsidR="00F40DAE" w:rsidRPr="000B202F" w14:paraId="6EB04905" w14:textId="77777777" w:rsidTr="00355C6E">
        <w:trPr>
          <w:trHeight w:val="734"/>
        </w:trPr>
        <w:tc>
          <w:tcPr>
            <w:tcW w:w="2263" w:type="dxa"/>
            <w:tcBorders>
              <w:top w:val="single" w:sz="4" w:space="0" w:color="auto"/>
            </w:tcBorders>
            <w:shd w:val="clear" w:color="auto" w:fill="auto"/>
          </w:tcPr>
          <w:p w14:paraId="141408A5" w14:textId="63C8FE83" w:rsidR="00F40DAE" w:rsidRPr="000B202F" w:rsidRDefault="00007232" w:rsidP="00355C6E">
            <w:pPr>
              <w:spacing w:after="0"/>
              <w:rPr>
                <w:sz w:val="20"/>
                <w:szCs w:val="20"/>
              </w:rPr>
            </w:pPr>
            <w:r w:rsidRPr="000B202F">
              <w:rPr>
                <w:sz w:val="20"/>
                <w:szCs w:val="20"/>
              </w:rPr>
              <w:t>Place</w:t>
            </w:r>
            <w:r w:rsidR="00F40DAE" w:rsidRPr="000B202F">
              <w:rPr>
                <w:sz w:val="20"/>
                <w:szCs w:val="20"/>
              </w:rPr>
              <w:t>, Dat</w:t>
            </w:r>
            <w:r w:rsidRPr="000B202F">
              <w:rPr>
                <w:sz w:val="20"/>
                <w:szCs w:val="20"/>
              </w:rPr>
              <w:t>e</w:t>
            </w:r>
          </w:p>
        </w:tc>
        <w:tc>
          <w:tcPr>
            <w:tcW w:w="1560" w:type="dxa"/>
            <w:shd w:val="clear" w:color="auto" w:fill="auto"/>
            <w:vAlign w:val="bottom"/>
          </w:tcPr>
          <w:p w14:paraId="5F9C6DFE" w14:textId="77777777" w:rsidR="00F40DAE" w:rsidRPr="000B202F" w:rsidRDefault="00F40DAE" w:rsidP="00355C6E">
            <w:pPr>
              <w:spacing w:after="0"/>
              <w:rPr>
                <w:sz w:val="20"/>
                <w:szCs w:val="20"/>
              </w:rPr>
            </w:pPr>
          </w:p>
        </w:tc>
        <w:tc>
          <w:tcPr>
            <w:tcW w:w="4252" w:type="dxa"/>
            <w:tcBorders>
              <w:top w:val="single" w:sz="4" w:space="0" w:color="auto"/>
            </w:tcBorders>
            <w:shd w:val="clear" w:color="auto" w:fill="auto"/>
          </w:tcPr>
          <w:p w14:paraId="0F349121" w14:textId="1D382473" w:rsidR="00F40DAE" w:rsidRPr="000B202F" w:rsidRDefault="00007232" w:rsidP="00355C6E">
            <w:pPr>
              <w:spacing w:after="0"/>
              <w:rPr>
                <w:sz w:val="20"/>
                <w:szCs w:val="20"/>
              </w:rPr>
            </w:pPr>
            <w:proofErr w:type="spellStart"/>
            <w:r w:rsidRPr="000B202F">
              <w:rPr>
                <w:sz w:val="20"/>
                <w:szCs w:val="20"/>
              </w:rPr>
              <w:t>Author’s</w:t>
            </w:r>
            <w:proofErr w:type="spellEnd"/>
            <w:r w:rsidRPr="000B202F">
              <w:rPr>
                <w:sz w:val="20"/>
                <w:szCs w:val="20"/>
              </w:rPr>
              <w:t xml:space="preserve"> </w:t>
            </w:r>
            <w:proofErr w:type="spellStart"/>
            <w:r w:rsidRPr="000B202F">
              <w:rPr>
                <w:sz w:val="20"/>
                <w:szCs w:val="20"/>
              </w:rPr>
              <w:t>s</w:t>
            </w:r>
            <w:r w:rsidRPr="000B202F">
              <w:rPr>
                <w:sz w:val="20"/>
                <w:szCs w:val="20"/>
                <w:lang w:eastAsia="de-DE"/>
              </w:rPr>
              <w:t>ignature</w:t>
            </w:r>
            <w:proofErr w:type="spellEnd"/>
          </w:p>
        </w:tc>
      </w:tr>
    </w:tbl>
    <w:p w14:paraId="5AEA37DD" w14:textId="25CB5047" w:rsidR="00C87AD0" w:rsidRPr="000B202F" w:rsidRDefault="00C87AD0">
      <w:pPr>
        <w:spacing w:after="160" w:line="259" w:lineRule="auto"/>
      </w:pPr>
      <w:r w:rsidRPr="000B202F">
        <w:br w:type="page"/>
      </w:r>
    </w:p>
    <w:bookmarkEnd w:id="4"/>
    <w:p w14:paraId="021921E7" w14:textId="0D3B18F1" w:rsidR="000F13A1" w:rsidRPr="000B202F" w:rsidRDefault="000F13A1">
      <w:pPr>
        <w:spacing w:after="160" w:line="259" w:lineRule="auto"/>
        <w:rPr>
          <w:rFonts w:eastAsia="Times New Roman" w:cs="Arial"/>
          <w:szCs w:val="24"/>
          <w:lang w:eastAsia="de-DE"/>
        </w:rPr>
      </w:pPr>
    </w:p>
    <w:p w14:paraId="1A4C9F85" w14:textId="4BC15D9B" w:rsidR="00A21C5F" w:rsidRPr="000B202F" w:rsidRDefault="00982C1C" w:rsidP="00A54DEC">
      <w:pPr>
        <w:pStyle w:val="00FH-Sonderberschrift"/>
      </w:pPr>
      <w:bookmarkStart w:id="5" w:name="_Toc101481936"/>
      <w:r w:rsidRPr="000B202F">
        <w:t xml:space="preserve">Table </w:t>
      </w:r>
      <w:proofErr w:type="spellStart"/>
      <w:r w:rsidRPr="000B202F">
        <w:t>of</w:t>
      </w:r>
      <w:proofErr w:type="spellEnd"/>
      <w:r w:rsidRPr="000B202F">
        <w:t xml:space="preserve"> Contents</w:t>
      </w:r>
      <w:bookmarkEnd w:id="5"/>
    </w:p>
    <w:sdt>
      <w:sdtPr>
        <w:rPr>
          <w:rFonts w:ascii="Roboto" w:eastAsiaTheme="minorHAnsi" w:hAnsi="Roboto" w:cstheme="minorBidi"/>
          <w:color w:val="auto"/>
          <w:sz w:val="24"/>
          <w:szCs w:val="22"/>
          <w:lang w:val="ru-RU" w:eastAsia="en-US"/>
        </w:rPr>
        <w:id w:val="198979535"/>
        <w:docPartObj>
          <w:docPartGallery w:val="Table of Contents"/>
          <w:docPartUnique/>
        </w:docPartObj>
      </w:sdtPr>
      <w:sdtEndPr>
        <w:rPr>
          <w:b/>
          <w:bCs/>
          <w:lang w:val="de-DE"/>
        </w:rPr>
      </w:sdtEndPr>
      <w:sdtContent>
        <w:p w14:paraId="6028A30C" w14:textId="2F0AF111" w:rsidR="009B4F66" w:rsidRDefault="009B4F66" w:rsidP="009B4F66">
          <w:pPr>
            <w:pStyle w:val="af0"/>
            <w:rPr>
              <w:rFonts w:asciiTheme="minorHAnsi" w:eastAsiaTheme="minorEastAsia" w:hAnsiTheme="minorHAnsi"/>
              <w:b/>
              <w:bCs/>
              <w:noProof/>
              <w:sz w:val="22"/>
              <w:szCs w:val="22"/>
              <w:lang w:val="ru-RU" w:eastAsia="ru-RU"/>
            </w:rPr>
          </w:pPr>
          <w:r>
            <w:fldChar w:fldCharType="begin"/>
          </w:r>
          <w:r>
            <w:instrText xml:space="preserve"> TOC \o "1-3" \h \z \u </w:instrText>
          </w:r>
          <w:r>
            <w:fldChar w:fldCharType="separate"/>
          </w:r>
          <w:hyperlink w:anchor="_Toc101481937" w:history="1">
            <w:r w:rsidRPr="009B4F66">
              <w:rPr>
                <w:rStyle w:val="af1"/>
                <w:rFonts w:ascii="Arial" w:hAnsi="Arial" w:cs="Arial"/>
                <w:b/>
                <w:bCs/>
                <w:noProof/>
                <w:color w:val="000000" w:themeColor="text1"/>
                <w:sz w:val="24"/>
                <w:szCs w:val="24"/>
                <w:lang w:val="en-US"/>
              </w:rPr>
              <w:t>List of Appendices</w:t>
            </w:r>
            <w:r w:rsidRPr="009B4F66">
              <w:rPr>
                <w:rFonts w:ascii="Arial" w:hAnsi="Arial" w:cs="Arial"/>
                <w:b/>
                <w:bCs/>
                <w:noProof/>
                <w:webHidden/>
                <w:color w:val="000000" w:themeColor="text1"/>
                <w:sz w:val="24"/>
                <w:szCs w:val="24"/>
              </w:rPr>
              <w:tab/>
            </w:r>
            <w:r w:rsidRPr="009B4F66">
              <w:rPr>
                <w:rFonts w:ascii="Arial" w:hAnsi="Arial" w:cs="Arial"/>
                <w:b/>
                <w:bCs/>
                <w:noProof/>
                <w:webHidden/>
                <w:color w:val="000000" w:themeColor="text1"/>
                <w:sz w:val="24"/>
                <w:szCs w:val="24"/>
              </w:rPr>
              <w:fldChar w:fldCharType="begin"/>
            </w:r>
            <w:r w:rsidRPr="009B4F66">
              <w:rPr>
                <w:rFonts w:ascii="Arial" w:hAnsi="Arial" w:cs="Arial"/>
                <w:b/>
                <w:bCs/>
                <w:noProof/>
                <w:webHidden/>
                <w:color w:val="000000" w:themeColor="text1"/>
                <w:sz w:val="24"/>
                <w:szCs w:val="24"/>
              </w:rPr>
              <w:instrText xml:space="preserve"> PAGEREF _Toc101481937 \h </w:instrText>
            </w:r>
            <w:r w:rsidRPr="009B4F66">
              <w:rPr>
                <w:rFonts w:ascii="Arial" w:hAnsi="Arial" w:cs="Arial"/>
                <w:b/>
                <w:bCs/>
                <w:noProof/>
                <w:webHidden/>
                <w:color w:val="000000" w:themeColor="text1"/>
                <w:sz w:val="24"/>
                <w:szCs w:val="24"/>
              </w:rPr>
            </w:r>
            <w:r w:rsidRPr="009B4F66">
              <w:rPr>
                <w:rFonts w:ascii="Arial" w:hAnsi="Arial" w:cs="Arial"/>
                <w:b/>
                <w:bCs/>
                <w:webHidden/>
                <w:color w:val="000000" w:themeColor="text1"/>
                <w:sz w:val="24"/>
                <w:szCs w:val="24"/>
              </w:rPr>
              <w:fldChar w:fldCharType="separate"/>
            </w:r>
            <w:r w:rsidRPr="009B4F66">
              <w:rPr>
                <w:rFonts w:ascii="Arial" w:hAnsi="Arial" w:cs="Arial"/>
                <w:b/>
                <w:bCs/>
                <w:noProof/>
                <w:webHidden/>
                <w:color w:val="000000" w:themeColor="text1"/>
                <w:sz w:val="24"/>
                <w:szCs w:val="24"/>
              </w:rPr>
              <w:t>V</w:t>
            </w:r>
            <w:r w:rsidRPr="009B4F66">
              <w:rPr>
                <w:rFonts w:ascii="Arial" w:hAnsi="Arial" w:cs="Arial"/>
                <w:b/>
                <w:bCs/>
                <w:noProof/>
                <w:webHidden/>
                <w:color w:val="000000" w:themeColor="text1"/>
                <w:sz w:val="24"/>
                <w:szCs w:val="24"/>
              </w:rPr>
              <w:fldChar w:fldCharType="end"/>
            </w:r>
          </w:hyperlink>
        </w:p>
        <w:p w14:paraId="1203FB06" w14:textId="0B1165BF" w:rsidR="009B4F66" w:rsidRDefault="00334CB2">
          <w:pPr>
            <w:pStyle w:val="11"/>
            <w:rPr>
              <w:rFonts w:asciiTheme="minorHAnsi" w:eastAsiaTheme="minorEastAsia" w:hAnsiTheme="minorHAnsi"/>
              <w:b w:val="0"/>
              <w:bCs w:val="0"/>
              <w:sz w:val="22"/>
              <w:szCs w:val="22"/>
              <w:lang w:val="ru-RU" w:eastAsia="ru-RU"/>
            </w:rPr>
          </w:pPr>
          <w:hyperlink w:anchor="_Toc101481938" w:history="1">
            <w:r w:rsidR="009B4F66" w:rsidRPr="00AE63AD">
              <w:rPr>
                <w:rStyle w:val="af1"/>
                <w:lang w:val="en-US"/>
              </w:rPr>
              <w:t>List of Figures</w:t>
            </w:r>
            <w:r w:rsidR="009B4F66">
              <w:rPr>
                <w:webHidden/>
              </w:rPr>
              <w:tab/>
            </w:r>
            <w:r w:rsidR="009B4F66">
              <w:rPr>
                <w:webHidden/>
              </w:rPr>
              <w:fldChar w:fldCharType="begin"/>
            </w:r>
            <w:r w:rsidR="009B4F66">
              <w:rPr>
                <w:webHidden/>
              </w:rPr>
              <w:instrText xml:space="preserve"> PAGEREF _Toc101481938 \h </w:instrText>
            </w:r>
            <w:r w:rsidR="009B4F66">
              <w:rPr>
                <w:webHidden/>
              </w:rPr>
            </w:r>
            <w:r w:rsidR="009B4F66">
              <w:rPr>
                <w:webHidden/>
              </w:rPr>
              <w:fldChar w:fldCharType="separate"/>
            </w:r>
            <w:r w:rsidR="009B4F66">
              <w:rPr>
                <w:webHidden/>
              </w:rPr>
              <w:t>VI</w:t>
            </w:r>
            <w:r w:rsidR="009B4F66">
              <w:rPr>
                <w:webHidden/>
              </w:rPr>
              <w:fldChar w:fldCharType="end"/>
            </w:r>
          </w:hyperlink>
        </w:p>
        <w:p w14:paraId="3DC1CBBA" w14:textId="3F550A8D" w:rsidR="009B4F66" w:rsidRPr="00001953" w:rsidRDefault="00334CB2">
          <w:pPr>
            <w:pStyle w:val="11"/>
            <w:rPr>
              <w:rFonts w:asciiTheme="minorHAnsi" w:eastAsiaTheme="minorEastAsia" w:hAnsiTheme="minorHAnsi"/>
              <w:b w:val="0"/>
              <w:bCs w:val="0"/>
              <w:sz w:val="22"/>
              <w:szCs w:val="22"/>
              <w:lang w:val="ru-RU" w:eastAsia="ru-RU"/>
            </w:rPr>
          </w:pPr>
          <w:hyperlink w:anchor="_Toc101481939" w:history="1">
            <w:r w:rsidR="009B4F66" w:rsidRPr="00AE63AD">
              <w:rPr>
                <w:rStyle w:val="af1"/>
                <w:lang w:val="en-US"/>
              </w:rPr>
              <w:t>List of Tables</w:t>
            </w:r>
            <w:r w:rsidR="009B4F66">
              <w:rPr>
                <w:webHidden/>
              </w:rPr>
              <w:tab/>
            </w:r>
            <w:r w:rsidR="009B4F66">
              <w:rPr>
                <w:webHidden/>
              </w:rPr>
              <w:fldChar w:fldCharType="begin"/>
            </w:r>
            <w:r w:rsidR="009B4F66">
              <w:rPr>
                <w:webHidden/>
              </w:rPr>
              <w:instrText xml:space="preserve"> PAGEREF _Toc101481939 \h </w:instrText>
            </w:r>
            <w:r w:rsidR="009B4F66">
              <w:rPr>
                <w:webHidden/>
              </w:rPr>
            </w:r>
            <w:r w:rsidR="009B4F66">
              <w:rPr>
                <w:webHidden/>
              </w:rPr>
              <w:fldChar w:fldCharType="separate"/>
            </w:r>
            <w:r w:rsidR="009B4F66">
              <w:rPr>
                <w:webHidden/>
              </w:rPr>
              <w:t>VII</w:t>
            </w:r>
            <w:r w:rsidR="009B4F66">
              <w:rPr>
                <w:webHidden/>
              </w:rPr>
              <w:fldChar w:fldCharType="end"/>
            </w:r>
          </w:hyperlink>
        </w:p>
        <w:p w14:paraId="4EB18166" w14:textId="1FD169B1" w:rsidR="009B4F66" w:rsidRDefault="00334CB2">
          <w:pPr>
            <w:pStyle w:val="11"/>
            <w:rPr>
              <w:rFonts w:asciiTheme="minorHAnsi" w:eastAsiaTheme="minorEastAsia" w:hAnsiTheme="minorHAnsi"/>
              <w:b w:val="0"/>
              <w:bCs w:val="0"/>
              <w:sz w:val="22"/>
              <w:szCs w:val="22"/>
              <w:lang w:val="ru-RU" w:eastAsia="ru-RU"/>
            </w:rPr>
          </w:pPr>
          <w:hyperlink w:anchor="_Toc101481940" w:history="1">
            <w:r w:rsidR="009B4F66" w:rsidRPr="00AE63AD">
              <w:rPr>
                <w:rStyle w:val="af1"/>
                <w:lang w:val="en-GB"/>
              </w:rPr>
              <w:t>List of Abbreviations</w:t>
            </w:r>
            <w:r w:rsidR="009B4F66">
              <w:rPr>
                <w:webHidden/>
              </w:rPr>
              <w:tab/>
            </w:r>
            <w:r w:rsidR="009B4F66">
              <w:rPr>
                <w:webHidden/>
              </w:rPr>
              <w:fldChar w:fldCharType="begin"/>
            </w:r>
            <w:r w:rsidR="009B4F66">
              <w:rPr>
                <w:webHidden/>
              </w:rPr>
              <w:instrText xml:space="preserve"> PAGEREF _Toc101481940 \h </w:instrText>
            </w:r>
            <w:r w:rsidR="009B4F66">
              <w:rPr>
                <w:webHidden/>
              </w:rPr>
            </w:r>
            <w:r w:rsidR="009B4F66">
              <w:rPr>
                <w:webHidden/>
              </w:rPr>
              <w:fldChar w:fldCharType="separate"/>
            </w:r>
            <w:r w:rsidR="009B4F66">
              <w:rPr>
                <w:webHidden/>
              </w:rPr>
              <w:t>VIII</w:t>
            </w:r>
            <w:r w:rsidR="009B4F66">
              <w:rPr>
                <w:webHidden/>
              </w:rPr>
              <w:fldChar w:fldCharType="end"/>
            </w:r>
          </w:hyperlink>
        </w:p>
        <w:p w14:paraId="0ABE164D" w14:textId="0AC7E111" w:rsidR="009B4F66" w:rsidRDefault="00334CB2">
          <w:pPr>
            <w:pStyle w:val="11"/>
            <w:rPr>
              <w:rFonts w:asciiTheme="minorHAnsi" w:eastAsiaTheme="minorEastAsia" w:hAnsiTheme="minorHAnsi"/>
              <w:b w:val="0"/>
              <w:bCs w:val="0"/>
              <w:sz w:val="22"/>
              <w:szCs w:val="22"/>
              <w:lang w:val="ru-RU" w:eastAsia="ru-RU"/>
            </w:rPr>
          </w:pPr>
          <w:hyperlink w:anchor="_Toc101481941" w:history="1">
            <w:r w:rsidR="009B4F66" w:rsidRPr="00AE63AD">
              <w:rPr>
                <w:rStyle w:val="af1"/>
                <w:lang w:val="en-US"/>
              </w:rPr>
              <w:t>Abstract</w:t>
            </w:r>
            <w:r w:rsidR="009B4F66">
              <w:rPr>
                <w:webHidden/>
              </w:rPr>
              <w:tab/>
            </w:r>
            <w:r w:rsidR="009B4F66">
              <w:rPr>
                <w:webHidden/>
              </w:rPr>
              <w:fldChar w:fldCharType="begin"/>
            </w:r>
            <w:r w:rsidR="009B4F66">
              <w:rPr>
                <w:webHidden/>
              </w:rPr>
              <w:instrText xml:space="preserve"> PAGEREF _Toc101481941 \h </w:instrText>
            </w:r>
            <w:r w:rsidR="009B4F66">
              <w:rPr>
                <w:webHidden/>
              </w:rPr>
            </w:r>
            <w:r w:rsidR="009B4F66">
              <w:rPr>
                <w:webHidden/>
              </w:rPr>
              <w:fldChar w:fldCharType="separate"/>
            </w:r>
            <w:r w:rsidR="009B4F66">
              <w:rPr>
                <w:webHidden/>
              </w:rPr>
              <w:t>IX</w:t>
            </w:r>
            <w:r w:rsidR="009B4F66">
              <w:rPr>
                <w:webHidden/>
              </w:rPr>
              <w:fldChar w:fldCharType="end"/>
            </w:r>
          </w:hyperlink>
        </w:p>
        <w:p w14:paraId="396A3F32" w14:textId="07CBA377" w:rsidR="009B4F66" w:rsidRDefault="00334CB2">
          <w:pPr>
            <w:pStyle w:val="11"/>
            <w:rPr>
              <w:rFonts w:asciiTheme="minorHAnsi" w:eastAsiaTheme="minorEastAsia" w:hAnsiTheme="minorHAnsi"/>
              <w:b w:val="0"/>
              <w:bCs w:val="0"/>
              <w:sz w:val="22"/>
              <w:szCs w:val="22"/>
              <w:lang w:val="ru-RU" w:eastAsia="ru-RU"/>
            </w:rPr>
          </w:pPr>
          <w:hyperlink w:anchor="_Toc101481942" w:history="1">
            <w:r w:rsidR="009B4F66" w:rsidRPr="00AE63AD">
              <w:rPr>
                <w:rStyle w:val="af1"/>
              </w:rPr>
              <w:t>1</w:t>
            </w:r>
            <w:r w:rsidR="009B4F66">
              <w:rPr>
                <w:rFonts w:asciiTheme="minorHAnsi" w:eastAsiaTheme="minorEastAsia" w:hAnsiTheme="minorHAnsi"/>
                <w:b w:val="0"/>
                <w:bCs w:val="0"/>
                <w:sz w:val="22"/>
                <w:szCs w:val="22"/>
                <w:lang w:val="ru-RU" w:eastAsia="ru-RU"/>
              </w:rPr>
              <w:tab/>
            </w:r>
            <w:r w:rsidR="009B4F66" w:rsidRPr="00AE63AD">
              <w:rPr>
                <w:rStyle w:val="af1"/>
              </w:rPr>
              <w:t>Introduction</w:t>
            </w:r>
            <w:r w:rsidR="009B4F66">
              <w:rPr>
                <w:webHidden/>
              </w:rPr>
              <w:tab/>
            </w:r>
            <w:r w:rsidR="009B4F66">
              <w:rPr>
                <w:webHidden/>
              </w:rPr>
              <w:fldChar w:fldCharType="begin"/>
            </w:r>
            <w:r w:rsidR="009B4F66">
              <w:rPr>
                <w:webHidden/>
              </w:rPr>
              <w:instrText xml:space="preserve"> PAGEREF _Toc101481942 \h </w:instrText>
            </w:r>
            <w:r w:rsidR="009B4F66">
              <w:rPr>
                <w:webHidden/>
              </w:rPr>
            </w:r>
            <w:r w:rsidR="009B4F66">
              <w:rPr>
                <w:webHidden/>
              </w:rPr>
              <w:fldChar w:fldCharType="separate"/>
            </w:r>
            <w:r w:rsidR="009B4F66">
              <w:rPr>
                <w:webHidden/>
              </w:rPr>
              <w:t>1</w:t>
            </w:r>
            <w:r w:rsidR="009B4F66">
              <w:rPr>
                <w:webHidden/>
              </w:rPr>
              <w:fldChar w:fldCharType="end"/>
            </w:r>
          </w:hyperlink>
        </w:p>
        <w:p w14:paraId="3C0735FC" w14:textId="799966E7" w:rsidR="009B4F66" w:rsidRDefault="00334CB2">
          <w:pPr>
            <w:pStyle w:val="21"/>
            <w:rPr>
              <w:rFonts w:asciiTheme="minorHAnsi" w:eastAsiaTheme="minorEastAsia" w:hAnsiTheme="minorHAnsi"/>
              <w:noProof/>
              <w:sz w:val="22"/>
              <w:lang w:val="ru-RU" w:eastAsia="ru-RU"/>
            </w:rPr>
          </w:pPr>
          <w:hyperlink w:anchor="_Toc101481943" w:history="1">
            <w:r w:rsidR="009B4F66" w:rsidRPr="00AE63AD">
              <w:rPr>
                <w:rStyle w:val="af1"/>
                <w:noProof/>
                <w:lang w:val="en-US"/>
              </w:rPr>
              <w:t>1.1</w:t>
            </w:r>
            <w:r w:rsidR="009B4F66">
              <w:rPr>
                <w:rFonts w:asciiTheme="minorHAnsi" w:eastAsiaTheme="minorEastAsia" w:hAnsiTheme="minorHAnsi"/>
                <w:noProof/>
                <w:sz w:val="22"/>
                <w:lang w:val="ru-RU" w:eastAsia="ru-RU"/>
              </w:rPr>
              <w:tab/>
            </w:r>
            <w:r w:rsidR="009B4F66" w:rsidRPr="00AE63AD">
              <w:rPr>
                <w:rStyle w:val="af1"/>
                <w:noProof/>
                <w:lang w:val="en-US"/>
              </w:rPr>
              <w:t>Research Question</w:t>
            </w:r>
            <w:r w:rsidR="009B4F66">
              <w:rPr>
                <w:noProof/>
                <w:webHidden/>
              </w:rPr>
              <w:tab/>
            </w:r>
            <w:r w:rsidR="009B4F66">
              <w:rPr>
                <w:noProof/>
                <w:webHidden/>
              </w:rPr>
              <w:fldChar w:fldCharType="begin"/>
            </w:r>
            <w:r w:rsidR="009B4F66">
              <w:rPr>
                <w:noProof/>
                <w:webHidden/>
              </w:rPr>
              <w:instrText xml:space="preserve"> PAGEREF _Toc101481943 \h </w:instrText>
            </w:r>
            <w:r w:rsidR="009B4F66">
              <w:rPr>
                <w:noProof/>
                <w:webHidden/>
              </w:rPr>
            </w:r>
            <w:r w:rsidR="009B4F66">
              <w:rPr>
                <w:noProof/>
                <w:webHidden/>
              </w:rPr>
              <w:fldChar w:fldCharType="separate"/>
            </w:r>
            <w:r w:rsidR="009B4F66">
              <w:rPr>
                <w:noProof/>
                <w:webHidden/>
              </w:rPr>
              <w:t>1</w:t>
            </w:r>
            <w:r w:rsidR="009B4F66">
              <w:rPr>
                <w:noProof/>
                <w:webHidden/>
              </w:rPr>
              <w:fldChar w:fldCharType="end"/>
            </w:r>
          </w:hyperlink>
        </w:p>
        <w:p w14:paraId="7BAECFB2" w14:textId="34A06E5F" w:rsidR="009B4F66" w:rsidRDefault="00334CB2">
          <w:pPr>
            <w:pStyle w:val="21"/>
            <w:rPr>
              <w:rFonts w:asciiTheme="minorHAnsi" w:eastAsiaTheme="minorEastAsia" w:hAnsiTheme="minorHAnsi"/>
              <w:noProof/>
              <w:sz w:val="22"/>
              <w:lang w:val="ru-RU" w:eastAsia="ru-RU"/>
            </w:rPr>
          </w:pPr>
          <w:hyperlink w:anchor="_Toc101481944" w:history="1">
            <w:r w:rsidR="009B4F66" w:rsidRPr="00AE63AD">
              <w:rPr>
                <w:rStyle w:val="af1"/>
                <w:noProof/>
                <w:lang w:val="en-US"/>
              </w:rPr>
              <w:t>1.2</w:t>
            </w:r>
            <w:r w:rsidR="009B4F66">
              <w:rPr>
                <w:rFonts w:asciiTheme="minorHAnsi" w:eastAsiaTheme="minorEastAsia" w:hAnsiTheme="minorHAnsi"/>
                <w:noProof/>
                <w:sz w:val="22"/>
                <w:lang w:val="ru-RU" w:eastAsia="ru-RU"/>
              </w:rPr>
              <w:tab/>
            </w:r>
            <w:r w:rsidR="009B4F66" w:rsidRPr="00AE63AD">
              <w:rPr>
                <w:rStyle w:val="af1"/>
                <w:noProof/>
                <w:lang w:val="en-US"/>
              </w:rPr>
              <w:t>Methodology</w:t>
            </w:r>
            <w:r w:rsidR="009B4F66">
              <w:rPr>
                <w:noProof/>
                <w:webHidden/>
              </w:rPr>
              <w:tab/>
            </w:r>
            <w:r w:rsidR="009B4F66">
              <w:rPr>
                <w:noProof/>
                <w:webHidden/>
              </w:rPr>
              <w:fldChar w:fldCharType="begin"/>
            </w:r>
            <w:r w:rsidR="009B4F66">
              <w:rPr>
                <w:noProof/>
                <w:webHidden/>
              </w:rPr>
              <w:instrText xml:space="preserve"> PAGEREF _Toc101481944 \h </w:instrText>
            </w:r>
            <w:r w:rsidR="009B4F66">
              <w:rPr>
                <w:noProof/>
                <w:webHidden/>
              </w:rPr>
            </w:r>
            <w:r w:rsidR="009B4F66">
              <w:rPr>
                <w:noProof/>
                <w:webHidden/>
              </w:rPr>
              <w:fldChar w:fldCharType="separate"/>
            </w:r>
            <w:r w:rsidR="009B4F66">
              <w:rPr>
                <w:noProof/>
                <w:webHidden/>
              </w:rPr>
              <w:t>1</w:t>
            </w:r>
            <w:r w:rsidR="009B4F66">
              <w:rPr>
                <w:noProof/>
                <w:webHidden/>
              </w:rPr>
              <w:fldChar w:fldCharType="end"/>
            </w:r>
          </w:hyperlink>
        </w:p>
        <w:p w14:paraId="7C62E6FB" w14:textId="7E21CF04" w:rsidR="009B4F66" w:rsidRDefault="00334CB2">
          <w:pPr>
            <w:pStyle w:val="21"/>
            <w:rPr>
              <w:rFonts w:asciiTheme="minorHAnsi" w:eastAsiaTheme="minorEastAsia" w:hAnsiTheme="minorHAnsi"/>
              <w:noProof/>
              <w:sz w:val="22"/>
              <w:lang w:val="ru-RU" w:eastAsia="ru-RU"/>
            </w:rPr>
          </w:pPr>
          <w:hyperlink w:anchor="_Toc101481945" w:history="1">
            <w:r w:rsidR="009B4F66" w:rsidRPr="00AE63AD">
              <w:rPr>
                <w:rStyle w:val="af1"/>
                <w:noProof/>
                <w:lang w:val="en-US"/>
              </w:rPr>
              <w:t>1.3</w:t>
            </w:r>
            <w:r w:rsidR="009B4F66">
              <w:rPr>
                <w:rFonts w:asciiTheme="minorHAnsi" w:eastAsiaTheme="minorEastAsia" w:hAnsiTheme="minorHAnsi"/>
                <w:noProof/>
                <w:sz w:val="22"/>
                <w:lang w:val="ru-RU" w:eastAsia="ru-RU"/>
              </w:rPr>
              <w:tab/>
            </w:r>
            <w:r w:rsidR="009B4F66" w:rsidRPr="00AE63AD">
              <w:rPr>
                <w:rStyle w:val="af1"/>
                <w:noProof/>
                <w:lang w:val="en-US"/>
              </w:rPr>
              <w:t>Structure</w:t>
            </w:r>
            <w:r w:rsidR="009B4F66">
              <w:rPr>
                <w:noProof/>
                <w:webHidden/>
              </w:rPr>
              <w:tab/>
            </w:r>
            <w:r w:rsidR="009B4F66">
              <w:rPr>
                <w:noProof/>
                <w:webHidden/>
              </w:rPr>
              <w:fldChar w:fldCharType="begin"/>
            </w:r>
            <w:r w:rsidR="009B4F66">
              <w:rPr>
                <w:noProof/>
                <w:webHidden/>
              </w:rPr>
              <w:instrText xml:space="preserve"> PAGEREF _Toc101481945 \h </w:instrText>
            </w:r>
            <w:r w:rsidR="009B4F66">
              <w:rPr>
                <w:noProof/>
                <w:webHidden/>
              </w:rPr>
            </w:r>
            <w:r w:rsidR="009B4F66">
              <w:rPr>
                <w:noProof/>
                <w:webHidden/>
              </w:rPr>
              <w:fldChar w:fldCharType="separate"/>
            </w:r>
            <w:r w:rsidR="009B4F66">
              <w:rPr>
                <w:noProof/>
                <w:webHidden/>
              </w:rPr>
              <w:t>2</w:t>
            </w:r>
            <w:r w:rsidR="009B4F66">
              <w:rPr>
                <w:noProof/>
                <w:webHidden/>
              </w:rPr>
              <w:fldChar w:fldCharType="end"/>
            </w:r>
          </w:hyperlink>
        </w:p>
        <w:p w14:paraId="79442D2E" w14:textId="16108518" w:rsidR="009B4F66" w:rsidRDefault="00334CB2">
          <w:pPr>
            <w:pStyle w:val="11"/>
            <w:rPr>
              <w:rFonts w:asciiTheme="minorHAnsi" w:eastAsiaTheme="minorEastAsia" w:hAnsiTheme="minorHAnsi"/>
              <w:b w:val="0"/>
              <w:bCs w:val="0"/>
              <w:sz w:val="22"/>
              <w:szCs w:val="22"/>
              <w:lang w:val="ru-RU" w:eastAsia="ru-RU"/>
            </w:rPr>
          </w:pPr>
          <w:hyperlink w:anchor="_Toc101481946" w:history="1">
            <w:r w:rsidR="009B4F66" w:rsidRPr="00AE63AD">
              <w:rPr>
                <w:rStyle w:val="af1"/>
              </w:rPr>
              <w:t>2</w:t>
            </w:r>
            <w:r w:rsidR="009B4F66">
              <w:rPr>
                <w:rFonts w:asciiTheme="minorHAnsi" w:eastAsiaTheme="minorEastAsia" w:hAnsiTheme="minorHAnsi"/>
                <w:b w:val="0"/>
                <w:bCs w:val="0"/>
                <w:sz w:val="22"/>
                <w:szCs w:val="22"/>
                <w:lang w:val="ru-RU" w:eastAsia="ru-RU"/>
              </w:rPr>
              <w:tab/>
            </w:r>
            <w:r w:rsidR="009B4F66" w:rsidRPr="00AE63AD">
              <w:rPr>
                <w:rStyle w:val="af1"/>
              </w:rPr>
              <w:t>Data Science</w:t>
            </w:r>
            <w:r w:rsidR="009B4F66">
              <w:rPr>
                <w:webHidden/>
              </w:rPr>
              <w:tab/>
            </w:r>
            <w:r w:rsidR="009B4F66">
              <w:rPr>
                <w:webHidden/>
              </w:rPr>
              <w:fldChar w:fldCharType="begin"/>
            </w:r>
            <w:r w:rsidR="009B4F66">
              <w:rPr>
                <w:webHidden/>
              </w:rPr>
              <w:instrText xml:space="preserve"> PAGEREF _Toc101481946 \h </w:instrText>
            </w:r>
            <w:r w:rsidR="009B4F66">
              <w:rPr>
                <w:webHidden/>
              </w:rPr>
            </w:r>
            <w:r w:rsidR="009B4F66">
              <w:rPr>
                <w:webHidden/>
              </w:rPr>
              <w:fldChar w:fldCharType="separate"/>
            </w:r>
            <w:r w:rsidR="009B4F66">
              <w:rPr>
                <w:webHidden/>
              </w:rPr>
              <w:t>1</w:t>
            </w:r>
            <w:r w:rsidR="009B4F66">
              <w:rPr>
                <w:webHidden/>
              </w:rPr>
              <w:fldChar w:fldCharType="end"/>
            </w:r>
          </w:hyperlink>
        </w:p>
        <w:p w14:paraId="4786439C" w14:textId="79626A04" w:rsidR="009B4F66" w:rsidRDefault="00334CB2">
          <w:pPr>
            <w:pStyle w:val="21"/>
            <w:rPr>
              <w:rFonts w:asciiTheme="minorHAnsi" w:eastAsiaTheme="minorEastAsia" w:hAnsiTheme="minorHAnsi"/>
              <w:noProof/>
              <w:sz w:val="22"/>
              <w:lang w:val="ru-RU" w:eastAsia="ru-RU"/>
            </w:rPr>
          </w:pPr>
          <w:hyperlink w:anchor="_Toc101481947" w:history="1">
            <w:r w:rsidR="009B4F66" w:rsidRPr="00AE63AD">
              <w:rPr>
                <w:rStyle w:val="af1"/>
                <w:noProof/>
              </w:rPr>
              <w:t>2.1</w:t>
            </w:r>
            <w:r w:rsidR="009B4F66">
              <w:rPr>
                <w:rFonts w:asciiTheme="minorHAnsi" w:eastAsiaTheme="minorEastAsia" w:hAnsiTheme="minorHAnsi"/>
                <w:noProof/>
                <w:sz w:val="22"/>
                <w:lang w:val="ru-RU" w:eastAsia="ru-RU"/>
              </w:rPr>
              <w:tab/>
            </w:r>
            <w:r w:rsidR="009B4F66" w:rsidRPr="00AE63AD">
              <w:rPr>
                <w:rStyle w:val="af1"/>
                <w:noProof/>
              </w:rPr>
              <w:t>Data. General Concept.</w:t>
            </w:r>
            <w:r w:rsidR="009B4F66">
              <w:rPr>
                <w:noProof/>
                <w:webHidden/>
              </w:rPr>
              <w:tab/>
            </w:r>
            <w:r w:rsidR="009B4F66">
              <w:rPr>
                <w:noProof/>
                <w:webHidden/>
              </w:rPr>
              <w:fldChar w:fldCharType="begin"/>
            </w:r>
            <w:r w:rsidR="009B4F66">
              <w:rPr>
                <w:noProof/>
                <w:webHidden/>
              </w:rPr>
              <w:instrText xml:space="preserve"> PAGEREF _Toc101481947 \h </w:instrText>
            </w:r>
            <w:r w:rsidR="009B4F66">
              <w:rPr>
                <w:noProof/>
                <w:webHidden/>
              </w:rPr>
            </w:r>
            <w:r w:rsidR="009B4F66">
              <w:rPr>
                <w:noProof/>
                <w:webHidden/>
              </w:rPr>
              <w:fldChar w:fldCharType="separate"/>
            </w:r>
            <w:r w:rsidR="009B4F66">
              <w:rPr>
                <w:noProof/>
                <w:webHidden/>
              </w:rPr>
              <w:t>1</w:t>
            </w:r>
            <w:r w:rsidR="009B4F66">
              <w:rPr>
                <w:noProof/>
                <w:webHidden/>
              </w:rPr>
              <w:fldChar w:fldCharType="end"/>
            </w:r>
          </w:hyperlink>
        </w:p>
        <w:p w14:paraId="04DC81EE" w14:textId="69ECBEE7" w:rsidR="009B4F66" w:rsidRDefault="00334CB2">
          <w:pPr>
            <w:pStyle w:val="21"/>
            <w:rPr>
              <w:rFonts w:asciiTheme="minorHAnsi" w:eastAsiaTheme="minorEastAsia" w:hAnsiTheme="minorHAnsi"/>
              <w:noProof/>
              <w:sz w:val="22"/>
              <w:lang w:val="ru-RU" w:eastAsia="ru-RU"/>
            </w:rPr>
          </w:pPr>
          <w:hyperlink w:anchor="_Toc101481948" w:history="1">
            <w:r w:rsidR="009B4F66" w:rsidRPr="00AE63AD">
              <w:rPr>
                <w:rStyle w:val="af1"/>
                <w:noProof/>
              </w:rPr>
              <w:t>2.2</w:t>
            </w:r>
            <w:r w:rsidR="009B4F66">
              <w:rPr>
                <w:rFonts w:asciiTheme="minorHAnsi" w:eastAsiaTheme="minorEastAsia" w:hAnsiTheme="minorHAnsi"/>
                <w:noProof/>
                <w:sz w:val="22"/>
                <w:lang w:val="ru-RU" w:eastAsia="ru-RU"/>
              </w:rPr>
              <w:tab/>
            </w:r>
            <w:r w:rsidR="009B4F66" w:rsidRPr="00AE63AD">
              <w:rPr>
                <w:rStyle w:val="af1"/>
                <w:noProof/>
              </w:rPr>
              <w:t>Big Data</w:t>
            </w:r>
            <w:r w:rsidR="009B4F66">
              <w:rPr>
                <w:noProof/>
                <w:webHidden/>
              </w:rPr>
              <w:tab/>
            </w:r>
            <w:r w:rsidR="009B4F66">
              <w:rPr>
                <w:noProof/>
                <w:webHidden/>
              </w:rPr>
              <w:fldChar w:fldCharType="begin"/>
            </w:r>
            <w:r w:rsidR="009B4F66">
              <w:rPr>
                <w:noProof/>
                <w:webHidden/>
              </w:rPr>
              <w:instrText xml:space="preserve"> PAGEREF _Toc101481948 \h </w:instrText>
            </w:r>
            <w:r w:rsidR="009B4F66">
              <w:rPr>
                <w:noProof/>
                <w:webHidden/>
              </w:rPr>
            </w:r>
            <w:r w:rsidR="009B4F66">
              <w:rPr>
                <w:noProof/>
                <w:webHidden/>
              </w:rPr>
              <w:fldChar w:fldCharType="separate"/>
            </w:r>
            <w:r w:rsidR="009B4F66">
              <w:rPr>
                <w:noProof/>
                <w:webHidden/>
              </w:rPr>
              <w:t>2</w:t>
            </w:r>
            <w:r w:rsidR="009B4F66">
              <w:rPr>
                <w:noProof/>
                <w:webHidden/>
              </w:rPr>
              <w:fldChar w:fldCharType="end"/>
            </w:r>
          </w:hyperlink>
        </w:p>
        <w:p w14:paraId="1A713B2A" w14:textId="23BD0457" w:rsidR="009B4F66" w:rsidRDefault="00334CB2">
          <w:pPr>
            <w:pStyle w:val="21"/>
            <w:rPr>
              <w:rFonts w:asciiTheme="minorHAnsi" w:eastAsiaTheme="minorEastAsia" w:hAnsiTheme="minorHAnsi"/>
              <w:noProof/>
              <w:sz w:val="22"/>
              <w:lang w:val="ru-RU" w:eastAsia="ru-RU"/>
            </w:rPr>
          </w:pPr>
          <w:hyperlink w:anchor="_Toc101481949" w:history="1">
            <w:r w:rsidR="009B4F66" w:rsidRPr="00AE63AD">
              <w:rPr>
                <w:rStyle w:val="af1"/>
                <w:noProof/>
              </w:rPr>
              <w:t>2.3</w:t>
            </w:r>
            <w:r w:rsidR="009B4F66">
              <w:rPr>
                <w:rFonts w:asciiTheme="minorHAnsi" w:eastAsiaTheme="minorEastAsia" w:hAnsiTheme="minorHAnsi"/>
                <w:noProof/>
                <w:sz w:val="22"/>
                <w:lang w:val="ru-RU" w:eastAsia="ru-RU"/>
              </w:rPr>
              <w:tab/>
            </w:r>
            <w:r w:rsidR="009B4F66" w:rsidRPr="00AE63AD">
              <w:rPr>
                <w:rStyle w:val="af1"/>
                <w:noProof/>
              </w:rPr>
              <w:t>Applications of Data Science</w:t>
            </w:r>
            <w:r w:rsidR="009B4F66">
              <w:rPr>
                <w:noProof/>
                <w:webHidden/>
              </w:rPr>
              <w:tab/>
            </w:r>
            <w:r w:rsidR="009B4F66">
              <w:rPr>
                <w:noProof/>
                <w:webHidden/>
              </w:rPr>
              <w:fldChar w:fldCharType="begin"/>
            </w:r>
            <w:r w:rsidR="009B4F66">
              <w:rPr>
                <w:noProof/>
                <w:webHidden/>
              </w:rPr>
              <w:instrText xml:space="preserve"> PAGEREF _Toc101481949 \h </w:instrText>
            </w:r>
            <w:r w:rsidR="009B4F66">
              <w:rPr>
                <w:noProof/>
                <w:webHidden/>
              </w:rPr>
            </w:r>
            <w:r w:rsidR="009B4F66">
              <w:rPr>
                <w:noProof/>
                <w:webHidden/>
              </w:rPr>
              <w:fldChar w:fldCharType="separate"/>
            </w:r>
            <w:r w:rsidR="009B4F66">
              <w:rPr>
                <w:noProof/>
                <w:webHidden/>
              </w:rPr>
              <w:t>2</w:t>
            </w:r>
            <w:r w:rsidR="009B4F66">
              <w:rPr>
                <w:noProof/>
                <w:webHidden/>
              </w:rPr>
              <w:fldChar w:fldCharType="end"/>
            </w:r>
          </w:hyperlink>
        </w:p>
        <w:p w14:paraId="04F77A7A" w14:textId="43186B63" w:rsidR="009B4F66" w:rsidRDefault="00334CB2">
          <w:pPr>
            <w:pStyle w:val="31"/>
            <w:tabs>
              <w:tab w:val="left" w:pos="1320"/>
              <w:tab w:val="right" w:leader="dot" w:pos="9061"/>
            </w:tabs>
            <w:rPr>
              <w:rFonts w:asciiTheme="minorHAnsi" w:eastAsiaTheme="minorEastAsia" w:hAnsiTheme="minorHAnsi"/>
              <w:noProof/>
              <w:sz w:val="22"/>
              <w:lang w:val="ru-RU" w:eastAsia="ru-RU"/>
            </w:rPr>
          </w:pPr>
          <w:hyperlink w:anchor="_Toc101481950" w:history="1">
            <w:r w:rsidR="009B4F66" w:rsidRPr="00AE63AD">
              <w:rPr>
                <w:rStyle w:val="af1"/>
                <w:noProof/>
              </w:rPr>
              <w:t>2.3.1</w:t>
            </w:r>
            <w:r w:rsidR="009B4F66">
              <w:rPr>
                <w:rFonts w:asciiTheme="minorHAnsi" w:eastAsiaTheme="minorEastAsia" w:hAnsiTheme="minorHAnsi"/>
                <w:noProof/>
                <w:sz w:val="22"/>
                <w:lang w:val="ru-RU" w:eastAsia="ru-RU"/>
              </w:rPr>
              <w:tab/>
            </w:r>
            <w:r w:rsidR="009B4F66" w:rsidRPr="00AE63AD">
              <w:rPr>
                <w:rStyle w:val="af1"/>
                <w:noProof/>
              </w:rPr>
              <w:t>Footnotes</w:t>
            </w:r>
            <w:r w:rsidR="009B4F66">
              <w:rPr>
                <w:noProof/>
                <w:webHidden/>
              </w:rPr>
              <w:tab/>
            </w:r>
            <w:r w:rsidR="009B4F66">
              <w:rPr>
                <w:noProof/>
                <w:webHidden/>
              </w:rPr>
              <w:fldChar w:fldCharType="begin"/>
            </w:r>
            <w:r w:rsidR="009B4F66">
              <w:rPr>
                <w:noProof/>
                <w:webHidden/>
              </w:rPr>
              <w:instrText xml:space="preserve"> PAGEREF _Toc101481950 \h </w:instrText>
            </w:r>
            <w:r w:rsidR="009B4F66">
              <w:rPr>
                <w:noProof/>
                <w:webHidden/>
              </w:rPr>
            </w:r>
            <w:r w:rsidR="009B4F66">
              <w:rPr>
                <w:noProof/>
                <w:webHidden/>
              </w:rPr>
              <w:fldChar w:fldCharType="separate"/>
            </w:r>
            <w:r w:rsidR="009B4F66">
              <w:rPr>
                <w:noProof/>
                <w:webHidden/>
              </w:rPr>
              <w:t>2</w:t>
            </w:r>
            <w:r w:rsidR="009B4F66">
              <w:rPr>
                <w:noProof/>
                <w:webHidden/>
              </w:rPr>
              <w:fldChar w:fldCharType="end"/>
            </w:r>
          </w:hyperlink>
        </w:p>
        <w:p w14:paraId="252240FC" w14:textId="7ACC60ED" w:rsidR="009B4F66" w:rsidRDefault="00334CB2">
          <w:pPr>
            <w:pStyle w:val="31"/>
            <w:tabs>
              <w:tab w:val="left" w:pos="1320"/>
              <w:tab w:val="right" w:leader="dot" w:pos="9061"/>
            </w:tabs>
            <w:rPr>
              <w:rFonts w:asciiTheme="minorHAnsi" w:eastAsiaTheme="minorEastAsia" w:hAnsiTheme="minorHAnsi"/>
              <w:noProof/>
              <w:sz w:val="22"/>
              <w:lang w:val="ru-RU" w:eastAsia="ru-RU"/>
            </w:rPr>
          </w:pPr>
          <w:hyperlink w:anchor="_Toc101481951" w:history="1">
            <w:r w:rsidR="009B4F66" w:rsidRPr="00AE63AD">
              <w:rPr>
                <w:rStyle w:val="af1"/>
                <w:noProof/>
              </w:rPr>
              <w:t>2.3.2</w:t>
            </w:r>
            <w:r w:rsidR="009B4F66">
              <w:rPr>
                <w:rFonts w:asciiTheme="minorHAnsi" w:eastAsiaTheme="minorEastAsia" w:hAnsiTheme="minorHAnsi"/>
                <w:noProof/>
                <w:sz w:val="22"/>
                <w:lang w:val="ru-RU" w:eastAsia="ru-RU"/>
              </w:rPr>
              <w:tab/>
            </w:r>
            <w:r w:rsidR="009B4F66" w:rsidRPr="00AE63AD">
              <w:rPr>
                <w:rStyle w:val="af1"/>
                <w:noProof/>
              </w:rPr>
              <w:t>Figures and tables</w:t>
            </w:r>
            <w:r w:rsidR="009B4F66">
              <w:rPr>
                <w:noProof/>
                <w:webHidden/>
              </w:rPr>
              <w:tab/>
            </w:r>
            <w:r w:rsidR="009B4F66">
              <w:rPr>
                <w:noProof/>
                <w:webHidden/>
              </w:rPr>
              <w:fldChar w:fldCharType="begin"/>
            </w:r>
            <w:r w:rsidR="009B4F66">
              <w:rPr>
                <w:noProof/>
                <w:webHidden/>
              </w:rPr>
              <w:instrText xml:space="preserve"> PAGEREF _Toc101481951 \h </w:instrText>
            </w:r>
            <w:r w:rsidR="009B4F66">
              <w:rPr>
                <w:noProof/>
                <w:webHidden/>
              </w:rPr>
            </w:r>
            <w:r w:rsidR="009B4F66">
              <w:rPr>
                <w:noProof/>
                <w:webHidden/>
              </w:rPr>
              <w:fldChar w:fldCharType="separate"/>
            </w:r>
            <w:r w:rsidR="009B4F66">
              <w:rPr>
                <w:noProof/>
                <w:webHidden/>
              </w:rPr>
              <w:t>2</w:t>
            </w:r>
            <w:r w:rsidR="009B4F66">
              <w:rPr>
                <w:noProof/>
                <w:webHidden/>
              </w:rPr>
              <w:fldChar w:fldCharType="end"/>
            </w:r>
          </w:hyperlink>
        </w:p>
        <w:p w14:paraId="2E23D2E6" w14:textId="7F8F83ED" w:rsidR="009B4F66" w:rsidRDefault="00334CB2">
          <w:pPr>
            <w:pStyle w:val="11"/>
            <w:rPr>
              <w:rFonts w:asciiTheme="minorHAnsi" w:eastAsiaTheme="minorEastAsia" w:hAnsiTheme="minorHAnsi"/>
              <w:b w:val="0"/>
              <w:bCs w:val="0"/>
              <w:sz w:val="22"/>
              <w:szCs w:val="22"/>
              <w:lang w:val="ru-RU" w:eastAsia="ru-RU"/>
            </w:rPr>
          </w:pPr>
          <w:hyperlink w:anchor="_Toc101481952" w:history="1">
            <w:r w:rsidR="009B4F66" w:rsidRPr="00AE63AD">
              <w:rPr>
                <w:rStyle w:val="af1"/>
              </w:rPr>
              <w:t>3</w:t>
            </w:r>
            <w:r w:rsidR="009B4F66">
              <w:rPr>
                <w:rFonts w:asciiTheme="minorHAnsi" w:eastAsiaTheme="minorEastAsia" w:hAnsiTheme="minorHAnsi"/>
                <w:b w:val="0"/>
                <w:bCs w:val="0"/>
                <w:sz w:val="22"/>
                <w:szCs w:val="22"/>
                <w:lang w:val="ru-RU" w:eastAsia="ru-RU"/>
              </w:rPr>
              <w:tab/>
            </w:r>
            <w:r w:rsidR="009B4F66" w:rsidRPr="00AE63AD">
              <w:rPr>
                <w:rStyle w:val="af1"/>
              </w:rPr>
              <w:t>Python</w:t>
            </w:r>
            <w:r w:rsidR="009B4F66">
              <w:rPr>
                <w:webHidden/>
              </w:rPr>
              <w:tab/>
            </w:r>
            <w:r w:rsidR="009B4F66">
              <w:rPr>
                <w:webHidden/>
              </w:rPr>
              <w:fldChar w:fldCharType="begin"/>
            </w:r>
            <w:r w:rsidR="009B4F66">
              <w:rPr>
                <w:webHidden/>
              </w:rPr>
              <w:instrText xml:space="preserve"> PAGEREF _Toc101481952 \h </w:instrText>
            </w:r>
            <w:r w:rsidR="009B4F66">
              <w:rPr>
                <w:webHidden/>
              </w:rPr>
            </w:r>
            <w:r w:rsidR="009B4F66">
              <w:rPr>
                <w:webHidden/>
              </w:rPr>
              <w:fldChar w:fldCharType="separate"/>
            </w:r>
            <w:r w:rsidR="009B4F66">
              <w:rPr>
                <w:webHidden/>
              </w:rPr>
              <w:t>3</w:t>
            </w:r>
            <w:r w:rsidR="009B4F66">
              <w:rPr>
                <w:webHidden/>
              </w:rPr>
              <w:fldChar w:fldCharType="end"/>
            </w:r>
          </w:hyperlink>
        </w:p>
        <w:p w14:paraId="2F5E82BE" w14:textId="2A93B2FC" w:rsidR="009B4F66" w:rsidRDefault="00334CB2">
          <w:pPr>
            <w:pStyle w:val="21"/>
            <w:rPr>
              <w:rFonts w:asciiTheme="minorHAnsi" w:eastAsiaTheme="minorEastAsia" w:hAnsiTheme="minorHAnsi"/>
              <w:noProof/>
              <w:sz w:val="22"/>
              <w:lang w:val="ru-RU" w:eastAsia="ru-RU"/>
            </w:rPr>
          </w:pPr>
          <w:hyperlink w:anchor="_Toc101481953" w:history="1">
            <w:r w:rsidR="009B4F66" w:rsidRPr="00AE63AD">
              <w:rPr>
                <w:rStyle w:val="af1"/>
                <w:noProof/>
              </w:rPr>
              <w:t>3.1</w:t>
            </w:r>
            <w:r w:rsidR="009B4F66">
              <w:rPr>
                <w:rFonts w:asciiTheme="minorHAnsi" w:eastAsiaTheme="minorEastAsia" w:hAnsiTheme="minorHAnsi"/>
                <w:noProof/>
                <w:sz w:val="22"/>
                <w:lang w:val="ru-RU" w:eastAsia="ru-RU"/>
              </w:rPr>
              <w:tab/>
            </w:r>
            <w:r w:rsidR="009B4F66" w:rsidRPr="00AE63AD">
              <w:rPr>
                <w:rStyle w:val="af1"/>
                <w:noProof/>
              </w:rPr>
              <w:t>Introduction to Python</w:t>
            </w:r>
            <w:r w:rsidR="009B4F66">
              <w:rPr>
                <w:noProof/>
                <w:webHidden/>
              </w:rPr>
              <w:tab/>
            </w:r>
            <w:r w:rsidR="009B4F66">
              <w:rPr>
                <w:noProof/>
                <w:webHidden/>
              </w:rPr>
              <w:fldChar w:fldCharType="begin"/>
            </w:r>
            <w:r w:rsidR="009B4F66">
              <w:rPr>
                <w:noProof/>
                <w:webHidden/>
              </w:rPr>
              <w:instrText xml:space="preserve"> PAGEREF _Toc101481953 \h </w:instrText>
            </w:r>
            <w:r w:rsidR="009B4F66">
              <w:rPr>
                <w:noProof/>
                <w:webHidden/>
              </w:rPr>
            </w:r>
            <w:r w:rsidR="009B4F66">
              <w:rPr>
                <w:noProof/>
                <w:webHidden/>
              </w:rPr>
              <w:fldChar w:fldCharType="separate"/>
            </w:r>
            <w:r w:rsidR="009B4F66">
              <w:rPr>
                <w:noProof/>
                <w:webHidden/>
              </w:rPr>
              <w:t>3</w:t>
            </w:r>
            <w:r w:rsidR="009B4F66">
              <w:rPr>
                <w:noProof/>
                <w:webHidden/>
              </w:rPr>
              <w:fldChar w:fldCharType="end"/>
            </w:r>
          </w:hyperlink>
        </w:p>
        <w:p w14:paraId="57CA8DE9" w14:textId="170FC876" w:rsidR="009B4F66" w:rsidRDefault="00334CB2">
          <w:pPr>
            <w:pStyle w:val="21"/>
            <w:rPr>
              <w:rFonts w:asciiTheme="minorHAnsi" w:eastAsiaTheme="minorEastAsia" w:hAnsiTheme="minorHAnsi"/>
              <w:noProof/>
              <w:sz w:val="22"/>
              <w:lang w:val="ru-RU" w:eastAsia="ru-RU"/>
            </w:rPr>
          </w:pPr>
          <w:hyperlink w:anchor="_Toc101481954" w:history="1">
            <w:r w:rsidR="009B4F66" w:rsidRPr="00AE63AD">
              <w:rPr>
                <w:rStyle w:val="af1"/>
                <w:noProof/>
                <w:lang w:val="en-US"/>
              </w:rPr>
              <w:t>3.2</w:t>
            </w:r>
            <w:r w:rsidR="009B4F66">
              <w:rPr>
                <w:rFonts w:asciiTheme="minorHAnsi" w:eastAsiaTheme="minorEastAsia" w:hAnsiTheme="minorHAnsi"/>
                <w:noProof/>
                <w:sz w:val="22"/>
                <w:lang w:val="ru-RU" w:eastAsia="ru-RU"/>
              </w:rPr>
              <w:tab/>
            </w:r>
            <w:r w:rsidR="009B4F66" w:rsidRPr="00AE63AD">
              <w:rPr>
                <w:rStyle w:val="af1"/>
                <w:noProof/>
                <w:lang w:val="en-US"/>
              </w:rPr>
              <w:t>Importance of Python in Economics and Finance</w:t>
            </w:r>
            <w:r w:rsidR="009B4F66">
              <w:rPr>
                <w:noProof/>
                <w:webHidden/>
              </w:rPr>
              <w:tab/>
            </w:r>
            <w:r w:rsidR="009B4F66">
              <w:rPr>
                <w:noProof/>
                <w:webHidden/>
              </w:rPr>
              <w:fldChar w:fldCharType="begin"/>
            </w:r>
            <w:r w:rsidR="009B4F66">
              <w:rPr>
                <w:noProof/>
                <w:webHidden/>
              </w:rPr>
              <w:instrText xml:space="preserve"> PAGEREF _Toc101481954 \h </w:instrText>
            </w:r>
            <w:r w:rsidR="009B4F66">
              <w:rPr>
                <w:noProof/>
                <w:webHidden/>
              </w:rPr>
            </w:r>
            <w:r w:rsidR="009B4F66">
              <w:rPr>
                <w:noProof/>
                <w:webHidden/>
              </w:rPr>
              <w:fldChar w:fldCharType="separate"/>
            </w:r>
            <w:r w:rsidR="009B4F66">
              <w:rPr>
                <w:noProof/>
                <w:webHidden/>
              </w:rPr>
              <w:t>3</w:t>
            </w:r>
            <w:r w:rsidR="009B4F66">
              <w:rPr>
                <w:noProof/>
                <w:webHidden/>
              </w:rPr>
              <w:fldChar w:fldCharType="end"/>
            </w:r>
          </w:hyperlink>
        </w:p>
        <w:p w14:paraId="10B30A26" w14:textId="2EFBA3FA" w:rsidR="009B4F66" w:rsidRDefault="00334CB2">
          <w:pPr>
            <w:pStyle w:val="21"/>
            <w:rPr>
              <w:rFonts w:asciiTheme="minorHAnsi" w:eastAsiaTheme="minorEastAsia" w:hAnsiTheme="minorHAnsi"/>
              <w:noProof/>
              <w:sz w:val="22"/>
              <w:lang w:val="ru-RU" w:eastAsia="ru-RU"/>
            </w:rPr>
          </w:pPr>
          <w:hyperlink w:anchor="_Toc101481955" w:history="1">
            <w:r w:rsidR="009B4F66" w:rsidRPr="00AE63AD">
              <w:rPr>
                <w:rStyle w:val="af1"/>
                <w:noProof/>
                <w:lang w:val="en-US"/>
              </w:rPr>
              <w:t>3.3</w:t>
            </w:r>
            <w:r w:rsidR="009B4F66">
              <w:rPr>
                <w:rFonts w:asciiTheme="minorHAnsi" w:eastAsiaTheme="minorEastAsia" w:hAnsiTheme="minorHAnsi"/>
                <w:noProof/>
                <w:sz w:val="22"/>
                <w:lang w:val="ru-RU" w:eastAsia="ru-RU"/>
              </w:rPr>
              <w:tab/>
            </w:r>
            <w:r w:rsidR="009B4F66" w:rsidRPr="00AE63AD">
              <w:rPr>
                <w:rStyle w:val="af1"/>
                <w:noProof/>
                <w:lang w:val="en-US"/>
              </w:rPr>
              <w:t>Python libraries and packages</w:t>
            </w:r>
            <w:r w:rsidR="009B4F66">
              <w:rPr>
                <w:noProof/>
                <w:webHidden/>
              </w:rPr>
              <w:tab/>
            </w:r>
            <w:r w:rsidR="009B4F66">
              <w:rPr>
                <w:noProof/>
                <w:webHidden/>
              </w:rPr>
              <w:fldChar w:fldCharType="begin"/>
            </w:r>
            <w:r w:rsidR="009B4F66">
              <w:rPr>
                <w:noProof/>
                <w:webHidden/>
              </w:rPr>
              <w:instrText xml:space="preserve"> PAGEREF _Toc101481955 \h </w:instrText>
            </w:r>
            <w:r w:rsidR="009B4F66">
              <w:rPr>
                <w:noProof/>
                <w:webHidden/>
              </w:rPr>
            </w:r>
            <w:r w:rsidR="009B4F66">
              <w:rPr>
                <w:noProof/>
                <w:webHidden/>
              </w:rPr>
              <w:fldChar w:fldCharType="separate"/>
            </w:r>
            <w:r w:rsidR="009B4F66">
              <w:rPr>
                <w:noProof/>
                <w:webHidden/>
              </w:rPr>
              <w:t>3</w:t>
            </w:r>
            <w:r w:rsidR="009B4F66">
              <w:rPr>
                <w:noProof/>
                <w:webHidden/>
              </w:rPr>
              <w:fldChar w:fldCharType="end"/>
            </w:r>
          </w:hyperlink>
        </w:p>
        <w:p w14:paraId="3F9919DD" w14:textId="41FBA28A" w:rsidR="009B4F66" w:rsidRDefault="00334CB2">
          <w:pPr>
            <w:pStyle w:val="11"/>
            <w:rPr>
              <w:rFonts w:asciiTheme="minorHAnsi" w:eastAsiaTheme="minorEastAsia" w:hAnsiTheme="minorHAnsi"/>
              <w:b w:val="0"/>
              <w:bCs w:val="0"/>
              <w:sz w:val="22"/>
              <w:szCs w:val="22"/>
              <w:lang w:val="ru-RU" w:eastAsia="ru-RU"/>
            </w:rPr>
          </w:pPr>
          <w:hyperlink w:anchor="_Toc101481956" w:history="1">
            <w:r w:rsidR="009B4F66" w:rsidRPr="00AE63AD">
              <w:rPr>
                <w:rStyle w:val="af1"/>
                <w:lang w:val="en-US"/>
              </w:rPr>
              <w:t>4</w:t>
            </w:r>
            <w:r w:rsidR="009B4F66">
              <w:rPr>
                <w:rFonts w:asciiTheme="minorHAnsi" w:eastAsiaTheme="minorEastAsia" w:hAnsiTheme="minorHAnsi"/>
                <w:b w:val="0"/>
                <w:bCs w:val="0"/>
                <w:sz w:val="22"/>
                <w:szCs w:val="22"/>
                <w:lang w:val="ru-RU" w:eastAsia="ru-RU"/>
              </w:rPr>
              <w:tab/>
            </w:r>
            <w:r w:rsidR="009B4F66" w:rsidRPr="00AE63AD">
              <w:rPr>
                <w:rStyle w:val="af1"/>
                <w:lang w:val="en-US"/>
              </w:rPr>
              <w:t>Streamlit.</w:t>
            </w:r>
            <w:r w:rsidR="009B4F66">
              <w:rPr>
                <w:webHidden/>
              </w:rPr>
              <w:tab/>
            </w:r>
            <w:r w:rsidR="009B4F66">
              <w:rPr>
                <w:webHidden/>
              </w:rPr>
              <w:fldChar w:fldCharType="begin"/>
            </w:r>
            <w:r w:rsidR="009B4F66">
              <w:rPr>
                <w:webHidden/>
              </w:rPr>
              <w:instrText xml:space="preserve"> PAGEREF _Toc101481956 \h </w:instrText>
            </w:r>
            <w:r w:rsidR="009B4F66">
              <w:rPr>
                <w:webHidden/>
              </w:rPr>
            </w:r>
            <w:r w:rsidR="009B4F66">
              <w:rPr>
                <w:webHidden/>
              </w:rPr>
              <w:fldChar w:fldCharType="separate"/>
            </w:r>
            <w:r w:rsidR="009B4F66">
              <w:rPr>
                <w:webHidden/>
              </w:rPr>
              <w:t>3</w:t>
            </w:r>
            <w:r w:rsidR="009B4F66">
              <w:rPr>
                <w:webHidden/>
              </w:rPr>
              <w:fldChar w:fldCharType="end"/>
            </w:r>
          </w:hyperlink>
        </w:p>
        <w:p w14:paraId="6F8206C1" w14:textId="4D788723" w:rsidR="009B4F66" w:rsidRDefault="00334CB2">
          <w:pPr>
            <w:pStyle w:val="21"/>
            <w:rPr>
              <w:rFonts w:asciiTheme="minorHAnsi" w:eastAsiaTheme="minorEastAsia" w:hAnsiTheme="minorHAnsi"/>
              <w:noProof/>
              <w:sz w:val="22"/>
              <w:lang w:val="ru-RU" w:eastAsia="ru-RU"/>
            </w:rPr>
          </w:pPr>
          <w:hyperlink w:anchor="_Toc101481957" w:history="1">
            <w:r w:rsidR="009B4F66" w:rsidRPr="00AE63AD">
              <w:rPr>
                <w:rStyle w:val="af1"/>
                <w:noProof/>
                <w:lang w:val="en-US"/>
              </w:rPr>
              <w:t>4.1</w:t>
            </w:r>
            <w:r w:rsidR="009B4F66">
              <w:rPr>
                <w:rFonts w:asciiTheme="minorHAnsi" w:eastAsiaTheme="minorEastAsia" w:hAnsiTheme="minorHAnsi"/>
                <w:noProof/>
                <w:sz w:val="22"/>
                <w:lang w:val="ru-RU" w:eastAsia="ru-RU"/>
              </w:rPr>
              <w:tab/>
            </w:r>
            <w:r w:rsidR="009B4F66" w:rsidRPr="00AE63AD">
              <w:rPr>
                <w:rStyle w:val="af1"/>
                <w:noProof/>
                <w:lang w:val="en-US"/>
              </w:rPr>
              <w:t>Introduction to Streamlit</w:t>
            </w:r>
            <w:r w:rsidR="009B4F66">
              <w:rPr>
                <w:noProof/>
                <w:webHidden/>
              </w:rPr>
              <w:tab/>
            </w:r>
            <w:r w:rsidR="009B4F66">
              <w:rPr>
                <w:noProof/>
                <w:webHidden/>
              </w:rPr>
              <w:fldChar w:fldCharType="begin"/>
            </w:r>
            <w:r w:rsidR="009B4F66">
              <w:rPr>
                <w:noProof/>
                <w:webHidden/>
              </w:rPr>
              <w:instrText xml:space="preserve"> PAGEREF _Toc101481957 \h </w:instrText>
            </w:r>
            <w:r w:rsidR="009B4F66">
              <w:rPr>
                <w:noProof/>
                <w:webHidden/>
              </w:rPr>
            </w:r>
            <w:r w:rsidR="009B4F66">
              <w:rPr>
                <w:noProof/>
                <w:webHidden/>
              </w:rPr>
              <w:fldChar w:fldCharType="separate"/>
            </w:r>
            <w:r w:rsidR="009B4F66">
              <w:rPr>
                <w:noProof/>
                <w:webHidden/>
              </w:rPr>
              <w:t>3</w:t>
            </w:r>
            <w:r w:rsidR="009B4F66">
              <w:rPr>
                <w:noProof/>
                <w:webHidden/>
              </w:rPr>
              <w:fldChar w:fldCharType="end"/>
            </w:r>
          </w:hyperlink>
        </w:p>
        <w:p w14:paraId="6A4A014A" w14:textId="698E7434" w:rsidR="009B4F66" w:rsidRDefault="00334CB2">
          <w:pPr>
            <w:pStyle w:val="21"/>
            <w:rPr>
              <w:rFonts w:asciiTheme="minorHAnsi" w:eastAsiaTheme="minorEastAsia" w:hAnsiTheme="minorHAnsi"/>
              <w:noProof/>
              <w:sz w:val="22"/>
              <w:lang w:val="ru-RU" w:eastAsia="ru-RU"/>
            </w:rPr>
          </w:pPr>
          <w:hyperlink w:anchor="_Toc101481958" w:history="1">
            <w:r w:rsidR="009B4F66" w:rsidRPr="00AE63AD">
              <w:rPr>
                <w:rStyle w:val="af1"/>
                <w:noProof/>
                <w:lang w:val="en-US"/>
              </w:rPr>
              <w:t>4.2</w:t>
            </w:r>
            <w:r w:rsidR="009B4F66">
              <w:rPr>
                <w:rFonts w:asciiTheme="minorHAnsi" w:eastAsiaTheme="minorEastAsia" w:hAnsiTheme="minorHAnsi"/>
                <w:noProof/>
                <w:sz w:val="22"/>
                <w:lang w:val="ru-RU" w:eastAsia="ru-RU"/>
              </w:rPr>
              <w:tab/>
            </w:r>
            <w:r w:rsidR="009B4F66" w:rsidRPr="00AE63AD">
              <w:rPr>
                <w:rStyle w:val="af1"/>
                <w:noProof/>
                <w:lang w:val="en-US"/>
              </w:rPr>
              <w:t>Streamlit and Machine Learning</w:t>
            </w:r>
            <w:r w:rsidR="009B4F66">
              <w:rPr>
                <w:noProof/>
                <w:webHidden/>
              </w:rPr>
              <w:tab/>
            </w:r>
            <w:r w:rsidR="009B4F66">
              <w:rPr>
                <w:noProof/>
                <w:webHidden/>
              </w:rPr>
              <w:fldChar w:fldCharType="begin"/>
            </w:r>
            <w:r w:rsidR="009B4F66">
              <w:rPr>
                <w:noProof/>
                <w:webHidden/>
              </w:rPr>
              <w:instrText xml:space="preserve"> PAGEREF _Toc101481958 \h </w:instrText>
            </w:r>
            <w:r w:rsidR="009B4F66">
              <w:rPr>
                <w:noProof/>
                <w:webHidden/>
              </w:rPr>
            </w:r>
            <w:r w:rsidR="009B4F66">
              <w:rPr>
                <w:noProof/>
                <w:webHidden/>
              </w:rPr>
              <w:fldChar w:fldCharType="separate"/>
            </w:r>
            <w:r w:rsidR="009B4F66">
              <w:rPr>
                <w:noProof/>
                <w:webHidden/>
              </w:rPr>
              <w:t>3</w:t>
            </w:r>
            <w:r w:rsidR="009B4F66">
              <w:rPr>
                <w:noProof/>
                <w:webHidden/>
              </w:rPr>
              <w:fldChar w:fldCharType="end"/>
            </w:r>
          </w:hyperlink>
        </w:p>
        <w:p w14:paraId="3420525E" w14:textId="299C14DB" w:rsidR="009B4F66" w:rsidRDefault="00334CB2">
          <w:pPr>
            <w:pStyle w:val="11"/>
            <w:rPr>
              <w:rFonts w:asciiTheme="minorHAnsi" w:eastAsiaTheme="minorEastAsia" w:hAnsiTheme="minorHAnsi"/>
              <w:b w:val="0"/>
              <w:bCs w:val="0"/>
              <w:sz w:val="22"/>
              <w:szCs w:val="22"/>
              <w:lang w:val="ru-RU" w:eastAsia="ru-RU"/>
            </w:rPr>
          </w:pPr>
          <w:hyperlink w:anchor="_Toc101481959" w:history="1">
            <w:r w:rsidR="009B4F66" w:rsidRPr="00AE63AD">
              <w:rPr>
                <w:rStyle w:val="af1"/>
                <w:lang w:val="en-US"/>
              </w:rPr>
              <w:t>5</w:t>
            </w:r>
            <w:r w:rsidR="009B4F66">
              <w:rPr>
                <w:rFonts w:asciiTheme="minorHAnsi" w:eastAsiaTheme="minorEastAsia" w:hAnsiTheme="minorHAnsi"/>
                <w:b w:val="0"/>
                <w:bCs w:val="0"/>
                <w:sz w:val="22"/>
                <w:szCs w:val="22"/>
                <w:lang w:val="ru-RU" w:eastAsia="ru-RU"/>
              </w:rPr>
              <w:tab/>
            </w:r>
            <w:r w:rsidR="009B4F66" w:rsidRPr="00AE63AD">
              <w:rPr>
                <w:rStyle w:val="af1"/>
                <w:lang w:val="en-US"/>
              </w:rPr>
              <w:t>Streamlit usage. Practical example.</w:t>
            </w:r>
            <w:r w:rsidR="009B4F66">
              <w:rPr>
                <w:webHidden/>
              </w:rPr>
              <w:tab/>
            </w:r>
            <w:r w:rsidR="009B4F66">
              <w:rPr>
                <w:webHidden/>
              </w:rPr>
              <w:fldChar w:fldCharType="begin"/>
            </w:r>
            <w:r w:rsidR="009B4F66">
              <w:rPr>
                <w:webHidden/>
              </w:rPr>
              <w:instrText xml:space="preserve"> PAGEREF _Toc101481959 \h </w:instrText>
            </w:r>
            <w:r w:rsidR="009B4F66">
              <w:rPr>
                <w:webHidden/>
              </w:rPr>
            </w:r>
            <w:r w:rsidR="009B4F66">
              <w:rPr>
                <w:webHidden/>
              </w:rPr>
              <w:fldChar w:fldCharType="separate"/>
            </w:r>
            <w:r w:rsidR="009B4F66">
              <w:rPr>
                <w:webHidden/>
              </w:rPr>
              <w:t>3</w:t>
            </w:r>
            <w:r w:rsidR="009B4F66">
              <w:rPr>
                <w:webHidden/>
              </w:rPr>
              <w:fldChar w:fldCharType="end"/>
            </w:r>
          </w:hyperlink>
        </w:p>
        <w:p w14:paraId="5704BBDC" w14:textId="2FCF90A8" w:rsidR="009B4F66" w:rsidRDefault="00334CB2">
          <w:pPr>
            <w:pStyle w:val="21"/>
            <w:rPr>
              <w:rFonts w:asciiTheme="minorHAnsi" w:eastAsiaTheme="minorEastAsia" w:hAnsiTheme="minorHAnsi"/>
              <w:noProof/>
              <w:sz w:val="22"/>
              <w:lang w:val="ru-RU" w:eastAsia="ru-RU"/>
            </w:rPr>
          </w:pPr>
          <w:hyperlink w:anchor="_Toc101481960" w:history="1">
            <w:r w:rsidR="009B4F66" w:rsidRPr="00AE63AD">
              <w:rPr>
                <w:rStyle w:val="af1"/>
                <w:noProof/>
                <w:lang w:val="en-US"/>
              </w:rPr>
              <w:t>5.1</w:t>
            </w:r>
            <w:r w:rsidR="009B4F66">
              <w:rPr>
                <w:rFonts w:asciiTheme="minorHAnsi" w:eastAsiaTheme="minorEastAsia" w:hAnsiTheme="minorHAnsi"/>
                <w:noProof/>
                <w:sz w:val="22"/>
                <w:lang w:val="ru-RU" w:eastAsia="ru-RU"/>
              </w:rPr>
              <w:tab/>
            </w:r>
            <w:r w:rsidR="009B4F66" w:rsidRPr="00AE63AD">
              <w:rPr>
                <w:rStyle w:val="af1"/>
                <w:noProof/>
                <w:lang w:val="en-US"/>
              </w:rPr>
              <w:t>Data preprocessing.</w:t>
            </w:r>
            <w:r w:rsidR="009B4F66">
              <w:rPr>
                <w:noProof/>
                <w:webHidden/>
              </w:rPr>
              <w:tab/>
            </w:r>
            <w:r w:rsidR="009B4F66">
              <w:rPr>
                <w:noProof/>
                <w:webHidden/>
              </w:rPr>
              <w:fldChar w:fldCharType="begin"/>
            </w:r>
            <w:r w:rsidR="009B4F66">
              <w:rPr>
                <w:noProof/>
                <w:webHidden/>
              </w:rPr>
              <w:instrText xml:space="preserve"> PAGEREF _Toc101481960 \h </w:instrText>
            </w:r>
            <w:r w:rsidR="009B4F66">
              <w:rPr>
                <w:noProof/>
                <w:webHidden/>
              </w:rPr>
            </w:r>
            <w:r w:rsidR="009B4F66">
              <w:rPr>
                <w:noProof/>
                <w:webHidden/>
              </w:rPr>
              <w:fldChar w:fldCharType="separate"/>
            </w:r>
            <w:r w:rsidR="009B4F66">
              <w:rPr>
                <w:noProof/>
                <w:webHidden/>
              </w:rPr>
              <w:t>3</w:t>
            </w:r>
            <w:r w:rsidR="009B4F66">
              <w:rPr>
                <w:noProof/>
                <w:webHidden/>
              </w:rPr>
              <w:fldChar w:fldCharType="end"/>
            </w:r>
          </w:hyperlink>
        </w:p>
        <w:p w14:paraId="6BA7CD59" w14:textId="4C8B0C6E" w:rsidR="009B4F66" w:rsidRDefault="00334CB2">
          <w:pPr>
            <w:pStyle w:val="21"/>
            <w:rPr>
              <w:rFonts w:asciiTheme="minorHAnsi" w:eastAsiaTheme="minorEastAsia" w:hAnsiTheme="minorHAnsi"/>
              <w:noProof/>
              <w:sz w:val="22"/>
              <w:lang w:val="ru-RU" w:eastAsia="ru-RU"/>
            </w:rPr>
          </w:pPr>
          <w:hyperlink w:anchor="_Toc101481961" w:history="1">
            <w:r w:rsidR="009B4F66" w:rsidRPr="00AE63AD">
              <w:rPr>
                <w:rStyle w:val="af1"/>
                <w:noProof/>
                <w:lang w:val="en-US"/>
              </w:rPr>
              <w:t>5.2</w:t>
            </w:r>
            <w:r w:rsidR="009B4F66">
              <w:rPr>
                <w:rFonts w:asciiTheme="minorHAnsi" w:eastAsiaTheme="minorEastAsia" w:hAnsiTheme="minorHAnsi"/>
                <w:noProof/>
                <w:sz w:val="22"/>
                <w:lang w:val="ru-RU" w:eastAsia="ru-RU"/>
              </w:rPr>
              <w:tab/>
            </w:r>
            <w:r w:rsidR="009B4F66" w:rsidRPr="00AE63AD">
              <w:rPr>
                <w:rStyle w:val="af1"/>
                <w:noProof/>
                <w:lang w:val="en-US"/>
              </w:rPr>
              <w:t>Data Analysis</w:t>
            </w:r>
            <w:r w:rsidR="009B4F66">
              <w:rPr>
                <w:noProof/>
                <w:webHidden/>
              </w:rPr>
              <w:tab/>
            </w:r>
            <w:r w:rsidR="009B4F66">
              <w:rPr>
                <w:noProof/>
                <w:webHidden/>
              </w:rPr>
              <w:fldChar w:fldCharType="begin"/>
            </w:r>
            <w:r w:rsidR="009B4F66">
              <w:rPr>
                <w:noProof/>
                <w:webHidden/>
              </w:rPr>
              <w:instrText xml:space="preserve"> PAGEREF _Toc101481961 \h </w:instrText>
            </w:r>
            <w:r w:rsidR="009B4F66">
              <w:rPr>
                <w:noProof/>
                <w:webHidden/>
              </w:rPr>
            </w:r>
            <w:r w:rsidR="009B4F66">
              <w:rPr>
                <w:noProof/>
                <w:webHidden/>
              </w:rPr>
              <w:fldChar w:fldCharType="separate"/>
            </w:r>
            <w:r w:rsidR="009B4F66">
              <w:rPr>
                <w:noProof/>
                <w:webHidden/>
              </w:rPr>
              <w:t>3</w:t>
            </w:r>
            <w:r w:rsidR="009B4F66">
              <w:rPr>
                <w:noProof/>
                <w:webHidden/>
              </w:rPr>
              <w:fldChar w:fldCharType="end"/>
            </w:r>
          </w:hyperlink>
        </w:p>
        <w:p w14:paraId="1F7DB4CA" w14:textId="40D00F38" w:rsidR="009B4F66" w:rsidRDefault="00334CB2">
          <w:pPr>
            <w:pStyle w:val="21"/>
            <w:rPr>
              <w:rFonts w:asciiTheme="minorHAnsi" w:eastAsiaTheme="minorEastAsia" w:hAnsiTheme="minorHAnsi"/>
              <w:noProof/>
              <w:sz w:val="22"/>
              <w:lang w:val="ru-RU" w:eastAsia="ru-RU"/>
            </w:rPr>
          </w:pPr>
          <w:hyperlink w:anchor="_Toc101481962" w:history="1">
            <w:r w:rsidR="009B4F66" w:rsidRPr="00AE63AD">
              <w:rPr>
                <w:rStyle w:val="af1"/>
                <w:noProof/>
                <w:lang w:val="en-US"/>
              </w:rPr>
              <w:t>5.3</w:t>
            </w:r>
            <w:r w:rsidR="009B4F66">
              <w:rPr>
                <w:rFonts w:asciiTheme="minorHAnsi" w:eastAsiaTheme="minorEastAsia" w:hAnsiTheme="minorHAnsi"/>
                <w:noProof/>
                <w:sz w:val="22"/>
                <w:lang w:val="ru-RU" w:eastAsia="ru-RU"/>
              </w:rPr>
              <w:tab/>
            </w:r>
            <w:r w:rsidR="009B4F66" w:rsidRPr="00AE63AD">
              <w:rPr>
                <w:rStyle w:val="af1"/>
                <w:noProof/>
                <w:lang w:val="en-US"/>
              </w:rPr>
              <w:t>Results and STreamlit sharing.</w:t>
            </w:r>
            <w:r w:rsidR="009B4F66">
              <w:rPr>
                <w:noProof/>
                <w:webHidden/>
              </w:rPr>
              <w:tab/>
            </w:r>
            <w:r w:rsidR="009B4F66">
              <w:rPr>
                <w:noProof/>
                <w:webHidden/>
              </w:rPr>
              <w:fldChar w:fldCharType="begin"/>
            </w:r>
            <w:r w:rsidR="009B4F66">
              <w:rPr>
                <w:noProof/>
                <w:webHidden/>
              </w:rPr>
              <w:instrText xml:space="preserve"> PAGEREF _Toc101481962 \h </w:instrText>
            </w:r>
            <w:r w:rsidR="009B4F66">
              <w:rPr>
                <w:noProof/>
                <w:webHidden/>
              </w:rPr>
            </w:r>
            <w:r w:rsidR="009B4F66">
              <w:rPr>
                <w:noProof/>
                <w:webHidden/>
              </w:rPr>
              <w:fldChar w:fldCharType="separate"/>
            </w:r>
            <w:r w:rsidR="009B4F66">
              <w:rPr>
                <w:noProof/>
                <w:webHidden/>
              </w:rPr>
              <w:t>3</w:t>
            </w:r>
            <w:r w:rsidR="009B4F66">
              <w:rPr>
                <w:noProof/>
                <w:webHidden/>
              </w:rPr>
              <w:fldChar w:fldCharType="end"/>
            </w:r>
          </w:hyperlink>
        </w:p>
        <w:p w14:paraId="348D5AC3" w14:textId="04A13C4D" w:rsidR="009B4F66" w:rsidRDefault="00334CB2">
          <w:pPr>
            <w:pStyle w:val="11"/>
            <w:rPr>
              <w:rFonts w:asciiTheme="minorHAnsi" w:eastAsiaTheme="minorEastAsia" w:hAnsiTheme="minorHAnsi"/>
              <w:b w:val="0"/>
              <w:bCs w:val="0"/>
              <w:sz w:val="22"/>
              <w:szCs w:val="22"/>
              <w:lang w:val="ru-RU" w:eastAsia="ru-RU"/>
            </w:rPr>
          </w:pPr>
          <w:hyperlink w:anchor="_Toc101481963" w:history="1">
            <w:r w:rsidR="009B4F66" w:rsidRPr="00AE63AD">
              <w:rPr>
                <w:rStyle w:val="af1"/>
                <w:lang w:val="en-US"/>
              </w:rPr>
              <w:t>6</w:t>
            </w:r>
            <w:r w:rsidR="009B4F66">
              <w:rPr>
                <w:rFonts w:asciiTheme="minorHAnsi" w:eastAsiaTheme="minorEastAsia" w:hAnsiTheme="minorHAnsi"/>
                <w:b w:val="0"/>
                <w:bCs w:val="0"/>
                <w:sz w:val="22"/>
                <w:szCs w:val="22"/>
                <w:lang w:val="ru-RU" w:eastAsia="ru-RU"/>
              </w:rPr>
              <w:tab/>
            </w:r>
            <w:r w:rsidR="009B4F66" w:rsidRPr="00AE63AD">
              <w:rPr>
                <w:rStyle w:val="af1"/>
                <w:lang w:val="en-US"/>
              </w:rPr>
              <w:t>The Future of Data Science. ML and Streamlit Chances.</w:t>
            </w:r>
            <w:r w:rsidR="009B4F66">
              <w:rPr>
                <w:webHidden/>
              </w:rPr>
              <w:tab/>
            </w:r>
            <w:r w:rsidR="009B4F66">
              <w:rPr>
                <w:webHidden/>
              </w:rPr>
              <w:fldChar w:fldCharType="begin"/>
            </w:r>
            <w:r w:rsidR="009B4F66">
              <w:rPr>
                <w:webHidden/>
              </w:rPr>
              <w:instrText xml:space="preserve"> PAGEREF _Toc101481963 \h </w:instrText>
            </w:r>
            <w:r w:rsidR="009B4F66">
              <w:rPr>
                <w:webHidden/>
              </w:rPr>
            </w:r>
            <w:r w:rsidR="009B4F66">
              <w:rPr>
                <w:webHidden/>
              </w:rPr>
              <w:fldChar w:fldCharType="separate"/>
            </w:r>
            <w:r w:rsidR="009B4F66">
              <w:rPr>
                <w:webHidden/>
              </w:rPr>
              <w:t>3</w:t>
            </w:r>
            <w:r w:rsidR="009B4F66">
              <w:rPr>
                <w:webHidden/>
              </w:rPr>
              <w:fldChar w:fldCharType="end"/>
            </w:r>
          </w:hyperlink>
        </w:p>
        <w:p w14:paraId="2DDFB937" w14:textId="029C8087" w:rsidR="009B4F66" w:rsidRDefault="00334CB2">
          <w:pPr>
            <w:pStyle w:val="11"/>
            <w:rPr>
              <w:rFonts w:asciiTheme="minorHAnsi" w:eastAsiaTheme="minorEastAsia" w:hAnsiTheme="minorHAnsi"/>
              <w:b w:val="0"/>
              <w:bCs w:val="0"/>
              <w:sz w:val="22"/>
              <w:szCs w:val="22"/>
              <w:lang w:val="ru-RU" w:eastAsia="ru-RU"/>
            </w:rPr>
          </w:pPr>
          <w:hyperlink w:anchor="_Toc101481964" w:history="1">
            <w:r w:rsidR="009B4F66" w:rsidRPr="00AE63AD">
              <w:rPr>
                <w:rStyle w:val="af1"/>
                <w:lang w:val="en-US"/>
              </w:rPr>
              <w:t>7</w:t>
            </w:r>
            <w:r w:rsidR="009B4F66">
              <w:rPr>
                <w:rFonts w:asciiTheme="minorHAnsi" w:eastAsiaTheme="minorEastAsia" w:hAnsiTheme="minorHAnsi"/>
                <w:b w:val="0"/>
                <w:bCs w:val="0"/>
                <w:sz w:val="22"/>
                <w:szCs w:val="22"/>
                <w:lang w:val="ru-RU" w:eastAsia="ru-RU"/>
              </w:rPr>
              <w:tab/>
            </w:r>
            <w:r w:rsidR="009B4F66" w:rsidRPr="00AE63AD">
              <w:rPr>
                <w:rStyle w:val="af1"/>
                <w:lang w:val="en-US"/>
              </w:rPr>
              <w:t>Conclusion</w:t>
            </w:r>
            <w:r w:rsidR="009B4F66">
              <w:rPr>
                <w:webHidden/>
              </w:rPr>
              <w:tab/>
            </w:r>
            <w:r w:rsidR="009B4F66">
              <w:rPr>
                <w:webHidden/>
              </w:rPr>
              <w:fldChar w:fldCharType="begin"/>
            </w:r>
            <w:r w:rsidR="009B4F66">
              <w:rPr>
                <w:webHidden/>
              </w:rPr>
              <w:instrText xml:space="preserve"> PAGEREF _Toc101481964 \h </w:instrText>
            </w:r>
            <w:r w:rsidR="009B4F66">
              <w:rPr>
                <w:webHidden/>
              </w:rPr>
            </w:r>
            <w:r w:rsidR="009B4F66">
              <w:rPr>
                <w:webHidden/>
              </w:rPr>
              <w:fldChar w:fldCharType="separate"/>
            </w:r>
            <w:r w:rsidR="009B4F66">
              <w:rPr>
                <w:webHidden/>
              </w:rPr>
              <w:t>3</w:t>
            </w:r>
            <w:r w:rsidR="009B4F66">
              <w:rPr>
                <w:webHidden/>
              </w:rPr>
              <w:fldChar w:fldCharType="end"/>
            </w:r>
          </w:hyperlink>
        </w:p>
        <w:p w14:paraId="7AD14CAB" w14:textId="3EE44910" w:rsidR="009B4F66" w:rsidRDefault="00334CB2">
          <w:pPr>
            <w:pStyle w:val="11"/>
            <w:rPr>
              <w:rFonts w:asciiTheme="minorHAnsi" w:eastAsiaTheme="minorEastAsia" w:hAnsiTheme="minorHAnsi"/>
              <w:b w:val="0"/>
              <w:bCs w:val="0"/>
              <w:sz w:val="22"/>
              <w:szCs w:val="22"/>
              <w:lang w:val="ru-RU" w:eastAsia="ru-RU"/>
            </w:rPr>
          </w:pPr>
          <w:hyperlink w:anchor="_Toc101481965" w:history="1">
            <w:r w:rsidR="009B4F66" w:rsidRPr="00AE63AD">
              <w:rPr>
                <w:rStyle w:val="af1"/>
                <w:rFonts w:eastAsiaTheme="majorEastAsia" w:cstheme="majorBidi"/>
              </w:rPr>
              <w:t>8</w:t>
            </w:r>
            <w:r w:rsidR="009B4F66">
              <w:rPr>
                <w:rFonts w:asciiTheme="minorHAnsi" w:eastAsiaTheme="minorEastAsia" w:hAnsiTheme="minorHAnsi"/>
                <w:b w:val="0"/>
                <w:bCs w:val="0"/>
                <w:sz w:val="22"/>
                <w:szCs w:val="22"/>
                <w:lang w:val="ru-RU" w:eastAsia="ru-RU"/>
              </w:rPr>
              <w:tab/>
            </w:r>
            <w:r w:rsidR="009B4F66" w:rsidRPr="00AE63AD">
              <w:rPr>
                <w:rStyle w:val="af1"/>
                <w:rFonts w:eastAsiaTheme="majorEastAsia" w:cstheme="majorBidi"/>
              </w:rPr>
              <w:t>References</w:t>
            </w:r>
            <w:r w:rsidR="009B4F66">
              <w:rPr>
                <w:webHidden/>
              </w:rPr>
              <w:tab/>
            </w:r>
            <w:r w:rsidR="009B4F66">
              <w:rPr>
                <w:webHidden/>
              </w:rPr>
              <w:fldChar w:fldCharType="begin"/>
            </w:r>
            <w:r w:rsidR="009B4F66">
              <w:rPr>
                <w:webHidden/>
              </w:rPr>
              <w:instrText xml:space="preserve"> PAGEREF _Toc101481965 \h </w:instrText>
            </w:r>
            <w:r w:rsidR="009B4F66">
              <w:rPr>
                <w:webHidden/>
              </w:rPr>
            </w:r>
            <w:r w:rsidR="009B4F66">
              <w:rPr>
                <w:webHidden/>
              </w:rPr>
              <w:fldChar w:fldCharType="separate"/>
            </w:r>
            <w:r w:rsidR="009B4F66">
              <w:rPr>
                <w:webHidden/>
              </w:rPr>
              <w:t>5</w:t>
            </w:r>
            <w:r w:rsidR="009B4F66">
              <w:rPr>
                <w:webHidden/>
              </w:rPr>
              <w:fldChar w:fldCharType="end"/>
            </w:r>
          </w:hyperlink>
        </w:p>
        <w:p w14:paraId="4A772638" w14:textId="739C203A" w:rsidR="009B4F66" w:rsidRDefault="00334CB2">
          <w:pPr>
            <w:pStyle w:val="11"/>
            <w:rPr>
              <w:rFonts w:asciiTheme="minorHAnsi" w:eastAsiaTheme="minorEastAsia" w:hAnsiTheme="minorHAnsi"/>
              <w:b w:val="0"/>
              <w:bCs w:val="0"/>
              <w:sz w:val="22"/>
              <w:szCs w:val="22"/>
              <w:lang w:val="ru-RU" w:eastAsia="ru-RU"/>
            </w:rPr>
          </w:pPr>
          <w:hyperlink w:anchor="_Toc101481966" w:history="1">
            <w:r w:rsidR="009B4F66" w:rsidRPr="00AE63AD">
              <w:rPr>
                <w:rStyle w:val="af1"/>
                <w:lang w:val="en-GB"/>
              </w:rPr>
              <w:t>Appendices</w:t>
            </w:r>
            <w:r w:rsidR="009B4F66">
              <w:rPr>
                <w:webHidden/>
              </w:rPr>
              <w:tab/>
            </w:r>
            <w:r w:rsidR="009B4F66">
              <w:rPr>
                <w:webHidden/>
              </w:rPr>
              <w:fldChar w:fldCharType="begin"/>
            </w:r>
            <w:r w:rsidR="009B4F66">
              <w:rPr>
                <w:webHidden/>
              </w:rPr>
              <w:instrText xml:space="preserve"> PAGEREF _Toc101481966 \h </w:instrText>
            </w:r>
            <w:r w:rsidR="009B4F66">
              <w:rPr>
                <w:webHidden/>
              </w:rPr>
            </w:r>
            <w:r w:rsidR="009B4F66">
              <w:rPr>
                <w:webHidden/>
              </w:rPr>
              <w:fldChar w:fldCharType="separate"/>
            </w:r>
            <w:r w:rsidR="009B4F66">
              <w:rPr>
                <w:webHidden/>
              </w:rPr>
              <w:t>6</w:t>
            </w:r>
            <w:r w:rsidR="009B4F66">
              <w:rPr>
                <w:webHidden/>
              </w:rPr>
              <w:fldChar w:fldCharType="end"/>
            </w:r>
          </w:hyperlink>
        </w:p>
        <w:p w14:paraId="580213F9" w14:textId="7E291AA6" w:rsidR="009B4F66" w:rsidRDefault="00334CB2">
          <w:pPr>
            <w:pStyle w:val="21"/>
            <w:tabs>
              <w:tab w:val="left" w:pos="1760"/>
            </w:tabs>
            <w:rPr>
              <w:rFonts w:asciiTheme="minorHAnsi" w:eastAsiaTheme="minorEastAsia" w:hAnsiTheme="minorHAnsi"/>
              <w:noProof/>
              <w:sz w:val="22"/>
              <w:lang w:val="ru-RU" w:eastAsia="ru-RU"/>
            </w:rPr>
          </w:pPr>
          <w:hyperlink w:anchor="_Toc101481967" w:history="1">
            <w:r w:rsidR="009B4F66" w:rsidRPr="00AE63AD">
              <w:rPr>
                <w:rStyle w:val="af1"/>
                <w:noProof/>
                <w:lang w:val="en-GB"/>
              </w:rPr>
              <w:t>Appendix A:</w:t>
            </w:r>
            <w:r w:rsidR="009B4F66">
              <w:rPr>
                <w:rFonts w:asciiTheme="minorHAnsi" w:eastAsiaTheme="minorEastAsia" w:hAnsiTheme="minorHAnsi"/>
                <w:noProof/>
                <w:sz w:val="22"/>
                <w:lang w:val="ru-RU" w:eastAsia="ru-RU"/>
              </w:rPr>
              <w:tab/>
            </w:r>
            <w:r w:rsidR="009B4F66" w:rsidRPr="00AE63AD">
              <w:rPr>
                <w:rStyle w:val="af1"/>
                <w:noProof/>
                <w:lang w:val="en-GB"/>
              </w:rPr>
              <w:t>Sample</w:t>
            </w:r>
            <w:r w:rsidR="009B4F66">
              <w:rPr>
                <w:noProof/>
                <w:webHidden/>
              </w:rPr>
              <w:tab/>
            </w:r>
            <w:r w:rsidR="009B4F66">
              <w:rPr>
                <w:noProof/>
                <w:webHidden/>
              </w:rPr>
              <w:fldChar w:fldCharType="begin"/>
            </w:r>
            <w:r w:rsidR="009B4F66">
              <w:rPr>
                <w:noProof/>
                <w:webHidden/>
              </w:rPr>
              <w:instrText xml:space="preserve"> PAGEREF _Toc101481967 \h </w:instrText>
            </w:r>
            <w:r w:rsidR="009B4F66">
              <w:rPr>
                <w:noProof/>
                <w:webHidden/>
              </w:rPr>
            </w:r>
            <w:r w:rsidR="009B4F66">
              <w:rPr>
                <w:noProof/>
                <w:webHidden/>
              </w:rPr>
              <w:fldChar w:fldCharType="separate"/>
            </w:r>
            <w:r w:rsidR="009B4F66">
              <w:rPr>
                <w:noProof/>
                <w:webHidden/>
              </w:rPr>
              <w:t>6</w:t>
            </w:r>
            <w:r w:rsidR="009B4F66">
              <w:rPr>
                <w:noProof/>
                <w:webHidden/>
              </w:rPr>
              <w:fldChar w:fldCharType="end"/>
            </w:r>
          </w:hyperlink>
        </w:p>
        <w:p w14:paraId="62C52B4B" w14:textId="1C1772BA" w:rsidR="009B4F66" w:rsidRDefault="00334CB2">
          <w:pPr>
            <w:pStyle w:val="21"/>
            <w:tabs>
              <w:tab w:val="left" w:pos="1760"/>
            </w:tabs>
            <w:rPr>
              <w:rFonts w:asciiTheme="minorHAnsi" w:eastAsiaTheme="minorEastAsia" w:hAnsiTheme="minorHAnsi"/>
              <w:noProof/>
              <w:sz w:val="22"/>
              <w:lang w:val="ru-RU" w:eastAsia="ru-RU"/>
            </w:rPr>
          </w:pPr>
          <w:hyperlink w:anchor="_Toc101481968" w:history="1">
            <w:r w:rsidR="009B4F66" w:rsidRPr="00AE63AD">
              <w:rPr>
                <w:rStyle w:val="af1"/>
                <w:noProof/>
                <w:lang w:val="en-GB"/>
              </w:rPr>
              <w:t>Appendix B:</w:t>
            </w:r>
            <w:r w:rsidR="009B4F66">
              <w:rPr>
                <w:rFonts w:asciiTheme="minorHAnsi" w:eastAsiaTheme="minorEastAsia" w:hAnsiTheme="minorHAnsi"/>
                <w:noProof/>
                <w:sz w:val="22"/>
                <w:lang w:val="ru-RU" w:eastAsia="ru-RU"/>
              </w:rPr>
              <w:tab/>
            </w:r>
            <w:r w:rsidR="009B4F66" w:rsidRPr="00AE63AD">
              <w:rPr>
                <w:rStyle w:val="af1"/>
                <w:noProof/>
                <w:lang w:val="en-GB"/>
              </w:rPr>
              <w:t>Sample</w:t>
            </w:r>
            <w:r w:rsidR="009B4F66">
              <w:rPr>
                <w:noProof/>
                <w:webHidden/>
              </w:rPr>
              <w:tab/>
            </w:r>
            <w:r w:rsidR="009B4F66">
              <w:rPr>
                <w:noProof/>
                <w:webHidden/>
              </w:rPr>
              <w:fldChar w:fldCharType="begin"/>
            </w:r>
            <w:r w:rsidR="009B4F66">
              <w:rPr>
                <w:noProof/>
                <w:webHidden/>
              </w:rPr>
              <w:instrText xml:space="preserve"> PAGEREF _Toc101481968 \h </w:instrText>
            </w:r>
            <w:r w:rsidR="009B4F66">
              <w:rPr>
                <w:noProof/>
                <w:webHidden/>
              </w:rPr>
            </w:r>
            <w:r w:rsidR="009B4F66">
              <w:rPr>
                <w:noProof/>
                <w:webHidden/>
              </w:rPr>
              <w:fldChar w:fldCharType="separate"/>
            </w:r>
            <w:r w:rsidR="009B4F66">
              <w:rPr>
                <w:noProof/>
                <w:webHidden/>
              </w:rPr>
              <w:t>7</w:t>
            </w:r>
            <w:r w:rsidR="009B4F66">
              <w:rPr>
                <w:noProof/>
                <w:webHidden/>
              </w:rPr>
              <w:fldChar w:fldCharType="end"/>
            </w:r>
          </w:hyperlink>
        </w:p>
        <w:p w14:paraId="640AA25C" w14:textId="4A9906A3" w:rsidR="009B4F66" w:rsidRDefault="009B4F66">
          <w:r>
            <w:rPr>
              <w:b/>
              <w:bCs/>
            </w:rPr>
            <w:fldChar w:fldCharType="end"/>
          </w:r>
        </w:p>
      </w:sdtContent>
    </w:sdt>
    <w:p w14:paraId="62A1F211" w14:textId="7A042346" w:rsidR="008209B6" w:rsidRPr="000B202F" w:rsidRDefault="008209B6" w:rsidP="00DA50F6">
      <w:pPr>
        <w:pStyle w:val="FHDeckblatt16F"/>
      </w:pPr>
    </w:p>
    <w:p w14:paraId="13DB419B" w14:textId="5D70999E" w:rsidR="000D18AE" w:rsidRPr="000B202F" w:rsidRDefault="000D18AE">
      <w:pPr>
        <w:spacing w:after="160" w:line="259" w:lineRule="auto"/>
        <w:rPr>
          <w:b/>
          <w:noProof/>
          <w:sz w:val="32"/>
          <w:lang w:eastAsia="de-AT"/>
        </w:rPr>
      </w:pPr>
      <w:r w:rsidRPr="000B202F">
        <w:br w:type="page"/>
      </w:r>
    </w:p>
    <w:p w14:paraId="2C4F0931" w14:textId="5A93A943" w:rsidR="00636A37" w:rsidRPr="000B202F" w:rsidRDefault="00D81A98" w:rsidP="00A54DEC">
      <w:pPr>
        <w:pStyle w:val="00FH-Sonderberschrift"/>
        <w:rPr>
          <w:lang w:val="en-US"/>
        </w:rPr>
      </w:pPr>
      <w:bookmarkStart w:id="6" w:name="_Toc101481937"/>
      <w:r w:rsidRPr="000B202F">
        <w:rPr>
          <w:lang w:val="en-US"/>
        </w:rPr>
        <w:lastRenderedPageBreak/>
        <w:t>List of Appendices</w:t>
      </w:r>
      <w:r w:rsidR="004E6F9E" w:rsidRPr="000B202F">
        <w:rPr>
          <w:rStyle w:val="a9"/>
          <w:color w:val="FF0000"/>
        </w:rPr>
        <w:footnoteReference w:id="1"/>
      </w:r>
      <w:bookmarkEnd w:id="6"/>
    </w:p>
    <w:p w14:paraId="6F205AEA" w14:textId="77777777" w:rsidR="00636A37" w:rsidRPr="000B202F" w:rsidRDefault="00636A37" w:rsidP="00636A37">
      <w:pPr>
        <w:pBdr>
          <w:bottom w:val="single" w:sz="4" w:space="1" w:color="auto"/>
        </w:pBdr>
        <w:tabs>
          <w:tab w:val="left" w:pos="1080"/>
          <w:tab w:val="right" w:pos="9062"/>
        </w:tabs>
        <w:rPr>
          <w:b/>
          <w:lang w:val="en-US"/>
        </w:rPr>
      </w:pPr>
    </w:p>
    <w:p w14:paraId="474CB31A" w14:textId="1B6FE763" w:rsidR="00636A37" w:rsidRPr="000B202F" w:rsidRDefault="00982C1C" w:rsidP="00E07E05">
      <w:pPr>
        <w:pBdr>
          <w:bottom w:val="single" w:sz="4" w:space="1" w:color="auto"/>
        </w:pBdr>
        <w:tabs>
          <w:tab w:val="left" w:pos="1276"/>
          <w:tab w:val="right" w:pos="9062"/>
        </w:tabs>
        <w:rPr>
          <w:b/>
          <w:lang w:val="en-US"/>
        </w:rPr>
      </w:pPr>
      <w:r w:rsidRPr="000B202F">
        <w:rPr>
          <w:b/>
          <w:lang w:val="en-US"/>
        </w:rPr>
        <w:t>Number</w:t>
      </w:r>
      <w:r w:rsidR="00636A37" w:rsidRPr="000B202F">
        <w:rPr>
          <w:b/>
          <w:lang w:val="en-US"/>
        </w:rPr>
        <w:tab/>
      </w:r>
      <w:r w:rsidR="004A337F" w:rsidRPr="000B202F">
        <w:rPr>
          <w:b/>
          <w:lang w:val="en-US"/>
        </w:rPr>
        <w:t>Caption</w:t>
      </w:r>
      <w:r w:rsidR="00636A37" w:rsidRPr="000B202F">
        <w:rPr>
          <w:b/>
          <w:lang w:val="en-US"/>
        </w:rPr>
        <w:tab/>
      </w:r>
      <w:r w:rsidRPr="000B202F">
        <w:rPr>
          <w:b/>
          <w:lang w:val="en-US"/>
        </w:rPr>
        <w:t>Page</w:t>
      </w:r>
    </w:p>
    <w:p w14:paraId="32C77B38" w14:textId="019429CD" w:rsidR="00A93EDF" w:rsidRPr="000B202F" w:rsidRDefault="00820F4E">
      <w:pPr>
        <w:pStyle w:val="af2"/>
        <w:tabs>
          <w:tab w:val="left" w:pos="1320"/>
          <w:tab w:val="right" w:leader="dot" w:pos="9061"/>
        </w:tabs>
        <w:rPr>
          <w:rFonts w:asciiTheme="minorHAnsi" w:eastAsiaTheme="minorEastAsia" w:hAnsiTheme="minorHAnsi" w:cstheme="minorBidi"/>
          <w:noProof/>
          <w:sz w:val="22"/>
          <w:szCs w:val="22"/>
          <w:lang w:val="en-US"/>
        </w:rPr>
      </w:pPr>
      <w:r w:rsidRPr="000B202F">
        <w:rPr>
          <w:lang w:val="en-US"/>
        </w:rPr>
        <w:t xml:space="preserve">Appendix </w:t>
      </w:r>
      <w:r w:rsidR="00E07E05" w:rsidRPr="000B202F">
        <w:fldChar w:fldCharType="begin"/>
      </w:r>
      <w:r w:rsidR="00E07E05" w:rsidRPr="000B202F">
        <w:rPr>
          <w:lang w:val="en-US"/>
        </w:rPr>
        <w:instrText xml:space="preserve"> TOC \h \z \t "00 FH-Überschrift Anhang" \c </w:instrText>
      </w:r>
      <w:r w:rsidR="00E07E05" w:rsidRPr="000B202F">
        <w:fldChar w:fldCharType="separate"/>
      </w:r>
      <w:hyperlink w:anchor="_Toc52362733" w:history="1">
        <w:r w:rsidR="00A93EDF" w:rsidRPr="000B202F">
          <w:rPr>
            <w:rStyle w:val="af1"/>
            <w:noProof/>
            <w:lang w:val="en-US"/>
          </w:rPr>
          <w:t xml:space="preserve"> A:</w:t>
        </w:r>
        <w:r w:rsidR="00066015">
          <w:rPr>
            <w:rStyle w:val="af1"/>
            <w:noProof/>
            <w:lang w:val="en-US"/>
          </w:rPr>
          <w:t xml:space="preserve"> </w:t>
        </w:r>
        <w:r w:rsidR="00A93EDF" w:rsidRPr="000B202F">
          <w:rPr>
            <w:rStyle w:val="af1"/>
            <w:noProof/>
            <w:lang w:val="en-US"/>
          </w:rPr>
          <w:t>Example</w:t>
        </w:r>
        <w:r w:rsidR="00A93EDF" w:rsidRPr="000B202F">
          <w:rPr>
            <w:noProof/>
            <w:webHidden/>
            <w:lang w:val="en-US"/>
          </w:rPr>
          <w:tab/>
        </w:r>
        <w:r w:rsidR="00A93EDF" w:rsidRPr="000B202F">
          <w:rPr>
            <w:noProof/>
            <w:webHidden/>
          </w:rPr>
          <w:fldChar w:fldCharType="begin"/>
        </w:r>
        <w:r w:rsidR="00A93EDF" w:rsidRPr="000B202F">
          <w:rPr>
            <w:noProof/>
            <w:webHidden/>
            <w:lang w:val="en-US"/>
          </w:rPr>
          <w:instrText xml:space="preserve"> PAGEREF _Toc52362733 \h </w:instrText>
        </w:r>
        <w:r w:rsidR="00A93EDF" w:rsidRPr="000B202F">
          <w:rPr>
            <w:noProof/>
            <w:webHidden/>
          </w:rPr>
        </w:r>
        <w:r w:rsidR="00A93EDF" w:rsidRPr="000B202F">
          <w:rPr>
            <w:noProof/>
            <w:webHidden/>
          </w:rPr>
          <w:fldChar w:fldCharType="separate"/>
        </w:r>
        <w:r w:rsidR="00A93EDF" w:rsidRPr="000B202F">
          <w:rPr>
            <w:noProof/>
            <w:webHidden/>
            <w:lang w:val="en-US"/>
          </w:rPr>
          <w:t>8</w:t>
        </w:r>
        <w:r w:rsidR="00A93EDF" w:rsidRPr="000B202F">
          <w:rPr>
            <w:noProof/>
            <w:webHidden/>
          </w:rPr>
          <w:fldChar w:fldCharType="end"/>
        </w:r>
      </w:hyperlink>
    </w:p>
    <w:p w14:paraId="29CEDD13" w14:textId="1F9B0CAC" w:rsidR="00A93EDF" w:rsidRPr="000B202F" w:rsidRDefault="00820F4E">
      <w:pPr>
        <w:pStyle w:val="af2"/>
        <w:tabs>
          <w:tab w:val="left" w:pos="1320"/>
          <w:tab w:val="right" w:leader="dot" w:pos="9061"/>
        </w:tabs>
        <w:rPr>
          <w:rFonts w:asciiTheme="minorHAnsi" w:eastAsiaTheme="minorEastAsia" w:hAnsiTheme="minorHAnsi" w:cstheme="minorBidi"/>
          <w:noProof/>
          <w:sz w:val="22"/>
          <w:szCs w:val="22"/>
          <w:lang w:val="en-GB"/>
        </w:rPr>
      </w:pPr>
      <w:r w:rsidRPr="000B202F">
        <w:rPr>
          <w:lang w:val="en-GB"/>
        </w:rPr>
        <w:t xml:space="preserve">Appendix </w:t>
      </w:r>
      <w:hyperlink w:anchor="_Toc52362734" w:history="1">
        <w:r w:rsidR="00A93EDF" w:rsidRPr="000B202F">
          <w:rPr>
            <w:rStyle w:val="af1"/>
            <w:noProof/>
            <w:lang w:val="en-GB"/>
          </w:rPr>
          <w:t xml:space="preserve"> B:</w:t>
        </w:r>
        <w:r w:rsidR="00066015">
          <w:rPr>
            <w:rStyle w:val="af1"/>
            <w:noProof/>
            <w:lang w:val="en-GB"/>
          </w:rPr>
          <w:t xml:space="preserve"> </w:t>
        </w:r>
        <w:r w:rsidR="00A93EDF" w:rsidRPr="000B202F">
          <w:rPr>
            <w:rStyle w:val="af1"/>
            <w:noProof/>
            <w:lang w:val="en-GB"/>
          </w:rPr>
          <w:t>Example</w:t>
        </w:r>
        <w:r w:rsidR="00A93EDF" w:rsidRPr="000B202F">
          <w:rPr>
            <w:noProof/>
            <w:webHidden/>
            <w:lang w:val="en-GB"/>
          </w:rPr>
          <w:tab/>
        </w:r>
        <w:r w:rsidR="00A93EDF" w:rsidRPr="000B202F">
          <w:rPr>
            <w:noProof/>
            <w:webHidden/>
          </w:rPr>
          <w:fldChar w:fldCharType="begin"/>
        </w:r>
        <w:r w:rsidR="00A93EDF" w:rsidRPr="000B202F">
          <w:rPr>
            <w:noProof/>
            <w:webHidden/>
            <w:lang w:val="en-GB"/>
          </w:rPr>
          <w:instrText xml:space="preserve"> PAGEREF _Toc52362734 \h </w:instrText>
        </w:r>
        <w:r w:rsidR="00A93EDF" w:rsidRPr="000B202F">
          <w:rPr>
            <w:noProof/>
            <w:webHidden/>
          </w:rPr>
        </w:r>
        <w:r w:rsidR="00A93EDF" w:rsidRPr="000B202F">
          <w:rPr>
            <w:noProof/>
            <w:webHidden/>
          </w:rPr>
          <w:fldChar w:fldCharType="separate"/>
        </w:r>
        <w:r w:rsidR="00A93EDF" w:rsidRPr="000B202F">
          <w:rPr>
            <w:noProof/>
            <w:webHidden/>
            <w:lang w:val="en-GB"/>
          </w:rPr>
          <w:t>9</w:t>
        </w:r>
        <w:r w:rsidR="00A93EDF" w:rsidRPr="000B202F">
          <w:rPr>
            <w:noProof/>
            <w:webHidden/>
          </w:rPr>
          <w:fldChar w:fldCharType="end"/>
        </w:r>
      </w:hyperlink>
    </w:p>
    <w:p w14:paraId="3F8E13FC" w14:textId="0003F18E" w:rsidR="00E07E05" w:rsidRPr="000B202F" w:rsidRDefault="00E07E05">
      <w:pPr>
        <w:spacing w:after="160" w:line="259" w:lineRule="auto"/>
        <w:rPr>
          <w:rFonts w:eastAsiaTheme="majorEastAsia" w:cstheme="majorBidi"/>
          <w:b/>
          <w:sz w:val="32"/>
          <w:szCs w:val="32"/>
          <w:lang w:val="en-GB" w:eastAsia="de-DE"/>
        </w:rPr>
      </w:pPr>
      <w:r w:rsidRPr="000B202F">
        <w:fldChar w:fldCharType="end"/>
      </w:r>
      <w:r w:rsidRPr="000B202F">
        <w:rPr>
          <w:lang w:val="en-GB"/>
        </w:rPr>
        <w:br w:type="page"/>
      </w:r>
    </w:p>
    <w:p w14:paraId="0BF61326" w14:textId="0192D966" w:rsidR="009D1FB3" w:rsidRPr="000B202F" w:rsidRDefault="00982C1C" w:rsidP="00A54DEC">
      <w:pPr>
        <w:pStyle w:val="00FH-Sonderberschrift"/>
        <w:rPr>
          <w:lang w:val="en-US"/>
        </w:rPr>
      </w:pPr>
      <w:bookmarkStart w:id="7" w:name="_Toc101481938"/>
      <w:r w:rsidRPr="000B202F">
        <w:rPr>
          <w:lang w:val="en-US"/>
        </w:rPr>
        <w:lastRenderedPageBreak/>
        <w:t xml:space="preserve">List of </w:t>
      </w:r>
      <w:r w:rsidR="00C57D92">
        <w:rPr>
          <w:lang w:val="en-US"/>
        </w:rPr>
        <w:t>F</w:t>
      </w:r>
      <w:r w:rsidR="00C57D92" w:rsidRPr="000B202F">
        <w:rPr>
          <w:lang w:val="en-US"/>
        </w:rPr>
        <w:t>igures</w:t>
      </w:r>
      <w:r w:rsidR="004E6F9E" w:rsidRPr="000B202F">
        <w:rPr>
          <w:rStyle w:val="a9"/>
          <w:color w:val="FF0000"/>
        </w:rPr>
        <w:footnoteReference w:id="2"/>
      </w:r>
      <w:bookmarkEnd w:id="7"/>
    </w:p>
    <w:p w14:paraId="7A493D5E" w14:textId="77777777" w:rsidR="009D1FB3" w:rsidRPr="000B202F" w:rsidRDefault="009D1FB3" w:rsidP="009D1FB3">
      <w:pPr>
        <w:pBdr>
          <w:bottom w:val="single" w:sz="4" w:space="1" w:color="auto"/>
        </w:pBdr>
        <w:tabs>
          <w:tab w:val="left" w:pos="1080"/>
          <w:tab w:val="right" w:pos="9062"/>
        </w:tabs>
        <w:rPr>
          <w:b/>
          <w:lang w:val="en-US"/>
        </w:rPr>
      </w:pPr>
    </w:p>
    <w:p w14:paraId="66C43190" w14:textId="291A2720" w:rsidR="009D1FB3" w:rsidRPr="000B202F" w:rsidRDefault="00982C1C" w:rsidP="00A8093C">
      <w:pPr>
        <w:pBdr>
          <w:bottom w:val="single" w:sz="4" w:space="1" w:color="auto"/>
        </w:pBdr>
        <w:tabs>
          <w:tab w:val="left" w:pos="1418"/>
          <w:tab w:val="right" w:pos="9062"/>
        </w:tabs>
        <w:rPr>
          <w:b/>
          <w:lang w:val="en-US"/>
        </w:rPr>
      </w:pPr>
      <w:r w:rsidRPr="000B202F">
        <w:rPr>
          <w:b/>
          <w:lang w:val="en-US"/>
        </w:rPr>
        <w:t>Number</w:t>
      </w:r>
      <w:r w:rsidR="009D1FB3" w:rsidRPr="000B202F">
        <w:rPr>
          <w:b/>
          <w:lang w:val="en-US"/>
        </w:rPr>
        <w:tab/>
      </w:r>
      <w:r w:rsidR="004A337F" w:rsidRPr="000B202F">
        <w:rPr>
          <w:b/>
          <w:lang w:val="en-US"/>
        </w:rPr>
        <w:t>Caption</w:t>
      </w:r>
      <w:r w:rsidR="009D1FB3" w:rsidRPr="000B202F">
        <w:rPr>
          <w:b/>
          <w:lang w:val="en-US"/>
        </w:rPr>
        <w:tab/>
      </w:r>
      <w:r w:rsidRPr="000B202F">
        <w:rPr>
          <w:b/>
          <w:lang w:val="en-US"/>
        </w:rPr>
        <w:t>Page</w:t>
      </w:r>
    </w:p>
    <w:p w14:paraId="1825D37A" w14:textId="609BEEEB" w:rsidR="00196858" w:rsidRPr="000B202F" w:rsidRDefault="00196858">
      <w:pPr>
        <w:pStyle w:val="af2"/>
        <w:tabs>
          <w:tab w:val="right" w:leader="dot" w:pos="9061"/>
        </w:tabs>
        <w:rPr>
          <w:rFonts w:asciiTheme="minorHAnsi" w:eastAsiaTheme="minorEastAsia" w:hAnsiTheme="minorHAnsi" w:cstheme="minorBidi"/>
          <w:noProof/>
          <w:sz w:val="22"/>
          <w:szCs w:val="22"/>
        </w:rPr>
      </w:pPr>
      <w:r w:rsidRPr="000B202F">
        <w:fldChar w:fldCharType="begin"/>
      </w:r>
      <w:r w:rsidRPr="000B202F">
        <w:instrText xml:space="preserve"> TOC \h \z \c "Figure" </w:instrText>
      </w:r>
      <w:r w:rsidRPr="000B202F">
        <w:fldChar w:fldCharType="separate"/>
      </w:r>
      <w:hyperlink w:anchor="_Toc52365462" w:history="1">
        <w:r w:rsidRPr="000B202F">
          <w:rPr>
            <w:rStyle w:val="af1"/>
            <w:b/>
            <w:noProof/>
          </w:rPr>
          <w:t>Figure 1:</w:t>
        </w:r>
        <w:r w:rsidRPr="000B202F">
          <w:rPr>
            <w:rStyle w:val="af1"/>
            <w:noProof/>
          </w:rPr>
          <w:t xml:space="preserve"> </w:t>
        </w:r>
        <w:r w:rsidR="00BF32D7" w:rsidRPr="000B202F">
          <w:rPr>
            <w:rStyle w:val="af1"/>
            <w:noProof/>
          </w:rPr>
          <w:t>Catalogue of format templates</w:t>
        </w:r>
        <w:r w:rsidRPr="000B202F">
          <w:rPr>
            <w:noProof/>
            <w:webHidden/>
          </w:rPr>
          <w:tab/>
        </w:r>
        <w:r w:rsidRPr="000B202F">
          <w:rPr>
            <w:noProof/>
            <w:webHidden/>
          </w:rPr>
          <w:fldChar w:fldCharType="begin"/>
        </w:r>
        <w:r w:rsidRPr="000B202F">
          <w:rPr>
            <w:noProof/>
            <w:webHidden/>
          </w:rPr>
          <w:instrText xml:space="preserve"> PAGEREF _Toc52365462 \h </w:instrText>
        </w:r>
        <w:r w:rsidRPr="000B202F">
          <w:rPr>
            <w:noProof/>
            <w:webHidden/>
          </w:rPr>
        </w:r>
        <w:r w:rsidRPr="000B202F">
          <w:rPr>
            <w:noProof/>
            <w:webHidden/>
          </w:rPr>
          <w:fldChar w:fldCharType="separate"/>
        </w:r>
        <w:r w:rsidRPr="000B202F">
          <w:rPr>
            <w:noProof/>
            <w:webHidden/>
          </w:rPr>
          <w:t>1</w:t>
        </w:r>
        <w:r w:rsidRPr="000B202F">
          <w:rPr>
            <w:noProof/>
            <w:webHidden/>
          </w:rPr>
          <w:fldChar w:fldCharType="end"/>
        </w:r>
      </w:hyperlink>
    </w:p>
    <w:p w14:paraId="7E2EB693" w14:textId="22620961" w:rsidR="00196858" w:rsidRPr="000B202F" w:rsidRDefault="00334CB2">
      <w:pPr>
        <w:pStyle w:val="af2"/>
        <w:tabs>
          <w:tab w:val="right" w:leader="dot" w:pos="9061"/>
        </w:tabs>
        <w:rPr>
          <w:rFonts w:asciiTheme="minorHAnsi" w:eastAsiaTheme="minorEastAsia" w:hAnsiTheme="minorHAnsi" w:cstheme="minorBidi"/>
          <w:noProof/>
          <w:sz w:val="22"/>
          <w:szCs w:val="22"/>
        </w:rPr>
      </w:pPr>
      <w:hyperlink w:anchor="_Toc52365463" w:history="1">
        <w:r w:rsidR="00196858" w:rsidRPr="000B202F">
          <w:rPr>
            <w:rStyle w:val="af1"/>
            <w:b/>
            <w:noProof/>
          </w:rPr>
          <w:t>Figure 2:</w:t>
        </w:r>
        <w:r w:rsidR="00196858" w:rsidRPr="000B202F">
          <w:rPr>
            <w:rStyle w:val="af1"/>
            <w:noProof/>
          </w:rPr>
          <w:t xml:space="preserve"> </w:t>
        </w:r>
        <w:r w:rsidR="00BF32D7" w:rsidRPr="000B202F">
          <w:rPr>
            <w:rStyle w:val="af1"/>
            <w:noProof/>
          </w:rPr>
          <w:t xml:space="preserve">Insert </w:t>
        </w:r>
        <w:r w:rsidR="004A337F" w:rsidRPr="000B202F">
          <w:rPr>
            <w:rStyle w:val="af1"/>
            <w:noProof/>
          </w:rPr>
          <w:t>captions</w:t>
        </w:r>
        <w:r w:rsidR="00196858" w:rsidRPr="000B202F">
          <w:rPr>
            <w:noProof/>
            <w:webHidden/>
          </w:rPr>
          <w:tab/>
        </w:r>
        <w:r w:rsidR="00196858" w:rsidRPr="000B202F">
          <w:rPr>
            <w:noProof/>
            <w:webHidden/>
          </w:rPr>
          <w:fldChar w:fldCharType="begin"/>
        </w:r>
        <w:r w:rsidR="00196858" w:rsidRPr="000B202F">
          <w:rPr>
            <w:noProof/>
            <w:webHidden/>
          </w:rPr>
          <w:instrText xml:space="preserve"> PAGEREF _Toc52365463 \h </w:instrText>
        </w:r>
        <w:r w:rsidR="00196858" w:rsidRPr="000B202F">
          <w:rPr>
            <w:noProof/>
            <w:webHidden/>
          </w:rPr>
        </w:r>
        <w:r w:rsidR="00196858" w:rsidRPr="000B202F">
          <w:rPr>
            <w:noProof/>
            <w:webHidden/>
          </w:rPr>
          <w:fldChar w:fldCharType="separate"/>
        </w:r>
        <w:r w:rsidR="00196858" w:rsidRPr="000B202F">
          <w:rPr>
            <w:noProof/>
            <w:webHidden/>
          </w:rPr>
          <w:t>3</w:t>
        </w:r>
        <w:r w:rsidR="00196858" w:rsidRPr="000B202F">
          <w:rPr>
            <w:noProof/>
            <w:webHidden/>
          </w:rPr>
          <w:fldChar w:fldCharType="end"/>
        </w:r>
      </w:hyperlink>
    </w:p>
    <w:p w14:paraId="611F1BA3" w14:textId="260E919A" w:rsidR="00196858" w:rsidRPr="000B202F" w:rsidRDefault="00334CB2">
      <w:pPr>
        <w:pStyle w:val="af2"/>
        <w:tabs>
          <w:tab w:val="right" w:leader="dot" w:pos="9061"/>
        </w:tabs>
        <w:rPr>
          <w:rFonts w:asciiTheme="minorHAnsi" w:eastAsiaTheme="minorEastAsia" w:hAnsiTheme="minorHAnsi" w:cstheme="minorBidi"/>
          <w:noProof/>
          <w:sz w:val="22"/>
          <w:szCs w:val="22"/>
        </w:rPr>
      </w:pPr>
      <w:hyperlink w:anchor="_Toc52365464" w:history="1">
        <w:r w:rsidR="00196858" w:rsidRPr="000B202F">
          <w:rPr>
            <w:rStyle w:val="af1"/>
            <w:b/>
            <w:noProof/>
          </w:rPr>
          <w:t>Figure 3:</w:t>
        </w:r>
        <w:r w:rsidR="00196858" w:rsidRPr="000B202F">
          <w:rPr>
            <w:rStyle w:val="af1"/>
            <w:noProof/>
          </w:rPr>
          <w:t xml:space="preserve"> </w:t>
        </w:r>
        <w:r w:rsidR="004A337F" w:rsidRPr="000B202F">
          <w:rPr>
            <w:rStyle w:val="af1"/>
            <w:noProof/>
          </w:rPr>
          <w:t>Add captions</w:t>
        </w:r>
        <w:r w:rsidR="00196858" w:rsidRPr="000B202F">
          <w:rPr>
            <w:noProof/>
            <w:webHidden/>
          </w:rPr>
          <w:tab/>
        </w:r>
        <w:r w:rsidR="00196858" w:rsidRPr="000B202F">
          <w:rPr>
            <w:noProof/>
            <w:webHidden/>
          </w:rPr>
          <w:fldChar w:fldCharType="begin"/>
        </w:r>
        <w:r w:rsidR="00196858" w:rsidRPr="000B202F">
          <w:rPr>
            <w:noProof/>
            <w:webHidden/>
          </w:rPr>
          <w:instrText xml:space="preserve"> PAGEREF _Toc52365464 \h </w:instrText>
        </w:r>
        <w:r w:rsidR="00196858" w:rsidRPr="000B202F">
          <w:rPr>
            <w:noProof/>
            <w:webHidden/>
          </w:rPr>
        </w:r>
        <w:r w:rsidR="00196858" w:rsidRPr="000B202F">
          <w:rPr>
            <w:noProof/>
            <w:webHidden/>
          </w:rPr>
          <w:fldChar w:fldCharType="separate"/>
        </w:r>
        <w:r w:rsidR="00196858" w:rsidRPr="000B202F">
          <w:rPr>
            <w:noProof/>
            <w:webHidden/>
          </w:rPr>
          <w:t>4</w:t>
        </w:r>
        <w:r w:rsidR="00196858" w:rsidRPr="000B202F">
          <w:rPr>
            <w:noProof/>
            <w:webHidden/>
          </w:rPr>
          <w:fldChar w:fldCharType="end"/>
        </w:r>
      </w:hyperlink>
    </w:p>
    <w:p w14:paraId="50E5BF8F" w14:textId="01742E56" w:rsidR="00BF3250" w:rsidRPr="000B202F" w:rsidRDefault="00196858" w:rsidP="009D1FB3">
      <w:pPr>
        <w:spacing w:after="160" w:line="259" w:lineRule="auto"/>
        <w:rPr>
          <w:b/>
          <w:noProof/>
          <w:sz w:val="32"/>
          <w:lang w:eastAsia="de-AT"/>
        </w:rPr>
      </w:pPr>
      <w:r w:rsidRPr="000B202F">
        <w:fldChar w:fldCharType="end"/>
      </w:r>
      <w:r w:rsidR="00BF3250" w:rsidRPr="000B202F">
        <w:br w:type="page"/>
      </w:r>
    </w:p>
    <w:p w14:paraId="7D2313F7" w14:textId="183C00B1" w:rsidR="009D1FB3" w:rsidRPr="000B202F" w:rsidRDefault="00355ED5" w:rsidP="00A54DEC">
      <w:pPr>
        <w:pStyle w:val="00FH-Sonderberschrift"/>
        <w:rPr>
          <w:lang w:val="en-US"/>
        </w:rPr>
      </w:pPr>
      <w:bookmarkStart w:id="8" w:name="_Toc101481939"/>
      <w:r>
        <w:rPr>
          <w:lang w:val="en-US"/>
        </w:rPr>
        <w:lastRenderedPageBreak/>
        <w:t>List of Tables</w:t>
      </w:r>
      <w:r w:rsidR="004E6F9E" w:rsidRPr="000B202F">
        <w:rPr>
          <w:rStyle w:val="a9"/>
          <w:color w:val="FF0000"/>
        </w:rPr>
        <w:footnoteReference w:id="3"/>
      </w:r>
      <w:bookmarkEnd w:id="8"/>
    </w:p>
    <w:p w14:paraId="10B939E1" w14:textId="77777777" w:rsidR="00A8093C" w:rsidRPr="000B202F" w:rsidRDefault="00A8093C" w:rsidP="009D1FB3">
      <w:pPr>
        <w:pBdr>
          <w:bottom w:val="single" w:sz="4" w:space="1" w:color="auto"/>
        </w:pBdr>
        <w:tabs>
          <w:tab w:val="left" w:pos="1620"/>
          <w:tab w:val="right" w:pos="9062"/>
        </w:tabs>
        <w:rPr>
          <w:b/>
          <w:lang w:val="en-US"/>
        </w:rPr>
      </w:pPr>
    </w:p>
    <w:p w14:paraId="3C391ABE" w14:textId="5606EC52" w:rsidR="009D1FB3" w:rsidRPr="000B202F" w:rsidRDefault="00982C1C" w:rsidP="009D1FB3">
      <w:pPr>
        <w:pBdr>
          <w:bottom w:val="single" w:sz="4" w:space="1" w:color="auto"/>
        </w:pBdr>
        <w:tabs>
          <w:tab w:val="left" w:pos="1620"/>
          <w:tab w:val="right" w:pos="9062"/>
        </w:tabs>
        <w:rPr>
          <w:b/>
          <w:lang w:val="en-US"/>
        </w:rPr>
      </w:pPr>
      <w:r w:rsidRPr="000B202F">
        <w:rPr>
          <w:b/>
          <w:lang w:val="en-US"/>
        </w:rPr>
        <w:t>Number</w:t>
      </w:r>
      <w:r w:rsidR="009D1FB3" w:rsidRPr="000B202F">
        <w:rPr>
          <w:b/>
          <w:lang w:val="en-US"/>
        </w:rPr>
        <w:tab/>
      </w:r>
      <w:r w:rsidR="004A337F" w:rsidRPr="000B202F">
        <w:rPr>
          <w:b/>
          <w:lang w:val="en-US"/>
        </w:rPr>
        <w:t>Caption</w:t>
      </w:r>
      <w:r w:rsidR="009D1FB3" w:rsidRPr="000B202F">
        <w:rPr>
          <w:b/>
          <w:lang w:val="en-US"/>
        </w:rPr>
        <w:tab/>
      </w:r>
      <w:r w:rsidRPr="000B202F">
        <w:rPr>
          <w:b/>
          <w:lang w:val="en-US"/>
        </w:rPr>
        <w:t>Page</w:t>
      </w:r>
    </w:p>
    <w:p w14:paraId="38E9836C" w14:textId="296E71B4" w:rsidR="00196858" w:rsidRPr="000B202F" w:rsidRDefault="00196858">
      <w:pPr>
        <w:pStyle w:val="af2"/>
        <w:tabs>
          <w:tab w:val="right" w:leader="dot" w:pos="9061"/>
        </w:tabs>
        <w:rPr>
          <w:rFonts w:asciiTheme="minorHAnsi" w:eastAsiaTheme="minorEastAsia" w:hAnsiTheme="minorHAnsi" w:cstheme="minorBidi"/>
          <w:noProof/>
          <w:sz w:val="22"/>
          <w:szCs w:val="22"/>
        </w:rPr>
      </w:pPr>
      <w:r w:rsidRPr="000B202F">
        <w:rPr>
          <w:b/>
          <w:sz w:val="32"/>
          <w:szCs w:val="32"/>
        </w:rPr>
        <w:fldChar w:fldCharType="begin"/>
      </w:r>
      <w:r w:rsidRPr="000B202F">
        <w:rPr>
          <w:b/>
          <w:sz w:val="32"/>
          <w:szCs w:val="32"/>
        </w:rPr>
        <w:instrText xml:space="preserve"> TOC \h \z \c "Table" </w:instrText>
      </w:r>
      <w:r w:rsidRPr="000B202F">
        <w:rPr>
          <w:b/>
          <w:sz w:val="32"/>
          <w:szCs w:val="32"/>
        </w:rPr>
        <w:fldChar w:fldCharType="separate"/>
      </w:r>
      <w:hyperlink w:anchor="_Toc52365493" w:history="1">
        <w:r w:rsidRPr="000B202F">
          <w:rPr>
            <w:rStyle w:val="af1"/>
            <w:b/>
            <w:noProof/>
          </w:rPr>
          <w:t>Table 1:</w:t>
        </w:r>
        <w:r w:rsidRPr="000B202F">
          <w:rPr>
            <w:rStyle w:val="af1"/>
            <w:noProof/>
          </w:rPr>
          <w:t xml:space="preserve"> </w:t>
        </w:r>
        <w:r w:rsidR="00BF32D7" w:rsidRPr="000B202F">
          <w:rPr>
            <w:rStyle w:val="af1"/>
            <w:noProof/>
          </w:rPr>
          <w:t>Overview of format templates to be used</w:t>
        </w:r>
        <w:r w:rsidRPr="000B202F">
          <w:rPr>
            <w:noProof/>
            <w:webHidden/>
          </w:rPr>
          <w:tab/>
        </w:r>
        <w:r w:rsidRPr="000B202F">
          <w:rPr>
            <w:noProof/>
            <w:webHidden/>
          </w:rPr>
          <w:fldChar w:fldCharType="begin"/>
        </w:r>
        <w:r w:rsidRPr="000B202F">
          <w:rPr>
            <w:noProof/>
            <w:webHidden/>
          </w:rPr>
          <w:instrText xml:space="preserve"> PAGEREF _Toc52365493 \h </w:instrText>
        </w:r>
        <w:r w:rsidRPr="000B202F">
          <w:rPr>
            <w:noProof/>
            <w:webHidden/>
          </w:rPr>
        </w:r>
        <w:r w:rsidRPr="000B202F">
          <w:rPr>
            <w:noProof/>
            <w:webHidden/>
          </w:rPr>
          <w:fldChar w:fldCharType="separate"/>
        </w:r>
        <w:r w:rsidRPr="000B202F">
          <w:rPr>
            <w:noProof/>
            <w:webHidden/>
          </w:rPr>
          <w:t>2</w:t>
        </w:r>
        <w:r w:rsidRPr="000B202F">
          <w:rPr>
            <w:noProof/>
            <w:webHidden/>
          </w:rPr>
          <w:fldChar w:fldCharType="end"/>
        </w:r>
      </w:hyperlink>
    </w:p>
    <w:p w14:paraId="71638E50" w14:textId="0D0CDA17" w:rsidR="00196858" w:rsidRPr="000B202F" w:rsidRDefault="00334CB2">
      <w:pPr>
        <w:pStyle w:val="af2"/>
        <w:tabs>
          <w:tab w:val="right" w:leader="dot" w:pos="9061"/>
        </w:tabs>
        <w:rPr>
          <w:rFonts w:asciiTheme="minorHAnsi" w:eastAsiaTheme="minorEastAsia" w:hAnsiTheme="minorHAnsi" w:cstheme="minorBidi"/>
          <w:noProof/>
          <w:sz w:val="22"/>
          <w:szCs w:val="22"/>
        </w:rPr>
      </w:pPr>
      <w:hyperlink w:anchor="_Toc52365494" w:history="1">
        <w:r w:rsidR="00196858" w:rsidRPr="000B202F">
          <w:rPr>
            <w:rStyle w:val="af1"/>
            <w:b/>
            <w:noProof/>
          </w:rPr>
          <w:t>Table 2:</w:t>
        </w:r>
        <w:r w:rsidR="00196858" w:rsidRPr="000B202F">
          <w:rPr>
            <w:rStyle w:val="af1"/>
            <w:noProof/>
          </w:rPr>
          <w:t xml:space="preserve"> </w:t>
        </w:r>
        <w:r w:rsidR="00BF32D7" w:rsidRPr="000B202F">
          <w:rPr>
            <w:rStyle w:val="af1"/>
            <w:noProof/>
          </w:rPr>
          <w:t xml:space="preserve">Sample </w:t>
        </w:r>
        <w:r w:rsidR="00196858" w:rsidRPr="000B202F">
          <w:rPr>
            <w:rStyle w:val="af1"/>
            <w:noProof/>
          </w:rPr>
          <w:t>table</w:t>
        </w:r>
        <w:r w:rsidR="00196858" w:rsidRPr="000B202F">
          <w:rPr>
            <w:noProof/>
            <w:webHidden/>
          </w:rPr>
          <w:tab/>
        </w:r>
        <w:r w:rsidR="00196858" w:rsidRPr="000B202F">
          <w:rPr>
            <w:noProof/>
            <w:webHidden/>
          </w:rPr>
          <w:fldChar w:fldCharType="begin"/>
        </w:r>
        <w:r w:rsidR="00196858" w:rsidRPr="000B202F">
          <w:rPr>
            <w:noProof/>
            <w:webHidden/>
          </w:rPr>
          <w:instrText xml:space="preserve"> PAGEREF _Toc52365494 \h </w:instrText>
        </w:r>
        <w:r w:rsidR="00196858" w:rsidRPr="000B202F">
          <w:rPr>
            <w:noProof/>
            <w:webHidden/>
          </w:rPr>
        </w:r>
        <w:r w:rsidR="00196858" w:rsidRPr="000B202F">
          <w:rPr>
            <w:noProof/>
            <w:webHidden/>
          </w:rPr>
          <w:fldChar w:fldCharType="separate"/>
        </w:r>
        <w:r w:rsidR="00196858" w:rsidRPr="000B202F">
          <w:rPr>
            <w:noProof/>
            <w:webHidden/>
          </w:rPr>
          <w:t>4</w:t>
        </w:r>
        <w:r w:rsidR="00196858" w:rsidRPr="000B202F">
          <w:rPr>
            <w:noProof/>
            <w:webHidden/>
          </w:rPr>
          <w:fldChar w:fldCharType="end"/>
        </w:r>
      </w:hyperlink>
    </w:p>
    <w:p w14:paraId="2D51EDF4" w14:textId="1357893A" w:rsidR="00BF3250" w:rsidRPr="000B202F" w:rsidRDefault="00196858" w:rsidP="009D1FB3">
      <w:pPr>
        <w:spacing w:after="160" w:line="259" w:lineRule="auto"/>
        <w:rPr>
          <w:b/>
          <w:noProof/>
          <w:sz w:val="32"/>
          <w:lang w:eastAsia="de-AT"/>
        </w:rPr>
      </w:pPr>
      <w:r w:rsidRPr="000B202F">
        <w:rPr>
          <w:b/>
          <w:sz w:val="32"/>
          <w:szCs w:val="32"/>
        </w:rPr>
        <w:fldChar w:fldCharType="end"/>
      </w:r>
      <w:r w:rsidR="00BF3250" w:rsidRPr="000B202F">
        <w:br w:type="page"/>
      </w:r>
    </w:p>
    <w:p w14:paraId="771D8367" w14:textId="6914CBA6" w:rsidR="009D1FB3" w:rsidRPr="000B202F" w:rsidRDefault="00982C1C" w:rsidP="00A54DEC">
      <w:pPr>
        <w:pStyle w:val="00FH-Sonderberschrift"/>
        <w:rPr>
          <w:color w:val="FF0000"/>
          <w:lang w:val="en-GB"/>
        </w:rPr>
      </w:pPr>
      <w:bookmarkStart w:id="9" w:name="_Toc101481940"/>
      <w:r w:rsidRPr="000B202F">
        <w:rPr>
          <w:lang w:val="en-GB"/>
        </w:rPr>
        <w:lastRenderedPageBreak/>
        <w:t>List of Abbreviations</w:t>
      </w:r>
      <w:r w:rsidR="004E6F9E" w:rsidRPr="000B202F">
        <w:rPr>
          <w:rStyle w:val="a9"/>
          <w:color w:val="FF0000"/>
          <w:lang w:val="en-GB"/>
        </w:rPr>
        <w:footnoteReference w:id="4"/>
      </w:r>
      <w:bookmarkEnd w:id="9"/>
    </w:p>
    <w:p w14:paraId="4246EEB8" w14:textId="77777777" w:rsidR="009D1FB3" w:rsidRPr="000B202F" w:rsidRDefault="009D1FB3" w:rsidP="009D1FB3">
      <w:pPr>
        <w:tabs>
          <w:tab w:val="left" w:pos="1080"/>
        </w:tabs>
        <w:spacing w:after="60"/>
        <w:rPr>
          <w:lang w:val="en-GB"/>
        </w:rPr>
      </w:pPr>
    </w:p>
    <w:p w14:paraId="3640DCB0" w14:textId="77777777" w:rsidR="009D1FB3" w:rsidRPr="000B202F" w:rsidRDefault="009D1FB3" w:rsidP="0048706E">
      <w:pPr>
        <w:pStyle w:val="00FH-ohneAbstand"/>
        <w:tabs>
          <w:tab w:val="left" w:pos="1134"/>
        </w:tabs>
        <w:rPr>
          <w:lang w:val="en-GB"/>
        </w:rPr>
      </w:pPr>
      <w:r w:rsidRPr="000B202F">
        <w:rPr>
          <w:lang w:val="en-GB"/>
        </w:rPr>
        <w:t>BSC</w:t>
      </w:r>
      <w:r w:rsidRPr="000B202F">
        <w:rPr>
          <w:lang w:val="en-GB"/>
        </w:rPr>
        <w:tab/>
        <w:t>Balanced Score Card</w:t>
      </w:r>
    </w:p>
    <w:p w14:paraId="715F2F97" w14:textId="77777777" w:rsidR="009D1FB3" w:rsidRPr="000B202F" w:rsidRDefault="009D1FB3" w:rsidP="0048706E">
      <w:pPr>
        <w:pStyle w:val="00FH-ohneAbstand"/>
        <w:tabs>
          <w:tab w:val="left" w:pos="1134"/>
        </w:tabs>
        <w:rPr>
          <w:lang w:val="en-GB"/>
        </w:rPr>
      </w:pPr>
      <w:r w:rsidRPr="000B202F">
        <w:rPr>
          <w:lang w:val="en-GB"/>
        </w:rPr>
        <w:t>CSR</w:t>
      </w:r>
      <w:r w:rsidRPr="000B202F">
        <w:rPr>
          <w:lang w:val="en-GB"/>
        </w:rPr>
        <w:tab/>
        <w:t>Corporate Social Responsibility</w:t>
      </w:r>
    </w:p>
    <w:p w14:paraId="18EE50E0" w14:textId="77777777" w:rsidR="009D1FB3" w:rsidRPr="000B202F" w:rsidRDefault="009D1FB3" w:rsidP="0048706E">
      <w:pPr>
        <w:pStyle w:val="00FH-ohneAbstand"/>
        <w:tabs>
          <w:tab w:val="left" w:pos="1134"/>
        </w:tabs>
        <w:rPr>
          <w:lang w:val="en-GB"/>
        </w:rPr>
      </w:pPr>
      <w:r w:rsidRPr="000B202F">
        <w:rPr>
          <w:lang w:val="en-GB"/>
        </w:rPr>
        <w:t>MA</w:t>
      </w:r>
      <w:r w:rsidRPr="000B202F">
        <w:rPr>
          <w:lang w:val="en-GB"/>
        </w:rPr>
        <w:tab/>
        <w:t>Master of Arts in Business</w:t>
      </w:r>
    </w:p>
    <w:p w14:paraId="09A15B00" w14:textId="77777777" w:rsidR="009D1FB3" w:rsidRPr="000B202F" w:rsidRDefault="009D1FB3" w:rsidP="0048706E">
      <w:pPr>
        <w:pStyle w:val="00FH-ohneAbstand"/>
        <w:tabs>
          <w:tab w:val="left" w:pos="1134"/>
        </w:tabs>
        <w:rPr>
          <w:lang w:val="en-GB"/>
        </w:rPr>
      </w:pPr>
      <w:r w:rsidRPr="000B202F">
        <w:rPr>
          <w:lang w:val="en-GB"/>
        </w:rPr>
        <w:t>POS</w:t>
      </w:r>
      <w:r w:rsidRPr="000B202F">
        <w:rPr>
          <w:lang w:val="en-GB"/>
        </w:rPr>
        <w:tab/>
        <w:t>Point of Sale</w:t>
      </w:r>
    </w:p>
    <w:p w14:paraId="212E46F1" w14:textId="07643E0E" w:rsidR="00BF3250" w:rsidRPr="000B202F" w:rsidRDefault="00BF3250">
      <w:pPr>
        <w:spacing w:after="160" w:line="259" w:lineRule="auto"/>
        <w:rPr>
          <w:b/>
          <w:noProof/>
          <w:sz w:val="32"/>
          <w:lang w:val="en-US" w:eastAsia="de-AT"/>
        </w:rPr>
      </w:pPr>
      <w:r w:rsidRPr="000B202F">
        <w:rPr>
          <w:lang w:val="en-US"/>
        </w:rPr>
        <w:br w:type="page"/>
      </w:r>
    </w:p>
    <w:p w14:paraId="46CD788B" w14:textId="5396576B" w:rsidR="00A54DEC" w:rsidRPr="000B202F" w:rsidRDefault="00DA50F6" w:rsidP="00A54DEC">
      <w:pPr>
        <w:pStyle w:val="00FH-Sonderberschrift"/>
        <w:rPr>
          <w:lang w:val="en-US"/>
        </w:rPr>
      </w:pPr>
      <w:bookmarkStart w:id="10" w:name="_Toc101481941"/>
      <w:r w:rsidRPr="000B202F">
        <w:rPr>
          <w:lang w:val="en-US"/>
        </w:rPr>
        <w:lastRenderedPageBreak/>
        <w:t>Abstract</w:t>
      </w:r>
      <w:bookmarkEnd w:id="10"/>
    </w:p>
    <w:p w14:paraId="4C58A2B4" w14:textId="48072F61" w:rsidR="00DA50F6" w:rsidRPr="000B202F" w:rsidRDefault="00DA50F6" w:rsidP="00853AEF">
      <w:pPr>
        <w:pStyle w:val="00FH-Flietext"/>
        <w:jc w:val="center"/>
        <w:rPr>
          <w:color w:val="FF0000"/>
          <w:lang w:val="en-US"/>
        </w:rPr>
      </w:pPr>
      <w:r w:rsidRPr="000B202F">
        <w:rPr>
          <w:color w:val="FF0000"/>
          <w:lang w:val="en-US"/>
        </w:rPr>
        <w:t>(in English)</w:t>
      </w:r>
    </w:p>
    <w:p w14:paraId="609B6CC5" w14:textId="23CB4F9A" w:rsidR="005A2077" w:rsidRPr="000B202F" w:rsidRDefault="005A2077" w:rsidP="00DA50F6">
      <w:pPr>
        <w:pStyle w:val="00FH-Flietext"/>
        <w:rPr>
          <w:lang w:val="en-US"/>
        </w:rPr>
      </w:pPr>
    </w:p>
    <w:p w14:paraId="49B99937" w14:textId="7037BDC0" w:rsidR="00081CA2" w:rsidRPr="000B202F" w:rsidRDefault="00081CA2" w:rsidP="00DA50F6">
      <w:pPr>
        <w:pStyle w:val="00FH-Flietext"/>
        <w:rPr>
          <w:lang w:val="en-US"/>
        </w:rPr>
      </w:pPr>
    </w:p>
    <w:p w14:paraId="257768BC" w14:textId="77777777" w:rsidR="00081CA2" w:rsidRPr="000B202F" w:rsidRDefault="00081CA2" w:rsidP="00DA50F6">
      <w:pPr>
        <w:pStyle w:val="00FH-Flietext"/>
        <w:rPr>
          <w:lang w:val="en-US"/>
        </w:rPr>
      </w:pPr>
    </w:p>
    <w:p w14:paraId="7AAB8270" w14:textId="036A1F9D" w:rsidR="00AF477E" w:rsidRPr="000B202F" w:rsidRDefault="00BF32D7" w:rsidP="003304ED">
      <w:pPr>
        <w:pStyle w:val="00FH-Flietext"/>
        <w:spacing w:after="0"/>
        <w:rPr>
          <w:i/>
          <w:iCs/>
          <w:color w:val="FF0000"/>
          <w:sz w:val="20"/>
          <w:szCs w:val="20"/>
          <w:lang w:val="en-GB"/>
        </w:rPr>
      </w:pPr>
      <w:r w:rsidRPr="000B202F">
        <w:rPr>
          <w:b/>
          <w:i/>
          <w:iCs/>
          <w:color w:val="FF0000"/>
          <w:sz w:val="20"/>
          <w:szCs w:val="20"/>
          <w:lang w:val="en-US"/>
        </w:rPr>
        <w:t xml:space="preserve">Attention: </w:t>
      </w:r>
      <w:r w:rsidRPr="000B202F">
        <w:rPr>
          <w:bCs/>
          <w:i/>
          <w:iCs/>
          <w:color w:val="FF0000"/>
          <w:sz w:val="20"/>
          <w:szCs w:val="20"/>
          <w:lang w:val="en-US"/>
        </w:rPr>
        <w:t xml:space="preserve">The section change after this paragraph should not be deleted. It allows for the change from </w:t>
      </w:r>
      <w:r w:rsidR="008A1BBA" w:rsidRPr="000B202F">
        <w:rPr>
          <w:bCs/>
          <w:i/>
          <w:iCs/>
          <w:color w:val="FF0000"/>
          <w:sz w:val="20"/>
          <w:szCs w:val="20"/>
          <w:lang w:val="en-US"/>
        </w:rPr>
        <w:t>R</w:t>
      </w:r>
      <w:r w:rsidRPr="000B202F">
        <w:rPr>
          <w:bCs/>
          <w:i/>
          <w:iCs/>
          <w:color w:val="FF0000"/>
          <w:sz w:val="20"/>
          <w:szCs w:val="20"/>
          <w:lang w:val="en-US"/>
        </w:rPr>
        <w:t xml:space="preserve">oman to </w:t>
      </w:r>
      <w:r w:rsidR="008A1BBA" w:rsidRPr="000B202F">
        <w:rPr>
          <w:bCs/>
          <w:i/>
          <w:iCs/>
          <w:color w:val="FF0000"/>
          <w:sz w:val="20"/>
          <w:szCs w:val="20"/>
          <w:lang w:val="en-US"/>
        </w:rPr>
        <w:t>A</w:t>
      </w:r>
      <w:r w:rsidRPr="000B202F">
        <w:rPr>
          <w:bCs/>
          <w:i/>
          <w:iCs/>
          <w:color w:val="FF0000"/>
          <w:sz w:val="20"/>
          <w:szCs w:val="20"/>
          <w:lang w:val="en-US"/>
        </w:rPr>
        <w:t>ra</w:t>
      </w:r>
      <w:r w:rsidR="008A1BBA" w:rsidRPr="000B202F">
        <w:rPr>
          <w:bCs/>
          <w:i/>
          <w:iCs/>
          <w:color w:val="FF0000"/>
          <w:sz w:val="20"/>
          <w:szCs w:val="20"/>
          <w:lang w:val="en-US"/>
        </w:rPr>
        <w:t>bic</w:t>
      </w:r>
      <w:r w:rsidRPr="000B202F">
        <w:rPr>
          <w:bCs/>
          <w:i/>
          <w:iCs/>
          <w:color w:val="FF0000"/>
          <w:sz w:val="20"/>
          <w:szCs w:val="20"/>
          <w:lang w:val="en-US"/>
        </w:rPr>
        <w:t xml:space="preserve"> page numbering</w:t>
      </w:r>
      <w:r w:rsidRPr="000B202F">
        <w:rPr>
          <w:b/>
          <w:i/>
          <w:iCs/>
          <w:color w:val="FF0000"/>
          <w:sz w:val="20"/>
          <w:szCs w:val="20"/>
          <w:lang w:val="en-US"/>
        </w:rPr>
        <w:t>.</w:t>
      </w:r>
    </w:p>
    <w:p w14:paraId="4EDAD092" w14:textId="70AC3FE6" w:rsidR="00AF477E" w:rsidRPr="000B202F" w:rsidRDefault="00AF477E" w:rsidP="003304ED">
      <w:pPr>
        <w:pStyle w:val="00FH-Flietext"/>
        <w:spacing w:before="0" w:after="0"/>
        <w:rPr>
          <w:i/>
          <w:iCs/>
          <w:color w:val="FF0000"/>
          <w:sz w:val="18"/>
          <w:szCs w:val="18"/>
        </w:rPr>
      </w:pPr>
      <w:r w:rsidRPr="000B202F">
        <w:rPr>
          <w:i/>
          <w:iCs/>
          <w:noProof/>
          <w:color w:val="FF0000"/>
          <w:sz w:val="18"/>
          <w:szCs w:val="18"/>
        </w:rPr>
        <w:drawing>
          <wp:inline distT="0" distB="0" distL="0" distR="0" wp14:anchorId="1B1C47BA" wp14:editId="2BEC4F4D">
            <wp:extent cx="4762500" cy="161708"/>
            <wp:effectExtent l="19050" t="19050" r="0" b="1016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2874" cy="190922"/>
                    </a:xfrm>
                    <a:prstGeom prst="rect">
                      <a:avLst/>
                    </a:prstGeom>
                    <a:ln>
                      <a:solidFill>
                        <a:schemeClr val="tx1"/>
                      </a:solidFill>
                    </a:ln>
                  </pic:spPr>
                </pic:pic>
              </a:graphicData>
            </a:graphic>
          </wp:inline>
        </w:drawing>
      </w:r>
    </w:p>
    <w:p w14:paraId="34D5090A" w14:textId="27F21A3E" w:rsidR="007B197F" w:rsidRPr="000B202F" w:rsidRDefault="00BF32D7" w:rsidP="003304ED">
      <w:pPr>
        <w:pStyle w:val="00FH-Flietext"/>
        <w:spacing w:before="0" w:after="0"/>
        <w:rPr>
          <w:i/>
          <w:iCs/>
          <w:color w:val="FF0000"/>
          <w:sz w:val="18"/>
          <w:szCs w:val="18"/>
          <w:lang w:val="en-GB"/>
        </w:rPr>
      </w:pPr>
      <w:r w:rsidRPr="000B202F">
        <w:rPr>
          <w:i/>
          <w:iCs/>
          <w:color w:val="FF0000"/>
          <w:sz w:val="18"/>
          <w:szCs w:val="18"/>
          <w:lang w:val="en-GB"/>
        </w:rPr>
        <w:t>To make invisible control characters and thus section changes visible, press the key combination CTRL+SHIFT+PLUS or click on this character</w:t>
      </w:r>
      <w:r w:rsidR="00CB7E62" w:rsidRPr="000B202F">
        <w:rPr>
          <w:i/>
          <w:iCs/>
          <w:color w:val="FF0000"/>
          <w:sz w:val="18"/>
          <w:szCs w:val="18"/>
          <w:lang w:val="en-GB"/>
        </w:rPr>
        <w:t>:</w:t>
      </w:r>
    </w:p>
    <w:p w14:paraId="23D9B18A" w14:textId="4F807DB0" w:rsidR="00556F78" w:rsidRPr="000B202F" w:rsidRDefault="00556F78" w:rsidP="003304ED">
      <w:pPr>
        <w:pStyle w:val="00FH-Flietext"/>
        <w:spacing w:before="0" w:after="0"/>
        <w:rPr>
          <w:sz w:val="18"/>
          <w:szCs w:val="18"/>
        </w:rPr>
      </w:pPr>
      <w:r w:rsidRPr="000B202F">
        <w:rPr>
          <w:noProof/>
          <w:color w:val="FF0000"/>
          <w:sz w:val="18"/>
          <w:szCs w:val="18"/>
        </w:rPr>
        <w:drawing>
          <wp:inline distT="0" distB="0" distL="0" distR="0" wp14:anchorId="0F629BA9" wp14:editId="02463519">
            <wp:extent cx="1343025" cy="481676"/>
            <wp:effectExtent l="19050" t="19050" r="9525" b="139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88782" cy="498087"/>
                    </a:xfrm>
                    <a:prstGeom prst="rect">
                      <a:avLst/>
                    </a:prstGeom>
                    <a:ln>
                      <a:solidFill>
                        <a:schemeClr val="tx1"/>
                      </a:solidFill>
                    </a:ln>
                  </pic:spPr>
                </pic:pic>
              </a:graphicData>
            </a:graphic>
          </wp:inline>
        </w:drawing>
      </w:r>
    </w:p>
    <w:p w14:paraId="6E35584B" w14:textId="77777777" w:rsidR="007D1879" w:rsidRPr="000B202F" w:rsidRDefault="007D1879" w:rsidP="00DA50F6">
      <w:pPr>
        <w:pStyle w:val="00FH-Flietext"/>
      </w:pPr>
    </w:p>
    <w:p w14:paraId="70A53B8E" w14:textId="77777777" w:rsidR="00005837" w:rsidRPr="000B202F" w:rsidRDefault="00005837" w:rsidP="00DA50F6">
      <w:pPr>
        <w:pStyle w:val="00FH-Flietext"/>
        <w:sectPr w:rsidR="00005837" w:rsidRPr="000B202F" w:rsidSect="0071435A">
          <w:headerReference w:type="even" r:id="rId13"/>
          <w:headerReference w:type="default" r:id="rId14"/>
          <w:footerReference w:type="even" r:id="rId15"/>
          <w:footerReference w:type="default" r:id="rId16"/>
          <w:pgSz w:w="11906" w:h="16838" w:code="9"/>
          <w:pgMar w:top="1440" w:right="1134" w:bottom="1440" w:left="1701" w:header="709" w:footer="709" w:gutter="0"/>
          <w:pgNumType w:fmt="upperRoman" w:start="1"/>
          <w:cols w:space="708"/>
          <w:docGrid w:linePitch="360"/>
        </w:sectPr>
      </w:pPr>
    </w:p>
    <w:p w14:paraId="2347B43E" w14:textId="05AE1339" w:rsidR="006F592E" w:rsidRPr="000B202F" w:rsidRDefault="003F7EA7" w:rsidP="00424E2B">
      <w:pPr>
        <w:pStyle w:val="1"/>
        <w:numPr>
          <w:ilvl w:val="0"/>
          <w:numId w:val="15"/>
        </w:numPr>
      </w:pPr>
      <w:bookmarkStart w:id="11" w:name="_Ref50639259"/>
      <w:bookmarkStart w:id="12" w:name="_Toc101481942"/>
      <w:proofErr w:type="spellStart"/>
      <w:r w:rsidRPr="000B202F">
        <w:lastRenderedPageBreak/>
        <w:t>Introduction</w:t>
      </w:r>
      <w:bookmarkEnd w:id="11"/>
      <w:bookmarkEnd w:id="12"/>
      <w:proofErr w:type="spellEnd"/>
    </w:p>
    <w:p w14:paraId="6785AB50" w14:textId="0E443374" w:rsidR="0056777C" w:rsidRPr="0056777C" w:rsidRDefault="0056777C" w:rsidP="0056777C">
      <w:pPr>
        <w:pStyle w:val="00FH-Flietext"/>
        <w:rPr>
          <w:lang w:val="en-US"/>
        </w:rPr>
      </w:pPr>
      <w:r w:rsidRPr="0056777C">
        <w:rPr>
          <w:lang w:val="en-US"/>
        </w:rPr>
        <w:t xml:space="preserve">We can't argue with the fact that data has become an integral part of our lives.  People encounter data everywhere, in many fields. As organizations in all industries generate huge amounts of data, it is important to be able to analyze and interpret it in order to draw the right conclusions and make better decisions. Using this tool is an effective way to improve process efficiency, reduce costs, etc. </w:t>
      </w:r>
    </w:p>
    <w:p w14:paraId="0E0A15F9" w14:textId="77777777" w:rsidR="0056777C" w:rsidRPr="0056777C" w:rsidRDefault="0056777C" w:rsidP="0056777C">
      <w:pPr>
        <w:pStyle w:val="00FH-Flietext"/>
        <w:rPr>
          <w:lang w:val="en-US"/>
        </w:rPr>
      </w:pPr>
      <w:r w:rsidRPr="0056777C">
        <w:rPr>
          <w:lang w:val="en-US"/>
        </w:rPr>
        <w:t xml:space="preserve">The data, datasets and its analysis are gaining its importance in our lives. It is extremely important for government, financial institutions, investors, traders and other organizations to be able to collect, analyze and interpret the data and to be prepared for demonstration and usage it for a problem solving. As the World is changing, there is a huge amount of new information every day. The value of information for companies is growing. Those who own data are better at analyzing and solving business problems, predicting market trends and understanding customer needs. </w:t>
      </w:r>
    </w:p>
    <w:p w14:paraId="080202E7" w14:textId="32A32670" w:rsidR="0044570A" w:rsidRDefault="0056777C" w:rsidP="0056777C">
      <w:pPr>
        <w:pStyle w:val="00FH-Flietext"/>
        <w:rPr>
          <w:lang w:val="en-US"/>
        </w:rPr>
      </w:pPr>
      <w:r w:rsidRPr="0056777C">
        <w:rPr>
          <w:lang w:val="en-US"/>
        </w:rPr>
        <w:t xml:space="preserve">By working with different programming language and frameworks, people can analyze the data faster and also demonstrate it in easier way for a human. That is why in this paper we are going to cover </w:t>
      </w:r>
      <w:proofErr w:type="spellStart"/>
      <w:r w:rsidRPr="0056777C">
        <w:rPr>
          <w:lang w:val="en-US"/>
        </w:rPr>
        <w:t>Streamlit</w:t>
      </w:r>
      <w:proofErr w:type="spellEnd"/>
      <w:r w:rsidRPr="0056777C">
        <w:rPr>
          <w:lang w:val="en-US"/>
        </w:rPr>
        <w:t xml:space="preserve"> and its application for data science and economics.</w:t>
      </w:r>
    </w:p>
    <w:p w14:paraId="38065B8C" w14:textId="5D5CAD0A" w:rsidR="0056777C" w:rsidRDefault="0056777C" w:rsidP="0056777C">
      <w:pPr>
        <w:pStyle w:val="2"/>
        <w:rPr>
          <w:lang w:val="en-US"/>
        </w:rPr>
      </w:pPr>
      <w:bookmarkStart w:id="13" w:name="_Toc101481943"/>
      <w:r>
        <w:rPr>
          <w:lang w:val="en-US"/>
        </w:rPr>
        <w:t>Research Question</w:t>
      </w:r>
      <w:bookmarkEnd w:id="13"/>
    </w:p>
    <w:p w14:paraId="0D3B7AB0" w14:textId="411C3534" w:rsidR="0056777C" w:rsidRPr="009B7612" w:rsidRDefault="00EC4D23" w:rsidP="0056777C">
      <w:pPr>
        <w:pStyle w:val="afa"/>
        <w:spacing w:line="360" w:lineRule="auto"/>
        <w:ind w:right="528"/>
        <w:jc w:val="both"/>
        <w:rPr>
          <w:strike/>
        </w:rPr>
      </w:pPr>
      <w:r w:rsidRPr="00EC4D23">
        <w:t xml:space="preserve">This leads me to my research question: </w:t>
      </w:r>
      <w:r w:rsidR="0056777C" w:rsidRPr="000473EB">
        <w:t xml:space="preserve">How </w:t>
      </w:r>
      <w:r w:rsidR="0056777C">
        <w:t xml:space="preserve">can </w:t>
      </w:r>
      <w:proofErr w:type="spellStart"/>
      <w:r w:rsidR="0056777C">
        <w:t>Streamlit</w:t>
      </w:r>
      <w:proofErr w:type="spellEnd"/>
      <w:r w:rsidR="0056777C">
        <w:t xml:space="preserve"> be used </w:t>
      </w:r>
      <w:r w:rsidR="0056777C" w:rsidRPr="00FC54AD">
        <w:t>for Data Science</w:t>
      </w:r>
      <w:r w:rsidR="0056777C">
        <w:t>?</w:t>
      </w:r>
    </w:p>
    <w:p w14:paraId="476741AF" w14:textId="24F9B79B" w:rsidR="0056777C" w:rsidRDefault="0056777C" w:rsidP="0056777C">
      <w:pPr>
        <w:pStyle w:val="2"/>
        <w:rPr>
          <w:lang w:val="en-US"/>
        </w:rPr>
      </w:pPr>
      <w:bookmarkStart w:id="14" w:name="_Toc101481944"/>
      <w:r>
        <w:rPr>
          <w:lang w:val="en-US"/>
        </w:rPr>
        <w:t>Methodology</w:t>
      </w:r>
      <w:bookmarkEnd w:id="14"/>
    </w:p>
    <w:p w14:paraId="62B0CAFC" w14:textId="77777777" w:rsidR="0056777C" w:rsidRPr="0056777C" w:rsidRDefault="0056777C" w:rsidP="0056777C">
      <w:pPr>
        <w:pStyle w:val="afa"/>
        <w:spacing w:before="181" w:line="360" w:lineRule="auto"/>
        <w:ind w:right="529"/>
        <w:jc w:val="both"/>
        <w:rPr>
          <w:rFonts w:ascii="Arial" w:hAnsi="Arial" w:cs="Arial"/>
        </w:rPr>
      </w:pPr>
      <w:r w:rsidRPr="0056777C">
        <w:rPr>
          <w:rFonts w:ascii="Arial" w:hAnsi="Arial" w:cs="Arial"/>
        </w:rPr>
        <w:t xml:space="preserve">In this bachelor thesis, we would like to use both qualitative and quantitative methods as research support. The analysis of this topic will be carried out by using qualified literature, news articles and market information to see what is </w:t>
      </w:r>
      <w:proofErr w:type="spellStart"/>
      <w:r w:rsidRPr="0056777C">
        <w:rPr>
          <w:rFonts w:ascii="Arial" w:hAnsi="Arial" w:cs="Arial"/>
        </w:rPr>
        <w:t>Streamlit</w:t>
      </w:r>
      <w:proofErr w:type="spellEnd"/>
      <w:r w:rsidRPr="0056777C">
        <w:rPr>
          <w:rFonts w:ascii="Arial" w:hAnsi="Arial" w:cs="Arial"/>
        </w:rPr>
        <w:t xml:space="preserve"> and its applications, what are benefits of its usage.</w:t>
      </w:r>
    </w:p>
    <w:p w14:paraId="336809E0" w14:textId="77777777" w:rsidR="0056777C" w:rsidRPr="0056777C" w:rsidRDefault="0056777C" w:rsidP="0056777C">
      <w:pPr>
        <w:pStyle w:val="afa"/>
        <w:spacing w:before="181" w:line="360" w:lineRule="auto"/>
        <w:ind w:right="529"/>
        <w:jc w:val="both"/>
        <w:rPr>
          <w:rFonts w:ascii="Arial" w:hAnsi="Arial" w:cs="Arial"/>
          <w:strike/>
        </w:rPr>
      </w:pPr>
      <w:r w:rsidRPr="0056777C">
        <w:rPr>
          <w:rFonts w:ascii="Arial" w:hAnsi="Arial" w:cs="Arial"/>
        </w:rPr>
        <w:t xml:space="preserve">This bachelor thesis starts with an introduction to data science and big data in general. Continuing the theoretical part, the author will provide an overview of its usage. </w:t>
      </w:r>
    </w:p>
    <w:p w14:paraId="1B057AB2" w14:textId="3C862A71" w:rsidR="0056777C" w:rsidRPr="0033106F" w:rsidRDefault="0056777C" w:rsidP="0056777C">
      <w:pPr>
        <w:pStyle w:val="00FH-ohneAbstand"/>
        <w:spacing w:line="360" w:lineRule="auto"/>
        <w:rPr>
          <w:rFonts w:ascii="Arial" w:hAnsi="Arial"/>
          <w:spacing w:val="-7"/>
          <w:lang w:val="ru-RU"/>
        </w:rPr>
      </w:pPr>
      <w:r w:rsidRPr="0056777C">
        <w:rPr>
          <w:rFonts w:ascii="Arial" w:hAnsi="Arial"/>
          <w:lang w:val="en-US"/>
        </w:rPr>
        <w:lastRenderedPageBreak/>
        <w:t>Following the theoretical</w:t>
      </w:r>
      <w:r w:rsidRPr="0056777C">
        <w:rPr>
          <w:rFonts w:ascii="Arial" w:hAnsi="Arial"/>
          <w:spacing w:val="-11"/>
          <w:lang w:val="en-US"/>
        </w:rPr>
        <w:t xml:space="preserve"> </w:t>
      </w:r>
      <w:r w:rsidRPr="0056777C">
        <w:rPr>
          <w:rFonts w:ascii="Arial" w:hAnsi="Arial"/>
          <w:lang w:val="en-US"/>
        </w:rPr>
        <w:t>introduction</w:t>
      </w:r>
      <w:r w:rsidRPr="0056777C">
        <w:rPr>
          <w:rFonts w:ascii="Arial" w:hAnsi="Arial"/>
          <w:spacing w:val="-11"/>
          <w:lang w:val="en-US"/>
        </w:rPr>
        <w:t xml:space="preserve"> </w:t>
      </w:r>
      <w:r w:rsidRPr="0056777C">
        <w:rPr>
          <w:rFonts w:ascii="Arial" w:hAnsi="Arial"/>
          <w:lang w:val="en-US"/>
        </w:rPr>
        <w:t xml:space="preserve">to data science, some information about Python and its libraries will be given. After that we will discuss different frameworks and we will focus ourselves on </w:t>
      </w:r>
      <w:proofErr w:type="spellStart"/>
      <w:r w:rsidRPr="0056777C">
        <w:rPr>
          <w:rFonts w:ascii="Arial" w:hAnsi="Arial"/>
          <w:lang w:val="en-US"/>
        </w:rPr>
        <w:t>Streamlit</w:t>
      </w:r>
      <w:proofErr w:type="spellEnd"/>
      <w:r w:rsidRPr="0056777C">
        <w:rPr>
          <w:rFonts w:ascii="Arial" w:hAnsi="Arial"/>
          <w:lang w:val="en-US"/>
        </w:rPr>
        <w:t xml:space="preserve">. The </w:t>
      </w:r>
      <w:r w:rsidRPr="0056777C">
        <w:rPr>
          <w:rFonts w:ascii="Arial" w:hAnsi="Arial"/>
          <w:spacing w:val="-7"/>
          <w:lang w:val="en-US"/>
        </w:rPr>
        <w:t xml:space="preserve">real-world example will be given in order to give a full picture of </w:t>
      </w:r>
      <w:proofErr w:type="spellStart"/>
      <w:r w:rsidRPr="0056777C">
        <w:rPr>
          <w:rFonts w:ascii="Arial" w:hAnsi="Arial"/>
          <w:spacing w:val="-7"/>
          <w:lang w:val="en-US"/>
        </w:rPr>
        <w:t>Streamlit</w:t>
      </w:r>
      <w:proofErr w:type="spellEnd"/>
      <w:r w:rsidRPr="0056777C">
        <w:rPr>
          <w:rFonts w:ascii="Arial" w:hAnsi="Arial"/>
          <w:spacing w:val="-7"/>
          <w:lang w:val="en-US"/>
        </w:rPr>
        <w:t xml:space="preserve"> application to datasets. For that we are </w:t>
      </w:r>
      <w:r w:rsidRPr="00E5360D">
        <w:rPr>
          <w:rFonts w:ascii="Arial" w:hAnsi="Arial"/>
          <w:spacing w:val="-7"/>
          <w:lang w:val="en-US"/>
        </w:rPr>
        <w:t>going to use</w:t>
      </w:r>
      <w:r w:rsidRPr="00E5360D">
        <w:rPr>
          <w:rFonts w:ascii="Arial" w:hAnsi="Arial"/>
          <w:lang w:val="en-US"/>
        </w:rPr>
        <w:t xml:space="preserve"> “Economic Indicators” datasets coming from the different sources.</w:t>
      </w:r>
      <w:r w:rsidRPr="0056777C">
        <w:rPr>
          <w:rFonts w:ascii="Arial" w:hAnsi="Arial"/>
          <w:spacing w:val="-7"/>
          <w:lang w:val="en-US"/>
        </w:rPr>
        <w:t xml:space="preserve"> After the relevant data is preprocessed, it will be “transferred” to </w:t>
      </w:r>
      <w:proofErr w:type="spellStart"/>
      <w:r w:rsidRPr="0056777C">
        <w:rPr>
          <w:rFonts w:ascii="Arial" w:hAnsi="Arial"/>
          <w:spacing w:val="-7"/>
          <w:lang w:val="en-US"/>
        </w:rPr>
        <w:t>Streamlit</w:t>
      </w:r>
      <w:proofErr w:type="spellEnd"/>
      <w:r w:rsidRPr="0056777C">
        <w:rPr>
          <w:rFonts w:ascii="Arial" w:hAnsi="Arial"/>
          <w:spacing w:val="-7"/>
          <w:lang w:val="en-US"/>
        </w:rPr>
        <w:t xml:space="preserve">. After that we will be able to easily interpret our data and see the pros and cons of </w:t>
      </w:r>
      <w:proofErr w:type="spellStart"/>
      <w:r w:rsidRPr="0056777C">
        <w:rPr>
          <w:rFonts w:ascii="Arial" w:hAnsi="Arial"/>
          <w:spacing w:val="-7"/>
          <w:lang w:val="en-US"/>
        </w:rPr>
        <w:t>Streamlit</w:t>
      </w:r>
      <w:proofErr w:type="spellEnd"/>
      <w:r w:rsidRPr="0056777C">
        <w:rPr>
          <w:rFonts w:ascii="Arial" w:hAnsi="Arial"/>
          <w:spacing w:val="-7"/>
          <w:lang w:val="en-US"/>
        </w:rPr>
        <w:t>.</w:t>
      </w:r>
    </w:p>
    <w:p w14:paraId="0216FAA2" w14:textId="3B1BB665" w:rsidR="0056777C" w:rsidRDefault="0056777C" w:rsidP="0056777C">
      <w:pPr>
        <w:pStyle w:val="2"/>
        <w:rPr>
          <w:lang w:val="en-US"/>
        </w:rPr>
      </w:pPr>
      <w:bookmarkStart w:id="15" w:name="_Toc101481945"/>
      <w:r>
        <w:rPr>
          <w:lang w:val="en-US"/>
        </w:rPr>
        <w:t>Structure</w:t>
      </w:r>
      <w:bookmarkEnd w:id="15"/>
    </w:p>
    <w:p w14:paraId="313105C7" w14:textId="5F0775AB" w:rsidR="0056777C" w:rsidRPr="0056777C" w:rsidRDefault="0056777C" w:rsidP="0056777C">
      <w:pPr>
        <w:pStyle w:val="00FH-ohneAbstand"/>
        <w:spacing w:line="360" w:lineRule="auto"/>
        <w:rPr>
          <w:rFonts w:ascii="Arial" w:hAnsi="Arial"/>
          <w:lang w:val="en-US"/>
        </w:rPr>
      </w:pPr>
      <w:r w:rsidRPr="0056777C">
        <w:rPr>
          <w:rFonts w:ascii="Arial" w:hAnsi="Arial"/>
          <w:lang w:val="en-US"/>
        </w:rPr>
        <w:t>After the introduction, the second chapter will provide an overview of data science and big data and its impact on our lives. Some information on Python and its libraries will be presented and discussed in the third chapter. The</w:t>
      </w:r>
      <w:r w:rsidRPr="0056777C">
        <w:rPr>
          <w:rFonts w:ascii="Arial" w:hAnsi="Arial"/>
          <w:spacing w:val="-12"/>
          <w:lang w:val="en-US"/>
        </w:rPr>
        <w:t xml:space="preserve"> </w:t>
      </w:r>
      <w:r w:rsidRPr="0056777C">
        <w:rPr>
          <w:rFonts w:ascii="Arial" w:hAnsi="Arial"/>
          <w:lang w:val="en-US"/>
        </w:rPr>
        <w:t>fourth</w:t>
      </w:r>
      <w:r w:rsidRPr="0056777C">
        <w:rPr>
          <w:rFonts w:ascii="Arial" w:hAnsi="Arial"/>
          <w:spacing w:val="-12"/>
          <w:lang w:val="en-US"/>
        </w:rPr>
        <w:t xml:space="preserve"> </w:t>
      </w:r>
      <w:r w:rsidRPr="0056777C">
        <w:rPr>
          <w:rFonts w:ascii="Arial" w:hAnsi="Arial"/>
          <w:lang w:val="en-US"/>
        </w:rPr>
        <w:t>chapter</w:t>
      </w:r>
      <w:r w:rsidRPr="0056777C">
        <w:rPr>
          <w:rFonts w:ascii="Arial" w:hAnsi="Arial"/>
          <w:spacing w:val="-65"/>
          <w:lang w:val="en-US"/>
        </w:rPr>
        <w:t xml:space="preserve">         </w:t>
      </w:r>
      <w:r w:rsidRPr="0056777C">
        <w:rPr>
          <w:rFonts w:ascii="Arial" w:hAnsi="Arial"/>
          <w:lang w:val="en-US"/>
        </w:rPr>
        <w:t xml:space="preserve"> will give an overview to </w:t>
      </w:r>
      <w:proofErr w:type="spellStart"/>
      <w:r w:rsidRPr="0056777C">
        <w:rPr>
          <w:rFonts w:ascii="Arial" w:hAnsi="Arial"/>
          <w:lang w:val="en-US"/>
        </w:rPr>
        <w:t>Streamlit</w:t>
      </w:r>
      <w:proofErr w:type="spellEnd"/>
      <w:r w:rsidRPr="0056777C">
        <w:rPr>
          <w:rFonts w:ascii="Arial" w:hAnsi="Arial"/>
          <w:lang w:val="en-US"/>
        </w:rPr>
        <w:t xml:space="preserve"> and its possible application to finance. In the fifth chapter well present the </w:t>
      </w:r>
      <w:proofErr w:type="spellStart"/>
      <w:r w:rsidRPr="0056777C">
        <w:rPr>
          <w:rFonts w:ascii="Arial" w:hAnsi="Arial"/>
          <w:lang w:val="en-US"/>
        </w:rPr>
        <w:t>Streamlit</w:t>
      </w:r>
      <w:proofErr w:type="spellEnd"/>
      <w:r w:rsidRPr="0056777C">
        <w:rPr>
          <w:rFonts w:ascii="Arial" w:hAnsi="Arial"/>
          <w:lang w:val="en-US"/>
        </w:rPr>
        <w:t xml:space="preserve"> example with chosen dataset and its analysis. At the end the future of data analytics will be discussed with a regard to artificial intelligence. Conclusion chapter serves as a summary. We will summarize the work.</w:t>
      </w:r>
    </w:p>
    <w:p w14:paraId="24801E66" w14:textId="77777777" w:rsidR="0056777C" w:rsidRPr="00D57696" w:rsidRDefault="0056777C" w:rsidP="00D702EE">
      <w:pPr>
        <w:pStyle w:val="1"/>
        <w:rPr>
          <w:lang w:val="en-US"/>
        </w:rPr>
        <w:sectPr w:rsidR="0056777C" w:rsidRPr="00D57696" w:rsidSect="00005837">
          <w:footerReference w:type="even" r:id="rId17"/>
          <w:pgSz w:w="11906" w:h="16838" w:code="9"/>
          <w:pgMar w:top="1440" w:right="1134" w:bottom="1440" w:left="1701" w:header="709" w:footer="709" w:gutter="0"/>
          <w:pgNumType w:start="1"/>
          <w:cols w:space="708"/>
          <w:docGrid w:linePitch="360"/>
        </w:sectPr>
      </w:pPr>
    </w:p>
    <w:p w14:paraId="14C91C67" w14:textId="3A340D08" w:rsidR="00D702EE" w:rsidRPr="000B202F" w:rsidRDefault="00CB50B9" w:rsidP="00D702EE">
      <w:pPr>
        <w:pStyle w:val="1"/>
      </w:pPr>
      <w:bookmarkStart w:id="16" w:name="_Toc101481946"/>
      <w:r>
        <w:lastRenderedPageBreak/>
        <w:t>Data Science</w:t>
      </w:r>
      <w:bookmarkEnd w:id="16"/>
    </w:p>
    <w:p w14:paraId="4EEF69E3" w14:textId="3DCA81D9" w:rsidR="005C77A8" w:rsidRPr="000B202F" w:rsidRDefault="009609D2" w:rsidP="00022705">
      <w:pPr>
        <w:pStyle w:val="00FH-Flietext"/>
        <w:rPr>
          <w:lang w:val="en-GB"/>
        </w:rPr>
      </w:pPr>
      <w:r w:rsidRPr="000B202F">
        <w:rPr>
          <w:lang w:val="en-US"/>
        </w:rPr>
        <w:t>For the formatting of your thesis, the manual provides plenty of information in chapter 6</w:t>
      </w:r>
      <w:r w:rsidR="005C77A8" w:rsidRPr="000B202F">
        <w:rPr>
          <w:lang w:val="en-GB"/>
        </w:rPr>
        <w:t>.</w:t>
      </w:r>
      <w:r w:rsidR="005C77A8" w:rsidRPr="000B202F">
        <w:rPr>
          <w:rStyle w:val="a9"/>
        </w:rPr>
        <w:footnoteReference w:id="5"/>
      </w:r>
    </w:p>
    <w:p w14:paraId="66057964" w14:textId="09E19532" w:rsidR="0044570A" w:rsidRPr="000B202F" w:rsidRDefault="00CB50B9" w:rsidP="0044570A">
      <w:pPr>
        <w:pStyle w:val="2"/>
      </w:pPr>
      <w:bookmarkStart w:id="17" w:name="_Toc101481947"/>
      <w:r>
        <w:t>Data. General Concept.</w:t>
      </w:r>
      <w:bookmarkEnd w:id="17"/>
    </w:p>
    <w:p w14:paraId="28C627D0" w14:textId="49E22D1B" w:rsidR="00F05E6C" w:rsidRPr="000B202F" w:rsidRDefault="009609D2" w:rsidP="00A51245">
      <w:pPr>
        <w:pStyle w:val="00FH-Flietext"/>
        <w:rPr>
          <w:lang w:val="en-GB"/>
        </w:rPr>
      </w:pPr>
      <w:r w:rsidRPr="000B202F">
        <w:rPr>
          <w:lang w:val="en-US"/>
        </w:rPr>
        <w:t>The use of fo</w:t>
      </w:r>
      <w:r w:rsidR="00C57D92">
        <w:rPr>
          <w:lang w:val="en-US"/>
        </w:rPr>
        <w:t>r</w:t>
      </w:r>
      <w:r w:rsidRPr="000B202F">
        <w:rPr>
          <w:lang w:val="en-US"/>
        </w:rPr>
        <w:t xml:space="preserve">mat templates is essential for uniform formatting and the direct transfer of headings to the </w:t>
      </w:r>
      <w:r w:rsidR="003E289A" w:rsidRPr="000B202F">
        <w:rPr>
          <w:lang w:val="en-US"/>
        </w:rPr>
        <w:t>lists</w:t>
      </w:r>
      <w:r w:rsidRPr="000B202F">
        <w:rPr>
          <w:lang w:val="en-US"/>
        </w:rPr>
        <w:t xml:space="preserve">. </w:t>
      </w:r>
      <w:r w:rsidRPr="000B202F">
        <w:rPr>
          <w:lang w:val="en-GB"/>
        </w:rPr>
        <w:t>For detailed information, please refer to the manual</w:t>
      </w:r>
      <w:r w:rsidR="00F05E6C" w:rsidRPr="000B202F">
        <w:rPr>
          <w:rStyle w:val="a9"/>
        </w:rPr>
        <w:footnoteReference w:id="6"/>
      </w:r>
      <w:r w:rsidR="00F05E6C" w:rsidRPr="000B202F">
        <w:rPr>
          <w:lang w:val="en-GB"/>
        </w:rPr>
        <w:t>.</w:t>
      </w:r>
    </w:p>
    <w:p w14:paraId="45B58411" w14:textId="64D9AD34" w:rsidR="00F852D0" w:rsidRPr="000B202F" w:rsidRDefault="009609D2" w:rsidP="00F852D0">
      <w:pPr>
        <w:pStyle w:val="00FH-Flietext"/>
        <w:rPr>
          <w:lang w:val="en-GB"/>
        </w:rPr>
      </w:pPr>
      <w:r w:rsidRPr="000B202F">
        <w:rPr>
          <w:lang w:val="en-US"/>
        </w:rPr>
        <w:t xml:space="preserve">The most important templates for the design of your thesis are contained in the format template catalogue and labelled “00 FH-…“. </w:t>
      </w:r>
    </w:p>
    <w:p w14:paraId="500EAF94" w14:textId="77777777" w:rsidR="003F7EA7" w:rsidRPr="000B202F" w:rsidRDefault="00DB7440" w:rsidP="003F7EA7">
      <w:pPr>
        <w:pStyle w:val="00FH-Flietext"/>
        <w:keepNext/>
        <w:spacing w:before="0" w:after="0" w:line="240" w:lineRule="auto"/>
      </w:pPr>
      <w:r w:rsidRPr="000B202F">
        <w:rPr>
          <w:noProof/>
        </w:rPr>
        <w:drawing>
          <wp:inline distT="0" distB="0" distL="0" distR="0" wp14:anchorId="02BD8132" wp14:editId="235FB4AB">
            <wp:extent cx="5760085" cy="665480"/>
            <wp:effectExtent l="19050" t="19050" r="12065" b="203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665480"/>
                    </a:xfrm>
                    <a:prstGeom prst="rect">
                      <a:avLst/>
                    </a:prstGeom>
                    <a:ln>
                      <a:solidFill>
                        <a:schemeClr val="tx1"/>
                      </a:solidFill>
                    </a:ln>
                  </pic:spPr>
                </pic:pic>
              </a:graphicData>
            </a:graphic>
          </wp:inline>
        </w:drawing>
      </w:r>
    </w:p>
    <w:p w14:paraId="082B2DD6" w14:textId="0DD69CC1" w:rsidR="003F7EA7" w:rsidRPr="000B202F" w:rsidRDefault="003F7EA7" w:rsidP="003F7EA7">
      <w:pPr>
        <w:pStyle w:val="ae"/>
        <w:rPr>
          <w:lang w:val="en-GB"/>
        </w:rPr>
      </w:pPr>
      <w:bookmarkStart w:id="18" w:name="_Toc52365462"/>
      <w:r w:rsidRPr="000B202F">
        <w:rPr>
          <w:b/>
          <w:bCs w:val="0"/>
          <w:lang w:val="en-GB"/>
        </w:rPr>
        <w:t xml:space="preserve">Figure </w:t>
      </w:r>
      <w:r w:rsidRPr="000B202F">
        <w:rPr>
          <w:b/>
          <w:bCs w:val="0"/>
        </w:rPr>
        <w:fldChar w:fldCharType="begin"/>
      </w:r>
      <w:r w:rsidRPr="000B202F">
        <w:rPr>
          <w:b/>
          <w:bCs w:val="0"/>
          <w:lang w:val="en-GB"/>
        </w:rPr>
        <w:instrText xml:space="preserve"> SEQ Figure \* ARABIC </w:instrText>
      </w:r>
      <w:r w:rsidRPr="000B202F">
        <w:rPr>
          <w:b/>
          <w:bCs w:val="0"/>
        </w:rPr>
        <w:fldChar w:fldCharType="separate"/>
      </w:r>
      <w:r w:rsidR="004C1C01" w:rsidRPr="000B202F">
        <w:rPr>
          <w:b/>
          <w:bCs w:val="0"/>
          <w:noProof/>
          <w:lang w:val="en-GB"/>
        </w:rPr>
        <w:t>1</w:t>
      </w:r>
      <w:r w:rsidRPr="000B202F">
        <w:rPr>
          <w:b/>
          <w:bCs w:val="0"/>
        </w:rPr>
        <w:fldChar w:fldCharType="end"/>
      </w:r>
      <w:r w:rsidRPr="000B202F">
        <w:rPr>
          <w:b/>
          <w:bCs w:val="0"/>
          <w:lang w:val="en-GB"/>
        </w:rPr>
        <w:t>:</w:t>
      </w:r>
      <w:r w:rsidRPr="000B202F">
        <w:rPr>
          <w:lang w:val="en-GB"/>
        </w:rPr>
        <w:t xml:space="preserve"> </w:t>
      </w:r>
      <w:r w:rsidR="009609D2" w:rsidRPr="000B202F">
        <w:rPr>
          <w:lang w:val="en-GB"/>
        </w:rPr>
        <w:t xml:space="preserve">Format template catalogue </w:t>
      </w:r>
      <w:bookmarkEnd w:id="18"/>
    </w:p>
    <w:p w14:paraId="49720079" w14:textId="7D484B10" w:rsidR="00355C6E" w:rsidRPr="000B202F" w:rsidRDefault="009609D2" w:rsidP="00A51245">
      <w:pPr>
        <w:pStyle w:val="00FH-Flietext"/>
        <w:rPr>
          <w:lang w:val="en-GB"/>
        </w:rPr>
      </w:pPr>
      <w:r w:rsidRPr="000B202F">
        <w:rPr>
          <w:lang w:val="en-GB"/>
        </w:rPr>
        <w:t xml:space="preserve">Here you can find a list of format templates: </w:t>
      </w:r>
    </w:p>
    <w:p w14:paraId="0DCA3743" w14:textId="001CA63F" w:rsidR="009B48CD" w:rsidRPr="000B202F" w:rsidRDefault="00821AC6" w:rsidP="00821AC6">
      <w:pPr>
        <w:pStyle w:val="ae"/>
        <w:rPr>
          <w:lang w:val="en-GB"/>
        </w:rPr>
      </w:pPr>
      <w:bookmarkStart w:id="19" w:name="_Toc52365493"/>
      <w:r w:rsidRPr="000B202F">
        <w:rPr>
          <w:b/>
          <w:bCs w:val="0"/>
          <w:lang w:val="en-GB"/>
        </w:rPr>
        <w:t xml:space="preserve">Table </w:t>
      </w:r>
      <w:r w:rsidRPr="000B202F">
        <w:rPr>
          <w:b/>
          <w:bCs w:val="0"/>
        </w:rPr>
        <w:fldChar w:fldCharType="begin"/>
      </w:r>
      <w:r w:rsidRPr="000B202F">
        <w:rPr>
          <w:b/>
          <w:bCs w:val="0"/>
          <w:lang w:val="en-GB"/>
        </w:rPr>
        <w:instrText xml:space="preserve"> SEQ Table \* ARABIC </w:instrText>
      </w:r>
      <w:r w:rsidRPr="000B202F">
        <w:rPr>
          <w:b/>
          <w:bCs w:val="0"/>
        </w:rPr>
        <w:fldChar w:fldCharType="separate"/>
      </w:r>
      <w:r w:rsidR="001717CC" w:rsidRPr="000B202F">
        <w:rPr>
          <w:b/>
          <w:bCs w:val="0"/>
          <w:noProof/>
          <w:lang w:val="en-GB"/>
        </w:rPr>
        <w:t>1</w:t>
      </w:r>
      <w:r w:rsidRPr="000B202F">
        <w:rPr>
          <w:b/>
          <w:bCs w:val="0"/>
        </w:rPr>
        <w:fldChar w:fldCharType="end"/>
      </w:r>
      <w:r w:rsidRPr="000B202F">
        <w:rPr>
          <w:b/>
          <w:bCs w:val="0"/>
          <w:lang w:val="en-GB"/>
        </w:rPr>
        <w:t>:</w:t>
      </w:r>
      <w:r w:rsidR="002C0150" w:rsidRPr="000B202F">
        <w:rPr>
          <w:lang w:val="en-GB"/>
        </w:rPr>
        <w:t xml:space="preserve"> </w:t>
      </w:r>
      <w:bookmarkEnd w:id="19"/>
      <w:r w:rsidR="008A3F91" w:rsidRPr="000B202F">
        <w:rPr>
          <w:lang w:val="en-GB"/>
        </w:rPr>
        <w:t>Overview of the format templates to be used</w:t>
      </w:r>
    </w:p>
    <w:p w14:paraId="0C7571AD" w14:textId="70366EB6" w:rsidR="00797696" w:rsidRPr="000B202F" w:rsidRDefault="008A3F91" w:rsidP="003C362A">
      <w:pPr>
        <w:pStyle w:val="00FH-Flietext"/>
        <w:rPr>
          <w:lang w:val="en-GB"/>
        </w:rPr>
      </w:pPr>
      <w:r w:rsidRPr="000B202F">
        <w:rPr>
          <w:lang w:val="en-US"/>
        </w:rPr>
        <w:t>For the running text, please use the format template "00 FH-</w:t>
      </w:r>
      <w:proofErr w:type="spellStart"/>
      <w:r w:rsidR="00EE56E3" w:rsidRPr="000B202F">
        <w:rPr>
          <w:lang w:val="en-US"/>
        </w:rPr>
        <w:t>Fließtext</w:t>
      </w:r>
      <w:proofErr w:type="spellEnd"/>
      <w:r w:rsidRPr="000B202F">
        <w:rPr>
          <w:lang w:val="en-US"/>
        </w:rPr>
        <w:t xml:space="preserve">" (Roboto, 12pt, justified, 1.5 line spacing). Avoid blank lines before and after a paragraph - these are already included in the format template.  </w:t>
      </w:r>
    </w:p>
    <w:p w14:paraId="354BF6AF" w14:textId="77777777" w:rsidR="003F7EA7" w:rsidRPr="000B202F" w:rsidRDefault="003F7EA7" w:rsidP="003F7EA7">
      <w:pPr>
        <w:pStyle w:val="00FH-Flietext"/>
        <w:rPr>
          <w:lang w:val="en-GB"/>
        </w:rPr>
      </w:pPr>
      <w:bookmarkStart w:id="20" w:name="_Hlk52367424"/>
      <w:r w:rsidRPr="000B202F">
        <w:rPr>
          <w:lang w:val="en-GB"/>
        </w:rPr>
        <w:t xml:space="preserve">Sample running text. Sample running text. Sample running text. Sample running text. Sample running text. Sample running text. Sample running text. Sample running text. Sample running text. Sample running text. Sample running text. Sample running text. </w:t>
      </w:r>
      <w:r w:rsidRPr="000B202F">
        <w:t xml:space="preserve">Sample </w:t>
      </w:r>
      <w:proofErr w:type="spellStart"/>
      <w:r w:rsidRPr="000B202F">
        <w:t>running</w:t>
      </w:r>
      <w:proofErr w:type="spellEnd"/>
      <w:r w:rsidRPr="000B202F">
        <w:t xml:space="preserve"> </w:t>
      </w:r>
      <w:proofErr w:type="spellStart"/>
      <w:r w:rsidRPr="000B202F">
        <w:t>text</w:t>
      </w:r>
      <w:proofErr w:type="spellEnd"/>
      <w:r w:rsidRPr="000B202F">
        <w:t xml:space="preserve">. </w:t>
      </w:r>
    </w:p>
    <w:p w14:paraId="42155AD3" w14:textId="1B67FA1D" w:rsidR="00467D8A" w:rsidRPr="000B202F" w:rsidRDefault="00CB50B9" w:rsidP="003F7EA7">
      <w:pPr>
        <w:pStyle w:val="2"/>
      </w:pPr>
      <w:bookmarkStart w:id="21" w:name="_Toc101481948"/>
      <w:bookmarkEnd w:id="20"/>
      <w:r>
        <w:lastRenderedPageBreak/>
        <w:t>Big Data</w:t>
      </w:r>
      <w:bookmarkEnd w:id="21"/>
    </w:p>
    <w:p w14:paraId="61DBC18B" w14:textId="6EA52C1C" w:rsidR="00467D8A" w:rsidRPr="00C4130C" w:rsidRDefault="008A3F91" w:rsidP="00C4130C">
      <w:pPr>
        <w:pStyle w:val="00FH-Aufzhlung"/>
        <w:rPr>
          <w:lang w:val="en-US"/>
        </w:rPr>
      </w:pPr>
      <w:r w:rsidRPr="00C4130C">
        <w:rPr>
          <w:lang w:val="en-US"/>
        </w:rPr>
        <w:t>Recommendations on the design of headings and levels: Start your thesis with chapter “1 Introduction”.</w:t>
      </w:r>
    </w:p>
    <w:p w14:paraId="04F3FBFF" w14:textId="13525AE2" w:rsidR="003C362A" w:rsidRPr="000B202F" w:rsidRDefault="008A3F91" w:rsidP="003C362A">
      <w:pPr>
        <w:pStyle w:val="00FH-Aufzhlung"/>
        <w:rPr>
          <w:lang w:val="en-GB"/>
        </w:rPr>
      </w:pPr>
      <w:r w:rsidRPr="000B202F">
        <w:rPr>
          <w:lang w:val="en-US"/>
        </w:rPr>
        <w:t xml:space="preserve">Use format templates “Heading 1” to “Heading 5” to structure the chapters and subchapters. </w:t>
      </w:r>
    </w:p>
    <w:p w14:paraId="3AD0007A" w14:textId="65642E08" w:rsidR="00467D8A" w:rsidRPr="000B202F" w:rsidRDefault="008A3F91" w:rsidP="003C362A">
      <w:pPr>
        <w:pStyle w:val="00FH-Aufzhlung"/>
        <w:numPr>
          <w:ilvl w:val="0"/>
          <w:numId w:val="0"/>
        </w:numPr>
        <w:ind w:left="709"/>
        <w:rPr>
          <w:lang w:val="en-GB"/>
        </w:rPr>
      </w:pPr>
      <w:r w:rsidRPr="000B202F">
        <w:rPr>
          <w:u w:val="single"/>
          <w:lang w:val="en-US"/>
        </w:rPr>
        <w:t xml:space="preserve">Attention: </w:t>
      </w:r>
      <w:r w:rsidRPr="000B202F">
        <w:rPr>
          <w:lang w:val="en-US"/>
        </w:rPr>
        <w:t>Only by using the format templates will the headings be automatically transferred to the table of contents!</w:t>
      </w:r>
      <w:r w:rsidRPr="000B202F">
        <w:rPr>
          <w:u w:val="single"/>
          <w:lang w:val="en-US"/>
        </w:rPr>
        <w:t xml:space="preserve"> </w:t>
      </w:r>
    </w:p>
    <w:p w14:paraId="3B68F13F" w14:textId="495E58DB" w:rsidR="00467D8A" w:rsidRPr="000B202F" w:rsidRDefault="008A3F91" w:rsidP="003C362A">
      <w:pPr>
        <w:pStyle w:val="00FH-Aufzhlung"/>
        <w:rPr>
          <w:lang w:val="en-GB"/>
        </w:rPr>
      </w:pPr>
      <w:r w:rsidRPr="000B202F">
        <w:rPr>
          <w:lang w:val="en-US"/>
        </w:rPr>
        <w:t>Close your thesis with a chapter entitled “Conclusion”</w:t>
      </w:r>
      <w:r w:rsidR="00853AEF" w:rsidRPr="000B202F">
        <w:rPr>
          <w:rStyle w:val="a9"/>
          <w:lang w:val="en-GB"/>
        </w:rPr>
        <w:footnoteReference w:id="7"/>
      </w:r>
      <w:r w:rsidR="00467D8A" w:rsidRPr="000B202F">
        <w:rPr>
          <w:lang w:val="en-GB"/>
        </w:rPr>
        <w:t>.</w:t>
      </w:r>
    </w:p>
    <w:p w14:paraId="47DBC333" w14:textId="6D727855" w:rsidR="00864458" w:rsidRPr="000B202F" w:rsidRDefault="00BF4CE2" w:rsidP="003C362A">
      <w:pPr>
        <w:pStyle w:val="00FH-Flietext"/>
        <w:rPr>
          <w:lang w:val="en-GB"/>
        </w:rPr>
      </w:pPr>
      <w:r w:rsidRPr="000B202F">
        <w:rPr>
          <w:sz w:val="20"/>
          <w:szCs w:val="20"/>
          <w:u w:val="single"/>
          <w:lang w:val="en-US"/>
        </w:rPr>
        <w:t xml:space="preserve">Recommendation: In the tab "View", set a check mark at "Display" for "Navigation area". This will display the structure of the document on the left side of the screen and you can quickly switch to the individual chapters. </w:t>
      </w:r>
      <w:r w:rsidRPr="000B202F">
        <w:rPr>
          <w:sz w:val="20"/>
          <w:szCs w:val="20"/>
          <w:u w:val="single"/>
        </w:rPr>
        <w:t xml:space="preserve">This </w:t>
      </w:r>
      <w:proofErr w:type="spellStart"/>
      <w:r w:rsidRPr="000B202F">
        <w:rPr>
          <w:sz w:val="20"/>
          <w:szCs w:val="20"/>
          <w:u w:val="single"/>
        </w:rPr>
        <w:t>can</w:t>
      </w:r>
      <w:proofErr w:type="spellEnd"/>
      <w:r w:rsidRPr="000B202F">
        <w:rPr>
          <w:sz w:val="20"/>
          <w:szCs w:val="20"/>
          <w:u w:val="single"/>
        </w:rPr>
        <w:t xml:space="preserve"> </w:t>
      </w:r>
      <w:proofErr w:type="spellStart"/>
      <w:r w:rsidRPr="000B202F">
        <w:rPr>
          <w:sz w:val="20"/>
          <w:szCs w:val="20"/>
          <w:u w:val="single"/>
        </w:rPr>
        <w:t>be</w:t>
      </w:r>
      <w:proofErr w:type="spellEnd"/>
      <w:r w:rsidRPr="000B202F">
        <w:rPr>
          <w:sz w:val="20"/>
          <w:szCs w:val="20"/>
          <w:u w:val="single"/>
        </w:rPr>
        <w:t xml:space="preserve"> </w:t>
      </w:r>
      <w:proofErr w:type="spellStart"/>
      <w:r w:rsidRPr="000B202F">
        <w:rPr>
          <w:sz w:val="20"/>
          <w:szCs w:val="20"/>
          <w:u w:val="single"/>
        </w:rPr>
        <w:t>particularly</w:t>
      </w:r>
      <w:proofErr w:type="spellEnd"/>
      <w:r w:rsidRPr="000B202F">
        <w:rPr>
          <w:sz w:val="20"/>
          <w:szCs w:val="20"/>
          <w:u w:val="single"/>
        </w:rPr>
        <w:t xml:space="preserve"> </w:t>
      </w:r>
      <w:proofErr w:type="spellStart"/>
      <w:r w:rsidRPr="000B202F">
        <w:rPr>
          <w:sz w:val="20"/>
          <w:szCs w:val="20"/>
          <w:u w:val="single"/>
        </w:rPr>
        <w:t>helpful</w:t>
      </w:r>
      <w:proofErr w:type="spellEnd"/>
      <w:r w:rsidRPr="000B202F">
        <w:rPr>
          <w:sz w:val="20"/>
          <w:szCs w:val="20"/>
          <w:u w:val="single"/>
        </w:rPr>
        <w:t xml:space="preserve"> in </w:t>
      </w:r>
      <w:proofErr w:type="spellStart"/>
      <w:r w:rsidRPr="000B202F">
        <w:rPr>
          <w:sz w:val="20"/>
          <w:szCs w:val="20"/>
          <w:u w:val="single"/>
        </w:rPr>
        <w:t>long</w:t>
      </w:r>
      <w:proofErr w:type="spellEnd"/>
      <w:r w:rsidRPr="000B202F">
        <w:rPr>
          <w:sz w:val="20"/>
          <w:szCs w:val="20"/>
          <w:u w:val="single"/>
        </w:rPr>
        <w:t xml:space="preserve"> </w:t>
      </w:r>
      <w:proofErr w:type="spellStart"/>
      <w:r w:rsidRPr="000B202F">
        <w:rPr>
          <w:sz w:val="20"/>
          <w:szCs w:val="20"/>
          <w:u w:val="single"/>
        </w:rPr>
        <w:t>documents</w:t>
      </w:r>
      <w:proofErr w:type="spellEnd"/>
      <w:r w:rsidRPr="000B202F">
        <w:rPr>
          <w:sz w:val="20"/>
          <w:szCs w:val="20"/>
          <w:u w:val="single"/>
        </w:rPr>
        <w:t>.</w:t>
      </w:r>
    </w:p>
    <w:p w14:paraId="6D5D46F1" w14:textId="3EB0F1C6" w:rsidR="00424E2B" w:rsidRPr="000B202F" w:rsidRDefault="00CB50B9" w:rsidP="00424E2B">
      <w:pPr>
        <w:pStyle w:val="2"/>
      </w:pPr>
      <w:bookmarkStart w:id="22" w:name="_Toc101481949"/>
      <w:proofErr w:type="spellStart"/>
      <w:r>
        <w:t>Applications</w:t>
      </w:r>
      <w:proofErr w:type="spellEnd"/>
      <w:r>
        <w:t xml:space="preserve"> </w:t>
      </w:r>
      <w:proofErr w:type="spellStart"/>
      <w:r>
        <w:t>of</w:t>
      </w:r>
      <w:proofErr w:type="spellEnd"/>
      <w:r>
        <w:t xml:space="preserve"> Data Science</w:t>
      </w:r>
      <w:bookmarkEnd w:id="22"/>
      <w:r w:rsidR="00BF4CE2" w:rsidRPr="000B202F">
        <w:t xml:space="preserve"> </w:t>
      </w:r>
    </w:p>
    <w:p w14:paraId="514ED791" w14:textId="3A890B12" w:rsidR="00D702EE" w:rsidRPr="000B202F" w:rsidRDefault="00BF4CE2" w:rsidP="00D702EE">
      <w:pPr>
        <w:pStyle w:val="3"/>
      </w:pPr>
      <w:bookmarkStart w:id="23" w:name="_Toc101481841"/>
      <w:bookmarkStart w:id="24" w:name="_Toc101481950"/>
      <w:proofErr w:type="spellStart"/>
      <w:r w:rsidRPr="000B202F">
        <w:t>Footnotes</w:t>
      </w:r>
      <w:bookmarkEnd w:id="23"/>
      <w:bookmarkEnd w:id="24"/>
      <w:proofErr w:type="spellEnd"/>
      <w:r w:rsidRPr="000B202F">
        <w:t xml:space="preserve"> </w:t>
      </w:r>
    </w:p>
    <w:p w14:paraId="158A491F" w14:textId="367A9618" w:rsidR="00A97CF0" w:rsidRPr="000B202F" w:rsidRDefault="00BF4CE2" w:rsidP="00A97CF0">
      <w:pPr>
        <w:pStyle w:val="00FH-Flietext"/>
        <w:rPr>
          <w:lang w:val="en-US"/>
        </w:rPr>
      </w:pPr>
      <w:r w:rsidRPr="000B202F">
        <w:rPr>
          <w:lang w:val="en-US"/>
        </w:rPr>
        <w:t>In the footnotes, you will find a general note on footnotes</w:t>
      </w:r>
      <w:r w:rsidR="00A97CF0" w:rsidRPr="000B202F">
        <w:rPr>
          <w:lang w:val="en-US"/>
        </w:rPr>
        <w:t>.</w:t>
      </w:r>
      <w:r w:rsidR="00C173B6" w:rsidRPr="000B202F">
        <w:rPr>
          <w:rStyle w:val="a9"/>
        </w:rPr>
        <w:footnoteReference w:id="8"/>
      </w:r>
    </w:p>
    <w:p w14:paraId="1D6CE276" w14:textId="2A319993" w:rsidR="00D702EE" w:rsidRPr="000B202F" w:rsidRDefault="00DB76D4" w:rsidP="00D702EE">
      <w:pPr>
        <w:pStyle w:val="3"/>
      </w:pPr>
      <w:bookmarkStart w:id="26" w:name="_Toc101481842"/>
      <w:bookmarkStart w:id="27" w:name="_Toc101481951"/>
      <w:proofErr w:type="spellStart"/>
      <w:r w:rsidRPr="000B202F">
        <w:t>Figures</w:t>
      </w:r>
      <w:proofErr w:type="spellEnd"/>
      <w:r w:rsidRPr="000B202F">
        <w:t xml:space="preserve"> and </w:t>
      </w:r>
      <w:proofErr w:type="spellStart"/>
      <w:r w:rsidRPr="000B202F">
        <w:t>tables</w:t>
      </w:r>
      <w:bookmarkEnd w:id="26"/>
      <w:bookmarkEnd w:id="27"/>
      <w:proofErr w:type="spellEnd"/>
      <w:r w:rsidRPr="000B202F">
        <w:t xml:space="preserve"> </w:t>
      </w:r>
    </w:p>
    <w:p w14:paraId="6357B03B" w14:textId="55A75E02" w:rsidR="000A5E3E" w:rsidRPr="000B202F" w:rsidRDefault="00DB76D4" w:rsidP="003803B8">
      <w:pPr>
        <w:pStyle w:val="00FH-Flietext"/>
        <w:rPr>
          <w:lang w:val="en-US"/>
        </w:rPr>
      </w:pPr>
      <w:r w:rsidRPr="000B202F">
        <w:rPr>
          <w:lang w:val="en-GB"/>
        </w:rPr>
        <w:t xml:space="preserve">To </w:t>
      </w:r>
      <w:r w:rsidR="000C6D6E" w:rsidRPr="000B202F">
        <w:rPr>
          <w:lang w:val="en-GB"/>
        </w:rPr>
        <w:t>add captions to</w:t>
      </w:r>
      <w:r w:rsidRPr="000B202F">
        <w:rPr>
          <w:lang w:val="en-GB"/>
        </w:rPr>
        <w:t xml:space="preserve"> a figure or table and thus enable automatic transfer to the </w:t>
      </w:r>
      <w:bookmarkStart w:id="28" w:name="_Toc7500098"/>
    </w:p>
    <w:p w14:paraId="7905ABF5" w14:textId="57B8222D" w:rsidR="006F592E" w:rsidRPr="000B202F" w:rsidRDefault="006F592E" w:rsidP="006F592E">
      <w:pPr>
        <w:rPr>
          <w:lang w:val="en-US"/>
        </w:rPr>
      </w:pPr>
    </w:p>
    <w:p w14:paraId="76463473" w14:textId="59B495D1" w:rsidR="006F592E" w:rsidRPr="0033106F" w:rsidRDefault="00A54040" w:rsidP="0033106F">
      <w:pPr>
        <w:pStyle w:val="1"/>
        <w:keepLines w:val="0"/>
        <w:pageBreakBefore/>
        <w:spacing w:line="360" w:lineRule="auto"/>
        <w:rPr>
          <w:rFonts w:ascii="Arial" w:hAnsi="Arial" w:cs="Arial"/>
        </w:rPr>
      </w:pPr>
      <w:bookmarkStart w:id="29" w:name="_Toc101481952"/>
      <w:r w:rsidRPr="0033106F">
        <w:rPr>
          <w:rFonts w:ascii="Arial" w:hAnsi="Arial" w:cs="Arial"/>
        </w:rPr>
        <w:lastRenderedPageBreak/>
        <w:t>Python</w:t>
      </w:r>
      <w:bookmarkEnd w:id="29"/>
    </w:p>
    <w:p w14:paraId="45F4B37F" w14:textId="53BB6C23" w:rsidR="0033106F" w:rsidRDefault="0033106F" w:rsidP="0033106F">
      <w:pPr>
        <w:pStyle w:val="00FH-Flietext"/>
        <w:rPr>
          <w:lang w:val="en-US"/>
        </w:rPr>
      </w:pPr>
      <w:r w:rsidRPr="0033106F">
        <w:rPr>
          <w:lang w:val="en-US"/>
        </w:rPr>
        <w:t>Nowadays there is a huge number of different programming languages both similar to each other and different from each other.</w:t>
      </w:r>
      <w:r w:rsidR="00764592">
        <w:rPr>
          <w:lang w:val="en-US"/>
        </w:rPr>
        <w:t xml:space="preserve"> </w:t>
      </w:r>
      <w:r w:rsidRPr="0033106F">
        <w:rPr>
          <w:lang w:val="en-US"/>
        </w:rPr>
        <w:t>All languages have some orientation, i.e. are able to solve only certain problems. Therefore, most often they are classified according to the type of tasks to be solved.</w:t>
      </w:r>
    </w:p>
    <w:p w14:paraId="0EC355B6" w14:textId="551C9E60" w:rsidR="0033106F" w:rsidRPr="0033106F" w:rsidRDefault="0033106F" w:rsidP="0033106F">
      <w:pPr>
        <w:pStyle w:val="00FH-Flietext"/>
        <w:rPr>
          <w:lang w:val="en-US"/>
        </w:rPr>
      </w:pPr>
      <w:r w:rsidRPr="0033106F">
        <w:rPr>
          <w:lang w:val="en-US"/>
        </w:rPr>
        <w:t>Python today can be confidently called the best programming language. Python has been pushing other programming languages to the limit in recent years and is gaining record popularity around the world. Python has a large community of people around the world who speak it, so if you have a problem or make a mistake, you can ask for help.  It is almost a combination of incongruities: Python is suitable for web development, big data analysis, and machine learning, but it is also intuitive, easy, and beginner-friendly.</w:t>
      </w:r>
    </w:p>
    <w:p w14:paraId="40F8B3B8" w14:textId="0076DD36" w:rsidR="00A54040" w:rsidRDefault="00A54040" w:rsidP="00A54040">
      <w:pPr>
        <w:pStyle w:val="2"/>
      </w:pPr>
      <w:bookmarkStart w:id="30" w:name="_Toc101481953"/>
      <w:proofErr w:type="spellStart"/>
      <w:r>
        <w:t>Introduction</w:t>
      </w:r>
      <w:proofErr w:type="spellEnd"/>
      <w:r>
        <w:t xml:space="preserve"> </w:t>
      </w:r>
      <w:proofErr w:type="spellStart"/>
      <w:r>
        <w:t>to</w:t>
      </w:r>
      <w:proofErr w:type="spellEnd"/>
      <w:r>
        <w:t xml:space="preserve"> Python</w:t>
      </w:r>
      <w:bookmarkEnd w:id="30"/>
      <w:r>
        <w:t xml:space="preserve"> </w:t>
      </w:r>
    </w:p>
    <w:p w14:paraId="65F64710" w14:textId="6981EAD4" w:rsidR="00FE2D3A" w:rsidRDefault="00FE2D3A" w:rsidP="00FE2D3A">
      <w:pPr>
        <w:pStyle w:val="00FH-Flietext"/>
        <w:rPr>
          <w:rFonts w:ascii="Times New Roman" w:eastAsiaTheme="minorHAnsi" w:hAnsi="Times New Roman" w:cs="Times New Roman"/>
          <w:sz w:val="28"/>
          <w:szCs w:val="28"/>
          <w:lang w:val="en-US" w:eastAsia="en-US"/>
        </w:rPr>
      </w:pPr>
      <w:r w:rsidRPr="00FE2D3A">
        <w:rPr>
          <w:rFonts w:ascii="Times New Roman" w:eastAsiaTheme="minorHAnsi" w:hAnsi="Times New Roman" w:cs="Times New Roman"/>
          <w:sz w:val="28"/>
          <w:szCs w:val="28"/>
          <w:lang w:val="en-US" w:eastAsia="en-US"/>
        </w:rPr>
        <w:t>Python is a high-level general-purpose programming language with a large standard library containing many useful features and supporting several programming paradigms.</w:t>
      </w:r>
      <w:r>
        <w:rPr>
          <w:rFonts w:ascii="Times New Roman" w:eastAsiaTheme="minorHAnsi" w:hAnsi="Times New Roman" w:cs="Times New Roman"/>
          <w:sz w:val="28"/>
          <w:szCs w:val="28"/>
          <w:lang w:val="en-US" w:eastAsia="en-US"/>
        </w:rPr>
        <w:t xml:space="preserve"> </w:t>
      </w:r>
      <w:r w:rsidRPr="00FE2D3A">
        <w:rPr>
          <w:rFonts w:ascii="Times New Roman" w:eastAsiaTheme="minorHAnsi" w:hAnsi="Times New Roman" w:cs="Times New Roman"/>
          <w:sz w:val="28"/>
          <w:szCs w:val="28"/>
          <w:lang w:val="en-US" w:eastAsia="en-US"/>
        </w:rPr>
        <w:t>Python developers adhere to a particular philosophy authored by Tim Peters. Its contents can be easily seen by running the interpreter and entering the command "import this" into it:</w:t>
      </w:r>
      <w:r w:rsidR="00764592" w:rsidRPr="00764592">
        <w:rPr>
          <w:noProof/>
          <w:lang w:val="en-US"/>
        </w:rPr>
        <w:t xml:space="preserve"> </w:t>
      </w:r>
      <w:r w:rsidR="00764592">
        <w:rPr>
          <w:noProof/>
        </w:rPr>
        <w:drawing>
          <wp:anchor distT="0" distB="0" distL="114300" distR="114300" simplePos="0" relativeHeight="251659264" behindDoc="0" locked="0" layoutInCell="1" allowOverlap="1" wp14:anchorId="2E472548" wp14:editId="1454EE15">
            <wp:simplePos x="1095375" y="6991350"/>
            <wp:positionH relativeFrom="margin">
              <wp:align>center</wp:align>
            </wp:positionH>
            <wp:positionV relativeFrom="margin">
              <wp:align>bottom</wp:align>
            </wp:positionV>
            <wp:extent cx="3694430" cy="2388870"/>
            <wp:effectExtent l="19050" t="19050" r="20320" b="1143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701" t="20612" r="59758" b="35084"/>
                    <a:stretch/>
                  </pic:blipFill>
                  <pic:spPr bwMode="auto">
                    <a:xfrm>
                      <a:off x="0" y="0"/>
                      <a:ext cx="3694430" cy="238887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anchor>
        </w:drawing>
      </w:r>
    </w:p>
    <w:p w14:paraId="341111B2" w14:textId="711108B8" w:rsidR="00FE2D3A" w:rsidRPr="00FE2D3A" w:rsidRDefault="009D65C3" w:rsidP="009D65C3">
      <w:pPr>
        <w:pStyle w:val="00FH-Flietext"/>
        <w:rPr>
          <w:rFonts w:ascii="Times New Roman" w:eastAsiaTheme="minorHAnsi" w:hAnsi="Times New Roman" w:cs="Times New Roman"/>
          <w:sz w:val="28"/>
          <w:szCs w:val="28"/>
          <w:lang w:val="en-US" w:eastAsia="en-US"/>
        </w:rPr>
      </w:pPr>
      <w:r w:rsidRPr="009D65C3">
        <w:rPr>
          <w:rFonts w:ascii="Times New Roman" w:eastAsiaTheme="minorHAnsi" w:hAnsi="Times New Roman" w:cs="Times New Roman"/>
          <w:sz w:val="28"/>
          <w:szCs w:val="28"/>
          <w:lang w:val="en-US" w:eastAsia="en-US"/>
        </w:rPr>
        <w:lastRenderedPageBreak/>
        <w:t>In short, the developers advocate beauty, explicitness and simplicity.</w:t>
      </w:r>
      <w:r w:rsidR="00764592">
        <w:rPr>
          <w:rFonts w:ascii="Times New Roman" w:eastAsiaTheme="minorHAnsi" w:hAnsi="Times New Roman" w:cs="Times New Roman"/>
          <w:sz w:val="28"/>
          <w:szCs w:val="28"/>
          <w:lang w:val="en-US" w:eastAsia="en-US"/>
        </w:rPr>
        <w:t xml:space="preserve"> </w:t>
      </w:r>
      <w:r w:rsidRPr="009D65C3">
        <w:rPr>
          <w:rFonts w:ascii="Times New Roman" w:eastAsiaTheme="minorHAnsi" w:hAnsi="Times New Roman" w:cs="Times New Roman"/>
          <w:sz w:val="28"/>
          <w:szCs w:val="28"/>
          <w:lang w:val="en-US" w:eastAsia="en-US"/>
        </w:rPr>
        <w:t xml:space="preserve">This philosophy also contains many important rules, such as: "Mistakes should never be glossed over." </w:t>
      </w:r>
      <w:r>
        <w:rPr>
          <w:rFonts w:ascii="Times New Roman" w:eastAsiaTheme="minorHAnsi" w:hAnsi="Times New Roman" w:cs="Times New Roman"/>
          <w:sz w:val="28"/>
          <w:szCs w:val="28"/>
          <w:lang w:val="en-US" w:eastAsia="en-US"/>
        </w:rPr>
        <w:t xml:space="preserve"> </w:t>
      </w:r>
      <w:r w:rsidRPr="009D65C3">
        <w:rPr>
          <w:rFonts w:ascii="Times New Roman" w:eastAsiaTheme="minorHAnsi" w:hAnsi="Times New Roman" w:cs="Times New Roman"/>
          <w:sz w:val="28"/>
          <w:szCs w:val="28"/>
          <w:lang w:val="en-US" w:eastAsia="en-US"/>
        </w:rPr>
        <w:t>"If an implementation is hard to explain, you have a bad idea."</w:t>
      </w:r>
      <w:r>
        <w:rPr>
          <w:rFonts w:ascii="Times New Roman" w:eastAsiaTheme="minorHAnsi" w:hAnsi="Times New Roman" w:cs="Times New Roman"/>
          <w:sz w:val="28"/>
          <w:szCs w:val="28"/>
          <w:lang w:val="en-US" w:eastAsia="en-US"/>
        </w:rPr>
        <w:t xml:space="preserve"> </w:t>
      </w:r>
      <w:r w:rsidRPr="009D65C3">
        <w:rPr>
          <w:rFonts w:ascii="Times New Roman" w:eastAsiaTheme="minorHAnsi" w:hAnsi="Times New Roman" w:cs="Times New Roman"/>
          <w:sz w:val="28"/>
          <w:szCs w:val="28"/>
          <w:lang w:val="en-US" w:eastAsia="en-US"/>
        </w:rPr>
        <w:t>"If the implementation is easy to explain, you probably have a good idea."</w:t>
      </w:r>
    </w:p>
    <w:p w14:paraId="0DE0AE30" w14:textId="77777777" w:rsidR="00FE2D3A" w:rsidRPr="00FE2D3A" w:rsidRDefault="00FE2D3A" w:rsidP="00FE2D3A">
      <w:pPr>
        <w:pStyle w:val="00FH-Flietext"/>
        <w:rPr>
          <w:rFonts w:ascii="Times New Roman" w:eastAsiaTheme="minorHAnsi" w:hAnsi="Times New Roman" w:cs="Times New Roman"/>
          <w:sz w:val="28"/>
          <w:szCs w:val="28"/>
          <w:lang w:val="en-US" w:eastAsia="en-US"/>
        </w:rPr>
      </w:pPr>
      <w:r w:rsidRPr="00FE2D3A">
        <w:rPr>
          <w:rFonts w:ascii="Times New Roman" w:eastAsiaTheme="minorHAnsi" w:hAnsi="Times New Roman" w:cs="Times New Roman"/>
          <w:sz w:val="28"/>
          <w:szCs w:val="28"/>
          <w:lang w:val="en-US" w:eastAsia="en-US"/>
        </w:rPr>
        <w:t>This clear but simple structuring of the code is the reason for its popularity. This code is easy to understand both for the novice programmer as well as for the expert who, for example, has changed the programming language.</w:t>
      </w:r>
    </w:p>
    <w:p w14:paraId="3D9E5A99" w14:textId="77777777" w:rsidR="0033106F" w:rsidRPr="00FE2D3A" w:rsidRDefault="0033106F" w:rsidP="00A54040">
      <w:pPr>
        <w:pStyle w:val="00FH-ohneAbstand"/>
        <w:rPr>
          <w:lang w:val="en-US"/>
        </w:rPr>
      </w:pPr>
    </w:p>
    <w:p w14:paraId="5960B396" w14:textId="281E534A" w:rsidR="0001375F" w:rsidRDefault="0001375F" w:rsidP="0001375F">
      <w:pPr>
        <w:pStyle w:val="2"/>
        <w:rPr>
          <w:lang w:val="en-US"/>
        </w:rPr>
      </w:pPr>
      <w:r>
        <w:rPr>
          <w:lang w:val="en-US"/>
        </w:rPr>
        <w:t xml:space="preserve">Python libraries and </w:t>
      </w:r>
      <w:r w:rsidR="00764592">
        <w:rPr>
          <w:lang w:val="en-US"/>
        </w:rPr>
        <w:t>modules</w:t>
      </w:r>
    </w:p>
    <w:p w14:paraId="71C5A707" w14:textId="24FDB61A" w:rsidR="00995DD3" w:rsidRPr="00995DD3" w:rsidRDefault="00995DD3" w:rsidP="00995DD3">
      <w:pPr>
        <w:pStyle w:val="00FH-ohneAbstand"/>
        <w:rPr>
          <w:lang w:val="en-US"/>
        </w:rPr>
      </w:pPr>
      <w:r w:rsidRPr="00995DD3">
        <w:rPr>
          <w:lang w:val="en-US"/>
        </w:rPr>
        <w:t>Python is not only a programming language, but also an entire ecosystem of libraries and tools. These need to be imported as needed (such as the diagramming library) or run as a separate</w:t>
      </w:r>
    </w:p>
    <w:p w14:paraId="2E6E17E0" w14:textId="71603E42" w:rsidR="00995DD3" w:rsidRDefault="00995DD3" w:rsidP="00995DD3">
      <w:pPr>
        <w:pStyle w:val="00FH-ohneAbstand"/>
        <w:rPr>
          <w:lang w:val="en-US"/>
        </w:rPr>
      </w:pPr>
      <w:r>
        <w:rPr>
          <w:noProof/>
        </w:rPr>
        <w:drawing>
          <wp:anchor distT="0" distB="0" distL="114300" distR="114300" simplePos="0" relativeHeight="251658240" behindDoc="0" locked="0" layoutInCell="1" allowOverlap="1" wp14:anchorId="60DBB2D2" wp14:editId="379C0262">
            <wp:simplePos x="0" y="0"/>
            <wp:positionH relativeFrom="margin">
              <wp:posOffset>1148715</wp:posOffset>
            </wp:positionH>
            <wp:positionV relativeFrom="margin">
              <wp:posOffset>4762500</wp:posOffset>
            </wp:positionV>
            <wp:extent cx="2647950" cy="1133475"/>
            <wp:effectExtent l="0" t="0" r="0" b="952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19583" t="8041" r="64179" b="79601"/>
                    <a:stretch/>
                  </pic:blipFill>
                  <pic:spPr bwMode="auto">
                    <a:xfrm>
                      <a:off x="0" y="0"/>
                      <a:ext cx="2647950" cy="1133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95DD3">
        <w:rPr>
          <w:lang w:val="en-US"/>
        </w:rPr>
        <w:t>The import operation makes the package available in an easily accessible way. The import operation makes the package available in the current namespace and in the current interpreter process.</w:t>
      </w:r>
    </w:p>
    <w:p w14:paraId="4A7F6A52" w14:textId="76F016A6" w:rsidR="00995DD3" w:rsidRDefault="00995DD3" w:rsidP="00995DD3">
      <w:pPr>
        <w:pStyle w:val="00FH-ohneAbstand"/>
        <w:rPr>
          <w:lang w:val="en-US"/>
        </w:rPr>
      </w:pPr>
    </w:p>
    <w:p w14:paraId="73A1C58E" w14:textId="49C80B84" w:rsidR="00B03A15" w:rsidRDefault="00B03A15" w:rsidP="00995DD3">
      <w:pPr>
        <w:pStyle w:val="00FH-ohneAbstand"/>
        <w:rPr>
          <w:lang w:val="en-US"/>
        </w:rPr>
      </w:pPr>
      <w:r w:rsidRPr="00B03A15">
        <w:rPr>
          <w:lang w:val="en-US"/>
        </w:rPr>
        <w:t xml:space="preserve">The base Python distribution already includes a large set of packages and modules that extend the interpreter's functionality. General mathematical calculations do not require any modules, while specialized mathematical functions are imported through </w:t>
      </w:r>
      <w:r>
        <w:rPr>
          <w:lang w:val="en-US"/>
        </w:rPr>
        <w:t>special</w:t>
      </w:r>
      <w:r w:rsidRPr="00B03A15">
        <w:rPr>
          <w:lang w:val="en-US"/>
        </w:rPr>
        <w:t xml:space="preserve"> module.</w:t>
      </w:r>
    </w:p>
    <w:p w14:paraId="1A6E964E" w14:textId="0354F947" w:rsidR="00535101" w:rsidRDefault="00535101" w:rsidP="00995DD3">
      <w:pPr>
        <w:pStyle w:val="00FH-ohneAbstand"/>
        <w:rPr>
          <w:lang w:val="en-US"/>
        </w:rPr>
      </w:pPr>
      <w:r>
        <w:rPr>
          <w:lang w:val="en-US"/>
        </w:rPr>
        <w:t>Pandas</w:t>
      </w:r>
    </w:p>
    <w:p w14:paraId="6DEBC779" w14:textId="4A90EC51" w:rsidR="00535101" w:rsidRDefault="00425D72" w:rsidP="00425D72">
      <w:pPr>
        <w:pStyle w:val="00FH-ohneAbstand"/>
        <w:rPr>
          <w:lang w:val="en-US"/>
        </w:rPr>
      </w:pPr>
      <w:r w:rsidRPr="00425D72">
        <w:rPr>
          <w:lang w:val="en-US"/>
        </w:rPr>
        <w:t>NumPy based library for processing and</w:t>
      </w:r>
      <w:r>
        <w:rPr>
          <w:lang w:val="en-US"/>
        </w:rPr>
        <w:t xml:space="preserve"> </w:t>
      </w:r>
      <w:r w:rsidRPr="00425D72">
        <w:rPr>
          <w:lang w:val="en-US"/>
        </w:rPr>
        <w:t>Time series and table data analysis. Tightly integrated with</w:t>
      </w:r>
      <w:r>
        <w:rPr>
          <w:lang w:val="en-US"/>
        </w:rPr>
        <w:t xml:space="preserve"> </w:t>
      </w:r>
      <w:r w:rsidRPr="00425D72">
        <w:rPr>
          <w:lang w:val="en-US"/>
        </w:rPr>
        <w:t xml:space="preserve">matplotlib (data visualization) and </w:t>
      </w:r>
      <w:proofErr w:type="spellStart"/>
      <w:r w:rsidRPr="00425D72">
        <w:rPr>
          <w:lang w:val="en-US"/>
        </w:rPr>
        <w:t>PyTables</w:t>
      </w:r>
      <w:proofErr w:type="spellEnd"/>
      <w:r w:rsidRPr="00425D72">
        <w:rPr>
          <w:lang w:val="en-US"/>
        </w:rPr>
        <w:t xml:space="preserve"> (storage and loading of data).</w:t>
      </w:r>
    </w:p>
    <w:p w14:paraId="68A77E1F" w14:textId="7C9E6C23" w:rsidR="00535101" w:rsidRDefault="00535101" w:rsidP="00995DD3">
      <w:pPr>
        <w:pStyle w:val="00FH-ohneAbstand"/>
        <w:rPr>
          <w:lang w:val="en-US"/>
        </w:rPr>
      </w:pPr>
    </w:p>
    <w:p w14:paraId="64A764BD" w14:textId="04D08167" w:rsidR="00535101" w:rsidRDefault="00535101" w:rsidP="00995DD3">
      <w:pPr>
        <w:pStyle w:val="00FH-ohneAbstand"/>
        <w:rPr>
          <w:lang w:val="en-US"/>
        </w:rPr>
      </w:pPr>
    </w:p>
    <w:p w14:paraId="4E00FE9F" w14:textId="1734E811" w:rsidR="00535101" w:rsidRDefault="00535101" w:rsidP="00995DD3">
      <w:pPr>
        <w:pStyle w:val="00FH-ohneAbstand"/>
        <w:rPr>
          <w:lang w:val="en-US"/>
        </w:rPr>
      </w:pPr>
    </w:p>
    <w:p w14:paraId="63B78088" w14:textId="11CACFA1" w:rsidR="00535101" w:rsidRDefault="00535101" w:rsidP="00995DD3">
      <w:pPr>
        <w:pStyle w:val="00FH-ohneAbstand"/>
        <w:rPr>
          <w:lang w:val="en-US"/>
        </w:rPr>
      </w:pPr>
    </w:p>
    <w:p w14:paraId="4922D80E" w14:textId="7F07BC1F" w:rsidR="00535101" w:rsidRDefault="00535101" w:rsidP="00995DD3">
      <w:pPr>
        <w:pStyle w:val="00FH-ohneAbstand"/>
        <w:rPr>
          <w:lang w:val="en-US"/>
        </w:rPr>
      </w:pPr>
      <w:r>
        <w:rPr>
          <w:lang w:val="en-US"/>
        </w:rPr>
        <w:t>NumPy</w:t>
      </w:r>
    </w:p>
    <w:p w14:paraId="77E87EEA" w14:textId="77777777" w:rsidR="00535101" w:rsidRPr="00535101" w:rsidRDefault="00535101" w:rsidP="00535101">
      <w:pPr>
        <w:pStyle w:val="00FH-ohneAbstand"/>
        <w:rPr>
          <w:lang w:val="en-US"/>
        </w:rPr>
      </w:pPr>
      <w:r w:rsidRPr="00535101">
        <w:rPr>
          <w:lang w:val="en-US"/>
        </w:rPr>
        <w:t>Library providing support for multidimensional arrays designed to store homogeneous and heterogeneous data.</w:t>
      </w:r>
    </w:p>
    <w:p w14:paraId="11324B18" w14:textId="2D59C634" w:rsidR="00535101" w:rsidRDefault="00535101" w:rsidP="00535101">
      <w:pPr>
        <w:pStyle w:val="00FH-ohneAbstand"/>
        <w:rPr>
          <w:lang w:val="en-US"/>
        </w:rPr>
      </w:pPr>
      <w:r w:rsidRPr="00535101">
        <w:rPr>
          <w:lang w:val="en-US"/>
        </w:rPr>
        <w:t>Includes optimized functions/methods for working with such arrays</w:t>
      </w:r>
    </w:p>
    <w:p w14:paraId="710FDB40" w14:textId="085B0BA2" w:rsidR="00535101" w:rsidRDefault="00535101" w:rsidP="00995DD3">
      <w:pPr>
        <w:pStyle w:val="00FH-ohneAbstand"/>
        <w:rPr>
          <w:lang w:val="en-US"/>
        </w:rPr>
      </w:pPr>
    </w:p>
    <w:p w14:paraId="27D9F030" w14:textId="40C5ED38" w:rsidR="00535101" w:rsidRDefault="00535101" w:rsidP="00995DD3">
      <w:pPr>
        <w:pStyle w:val="00FH-ohneAbstand"/>
        <w:rPr>
          <w:lang w:val="en-US"/>
        </w:rPr>
      </w:pPr>
      <w:r>
        <w:rPr>
          <w:lang w:val="en-US"/>
        </w:rPr>
        <w:t>Matplotlib</w:t>
      </w:r>
    </w:p>
    <w:p w14:paraId="65AD45A3" w14:textId="5395493A" w:rsidR="00535101" w:rsidRDefault="00535101" w:rsidP="00535101">
      <w:pPr>
        <w:pStyle w:val="00FH-ohneAbstand"/>
        <w:rPr>
          <w:lang w:val="en-US"/>
        </w:rPr>
      </w:pPr>
      <w:r w:rsidRPr="00535101">
        <w:rPr>
          <w:lang w:val="en-US"/>
        </w:rPr>
        <w:t>One of the most popular packages for data visualization and construction</w:t>
      </w:r>
      <w:r w:rsidR="00425D72">
        <w:rPr>
          <w:lang w:val="en-US"/>
        </w:rPr>
        <w:t xml:space="preserve"> </w:t>
      </w:r>
      <w:r w:rsidRPr="00535101">
        <w:rPr>
          <w:lang w:val="en-US"/>
        </w:rPr>
        <w:t>both 2D and 3D diagrams in Python.</w:t>
      </w:r>
    </w:p>
    <w:p w14:paraId="649697D1" w14:textId="17344196" w:rsidR="00535101" w:rsidRDefault="00535101" w:rsidP="00995DD3">
      <w:pPr>
        <w:pStyle w:val="00FH-ohneAbstand"/>
        <w:rPr>
          <w:lang w:val="en-US"/>
        </w:rPr>
      </w:pPr>
      <w:r>
        <w:rPr>
          <w:lang w:val="en-US"/>
        </w:rPr>
        <w:t xml:space="preserve">Seaborn </w:t>
      </w:r>
    </w:p>
    <w:p w14:paraId="063FCC40" w14:textId="77777777" w:rsidR="00425D72" w:rsidRPr="00425D72" w:rsidRDefault="00425D72" w:rsidP="00425D72">
      <w:pPr>
        <w:pStyle w:val="00FH-ohneAbstand"/>
        <w:rPr>
          <w:lang w:val="en-US"/>
        </w:rPr>
      </w:pPr>
      <w:r w:rsidRPr="00425D72">
        <w:rPr>
          <w:lang w:val="en-US"/>
        </w:rPr>
        <w:t>Scikit-learn</w:t>
      </w:r>
    </w:p>
    <w:p w14:paraId="4AC4CB1E" w14:textId="5570AFB2" w:rsidR="00425D72" w:rsidRDefault="00425D72" w:rsidP="00425D72">
      <w:pPr>
        <w:pStyle w:val="00FH-ohneAbstand"/>
        <w:rPr>
          <w:lang w:val="en-US"/>
        </w:rPr>
      </w:pPr>
      <w:r w:rsidRPr="00425D72">
        <w:rPr>
          <w:lang w:val="en-US"/>
        </w:rPr>
        <w:t>A popular machine learning package containing unified implementations of many algorithms, such as classification and</w:t>
      </w:r>
      <w:r>
        <w:rPr>
          <w:lang w:val="en-US"/>
        </w:rPr>
        <w:t xml:space="preserve"> </w:t>
      </w:r>
      <w:r w:rsidRPr="00425D72">
        <w:rPr>
          <w:lang w:val="en-US"/>
        </w:rPr>
        <w:t>clustering.</w:t>
      </w:r>
    </w:p>
    <w:p w14:paraId="5F112CFC" w14:textId="30F799E9" w:rsidR="009C3718" w:rsidRDefault="009C3718" w:rsidP="00425D72">
      <w:pPr>
        <w:pStyle w:val="00FH-ohneAbstand"/>
        <w:rPr>
          <w:lang w:val="en-US"/>
        </w:rPr>
      </w:pPr>
    </w:p>
    <w:p w14:paraId="25D85BBC" w14:textId="7843F7D6" w:rsidR="009C3718" w:rsidRDefault="009C3718" w:rsidP="00425D72">
      <w:pPr>
        <w:pStyle w:val="00FH-ohneAbstand"/>
        <w:rPr>
          <w:lang w:val="en-US"/>
        </w:rPr>
      </w:pPr>
    </w:p>
    <w:p w14:paraId="6287C3F4" w14:textId="0D75412F" w:rsidR="009C3718" w:rsidRDefault="009C3718" w:rsidP="00425D72">
      <w:pPr>
        <w:pStyle w:val="00FH-ohneAbstand"/>
        <w:rPr>
          <w:lang w:val="en-US"/>
        </w:rPr>
      </w:pPr>
    </w:p>
    <w:p w14:paraId="66525DDF" w14:textId="4DF42DEC" w:rsidR="009C3718" w:rsidRDefault="009C3718" w:rsidP="00425D72">
      <w:pPr>
        <w:pStyle w:val="00FH-ohneAbstand"/>
        <w:rPr>
          <w:lang w:val="en-US"/>
        </w:rPr>
      </w:pPr>
      <w:r>
        <w:rPr>
          <w:lang w:val="en-US"/>
        </w:rPr>
        <w:t xml:space="preserve">There are various Python environments like </w:t>
      </w:r>
      <w:proofErr w:type="spellStart"/>
      <w:r>
        <w:rPr>
          <w:lang w:val="en-US"/>
        </w:rPr>
        <w:t>Jupyter</w:t>
      </w:r>
      <w:proofErr w:type="spellEnd"/>
      <w:r>
        <w:rPr>
          <w:lang w:val="en-US"/>
        </w:rPr>
        <w:t xml:space="preserve"> notebook, </w:t>
      </w:r>
      <w:proofErr w:type="spellStart"/>
      <w:r>
        <w:rPr>
          <w:lang w:val="en-US"/>
        </w:rPr>
        <w:t>GoogleColaboratory</w:t>
      </w:r>
      <w:proofErr w:type="spellEnd"/>
      <w:r>
        <w:rPr>
          <w:lang w:val="en-US"/>
        </w:rPr>
        <w:t xml:space="preserve">, Kaggle Kernel, Atom. Visual Studio Code was implemented in the practical exercise of this paper. </w:t>
      </w:r>
    </w:p>
    <w:p w14:paraId="2B92905A" w14:textId="77777777" w:rsidR="009C3718" w:rsidRPr="00995DD3" w:rsidRDefault="009C3718" w:rsidP="00425D72">
      <w:pPr>
        <w:pStyle w:val="00FH-ohneAbstand"/>
        <w:rPr>
          <w:lang w:val="en-US"/>
        </w:rPr>
      </w:pPr>
    </w:p>
    <w:p w14:paraId="6BA544DB" w14:textId="6BDBCF40" w:rsidR="00001953" w:rsidRPr="00AE5C82" w:rsidRDefault="00334CB2" w:rsidP="00A54040">
      <w:pPr>
        <w:pStyle w:val="00FH-ohneAbstand"/>
        <w:rPr>
          <w:lang w:val="en-US"/>
        </w:rPr>
      </w:pPr>
      <w:hyperlink r:id="rId21" w:history="1">
        <w:r w:rsidR="00AE5C82" w:rsidRPr="008D5FC4">
          <w:rPr>
            <w:rStyle w:val="af1"/>
            <w:lang w:val="en-US"/>
          </w:rPr>
          <w:t>http://www.williamspublishing.com/PDF/978-5-907203-03-7/p</w:t>
        </w:r>
        <w:r w:rsidR="00AE5C82" w:rsidRPr="008D5FC4">
          <w:rPr>
            <w:rStyle w:val="af1"/>
            <w:lang w:val="en-US"/>
          </w:rPr>
          <w:t>a</w:t>
        </w:r>
        <w:r w:rsidR="00AE5C82" w:rsidRPr="008D5FC4">
          <w:rPr>
            <w:rStyle w:val="af1"/>
            <w:lang w:val="en-US"/>
          </w:rPr>
          <w:t>rt.pdf</w:t>
        </w:r>
      </w:hyperlink>
      <w:r w:rsidR="00AE5C82" w:rsidRPr="00AE5C82">
        <w:rPr>
          <w:lang w:val="en-US"/>
        </w:rPr>
        <w:t xml:space="preserve"> </w:t>
      </w:r>
    </w:p>
    <w:p w14:paraId="604E9AD1" w14:textId="20C1446C" w:rsidR="00A54040" w:rsidRDefault="00A54040" w:rsidP="00A54040">
      <w:pPr>
        <w:pStyle w:val="2"/>
        <w:rPr>
          <w:lang w:val="en-US"/>
        </w:rPr>
      </w:pPr>
      <w:bookmarkStart w:id="31" w:name="_Toc101481954"/>
      <w:r w:rsidRPr="00A54040">
        <w:rPr>
          <w:lang w:val="en-US"/>
        </w:rPr>
        <w:t>Importance of Python in E</w:t>
      </w:r>
      <w:r>
        <w:rPr>
          <w:lang w:val="en-US"/>
        </w:rPr>
        <w:t>conomics and Finance</w:t>
      </w:r>
      <w:bookmarkEnd w:id="31"/>
    </w:p>
    <w:p w14:paraId="3EAA59C8" w14:textId="087E72AF" w:rsidR="00AE5C82" w:rsidRPr="00AE5C82" w:rsidRDefault="00AE5C82" w:rsidP="00AE5C82">
      <w:pPr>
        <w:numPr>
          <w:ilvl w:val="0"/>
          <w:numId w:val="26"/>
        </w:numPr>
        <w:spacing w:before="100" w:beforeAutospacing="1" w:after="100" w:afterAutospacing="1" w:line="240" w:lineRule="auto"/>
        <w:rPr>
          <w:rFonts w:ascii="Arial" w:eastAsia="Times New Roman" w:hAnsi="Arial" w:cs="Arial"/>
          <w:color w:val="222222"/>
          <w:szCs w:val="24"/>
          <w:lang w:val="ru-RU" w:eastAsia="ru-RU"/>
        </w:rPr>
      </w:pPr>
      <w:r w:rsidRPr="00AE5C82">
        <w:rPr>
          <w:rFonts w:ascii="Arial" w:eastAsia="Times New Roman" w:hAnsi="Arial" w:cs="Arial"/>
          <w:color w:val="222222"/>
          <w:szCs w:val="24"/>
          <w:lang w:val="ru-RU" w:eastAsia="ru-RU"/>
        </w:rPr>
        <w:t>Введение в программирование. Основные концепции. Самые частые ошибки и работа с ними.</w:t>
      </w:r>
    </w:p>
    <w:p w14:paraId="2843355C" w14:textId="5BA60E2C" w:rsidR="00AE5C82" w:rsidRPr="00AE5C82" w:rsidRDefault="00AE5C82" w:rsidP="00AE5C82">
      <w:pPr>
        <w:numPr>
          <w:ilvl w:val="0"/>
          <w:numId w:val="26"/>
        </w:numPr>
        <w:spacing w:before="100" w:beforeAutospacing="1" w:after="100" w:afterAutospacing="1" w:line="240" w:lineRule="auto"/>
        <w:rPr>
          <w:rFonts w:ascii="Arial" w:eastAsia="Times New Roman" w:hAnsi="Arial" w:cs="Arial"/>
          <w:color w:val="222222"/>
          <w:szCs w:val="24"/>
          <w:lang w:val="ru-RU" w:eastAsia="ru-RU"/>
        </w:rPr>
      </w:pPr>
      <w:r w:rsidRPr="00AE5C82">
        <w:rPr>
          <w:rFonts w:ascii="Arial" w:eastAsia="Times New Roman" w:hAnsi="Arial" w:cs="Arial"/>
          <w:color w:val="222222"/>
          <w:szCs w:val="24"/>
          <w:lang w:val="ru-RU" w:eastAsia="ru-RU"/>
        </w:rPr>
        <w:t xml:space="preserve">Основные библиотеки: </w:t>
      </w:r>
      <w:proofErr w:type="spellStart"/>
      <w:r w:rsidRPr="00AE5C82">
        <w:rPr>
          <w:rFonts w:ascii="Arial" w:eastAsia="Times New Roman" w:hAnsi="Arial" w:cs="Arial"/>
          <w:color w:val="222222"/>
          <w:szCs w:val="24"/>
          <w:lang w:val="ru-RU" w:eastAsia="ru-RU"/>
        </w:rPr>
        <w:t>numpy</w:t>
      </w:r>
      <w:proofErr w:type="spellEnd"/>
      <w:r w:rsidRPr="00AE5C82">
        <w:rPr>
          <w:rFonts w:ascii="Arial" w:eastAsia="Times New Roman" w:hAnsi="Arial" w:cs="Arial"/>
          <w:color w:val="222222"/>
          <w:szCs w:val="24"/>
          <w:lang w:val="ru-RU" w:eastAsia="ru-RU"/>
        </w:rPr>
        <w:t xml:space="preserve">, </w:t>
      </w:r>
      <w:proofErr w:type="spellStart"/>
      <w:r w:rsidRPr="00AE5C82">
        <w:rPr>
          <w:rFonts w:ascii="Arial" w:eastAsia="Times New Roman" w:hAnsi="Arial" w:cs="Arial"/>
          <w:color w:val="222222"/>
          <w:szCs w:val="24"/>
          <w:lang w:val="ru-RU" w:eastAsia="ru-RU"/>
        </w:rPr>
        <w:t>matplotlib</w:t>
      </w:r>
      <w:proofErr w:type="spellEnd"/>
      <w:r w:rsidRPr="00AE5C82">
        <w:rPr>
          <w:rFonts w:ascii="Arial" w:eastAsia="Times New Roman" w:hAnsi="Arial" w:cs="Arial"/>
          <w:color w:val="222222"/>
          <w:szCs w:val="24"/>
          <w:lang w:val="ru-RU" w:eastAsia="ru-RU"/>
        </w:rPr>
        <w:t xml:space="preserve">, </w:t>
      </w:r>
      <w:proofErr w:type="spellStart"/>
      <w:r w:rsidRPr="00AE5C82">
        <w:rPr>
          <w:rFonts w:ascii="Arial" w:eastAsia="Times New Roman" w:hAnsi="Arial" w:cs="Arial"/>
          <w:color w:val="222222"/>
          <w:szCs w:val="24"/>
          <w:lang w:val="ru-RU" w:eastAsia="ru-RU"/>
        </w:rPr>
        <w:t>sympy</w:t>
      </w:r>
      <w:proofErr w:type="spellEnd"/>
      <w:r w:rsidRPr="00AE5C82">
        <w:rPr>
          <w:rFonts w:ascii="Arial" w:eastAsia="Times New Roman" w:hAnsi="Arial" w:cs="Arial"/>
          <w:color w:val="222222"/>
          <w:szCs w:val="24"/>
          <w:lang w:val="ru-RU" w:eastAsia="ru-RU"/>
        </w:rPr>
        <w:t xml:space="preserve">, </w:t>
      </w:r>
      <w:proofErr w:type="spellStart"/>
      <w:r w:rsidRPr="00AE5C82">
        <w:rPr>
          <w:rFonts w:ascii="Arial" w:eastAsia="Times New Roman" w:hAnsi="Arial" w:cs="Arial"/>
          <w:color w:val="222222"/>
          <w:szCs w:val="24"/>
          <w:lang w:val="ru-RU" w:eastAsia="ru-RU"/>
        </w:rPr>
        <w:t>pandas</w:t>
      </w:r>
      <w:proofErr w:type="spellEnd"/>
      <w:r w:rsidRPr="00AE5C82">
        <w:rPr>
          <w:rFonts w:ascii="Arial" w:eastAsia="Times New Roman" w:hAnsi="Arial" w:cs="Arial"/>
          <w:color w:val="222222"/>
          <w:szCs w:val="24"/>
          <w:lang w:val="ru-RU" w:eastAsia="ru-RU"/>
        </w:rPr>
        <w:t>.</w:t>
      </w:r>
    </w:p>
    <w:p w14:paraId="3562CCE2" w14:textId="2565F9DA" w:rsidR="00AE5C82" w:rsidRPr="00AE5C82" w:rsidRDefault="00AE5C82" w:rsidP="00AE5C82">
      <w:pPr>
        <w:numPr>
          <w:ilvl w:val="0"/>
          <w:numId w:val="26"/>
        </w:numPr>
        <w:spacing w:before="100" w:beforeAutospacing="1" w:after="100" w:afterAutospacing="1" w:line="240" w:lineRule="auto"/>
        <w:rPr>
          <w:rFonts w:ascii="Arial" w:eastAsia="Times New Roman" w:hAnsi="Arial" w:cs="Arial"/>
          <w:color w:val="222222"/>
          <w:szCs w:val="24"/>
          <w:lang w:val="ru-RU" w:eastAsia="ru-RU"/>
        </w:rPr>
      </w:pPr>
      <w:r w:rsidRPr="00AE5C82">
        <w:rPr>
          <w:rFonts w:ascii="Arial" w:eastAsia="Times New Roman" w:hAnsi="Arial" w:cs="Arial"/>
          <w:color w:val="222222"/>
          <w:szCs w:val="24"/>
          <w:lang w:val="ru-RU" w:eastAsia="ru-RU"/>
        </w:rPr>
        <w:t xml:space="preserve">Python в работе с рыночными рисками: расчет волатильности, доходности, построение линейных моделей, оценка рисков методами </w:t>
      </w:r>
      <w:proofErr w:type="spellStart"/>
      <w:r w:rsidRPr="00AE5C82">
        <w:rPr>
          <w:rFonts w:ascii="Arial" w:eastAsia="Times New Roman" w:hAnsi="Arial" w:cs="Arial"/>
          <w:color w:val="222222"/>
          <w:szCs w:val="24"/>
          <w:lang w:val="ru-RU" w:eastAsia="ru-RU"/>
        </w:rPr>
        <w:t>VaR</w:t>
      </w:r>
      <w:proofErr w:type="spellEnd"/>
      <w:r w:rsidRPr="00AE5C82">
        <w:rPr>
          <w:rFonts w:ascii="Arial" w:eastAsia="Times New Roman" w:hAnsi="Arial" w:cs="Arial"/>
          <w:color w:val="222222"/>
          <w:szCs w:val="24"/>
          <w:lang w:val="ru-RU" w:eastAsia="ru-RU"/>
        </w:rPr>
        <w:t xml:space="preserve"> и </w:t>
      </w:r>
      <w:proofErr w:type="spellStart"/>
      <w:r w:rsidRPr="00AE5C82">
        <w:rPr>
          <w:rFonts w:ascii="Arial" w:eastAsia="Times New Roman" w:hAnsi="Arial" w:cs="Arial"/>
          <w:color w:val="222222"/>
          <w:szCs w:val="24"/>
          <w:lang w:val="ru-RU" w:eastAsia="ru-RU"/>
        </w:rPr>
        <w:t>drawdown</w:t>
      </w:r>
      <w:proofErr w:type="spellEnd"/>
      <w:r w:rsidRPr="00AE5C82">
        <w:rPr>
          <w:rFonts w:ascii="Arial" w:eastAsia="Times New Roman" w:hAnsi="Arial" w:cs="Arial"/>
          <w:color w:val="222222"/>
          <w:szCs w:val="24"/>
          <w:lang w:val="ru-RU" w:eastAsia="ru-RU"/>
        </w:rPr>
        <w:t>.</w:t>
      </w:r>
    </w:p>
    <w:p w14:paraId="2A5AD85D" w14:textId="77777777" w:rsidR="00AE5C82" w:rsidRPr="00AE5C82" w:rsidRDefault="00AE5C82" w:rsidP="00AE5C82">
      <w:pPr>
        <w:numPr>
          <w:ilvl w:val="0"/>
          <w:numId w:val="26"/>
        </w:numPr>
        <w:spacing w:before="100" w:beforeAutospacing="1" w:after="100" w:afterAutospacing="1" w:line="240" w:lineRule="auto"/>
        <w:rPr>
          <w:rFonts w:ascii="Arial" w:eastAsia="Times New Roman" w:hAnsi="Arial" w:cs="Arial"/>
          <w:color w:val="222222"/>
          <w:szCs w:val="24"/>
          <w:lang w:val="ru-RU" w:eastAsia="ru-RU"/>
        </w:rPr>
      </w:pPr>
      <w:r w:rsidRPr="00AE5C82">
        <w:rPr>
          <w:rFonts w:ascii="Arial" w:eastAsia="Times New Roman" w:hAnsi="Arial" w:cs="Arial"/>
          <w:color w:val="222222"/>
          <w:szCs w:val="24"/>
          <w:lang w:val="ru-RU" w:eastAsia="ru-RU"/>
        </w:rPr>
        <w:t>Python в инвестиционной деятельности: построение инвестиционных портфелей, CPPI, прогнозирование доходности акций.</w:t>
      </w:r>
    </w:p>
    <w:p w14:paraId="7A2B2E97" w14:textId="77777777" w:rsidR="00AE5C82" w:rsidRPr="00AE5C82" w:rsidRDefault="00AE5C82" w:rsidP="00AE5C82">
      <w:pPr>
        <w:numPr>
          <w:ilvl w:val="0"/>
          <w:numId w:val="26"/>
        </w:numPr>
        <w:spacing w:before="100" w:beforeAutospacing="1" w:after="100" w:afterAutospacing="1" w:line="240" w:lineRule="auto"/>
        <w:rPr>
          <w:rFonts w:ascii="Arial" w:eastAsia="Times New Roman" w:hAnsi="Arial" w:cs="Arial"/>
          <w:color w:val="222222"/>
          <w:szCs w:val="24"/>
          <w:lang w:val="ru-RU" w:eastAsia="ru-RU"/>
        </w:rPr>
      </w:pPr>
      <w:r w:rsidRPr="00AE5C82">
        <w:rPr>
          <w:rFonts w:ascii="Arial" w:eastAsia="Times New Roman" w:hAnsi="Arial" w:cs="Arial"/>
          <w:color w:val="222222"/>
          <w:szCs w:val="24"/>
          <w:lang w:val="ru-RU" w:eastAsia="ru-RU"/>
        </w:rPr>
        <w:t xml:space="preserve">Python в корпоративных финансах: моделирование NPV методом </w:t>
      </w:r>
      <w:proofErr w:type="spellStart"/>
      <w:r w:rsidRPr="00AE5C82">
        <w:rPr>
          <w:rFonts w:ascii="Arial" w:eastAsia="Times New Roman" w:hAnsi="Arial" w:cs="Arial"/>
          <w:color w:val="222222"/>
          <w:szCs w:val="24"/>
          <w:lang w:val="ru-RU" w:eastAsia="ru-RU"/>
        </w:rPr>
        <w:t>Monte</w:t>
      </w:r>
      <w:proofErr w:type="spellEnd"/>
      <w:r w:rsidRPr="00AE5C82">
        <w:rPr>
          <w:rFonts w:ascii="Arial" w:eastAsia="Times New Roman" w:hAnsi="Arial" w:cs="Arial"/>
          <w:color w:val="222222"/>
          <w:szCs w:val="24"/>
          <w:lang w:val="ru-RU" w:eastAsia="ru-RU"/>
        </w:rPr>
        <w:t xml:space="preserve"> Carlo, </w:t>
      </w:r>
      <w:proofErr w:type="spellStart"/>
      <w:r w:rsidRPr="00AE5C82">
        <w:rPr>
          <w:rFonts w:ascii="Arial" w:eastAsia="Times New Roman" w:hAnsi="Arial" w:cs="Arial"/>
          <w:color w:val="222222"/>
          <w:szCs w:val="24"/>
          <w:lang w:val="ru-RU" w:eastAsia="ru-RU"/>
        </w:rPr>
        <w:t>симуляционные</w:t>
      </w:r>
      <w:proofErr w:type="spellEnd"/>
      <w:r w:rsidRPr="00AE5C82">
        <w:rPr>
          <w:rFonts w:ascii="Arial" w:eastAsia="Times New Roman" w:hAnsi="Arial" w:cs="Arial"/>
          <w:color w:val="222222"/>
          <w:szCs w:val="24"/>
          <w:lang w:val="ru-RU" w:eastAsia="ru-RU"/>
        </w:rPr>
        <w:t xml:space="preserve"> модели.</w:t>
      </w:r>
    </w:p>
    <w:p w14:paraId="65A749A5" w14:textId="77777777" w:rsidR="00AE5C82" w:rsidRPr="00AE5C82" w:rsidRDefault="00AE5C82" w:rsidP="00AE5C82">
      <w:pPr>
        <w:numPr>
          <w:ilvl w:val="0"/>
          <w:numId w:val="26"/>
        </w:numPr>
        <w:spacing w:before="100" w:beforeAutospacing="1" w:after="100" w:afterAutospacing="1" w:line="240" w:lineRule="auto"/>
        <w:rPr>
          <w:rFonts w:ascii="Arial" w:eastAsia="Times New Roman" w:hAnsi="Arial" w:cs="Arial"/>
          <w:color w:val="222222"/>
          <w:szCs w:val="24"/>
          <w:lang w:val="ru-RU" w:eastAsia="ru-RU"/>
        </w:rPr>
      </w:pPr>
      <w:r w:rsidRPr="00AE5C82">
        <w:rPr>
          <w:rFonts w:ascii="Arial" w:eastAsia="Times New Roman" w:hAnsi="Arial" w:cs="Arial"/>
          <w:color w:val="222222"/>
          <w:szCs w:val="24"/>
          <w:lang w:val="ru-RU" w:eastAsia="ru-RU"/>
        </w:rPr>
        <w:t xml:space="preserve">Работа с альтернативными источниками данных: анализ текстовой </w:t>
      </w:r>
      <w:proofErr w:type="spellStart"/>
      <w:r w:rsidRPr="00AE5C82">
        <w:rPr>
          <w:rFonts w:ascii="Arial" w:eastAsia="Times New Roman" w:hAnsi="Arial" w:cs="Arial"/>
          <w:color w:val="222222"/>
          <w:szCs w:val="24"/>
          <w:lang w:val="ru-RU" w:eastAsia="ru-RU"/>
        </w:rPr>
        <w:t>информаци</w:t>
      </w:r>
      <w:proofErr w:type="spellEnd"/>
    </w:p>
    <w:p w14:paraId="72A43A2E" w14:textId="2158EAB4" w:rsidR="00A54040" w:rsidRPr="00AE5C82" w:rsidRDefault="00A54040" w:rsidP="00A54040">
      <w:pPr>
        <w:pStyle w:val="00FH-ohneAbstand"/>
        <w:rPr>
          <w:lang w:val="ru-RU"/>
        </w:rPr>
      </w:pPr>
    </w:p>
    <w:p w14:paraId="46E122F5" w14:textId="4606DA95" w:rsidR="00A54040" w:rsidRPr="00AE5C82" w:rsidRDefault="00A54040" w:rsidP="00A54040">
      <w:pPr>
        <w:pStyle w:val="00FH-ohneAbstand"/>
        <w:rPr>
          <w:lang w:val="ru-RU"/>
        </w:rPr>
      </w:pPr>
    </w:p>
    <w:p w14:paraId="0FFC6E35" w14:textId="30234A27" w:rsidR="00A54040" w:rsidRDefault="009C3718" w:rsidP="00A54040">
      <w:pPr>
        <w:pStyle w:val="00FH-ohneAbstand"/>
        <w:rPr>
          <w:lang w:val="en-US"/>
        </w:rPr>
      </w:pPr>
      <w:r>
        <w:rPr>
          <w:lang w:val="en-US"/>
        </w:rPr>
        <w:lastRenderedPageBreak/>
        <w:t>Advantages of using Python instead of R and Microsoft Excel</w:t>
      </w:r>
    </w:p>
    <w:p w14:paraId="49430170" w14:textId="77777777" w:rsidR="00764592" w:rsidRPr="00764592" w:rsidRDefault="00764592" w:rsidP="00A54040">
      <w:pPr>
        <w:pStyle w:val="00FH-ohneAbstand"/>
        <w:rPr>
          <w:lang w:val="en-US"/>
        </w:rPr>
      </w:pPr>
    </w:p>
    <w:p w14:paraId="002095D3" w14:textId="7D2061F7" w:rsidR="00A54040" w:rsidRPr="009C3718" w:rsidRDefault="00A54040" w:rsidP="00A54040">
      <w:pPr>
        <w:pStyle w:val="00FH-ohneAbstand"/>
        <w:rPr>
          <w:lang w:val="en-US"/>
        </w:rPr>
      </w:pPr>
    </w:p>
    <w:p w14:paraId="5E5B4847" w14:textId="46BF5BEA" w:rsidR="00A54040" w:rsidRDefault="00A54040" w:rsidP="00A54040">
      <w:pPr>
        <w:pStyle w:val="1"/>
        <w:rPr>
          <w:lang w:val="en-US"/>
        </w:rPr>
      </w:pPr>
      <w:bookmarkStart w:id="32" w:name="_Toc101481956"/>
      <w:proofErr w:type="spellStart"/>
      <w:r>
        <w:rPr>
          <w:lang w:val="en-US"/>
        </w:rPr>
        <w:t>Streamlit</w:t>
      </w:r>
      <w:proofErr w:type="spellEnd"/>
      <w:r>
        <w:rPr>
          <w:lang w:val="en-US"/>
        </w:rPr>
        <w:t>.</w:t>
      </w:r>
      <w:bookmarkEnd w:id="32"/>
    </w:p>
    <w:p w14:paraId="3635FD25" w14:textId="5A15910A" w:rsidR="00A54040" w:rsidRPr="00F012A6" w:rsidRDefault="00F012A6" w:rsidP="00A54040">
      <w:pPr>
        <w:pStyle w:val="00FH-ohneAbstand"/>
        <w:rPr>
          <w:lang w:val="en-US"/>
        </w:rPr>
      </w:pPr>
      <w:r w:rsidRPr="00F012A6">
        <w:rPr>
          <w:lang w:val="en-US"/>
        </w:rPr>
        <w:t xml:space="preserve">Dashboard Every facet on its own only shows a part of the data. It is when the facets connect, through a comprehensive visualization, a holistic picture of the dataset is revealed. This was the primary reason for choosing the dashboard as the final visualization. A secondary reason was also the interactivity that the dashboard offers. 36 The dashboard was made using a python library called </w:t>
      </w:r>
      <w:proofErr w:type="spellStart"/>
      <w:r w:rsidRPr="00F012A6">
        <w:rPr>
          <w:lang w:val="en-US"/>
        </w:rPr>
        <w:t>Streamlit</w:t>
      </w:r>
      <w:proofErr w:type="spellEnd"/>
      <w:r w:rsidRPr="00F012A6">
        <w:rPr>
          <w:lang w:val="en-US"/>
        </w:rPr>
        <w:t xml:space="preserve">. The library allows for making easy interactive dashboards and more importantly allows seamless hosting capabilities using </w:t>
      </w:r>
      <w:proofErr w:type="spellStart"/>
      <w:r w:rsidRPr="00F012A6">
        <w:rPr>
          <w:lang w:val="en-US"/>
        </w:rPr>
        <w:t>Github</w:t>
      </w:r>
      <w:proofErr w:type="spellEnd"/>
      <w:r w:rsidRPr="00F012A6">
        <w:rPr>
          <w:lang w:val="en-US"/>
        </w:rPr>
        <w:t xml:space="preserve">. Another advantage of </w:t>
      </w:r>
      <w:proofErr w:type="spellStart"/>
      <w:r w:rsidRPr="00F012A6">
        <w:rPr>
          <w:lang w:val="en-US"/>
        </w:rPr>
        <w:t>Streamlit</w:t>
      </w:r>
      <w:proofErr w:type="spellEnd"/>
      <w:r w:rsidRPr="00F012A6">
        <w:rPr>
          <w:lang w:val="en-US"/>
        </w:rPr>
        <w:t xml:space="preserve"> is the supported mapping library, pydeck.gl. Pydeck.gl is a python library based on the </w:t>
      </w:r>
      <w:proofErr w:type="spellStart"/>
      <w:r w:rsidRPr="00F012A6">
        <w:rPr>
          <w:lang w:val="en-US"/>
        </w:rPr>
        <w:t>Javascript</w:t>
      </w:r>
      <w:proofErr w:type="spellEnd"/>
      <w:r w:rsidRPr="00F012A6">
        <w:rPr>
          <w:lang w:val="en-US"/>
        </w:rPr>
        <w:t xml:space="preserve"> deck.gl library which makes creating high level spatial visualizations simple. There were two separate </w:t>
      </w:r>
      <w:proofErr w:type="spellStart"/>
      <w:r w:rsidRPr="00F012A6">
        <w:rPr>
          <w:lang w:val="en-US"/>
        </w:rPr>
        <w:t>dataframes</w:t>
      </w:r>
      <w:proofErr w:type="spellEnd"/>
      <w:r w:rsidRPr="00F012A6">
        <w:rPr>
          <w:lang w:val="en-US"/>
        </w:rPr>
        <w:t xml:space="preserve"> created out of the original raw data. One was used for the Altair (</w:t>
      </w:r>
      <w:proofErr w:type="spellStart"/>
      <w:r w:rsidRPr="00F012A6">
        <w:rPr>
          <w:lang w:val="en-US"/>
        </w:rPr>
        <w:t>VanderPlas</w:t>
      </w:r>
      <w:proofErr w:type="spellEnd"/>
      <w:r w:rsidRPr="00F012A6">
        <w:rPr>
          <w:lang w:val="en-US"/>
        </w:rPr>
        <w:t xml:space="preserve"> et al. 2018) typicality chart under the Topical </w:t>
      </w:r>
      <w:proofErr w:type="spellStart"/>
      <w:r w:rsidRPr="00F012A6">
        <w:rPr>
          <w:lang w:val="en-US"/>
        </w:rPr>
        <w:t>subheader</w:t>
      </w:r>
      <w:proofErr w:type="spellEnd"/>
      <w:r w:rsidRPr="00F012A6">
        <w:rPr>
          <w:lang w:val="en-US"/>
        </w:rPr>
        <w:t xml:space="preserve">. The other was modified and used for all other visualizations in the entire dashboard. There were also three images used in the dashboard: the image of refugees fleeing </w:t>
      </w:r>
      <w:proofErr w:type="spellStart"/>
      <w:r w:rsidRPr="00F012A6">
        <w:rPr>
          <w:lang w:val="en-US"/>
        </w:rPr>
        <w:t>Moria</w:t>
      </w:r>
      <w:proofErr w:type="spellEnd"/>
      <w:r w:rsidRPr="00F012A6">
        <w:rPr>
          <w:lang w:val="en-US"/>
        </w:rPr>
        <w:t xml:space="preserve"> and the two timelines. The goal was to make the dashboard into a narrative visualization while also allowing for data exploration and the fullest interactivity. Incorporating elements of narrative visualization and allowing for interactivity were achieved using various methods within the </w:t>
      </w:r>
      <w:proofErr w:type="spellStart"/>
      <w:r w:rsidRPr="00F012A6">
        <w:rPr>
          <w:lang w:val="en-US"/>
        </w:rPr>
        <w:t>Streamlit</w:t>
      </w:r>
      <w:proofErr w:type="spellEnd"/>
      <w:r w:rsidRPr="00F012A6">
        <w:rPr>
          <w:lang w:val="en-US"/>
        </w:rPr>
        <w:t xml:space="preserve"> library. Figure 16 shows the principles of abstraction and elaboration implemented using the expanders. Figure 17 shows the inclusion of information from the topical and temporal facet within the spatial facet using tooltips. Figure 18 illustrates the use of selection boxes to filter the data and display results according to the user’s choice.</w:t>
      </w:r>
    </w:p>
    <w:p w14:paraId="59AC2071" w14:textId="2B3E527F" w:rsidR="00A54040" w:rsidRDefault="00A54040" w:rsidP="00A54040">
      <w:pPr>
        <w:pStyle w:val="2"/>
        <w:rPr>
          <w:lang w:val="en-US"/>
        </w:rPr>
      </w:pPr>
      <w:bookmarkStart w:id="33" w:name="_Toc101481957"/>
      <w:r>
        <w:rPr>
          <w:lang w:val="en-US"/>
        </w:rPr>
        <w:t xml:space="preserve">Introduction to </w:t>
      </w:r>
      <w:proofErr w:type="spellStart"/>
      <w:r>
        <w:rPr>
          <w:lang w:val="en-US"/>
        </w:rPr>
        <w:t>Streamlit</w:t>
      </w:r>
      <w:bookmarkEnd w:id="33"/>
      <w:proofErr w:type="spellEnd"/>
      <w:r>
        <w:rPr>
          <w:lang w:val="en-US"/>
        </w:rPr>
        <w:t xml:space="preserve"> </w:t>
      </w:r>
    </w:p>
    <w:p w14:paraId="10EF9713" w14:textId="3CF87D6E" w:rsidR="00A54040" w:rsidRPr="00F012A6" w:rsidRDefault="00F012A6" w:rsidP="00A54040">
      <w:pPr>
        <w:pStyle w:val="00FH-ohneAbstand"/>
        <w:rPr>
          <w:lang w:val="en-US"/>
        </w:rPr>
      </w:pPr>
      <w:proofErr w:type="spellStart"/>
      <w:r w:rsidRPr="00F012A6">
        <w:rPr>
          <w:lang w:val="en-US"/>
        </w:rPr>
        <w:t>Streamlit</w:t>
      </w:r>
      <w:proofErr w:type="spellEnd"/>
      <w:r w:rsidRPr="00F012A6">
        <w:rPr>
          <w:lang w:val="en-US"/>
        </w:rPr>
        <w:t xml:space="preserve"> is a tool to build interactive web applications around data and machine learning models, with Python. Like </w:t>
      </w:r>
      <w:proofErr w:type="spellStart"/>
      <w:r w:rsidRPr="00F012A6">
        <w:rPr>
          <w:lang w:val="en-US"/>
        </w:rPr>
        <w:t>Jupyter</w:t>
      </w:r>
      <w:proofErr w:type="spellEnd"/>
      <w:r w:rsidRPr="00F012A6">
        <w:rPr>
          <w:lang w:val="en-US"/>
        </w:rPr>
        <w:t xml:space="preserve"> Notebooks, Python scripts for data modeling are the only scripts required to construct a user interface; the </w:t>
      </w:r>
      <w:proofErr w:type="spellStart"/>
      <w:r w:rsidRPr="00F012A6">
        <w:rPr>
          <w:lang w:val="en-US"/>
        </w:rPr>
        <w:t>Streamlit</w:t>
      </w:r>
      <w:proofErr w:type="spellEnd"/>
      <w:r w:rsidRPr="00F012A6">
        <w:rPr>
          <w:lang w:val="en-US"/>
        </w:rPr>
        <w:t xml:space="preserve"> framework builds an interactive and user friendly interface around it. In contrast to </w:t>
      </w:r>
      <w:proofErr w:type="spellStart"/>
      <w:r w:rsidRPr="00F012A6">
        <w:rPr>
          <w:lang w:val="en-US"/>
        </w:rPr>
        <w:t>Jupyter</w:t>
      </w:r>
      <w:proofErr w:type="spellEnd"/>
      <w:r w:rsidRPr="00F012A6">
        <w:rPr>
          <w:lang w:val="en-US"/>
        </w:rPr>
        <w:t xml:space="preserve"> Notebooks, which is a web-based interactive computing program, </w:t>
      </w:r>
      <w:proofErr w:type="spellStart"/>
      <w:r w:rsidRPr="00F012A6">
        <w:rPr>
          <w:lang w:val="en-US"/>
        </w:rPr>
        <w:t>Streamlit</w:t>
      </w:r>
      <w:proofErr w:type="spellEnd"/>
      <w:r w:rsidRPr="00F012A6">
        <w:rPr>
          <w:lang w:val="en-US"/>
        </w:rPr>
        <w:t xml:space="preserve"> builds web applications using its own HTML, CSS and JavaScript, by providing a Python API. Where </w:t>
      </w:r>
      <w:proofErr w:type="spellStart"/>
      <w:r w:rsidRPr="00F012A6">
        <w:rPr>
          <w:lang w:val="en-US"/>
        </w:rPr>
        <w:t>Jupyter</w:t>
      </w:r>
      <w:proofErr w:type="spellEnd"/>
      <w:r w:rsidRPr="00F012A6">
        <w:rPr>
          <w:lang w:val="en-US"/>
        </w:rPr>
        <w:t xml:space="preserve"> notebook requires users to run blocks of Python code, </w:t>
      </w:r>
      <w:proofErr w:type="spellStart"/>
      <w:r w:rsidRPr="00F012A6">
        <w:rPr>
          <w:lang w:val="en-US"/>
        </w:rPr>
        <w:t>Streamlit</w:t>
      </w:r>
      <w:proofErr w:type="spellEnd"/>
      <w:r w:rsidRPr="00F012A6">
        <w:rPr>
          <w:lang w:val="en-US"/>
        </w:rPr>
        <w:t xml:space="preserve"> hides the script in the background and presents an interactive interface to the user. An alternative that was considered for the ITM web application, with a Python model in the back-end, was the Flask6 framework. Deploying Flask apps requires writing HTML, CSS and JavaScript, to create a user interface on top of the data model in Python. Although Flask allows more design freedom than </w:t>
      </w:r>
      <w:proofErr w:type="spellStart"/>
      <w:r w:rsidRPr="00F012A6">
        <w:rPr>
          <w:lang w:val="en-US"/>
        </w:rPr>
        <w:t>Streamlit</w:t>
      </w:r>
      <w:proofErr w:type="spellEnd"/>
      <w:r w:rsidRPr="00F012A6">
        <w:rPr>
          <w:lang w:val="en-US"/>
        </w:rPr>
        <w:t xml:space="preserve">, it requires a </w:t>
      </w:r>
      <w:r w:rsidRPr="00F012A6">
        <w:rPr>
          <w:lang w:val="en-US"/>
        </w:rPr>
        <w:lastRenderedPageBreak/>
        <w:t xml:space="preserve">longer design, development and deploy process. </w:t>
      </w:r>
      <w:proofErr w:type="spellStart"/>
      <w:r w:rsidRPr="00F012A6">
        <w:rPr>
          <w:lang w:val="en-US"/>
        </w:rPr>
        <w:t>Streamlit</w:t>
      </w:r>
      <w:proofErr w:type="spellEnd"/>
      <w:r w:rsidRPr="00F012A6">
        <w:rPr>
          <w:lang w:val="en-US"/>
        </w:rPr>
        <w:t xml:space="preserve"> offers high performance while maintaining the flexibility of rapid prototyping. Using </w:t>
      </w:r>
      <w:proofErr w:type="spellStart"/>
      <w:r w:rsidRPr="00F012A6">
        <w:rPr>
          <w:lang w:val="en-US"/>
        </w:rPr>
        <w:t>Streamlit’s</w:t>
      </w:r>
      <w:proofErr w:type="spellEnd"/>
      <w:r w:rsidRPr="00F012A6">
        <w:rPr>
          <w:lang w:val="en-US"/>
        </w:rPr>
        <w:t xml:space="preserve"> API was thus preferred for the iterative design and development process that was maintained in this project. Figure E1 shows </w:t>
      </w:r>
      <w:proofErr w:type="spellStart"/>
      <w:r w:rsidRPr="00F012A6">
        <w:rPr>
          <w:lang w:val="en-US"/>
        </w:rPr>
        <w:t>Streamlit’s</w:t>
      </w:r>
      <w:proofErr w:type="spellEnd"/>
      <w:r w:rsidRPr="00F012A6">
        <w:rPr>
          <w:lang w:val="en-US"/>
        </w:rPr>
        <w:t xml:space="preserve"> workflow. Every time the user interacts with the interface, the </w:t>
      </w:r>
      <w:proofErr w:type="spellStart"/>
      <w:r w:rsidRPr="00F012A6">
        <w:rPr>
          <w:lang w:val="en-US"/>
        </w:rPr>
        <w:t>Streamlit</w:t>
      </w:r>
      <w:proofErr w:type="spellEnd"/>
      <w:r w:rsidRPr="00F012A6">
        <w:rPr>
          <w:lang w:val="en-US"/>
        </w:rPr>
        <w:t xml:space="preserve"> Python script is run from top to bottom to update the UI. To make the application performant, only a subset of the pipeline is recomputed to display the change in the user interface, while the rest is taken from cache. All but two visualizations are directly shown when the user interface is rendered. Two interactive visualizations, presenting relationships between topics and documents in 5https://www.streamlit.io/ 6https://flask.palletsprojects.com/</w:t>
      </w:r>
      <w:proofErr w:type="spellStart"/>
      <w:r w:rsidRPr="00F012A6">
        <w:rPr>
          <w:lang w:val="en-US"/>
        </w:rPr>
        <w:t>en</w:t>
      </w:r>
      <w:proofErr w:type="spellEnd"/>
      <w:r w:rsidRPr="00F012A6">
        <w:rPr>
          <w:lang w:val="en-US"/>
        </w:rPr>
        <w:t xml:space="preserve">/1.1.x/ 41 a two-dimensional space, are only generated on explicit user request. Generating these two visualizations requires a dimensionality reduction computation, which is kept outside of the default UI rendering process for performance reasons. All visualizations, except for these two figures, are made using Plotly7 , a Python open source graphing library. In contrast to the widely-used Matplotlib8 library, </w:t>
      </w:r>
      <w:proofErr w:type="spellStart"/>
      <w:r w:rsidRPr="00F012A6">
        <w:rPr>
          <w:lang w:val="en-US"/>
        </w:rPr>
        <w:t>Plotly</w:t>
      </w:r>
      <w:proofErr w:type="spellEnd"/>
      <w:r w:rsidRPr="00F012A6">
        <w:rPr>
          <w:lang w:val="en-US"/>
        </w:rPr>
        <w:t xml:space="preserve"> is browser-aware. Instead of creating non-interactive charts that </w:t>
      </w:r>
      <w:proofErr w:type="spellStart"/>
      <w:r w:rsidRPr="00F012A6">
        <w:rPr>
          <w:lang w:val="en-US"/>
        </w:rPr>
        <w:t>Streamlit</w:t>
      </w:r>
      <w:proofErr w:type="spellEnd"/>
      <w:r w:rsidRPr="00F012A6">
        <w:rPr>
          <w:lang w:val="en-US"/>
        </w:rPr>
        <w:t xml:space="preserve"> would display as static images, </w:t>
      </w:r>
      <w:proofErr w:type="spellStart"/>
      <w:r w:rsidRPr="00F012A6">
        <w:rPr>
          <w:lang w:val="en-US"/>
        </w:rPr>
        <w:t>Plotly</w:t>
      </w:r>
      <w:proofErr w:type="spellEnd"/>
      <w:r w:rsidRPr="00F012A6">
        <w:rPr>
          <w:lang w:val="en-US"/>
        </w:rPr>
        <w:t xml:space="preserve"> does not require </w:t>
      </w:r>
      <w:proofErr w:type="spellStart"/>
      <w:r w:rsidRPr="00F012A6">
        <w:rPr>
          <w:lang w:val="en-US"/>
        </w:rPr>
        <w:t>Streamlit</w:t>
      </w:r>
      <w:proofErr w:type="spellEnd"/>
      <w:r w:rsidRPr="00F012A6">
        <w:rPr>
          <w:lang w:val="en-US"/>
        </w:rPr>
        <w:t xml:space="preserve"> to re-render the entire interface for a interaction with a figure. For performance reasons, all visualizations are created using </w:t>
      </w:r>
      <w:proofErr w:type="spellStart"/>
      <w:r w:rsidRPr="00F012A6">
        <w:rPr>
          <w:lang w:val="en-US"/>
        </w:rPr>
        <w:t>Plotly</w:t>
      </w:r>
      <w:proofErr w:type="spellEnd"/>
      <w:r w:rsidRPr="00F012A6">
        <w:rPr>
          <w:lang w:val="en-US"/>
        </w:rPr>
        <w:t xml:space="preserve">, which sends interactive charts to the browser. Although </w:t>
      </w:r>
      <w:proofErr w:type="spellStart"/>
      <w:r w:rsidRPr="00F012A6">
        <w:rPr>
          <w:lang w:val="en-US"/>
        </w:rPr>
        <w:t>Streamlit</w:t>
      </w:r>
      <w:proofErr w:type="spellEnd"/>
      <w:r w:rsidRPr="00F012A6">
        <w:rPr>
          <w:lang w:val="en-US"/>
        </w:rPr>
        <w:t xml:space="preserve"> (and additional visualization libraries), comes with a clean and user friendly interface design, some customization of the interface was performed. First, the default size of the left sidebar is quite narrow. Because of the design choice to put all user input in this sidebar, this sidebar is widened by manipulating the CSS file. In addition, the main color in the figures is set to turquoise (#00b4c8), which is the main color of the brand Yle9 . Although this was not a direct requirement by the stakeholders, the organization requires to use the </w:t>
      </w:r>
      <w:proofErr w:type="spellStart"/>
      <w:r w:rsidRPr="00F012A6">
        <w:rPr>
          <w:lang w:val="en-US"/>
        </w:rPr>
        <w:t>Yle</w:t>
      </w:r>
      <w:proofErr w:type="spellEnd"/>
      <w:r w:rsidRPr="00F012A6">
        <w:rPr>
          <w:lang w:val="en-US"/>
        </w:rPr>
        <w:t xml:space="preserve"> </w:t>
      </w:r>
      <w:proofErr w:type="spellStart"/>
      <w:r w:rsidRPr="00F012A6">
        <w:rPr>
          <w:lang w:val="en-US"/>
        </w:rPr>
        <w:t>colour</w:t>
      </w:r>
      <w:proofErr w:type="spellEnd"/>
      <w:r w:rsidRPr="00F012A6">
        <w:rPr>
          <w:lang w:val="en-US"/>
        </w:rPr>
        <w:t xml:space="preserve"> palette in corporate-level publications, presentations and graphics. End-users of the ITM applications might use PNG exports of the figures generated in the ITM application directly in data reports and presentations representing the company, so </w:t>
      </w:r>
      <w:proofErr w:type="spellStart"/>
      <w:r w:rsidRPr="00F012A6">
        <w:rPr>
          <w:lang w:val="en-US"/>
        </w:rPr>
        <w:t>Yle’s</w:t>
      </w:r>
      <w:proofErr w:type="spellEnd"/>
      <w:r w:rsidRPr="00F012A6">
        <w:rPr>
          <w:lang w:val="en-US"/>
        </w:rPr>
        <w:t xml:space="preserve"> </w:t>
      </w:r>
      <w:proofErr w:type="spellStart"/>
      <w:r w:rsidRPr="00F012A6">
        <w:rPr>
          <w:lang w:val="en-US"/>
        </w:rPr>
        <w:t>colour</w:t>
      </w:r>
      <w:proofErr w:type="spellEnd"/>
      <w:r w:rsidRPr="00F012A6">
        <w:rPr>
          <w:lang w:val="en-US"/>
        </w:rPr>
        <w:t xml:space="preserve"> palette is used as much as possible following this indirect requirement.</w:t>
      </w:r>
    </w:p>
    <w:p w14:paraId="16C2BEAC" w14:textId="6A9F3654" w:rsidR="00A54040" w:rsidRDefault="00A54040" w:rsidP="00A54040">
      <w:pPr>
        <w:pStyle w:val="2"/>
        <w:rPr>
          <w:lang w:val="en-US"/>
        </w:rPr>
      </w:pPr>
      <w:bookmarkStart w:id="34" w:name="_Toc101481958"/>
      <w:proofErr w:type="spellStart"/>
      <w:r>
        <w:rPr>
          <w:lang w:val="en-US"/>
        </w:rPr>
        <w:t>Streamlit</w:t>
      </w:r>
      <w:proofErr w:type="spellEnd"/>
      <w:r>
        <w:rPr>
          <w:lang w:val="en-US"/>
        </w:rPr>
        <w:t xml:space="preserve"> and Machine Learning</w:t>
      </w:r>
      <w:bookmarkEnd w:id="34"/>
    </w:p>
    <w:p w14:paraId="78F41698" w14:textId="4713BC81" w:rsidR="00A54040" w:rsidRDefault="00A54040" w:rsidP="00A54040">
      <w:pPr>
        <w:pStyle w:val="00FH-ohneAbstand"/>
        <w:rPr>
          <w:lang w:val="en-US"/>
        </w:rPr>
      </w:pPr>
    </w:p>
    <w:p w14:paraId="5B33814B" w14:textId="6E815289" w:rsidR="00A54040" w:rsidRDefault="00A54040" w:rsidP="00A54040">
      <w:pPr>
        <w:pStyle w:val="1"/>
        <w:rPr>
          <w:lang w:val="en-US"/>
        </w:rPr>
      </w:pPr>
      <w:bookmarkStart w:id="35" w:name="_Toc101481959"/>
      <w:proofErr w:type="spellStart"/>
      <w:r>
        <w:rPr>
          <w:lang w:val="en-US"/>
        </w:rPr>
        <w:t>Streamlit</w:t>
      </w:r>
      <w:proofErr w:type="spellEnd"/>
      <w:r>
        <w:rPr>
          <w:lang w:val="en-US"/>
        </w:rPr>
        <w:t xml:space="preserve"> usage. Practical example.</w:t>
      </w:r>
      <w:bookmarkEnd w:id="35"/>
    </w:p>
    <w:p w14:paraId="72484023" w14:textId="2C3E1873" w:rsidR="00A54040" w:rsidRDefault="00A54040" w:rsidP="00A54040">
      <w:pPr>
        <w:pStyle w:val="2"/>
        <w:rPr>
          <w:lang w:val="en-US"/>
        </w:rPr>
      </w:pPr>
      <w:bookmarkStart w:id="36" w:name="_Toc101481960"/>
      <w:r>
        <w:rPr>
          <w:lang w:val="en-US"/>
        </w:rPr>
        <w:t>Data preprocessing.</w:t>
      </w:r>
      <w:bookmarkEnd w:id="36"/>
    </w:p>
    <w:p w14:paraId="653CCBD1" w14:textId="37E440D0" w:rsidR="00A54040" w:rsidRDefault="00A54040" w:rsidP="00A54040">
      <w:pPr>
        <w:pStyle w:val="2"/>
        <w:rPr>
          <w:lang w:val="en-US"/>
        </w:rPr>
      </w:pPr>
      <w:bookmarkStart w:id="37" w:name="_Toc101481961"/>
      <w:r>
        <w:rPr>
          <w:lang w:val="en-US"/>
        </w:rPr>
        <w:t>Data Analysis</w:t>
      </w:r>
      <w:bookmarkEnd w:id="37"/>
    </w:p>
    <w:p w14:paraId="4A974EB1" w14:textId="60E8B9A8" w:rsidR="00A54040" w:rsidRDefault="00A54040" w:rsidP="00A54040">
      <w:pPr>
        <w:pStyle w:val="2"/>
        <w:rPr>
          <w:lang w:val="en-US"/>
        </w:rPr>
      </w:pPr>
      <w:bookmarkStart w:id="38" w:name="_Toc101481962"/>
      <w:r>
        <w:rPr>
          <w:lang w:val="en-US"/>
        </w:rPr>
        <w:t xml:space="preserve">Results and </w:t>
      </w:r>
      <w:proofErr w:type="spellStart"/>
      <w:r>
        <w:rPr>
          <w:lang w:val="en-US"/>
        </w:rPr>
        <w:t>STreamlit</w:t>
      </w:r>
      <w:proofErr w:type="spellEnd"/>
      <w:r>
        <w:rPr>
          <w:lang w:val="en-US"/>
        </w:rPr>
        <w:t xml:space="preserve"> sharing.</w:t>
      </w:r>
      <w:bookmarkEnd w:id="38"/>
    </w:p>
    <w:p w14:paraId="5B275246" w14:textId="0E8C2505" w:rsidR="00A54040" w:rsidRDefault="00A54040" w:rsidP="00A54040">
      <w:pPr>
        <w:pStyle w:val="00FH-ohneAbstand"/>
        <w:rPr>
          <w:lang w:val="en-US"/>
        </w:rPr>
      </w:pPr>
    </w:p>
    <w:p w14:paraId="3174DF46" w14:textId="6BA64B95" w:rsidR="00A54040" w:rsidRDefault="00A54040" w:rsidP="00A54040">
      <w:pPr>
        <w:pStyle w:val="00FH-ohneAbstand"/>
        <w:rPr>
          <w:lang w:val="en-US"/>
        </w:rPr>
      </w:pPr>
    </w:p>
    <w:p w14:paraId="65AE7416" w14:textId="291D33BC" w:rsidR="00A54040" w:rsidRDefault="00F50734" w:rsidP="00A54040">
      <w:pPr>
        <w:pStyle w:val="1"/>
        <w:rPr>
          <w:lang w:val="en-US"/>
        </w:rPr>
      </w:pPr>
      <w:bookmarkStart w:id="39" w:name="_Toc101481963"/>
      <w:r>
        <w:rPr>
          <w:lang w:val="en-US"/>
        </w:rPr>
        <w:t xml:space="preserve">The Future of Data Science. ML and </w:t>
      </w:r>
      <w:proofErr w:type="spellStart"/>
      <w:r>
        <w:rPr>
          <w:lang w:val="en-US"/>
        </w:rPr>
        <w:t>Streamlit</w:t>
      </w:r>
      <w:proofErr w:type="spellEnd"/>
      <w:r>
        <w:rPr>
          <w:lang w:val="en-US"/>
        </w:rPr>
        <w:t xml:space="preserve"> Chances.</w:t>
      </w:r>
      <w:bookmarkEnd w:id="39"/>
    </w:p>
    <w:p w14:paraId="605674C8" w14:textId="0EF62767" w:rsidR="003A2922" w:rsidRDefault="003A2922" w:rsidP="003A2922">
      <w:pPr>
        <w:pStyle w:val="1"/>
        <w:rPr>
          <w:lang w:val="en-US"/>
        </w:rPr>
      </w:pPr>
      <w:bookmarkStart w:id="40" w:name="_Toc101481964"/>
      <w:r>
        <w:rPr>
          <w:lang w:val="en-US"/>
        </w:rPr>
        <w:t>Conclusion</w:t>
      </w:r>
      <w:bookmarkEnd w:id="40"/>
      <w:r>
        <w:rPr>
          <w:lang w:val="en-US"/>
        </w:rPr>
        <w:t xml:space="preserve"> </w:t>
      </w:r>
    </w:p>
    <w:p w14:paraId="145249ED" w14:textId="77777777" w:rsidR="003A2922" w:rsidRPr="003A2922" w:rsidRDefault="003A2922" w:rsidP="003A2922">
      <w:pPr>
        <w:pStyle w:val="00FH-ohneAbstand"/>
        <w:rPr>
          <w:lang w:val="en-US"/>
        </w:rPr>
      </w:pPr>
    </w:p>
    <w:p w14:paraId="0CB5F8E7" w14:textId="77777777" w:rsidR="00A54040" w:rsidRPr="00A54040" w:rsidRDefault="00A54040" w:rsidP="00A54040">
      <w:pPr>
        <w:pStyle w:val="00FH-ohneAbstand"/>
        <w:rPr>
          <w:lang w:val="en-US"/>
        </w:rPr>
      </w:pPr>
    </w:p>
    <w:p w14:paraId="6A3CDD5E" w14:textId="1707D6C6" w:rsidR="00D1777A" w:rsidRPr="000B202F" w:rsidRDefault="00137286" w:rsidP="00D1777A">
      <w:pPr>
        <w:pStyle w:val="00FH-ohneAbstand"/>
        <w:rPr>
          <w:lang w:val="en-US"/>
        </w:rPr>
      </w:pPr>
      <w:r w:rsidRPr="000B202F">
        <w:rPr>
          <w:lang w:val="en-US"/>
        </w:rPr>
        <w:t>How do I write a conclusion?</w:t>
      </w:r>
      <w:r w:rsidR="00D1777A" w:rsidRPr="000B202F">
        <w:rPr>
          <w:rStyle w:val="a9"/>
        </w:rPr>
        <w:footnoteReference w:id="9"/>
      </w:r>
    </w:p>
    <w:sdt>
      <w:sdtPr>
        <w:rPr>
          <w:b/>
          <w:bCs w:val="0"/>
          <w:sz w:val="24"/>
        </w:rPr>
        <w:tag w:val="CitaviBibliography"/>
        <w:id w:val="1823996365"/>
        <w:placeholder>
          <w:docPart w:val="BEA6BE3AF49F41BF80B6F638483C5860"/>
        </w:placeholder>
      </w:sdtPr>
      <w:sdtEndPr>
        <w:rPr>
          <w:b w:val="0"/>
        </w:rPr>
      </w:sdtEndPr>
      <w:sdtContent>
        <w:p w14:paraId="326DFF4A" w14:textId="6A21E2DF" w:rsidR="006F592E" w:rsidRPr="000B202F" w:rsidRDefault="006F592E" w:rsidP="006F592E">
          <w:pPr>
            <w:pStyle w:val="CitaviBibliographyHeading"/>
            <w:rPr>
              <w:rStyle w:val="10"/>
            </w:rPr>
          </w:pPr>
          <w:r w:rsidRPr="000B202F">
            <w:rPr>
              <w:b/>
            </w:rPr>
            <w:fldChar w:fldCharType="begin"/>
          </w:r>
          <w:r w:rsidRPr="000B202F">
            <w:instrText>ADDIN CitaviBibliography</w:instrText>
          </w:r>
          <w:r w:rsidRPr="000B202F">
            <w:rPr>
              <w:b/>
            </w:rPr>
            <w:fldChar w:fldCharType="separate"/>
          </w:r>
          <w:bookmarkStart w:id="41" w:name="_Toc101481965"/>
          <w:bookmarkStart w:id="42" w:name="_Toc17722148"/>
          <w:r w:rsidR="006B3AC7" w:rsidRPr="000B202F">
            <w:rPr>
              <w:rStyle w:val="10"/>
            </w:rPr>
            <w:t>References</w:t>
          </w:r>
          <w:bookmarkEnd w:id="41"/>
          <w:bookmarkEnd w:id="42"/>
        </w:p>
        <w:p w14:paraId="40E77F7E" w14:textId="77777777" w:rsidR="006F592E" w:rsidRPr="000B202F" w:rsidRDefault="006F592E" w:rsidP="006F592E">
          <w:pPr>
            <w:pStyle w:val="CitaviBibliographyEntry"/>
          </w:pPr>
          <w:bookmarkStart w:id="43" w:name="_CTVL00166781f3a89c845e8b792190c9dcbffec"/>
          <w:r w:rsidRPr="000B202F">
            <w:t>Haslehner, F. / Wala, T. / Springler, E. (2014): Bachelor- und Masterarbeiten an Fachhochschulen. Eine Kurzanleitung zur Erstellung wissenschaftlicher Arbeiten, 2. Aufl., Wien: LexisNexis</w:t>
          </w:r>
        </w:p>
        <w:p w14:paraId="0C12D4CD" w14:textId="77777777" w:rsidR="006F592E" w:rsidRPr="000B202F" w:rsidRDefault="006F592E" w:rsidP="006F592E">
          <w:pPr>
            <w:pStyle w:val="CitaviBibliographyEntry"/>
          </w:pPr>
          <w:bookmarkStart w:id="44" w:name="_CTVL001904135fa81a2463d956303fef83b92ad"/>
          <w:bookmarkEnd w:id="43"/>
          <w:r w:rsidRPr="000B202F">
            <w:t>Nachbagauer, A. (2016): Jenseits der Normalarbeit. Prolegomenon zur atypischen Arbeit aus soziologischer Sicht, in: Pacic, H. (Hrsg.): Atypische Beschäftigung. Rechtsfragen jenseits der Normalarbeit, Wien: Verlag Österreich, S. 1–36</w:t>
          </w:r>
        </w:p>
        <w:p w14:paraId="497A6FA6" w14:textId="3BA7975D" w:rsidR="006F592E" w:rsidRPr="000B202F" w:rsidRDefault="006F592E" w:rsidP="006F592E">
          <w:pPr>
            <w:pStyle w:val="CitaviBibliographyEntry"/>
          </w:pPr>
          <w:bookmarkStart w:id="45" w:name="_CTVL001eefe2d6b1b1d41ee9ab82c1cd3faef3b"/>
          <w:bookmarkEnd w:id="44"/>
          <w:r w:rsidRPr="000B202F">
            <w:t>Paier, D. (2017): Was kann die hochschuldidaktische Forschung der Lehrpraxis sagen? Aktuelle Entwicklungen der hochschuldidaktischen Forschung, in: Wirtschaft und Management, Band 25, S. 7–25</w:t>
          </w:r>
          <w:bookmarkEnd w:id="45"/>
          <w:r w:rsidRPr="000B202F">
            <w:fldChar w:fldCharType="end"/>
          </w:r>
        </w:p>
      </w:sdtContent>
    </w:sdt>
    <w:p w14:paraId="791A0F77" w14:textId="77777777" w:rsidR="006F592E" w:rsidRPr="000B202F" w:rsidRDefault="006F592E" w:rsidP="006F592E">
      <w:pPr>
        <w:spacing w:after="160" w:line="259" w:lineRule="auto"/>
        <w:rPr>
          <w:b/>
          <w:sz w:val="28"/>
          <w:szCs w:val="28"/>
        </w:rPr>
      </w:pPr>
      <w:r w:rsidRPr="000B202F">
        <w:rPr>
          <w:b/>
          <w:sz w:val="28"/>
          <w:szCs w:val="28"/>
        </w:rPr>
        <w:br w:type="page"/>
      </w:r>
    </w:p>
    <w:p w14:paraId="77D0321A" w14:textId="732E102C" w:rsidR="006F592E" w:rsidRPr="000B202F" w:rsidRDefault="006B3AC7" w:rsidP="00BA1A30">
      <w:pPr>
        <w:pStyle w:val="00FH-Sonderberschrift"/>
        <w:rPr>
          <w:lang w:val="en-GB"/>
        </w:rPr>
      </w:pPr>
      <w:bookmarkStart w:id="46" w:name="_Toc101481966"/>
      <w:r w:rsidRPr="000B202F">
        <w:rPr>
          <w:lang w:val="en-GB"/>
        </w:rPr>
        <w:lastRenderedPageBreak/>
        <w:t>Appendi</w:t>
      </w:r>
      <w:r w:rsidR="00713990" w:rsidRPr="000B202F">
        <w:rPr>
          <w:lang w:val="en-GB"/>
        </w:rPr>
        <w:t>ces</w:t>
      </w:r>
      <w:bookmarkEnd w:id="46"/>
    </w:p>
    <w:p w14:paraId="4301B3E2" w14:textId="77777777" w:rsidR="005456D2" w:rsidRPr="000B202F" w:rsidRDefault="005456D2" w:rsidP="005456D2">
      <w:pPr>
        <w:pStyle w:val="00FH-ohneAbstand"/>
        <w:rPr>
          <w:lang w:val="en-GB"/>
        </w:rPr>
      </w:pPr>
    </w:p>
    <w:p w14:paraId="0A295FE6" w14:textId="576E1109" w:rsidR="008803AD" w:rsidRPr="000B202F" w:rsidRDefault="00137286" w:rsidP="00E07E05">
      <w:pPr>
        <w:pStyle w:val="00FH-berschriftAnhang"/>
        <w:rPr>
          <w:lang w:val="en-GB"/>
        </w:rPr>
      </w:pPr>
      <w:bookmarkStart w:id="47" w:name="_Toc52362733"/>
      <w:bookmarkStart w:id="48" w:name="_Toc101481967"/>
      <w:r w:rsidRPr="000B202F">
        <w:rPr>
          <w:lang w:val="en-GB"/>
        </w:rPr>
        <w:t xml:space="preserve">Appendix </w:t>
      </w:r>
      <w:r w:rsidR="008803AD" w:rsidRPr="000B202F">
        <w:rPr>
          <w:lang w:val="en-GB"/>
        </w:rPr>
        <w:t>A</w:t>
      </w:r>
      <w:r w:rsidR="00F35B17" w:rsidRPr="000B202F">
        <w:rPr>
          <w:lang w:val="en-GB"/>
        </w:rPr>
        <w:t>:</w:t>
      </w:r>
      <w:r w:rsidR="00F35B17" w:rsidRPr="000B202F">
        <w:rPr>
          <w:lang w:val="en-GB"/>
        </w:rPr>
        <w:tab/>
      </w:r>
      <w:bookmarkEnd w:id="47"/>
      <w:r w:rsidRPr="000B202F">
        <w:rPr>
          <w:lang w:val="en-GB"/>
        </w:rPr>
        <w:t>Sample</w:t>
      </w:r>
      <w:bookmarkEnd w:id="48"/>
    </w:p>
    <w:p w14:paraId="14E63407" w14:textId="34907B3C" w:rsidR="005462D7" w:rsidRPr="000B202F" w:rsidRDefault="00137286" w:rsidP="005462D7">
      <w:pPr>
        <w:pStyle w:val="CitaviBibliographyEntry"/>
        <w:rPr>
          <w:lang w:val="en-US"/>
        </w:rPr>
      </w:pPr>
      <w:r w:rsidRPr="000B202F">
        <w:rPr>
          <w:lang w:val="en-US"/>
        </w:rPr>
        <w:t>For example, an interview guide can be inserted here</w:t>
      </w:r>
      <w:r w:rsidR="005462D7" w:rsidRPr="000B202F">
        <w:rPr>
          <w:lang w:val="en-US"/>
        </w:rPr>
        <w:t>.</w:t>
      </w:r>
    </w:p>
    <w:p w14:paraId="088983E6" w14:textId="1E95C016" w:rsidR="005456D2" w:rsidRPr="000B202F" w:rsidRDefault="005456D2" w:rsidP="005456D2">
      <w:pPr>
        <w:pStyle w:val="00FH-Flietext"/>
        <w:rPr>
          <w:lang w:val="en-US" w:eastAsia="en-US"/>
        </w:rPr>
      </w:pPr>
    </w:p>
    <w:p w14:paraId="71F6C1F0" w14:textId="77777777" w:rsidR="005456D2" w:rsidRPr="000B202F" w:rsidRDefault="005456D2" w:rsidP="005456D2">
      <w:pPr>
        <w:pStyle w:val="00FH-Flietext"/>
        <w:rPr>
          <w:lang w:val="en-US" w:eastAsia="en-US"/>
        </w:rPr>
      </w:pPr>
    </w:p>
    <w:p w14:paraId="25D214BC" w14:textId="77777777" w:rsidR="005456D2" w:rsidRPr="000B202F" w:rsidRDefault="005456D2">
      <w:pPr>
        <w:spacing w:after="160" w:line="259" w:lineRule="auto"/>
        <w:rPr>
          <w:rFonts w:eastAsia="Times New Roman" w:cs="Times New Roman"/>
          <w:b/>
          <w:color w:val="000000"/>
          <w:sz w:val="28"/>
          <w:szCs w:val="26"/>
          <w:lang w:val="en-US" w:eastAsia="de-DE"/>
        </w:rPr>
      </w:pPr>
      <w:r w:rsidRPr="000B202F">
        <w:rPr>
          <w:lang w:val="en-US"/>
        </w:rPr>
        <w:br w:type="page"/>
      </w:r>
    </w:p>
    <w:p w14:paraId="48E4C099" w14:textId="659B39DD" w:rsidR="007567F4" w:rsidRPr="000B202F" w:rsidRDefault="00137286" w:rsidP="00FB7F52">
      <w:pPr>
        <w:pStyle w:val="00FH-berschriftAnhang"/>
        <w:tabs>
          <w:tab w:val="left" w:pos="1418"/>
        </w:tabs>
        <w:rPr>
          <w:lang w:val="en-GB"/>
        </w:rPr>
      </w:pPr>
      <w:bookmarkStart w:id="49" w:name="_Toc52362734"/>
      <w:bookmarkStart w:id="50" w:name="_Toc101481968"/>
      <w:r w:rsidRPr="000B202F">
        <w:rPr>
          <w:lang w:val="en-GB"/>
        </w:rPr>
        <w:lastRenderedPageBreak/>
        <w:t xml:space="preserve">Appendix </w:t>
      </w:r>
      <w:r w:rsidR="00F35B17" w:rsidRPr="000B202F">
        <w:rPr>
          <w:lang w:val="en-GB"/>
        </w:rPr>
        <w:t>B:</w:t>
      </w:r>
      <w:r w:rsidR="00F35B17" w:rsidRPr="000B202F">
        <w:rPr>
          <w:lang w:val="en-GB"/>
        </w:rPr>
        <w:tab/>
      </w:r>
      <w:bookmarkEnd w:id="49"/>
      <w:r w:rsidRPr="000B202F">
        <w:rPr>
          <w:lang w:val="en-GB"/>
        </w:rPr>
        <w:t>Sample</w:t>
      </w:r>
      <w:bookmarkEnd w:id="50"/>
    </w:p>
    <w:p w14:paraId="05B3FB8F" w14:textId="7A51268A" w:rsidR="006F592E" w:rsidRPr="00CE7B48" w:rsidRDefault="00137286" w:rsidP="006F592E">
      <w:pPr>
        <w:pStyle w:val="CitaviBibliographyEntry"/>
        <w:rPr>
          <w:lang w:val="en-GB"/>
        </w:rPr>
      </w:pPr>
      <w:r w:rsidRPr="000B202F">
        <w:rPr>
          <w:lang w:val="en-US"/>
        </w:rPr>
        <w:t xml:space="preserve">For example, a transcript can be inserted here. </w:t>
      </w:r>
    </w:p>
    <w:bookmarkEnd w:id="28"/>
    <w:p w14:paraId="64C64B1A" w14:textId="77777777" w:rsidR="006F592E" w:rsidRPr="00CE7B48" w:rsidRDefault="006F592E" w:rsidP="006F592E">
      <w:pPr>
        <w:rPr>
          <w:lang w:val="en-GB"/>
        </w:rPr>
      </w:pPr>
    </w:p>
    <w:sectPr w:rsidR="006F592E" w:rsidRPr="00CE7B48" w:rsidSect="00005837">
      <w:pgSz w:w="11906" w:h="16838" w:code="9"/>
      <w:pgMar w:top="1440" w:right="1134" w:bottom="1440"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CBB18" w14:textId="77777777" w:rsidR="00334CB2" w:rsidRDefault="00334CB2" w:rsidP="00654BD8">
      <w:pPr>
        <w:spacing w:after="0" w:line="240" w:lineRule="auto"/>
      </w:pPr>
      <w:r>
        <w:separator/>
      </w:r>
    </w:p>
    <w:p w14:paraId="6D025C76" w14:textId="77777777" w:rsidR="00334CB2" w:rsidRDefault="00334CB2"/>
    <w:p w14:paraId="0EA2056B" w14:textId="77777777" w:rsidR="00334CB2" w:rsidRDefault="00334CB2"/>
  </w:endnote>
  <w:endnote w:type="continuationSeparator" w:id="0">
    <w:p w14:paraId="100E4D59" w14:textId="77777777" w:rsidR="00334CB2" w:rsidRDefault="00334CB2" w:rsidP="00654BD8">
      <w:pPr>
        <w:spacing w:after="0" w:line="240" w:lineRule="auto"/>
      </w:pPr>
      <w:r>
        <w:continuationSeparator/>
      </w:r>
    </w:p>
    <w:p w14:paraId="0FBA1C49" w14:textId="77777777" w:rsidR="00334CB2" w:rsidRDefault="00334CB2"/>
    <w:p w14:paraId="71DBE4E6" w14:textId="77777777" w:rsidR="00334CB2" w:rsidRDefault="00334C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A5CF" w14:textId="77777777" w:rsidR="003C4485" w:rsidRDefault="003C448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042754"/>
      <w:docPartObj>
        <w:docPartGallery w:val="Page Numbers (Bottom of Page)"/>
        <w:docPartUnique/>
      </w:docPartObj>
    </w:sdtPr>
    <w:sdtEndPr>
      <w:rPr>
        <w:sz w:val="20"/>
        <w:szCs w:val="20"/>
      </w:rPr>
    </w:sdtEndPr>
    <w:sdtContent>
      <w:p w14:paraId="2CB29C0A" w14:textId="695B6B7B" w:rsidR="003C4485" w:rsidRPr="000D18AE" w:rsidRDefault="003C4485">
        <w:pPr>
          <w:pStyle w:val="a5"/>
          <w:jc w:val="right"/>
          <w:rPr>
            <w:sz w:val="20"/>
            <w:szCs w:val="20"/>
          </w:rPr>
        </w:pPr>
        <w:r w:rsidRPr="000D18AE">
          <w:rPr>
            <w:sz w:val="20"/>
            <w:szCs w:val="20"/>
          </w:rPr>
          <w:fldChar w:fldCharType="begin"/>
        </w:r>
        <w:r w:rsidRPr="000D18AE">
          <w:rPr>
            <w:sz w:val="20"/>
            <w:szCs w:val="20"/>
          </w:rPr>
          <w:instrText>PAGE   \* MERGEFORMAT</w:instrText>
        </w:r>
        <w:r w:rsidRPr="000D18AE">
          <w:rPr>
            <w:sz w:val="20"/>
            <w:szCs w:val="20"/>
          </w:rPr>
          <w:fldChar w:fldCharType="separate"/>
        </w:r>
        <w:r w:rsidRPr="000D18AE">
          <w:rPr>
            <w:sz w:val="20"/>
            <w:szCs w:val="20"/>
          </w:rPr>
          <w:t>2</w:t>
        </w:r>
        <w:r w:rsidRPr="000D18AE">
          <w:rPr>
            <w:sz w:val="20"/>
            <w:szCs w:val="20"/>
          </w:rPr>
          <w:fldChar w:fldCharType="end"/>
        </w:r>
      </w:p>
    </w:sdtContent>
  </w:sdt>
  <w:p w14:paraId="299B255C" w14:textId="77777777" w:rsidR="003C4485" w:rsidRPr="00BC0D7E" w:rsidRDefault="003C4485" w:rsidP="00BC0D7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712787"/>
      <w:docPartObj>
        <w:docPartGallery w:val="Page Numbers (Bottom of Page)"/>
        <w:docPartUnique/>
      </w:docPartObj>
    </w:sdtPr>
    <w:sdtEndPr>
      <w:rPr>
        <w:sz w:val="20"/>
        <w:szCs w:val="20"/>
      </w:rPr>
    </w:sdtEndPr>
    <w:sdtContent>
      <w:p w14:paraId="6D01B185" w14:textId="07C7E12C" w:rsidR="003C4485" w:rsidRPr="000D18AE" w:rsidRDefault="003C4485" w:rsidP="0071435A">
        <w:pPr>
          <w:pStyle w:val="a5"/>
          <w:jc w:val="right"/>
          <w:rPr>
            <w:sz w:val="20"/>
            <w:szCs w:val="20"/>
          </w:rPr>
        </w:pPr>
        <w:r w:rsidRPr="000D18AE">
          <w:rPr>
            <w:sz w:val="20"/>
            <w:szCs w:val="20"/>
          </w:rPr>
          <w:fldChar w:fldCharType="begin"/>
        </w:r>
        <w:r w:rsidRPr="000D18AE">
          <w:rPr>
            <w:sz w:val="20"/>
            <w:szCs w:val="20"/>
          </w:rPr>
          <w:instrText>PAGE   \* MERGEFORMAT</w:instrText>
        </w:r>
        <w:r w:rsidRPr="000D18AE">
          <w:rPr>
            <w:sz w:val="20"/>
            <w:szCs w:val="20"/>
          </w:rPr>
          <w:fldChar w:fldCharType="separate"/>
        </w:r>
        <w:r w:rsidRPr="000D18AE">
          <w:rPr>
            <w:sz w:val="20"/>
            <w:szCs w:val="20"/>
          </w:rPr>
          <w:t>2</w:t>
        </w:r>
        <w:r w:rsidRPr="000D18AE">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480049"/>
      <w:docPartObj>
        <w:docPartGallery w:val="Page Numbers (Bottom of Page)"/>
        <w:docPartUnique/>
      </w:docPartObj>
    </w:sdtPr>
    <w:sdtEndPr>
      <w:rPr>
        <w:sz w:val="20"/>
        <w:szCs w:val="20"/>
      </w:rPr>
    </w:sdtEndPr>
    <w:sdtContent>
      <w:p w14:paraId="1BF3926B" w14:textId="29871B69" w:rsidR="003C4485" w:rsidRPr="003304ED" w:rsidRDefault="003C4485" w:rsidP="003304ED">
        <w:pPr>
          <w:pStyle w:val="a5"/>
          <w:jc w:val="right"/>
          <w:rPr>
            <w:sz w:val="20"/>
            <w:szCs w:val="20"/>
          </w:rPr>
        </w:pPr>
        <w:r w:rsidRPr="000D18AE">
          <w:rPr>
            <w:sz w:val="20"/>
            <w:szCs w:val="20"/>
          </w:rPr>
          <w:fldChar w:fldCharType="begin"/>
        </w:r>
        <w:r w:rsidRPr="000D18AE">
          <w:rPr>
            <w:sz w:val="20"/>
            <w:szCs w:val="20"/>
          </w:rPr>
          <w:instrText>PAGE   \* MERGEFORMAT</w:instrText>
        </w:r>
        <w:r w:rsidRPr="000D18AE">
          <w:rPr>
            <w:sz w:val="20"/>
            <w:szCs w:val="20"/>
          </w:rPr>
          <w:fldChar w:fldCharType="separate"/>
        </w:r>
        <w:r w:rsidRPr="000D18AE">
          <w:rPr>
            <w:sz w:val="20"/>
            <w:szCs w:val="20"/>
          </w:rPr>
          <w:t>2</w:t>
        </w:r>
        <w:r w:rsidRPr="000D18AE">
          <w:rPr>
            <w:sz w:val="20"/>
            <w:szCs w:val="20"/>
          </w:rPr>
          <w:fldChar w:fldCharType="end"/>
        </w:r>
      </w:p>
    </w:sdtContent>
  </w:sdt>
  <w:p w14:paraId="3E15C820" w14:textId="77777777" w:rsidR="003C4485" w:rsidRDefault="003C4485"/>
  <w:p w14:paraId="72DCDD3E" w14:textId="77777777" w:rsidR="003C4485" w:rsidRDefault="003C44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84CA7" w14:textId="77777777" w:rsidR="00334CB2" w:rsidRDefault="00334CB2" w:rsidP="0029702E">
      <w:pPr>
        <w:spacing w:after="0" w:line="240" w:lineRule="auto"/>
      </w:pPr>
      <w:r>
        <w:separator/>
      </w:r>
    </w:p>
  </w:footnote>
  <w:footnote w:type="continuationSeparator" w:id="0">
    <w:p w14:paraId="5B52F662" w14:textId="77777777" w:rsidR="00334CB2" w:rsidRDefault="00334CB2" w:rsidP="00654BD8">
      <w:pPr>
        <w:spacing w:after="0" w:line="240" w:lineRule="auto"/>
      </w:pPr>
      <w:r>
        <w:continuationSeparator/>
      </w:r>
    </w:p>
    <w:p w14:paraId="18C2FA07" w14:textId="77777777" w:rsidR="00334CB2" w:rsidRDefault="00334CB2"/>
    <w:p w14:paraId="0AFE8BA7" w14:textId="77777777" w:rsidR="00334CB2" w:rsidRDefault="00334CB2"/>
  </w:footnote>
  <w:footnote w:id="1">
    <w:p w14:paraId="064C9D4F" w14:textId="075BEC2E" w:rsidR="003C4485" w:rsidRPr="00CE7B48" w:rsidRDefault="003C4485">
      <w:pPr>
        <w:pStyle w:val="ac"/>
        <w:rPr>
          <w:color w:val="FF0000"/>
          <w:lang w:val="en-GB"/>
        </w:rPr>
      </w:pPr>
      <w:r w:rsidRPr="00285353">
        <w:rPr>
          <w:rStyle w:val="a9"/>
          <w:color w:val="FF0000"/>
        </w:rPr>
        <w:footnoteRef/>
      </w:r>
      <w:r w:rsidRPr="00285353">
        <w:rPr>
          <w:color w:val="FF0000"/>
          <w:lang w:val="en-GB"/>
        </w:rPr>
        <w:t xml:space="preserve"> If your paper does not include appendices, delete this list.</w:t>
      </w:r>
    </w:p>
  </w:footnote>
  <w:footnote w:id="2">
    <w:p w14:paraId="6FA72BCA" w14:textId="69340096" w:rsidR="003C4485" w:rsidRPr="00CE7B48" w:rsidRDefault="003C4485">
      <w:pPr>
        <w:pStyle w:val="ac"/>
        <w:rPr>
          <w:color w:val="FF0000"/>
          <w:lang w:val="en-GB"/>
        </w:rPr>
      </w:pPr>
      <w:r w:rsidRPr="00285353">
        <w:rPr>
          <w:rStyle w:val="a9"/>
          <w:color w:val="FF0000"/>
        </w:rPr>
        <w:footnoteRef/>
      </w:r>
      <w:r w:rsidRPr="00285353">
        <w:rPr>
          <w:color w:val="FF0000"/>
          <w:lang w:val="en-US"/>
        </w:rPr>
        <w:t xml:space="preserve"> If your paper does not include figures, delete this list.</w:t>
      </w:r>
    </w:p>
  </w:footnote>
  <w:footnote w:id="3">
    <w:p w14:paraId="005E8834" w14:textId="66DD8051" w:rsidR="003C4485" w:rsidRPr="00CE7B48" w:rsidRDefault="003C4485">
      <w:pPr>
        <w:pStyle w:val="ac"/>
        <w:rPr>
          <w:color w:val="FF0000"/>
          <w:lang w:val="en-GB"/>
        </w:rPr>
      </w:pPr>
      <w:r w:rsidRPr="00285353">
        <w:rPr>
          <w:rStyle w:val="a9"/>
          <w:color w:val="FF0000"/>
        </w:rPr>
        <w:footnoteRef/>
      </w:r>
      <w:r w:rsidRPr="00285353">
        <w:rPr>
          <w:color w:val="FF0000"/>
          <w:lang w:val="en-GB"/>
        </w:rPr>
        <w:t xml:space="preserve"> If your paper does not include tables, delete this list.</w:t>
      </w:r>
    </w:p>
  </w:footnote>
  <w:footnote w:id="4">
    <w:p w14:paraId="7DF4E279" w14:textId="395157A8" w:rsidR="003C4485" w:rsidRPr="00CE7B48" w:rsidRDefault="003C4485">
      <w:pPr>
        <w:pStyle w:val="ac"/>
        <w:rPr>
          <w:color w:val="FF0000"/>
          <w:lang w:val="en-GB"/>
        </w:rPr>
      </w:pPr>
      <w:r w:rsidRPr="006F6C68">
        <w:rPr>
          <w:rStyle w:val="a9"/>
          <w:color w:val="FF0000"/>
        </w:rPr>
        <w:footnoteRef/>
      </w:r>
      <w:r w:rsidRPr="00CE7B48">
        <w:rPr>
          <w:color w:val="FF0000"/>
          <w:lang w:val="en-US"/>
        </w:rPr>
        <w:t xml:space="preserve"> If your paper does not include abbreviations, delete this list</w:t>
      </w:r>
      <w:r w:rsidR="00285353">
        <w:rPr>
          <w:color w:val="FF0000"/>
          <w:lang w:val="en-US"/>
        </w:rPr>
        <w:t>.</w:t>
      </w:r>
    </w:p>
  </w:footnote>
  <w:footnote w:id="5">
    <w:p w14:paraId="2C6F800C" w14:textId="3029AE0F" w:rsidR="003C4485" w:rsidRPr="00B26824" w:rsidRDefault="003C4485">
      <w:pPr>
        <w:pStyle w:val="ac"/>
      </w:pPr>
      <w:r w:rsidRPr="00B26824">
        <w:rPr>
          <w:rStyle w:val="a9"/>
        </w:rPr>
        <w:footnoteRef/>
      </w:r>
      <w:r w:rsidRPr="00B26824">
        <w:t xml:space="preserve"> </w:t>
      </w:r>
      <w:r w:rsidRPr="00B26824">
        <w:fldChar w:fldCharType="begin"/>
      </w:r>
      <w:r w:rsidRPr="00B26824">
        <w:instrText>ADDIN CitaviPlaceholder{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}</w:instrText>
      </w:r>
      <w:r w:rsidRPr="00B26824">
        <w:fldChar w:fldCharType="separate"/>
      </w:r>
      <w:r w:rsidRPr="00B26824">
        <w:t>Haslehner et al (2014) pp. 107</w:t>
      </w:r>
      <w:r w:rsidRPr="00B26824">
        <w:fldChar w:fldCharType="end"/>
      </w:r>
    </w:p>
  </w:footnote>
  <w:footnote w:id="6">
    <w:p w14:paraId="4173D660" w14:textId="3ACFCCDB" w:rsidR="003C4485" w:rsidRPr="000B202F" w:rsidRDefault="003C4485">
      <w:pPr>
        <w:pStyle w:val="ac"/>
        <w:rPr>
          <w:lang w:val="en-GB"/>
        </w:rPr>
      </w:pPr>
      <w:r w:rsidRPr="00B26824">
        <w:rPr>
          <w:rStyle w:val="a9"/>
        </w:rPr>
        <w:footnoteRef/>
      </w:r>
      <w:r w:rsidRPr="00B26824">
        <w:t xml:space="preserve"> </w:t>
      </w:r>
      <w:r w:rsidRPr="00B26824">
        <w:fldChar w:fldCharType="begin"/>
      </w:r>
      <w:r w:rsidRPr="00B26824">
        <w:instrText>ADDIN CitaviPlaceholder{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</w:instrText>
      </w:r>
      <w:r w:rsidRPr="00B26824">
        <w:rPr>
          <w:lang w:val="en-GB"/>
        </w:rPr>
        <w:instrText>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}</w:instrText>
      </w:r>
      <w:r w:rsidRPr="00B26824">
        <w:fldChar w:fldCharType="separate"/>
      </w:r>
      <w:r w:rsidRPr="000B202F">
        <w:rPr>
          <w:lang w:val="en-GB"/>
        </w:rPr>
        <w:t xml:space="preserve">Haslehner </w:t>
      </w:r>
      <w:r w:rsidRPr="00B26824">
        <w:rPr>
          <w:lang w:val="en-GB"/>
        </w:rPr>
        <w:t>et al</w:t>
      </w:r>
      <w:r w:rsidRPr="000B202F">
        <w:rPr>
          <w:lang w:val="en-GB"/>
        </w:rPr>
        <w:t xml:space="preserve"> (2014) pp. 122 </w:t>
      </w:r>
      <w:r w:rsidRPr="00B26824">
        <w:fldChar w:fldCharType="end"/>
      </w:r>
    </w:p>
  </w:footnote>
  <w:footnote w:id="7">
    <w:p w14:paraId="17416CE6" w14:textId="5D0EE826" w:rsidR="003C4485" w:rsidRPr="000B202F" w:rsidRDefault="003C4485">
      <w:pPr>
        <w:pStyle w:val="ac"/>
        <w:rPr>
          <w:color w:val="FF0000"/>
          <w:lang w:val="en-GB"/>
        </w:rPr>
      </w:pPr>
      <w:r>
        <w:rPr>
          <w:rStyle w:val="a9"/>
        </w:rPr>
        <w:footnoteRef/>
      </w:r>
      <w:r w:rsidRPr="000B202F">
        <w:rPr>
          <w:lang w:val="en-GB"/>
        </w:rPr>
        <w:t xml:space="preserve"> </w:t>
      </w:r>
      <w:r w:rsidRPr="000B202F">
        <w:rPr>
          <w:iCs/>
          <w:color w:val="FF0000"/>
          <w:lang w:val="en-GB"/>
        </w:rPr>
        <w:t>Instructions for writing this final section can be found in Haslehner et al (2014) p</w:t>
      </w:r>
      <w:r>
        <w:rPr>
          <w:iCs/>
          <w:color w:val="FF0000"/>
          <w:lang w:val="en-GB"/>
        </w:rPr>
        <w:t>.</w:t>
      </w:r>
      <w:r w:rsidRPr="000B202F">
        <w:rPr>
          <w:iCs/>
          <w:color w:val="FF0000"/>
          <w:lang w:val="en-GB"/>
        </w:rPr>
        <w:t xml:space="preserve"> 35.</w:t>
      </w:r>
    </w:p>
  </w:footnote>
  <w:footnote w:id="8">
    <w:p w14:paraId="5035AF9D" w14:textId="0F9929CB" w:rsidR="003C4485" w:rsidRPr="001B1BAA" w:rsidRDefault="003C4485" w:rsidP="003F7EA7">
      <w:pPr>
        <w:pStyle w:val="ac"/>
        <w:tabs>
          <w:tab w:val="clear" w:pos="284"/>
          <w:tab w:val="left" w:pos="142"/>
        </w:tabs>
        <w:rPr>
          <w:highlight w:val="yellow"/>
          <w:lang w:val="en-US"/>
        </w:rPr>
      </w:pPr>
      <w:r>
        <w:rPr>
          <w:rStyle w:val="a9"/>
        </w:rPr>
        <w:footnoteRef/>
      </w:r>
      <w:r w:rsidRPr="003F7EA7">
        <w:rPr>
          <w:rStyle w:val="ad"/>
          <w:rFonts w:ascii="Roboto" w:hAnsi="Roboto"/>
          <w:color w:val="FF0000"/>
          <w:lang w:val="en-US"/>
        </w:rPr>
        <w:t xml:space="preserve"> </w:t>
      </w:r>
      <w:bookmarkStart w:id="25" w:name="_Hlk52367625"/>
      <w:r w:rsidRPr="001B1BAA">
        <w:rPr>
          <w:color w:val="FF0000"/>
          <w:lang w:val="en-US"/>
        </w:rPr>
        <w:t>For a correct paragraph alignment of footnotes, it is crucial that you set a tab at the beginning of the footnote text. This means that the left paragraph alignment is also correct for footnotes with several lines.</w:t>
      </w:r>
      <w:bookmarkEnd w:id="25"/>
    </w:p>
  </w:footnote>
  <w:footnote w:id="9">
    <w:p w14:paraId="29490B1B" w14:textId="7DB7574C" w:rsidR="003C4485" w:rsidRPr="000B202F" w:rsidRDefault="003C4485">
      <w:pPr>
        <w:pStyle w:val="ac"/>
        <w:rPr>
          <w:lang w:val="en-GB"/>
        </w:rPr>
      </w:pPr>
      <w:r>
        <w:rPr>
          <w:rStyle w:val="a9"/>
        </w:rPr>
        <w:footnoteRef/>
      </w:r>
      <w:r w:rsidRPr="000B202F">
        <w:rPr>
          <w:lang w:val="en-US"/>
        </w:rPr>
        <w:t xml:space="preserve"> Instructions for writing this final section can be found in Haslehner et al (2014) on page 35.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D745E" w14:textId="295AA44C" w:rsidR="003C4485" w:rsidRPr="000B202F" w:rsidRDefault="003C4485">
    <w:pPr>
      <w:pStyle w:val="a3"/>
      <w:rPr>
        <w:lang w:val="en-GB"/>
      </w:rPr>
    </w:pPr>
    <w:bookmarkStart w:id="0" w:name="_Hlk53397388"/>
    <w:r w:rsidRPr="00A4526E">
      <w:rPr>
        <w:b/>
        <w:color w:val="FF0000"/>
        <w:sz w:val="20"/>
        <w:szCs w:val="20"/>
        <w:lang w:val="en-US"/>
      </w:rPr>
      <w:t xml:space="preserve">Attention: </w:t>
    </w:r>
    <w:r w:rsidRPr="00A4526E">
      <w:rPr>
        <w:color w:val="FF0000"/>
        <w:sz w:val="20"/>
        <w:szCs w:val="20"/>
        <w:lang w:val="en-US"/>
      </w:rPr>
      <w:t>The section change after the coversheet should not be deleted. It allows the header and footer to begin on the following pages</w:t>
    </w:r>
    <w:bookmarkEnd w:id="0"/>
    <w:r w:rsidRPr="00A4526E">
      <w:rPr>
        <w:color w:val="FF0000"/>
        <w:sz w:val="20"/>
        <w:szCs w:val="20"/>
        <w:lang w:val="en-U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81FD5" w14:textId="7990FF09" w:rsidR="003C4485" w:rsidRPr="003059F3" w:rsidRDefault="003C4485" w:rsidP="000D18AE">
    <w:pPr>
      <w:pStyle w:val="00FH-Kopfzeile"/>
      <w:tabs>
        <w:tab w:val="right" w:pos="9000"/>
      </w:tabs>
      <w:jc w:val="right"/>
      <w:rPr>
        <w:sz w:val="20"/>
        <w:szCs w:val="20"/>
      </w:rPr>
    </w:pPr>
    <w:r>
      <w:rPr>
        <w:sz w:val="20"/>
        <w:szCs w:val="20"/>
      </w:rPr>
      <w:t>Personenkennzeichen – Vorname Nachname</w:t>
    </w:r>
  </w:p>
  <w:p w14:paraId="1AD2620C" w14:textId="77777777" w:rsidR="003C4485" w:rsidRPr="00BC0D7E" w:rsidRDefault="003C4485" w:rsidP="00BC0D7E">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C8DD6" w14:textId="642F42A4" w:rsidR="003C4485" w:rsidRPr="00456623" w:rsidRDefault="003C4485" w:rsidP="0071435A">
    <w:pPr>
      <w:pStyle w:val="00FH-Kopfzeile"/>
      <w:tabs>
        <w:tab w:val="right" w:pos="9000"/>
      </w:tabs>
      <w:jc w:val="right"/>
      <w:rPr>
        <w:sz w:val="20"/>
        <w:szCs w:val="20"/>
        <w:lang w:val="en-US"/>
      </w:rPr>
    </w:pPr>
    <w:r w:rsidRPr="00FF292F">
      <w:rPr>
        <w:sz w:val="20"/>
        <w:szCs w:val="20"/>
        <w:lang w:val="en-US"/>
      </w:rPr>
      <w:t>Student ID – Firs</w:t>
    </w:r>
    <w:r w:rsidRPr="00456623">
      <w:rPr>
        <w:sz w:val="20"/>
        <w:szCs w:val="20"/>
        <w:lang w:val="en-US"/>
      </w:rPr>
      <w:t>t name Second (family) name</w:t>
    </w:r>
  </w:p>
  <w:p w14:paraId="013CCC5C" w14:textId="77777777" w:rsidR="003C4485" w:rsidRPr="00456623" w:rsidRDefault="003C4485" w:rsidP="0071435A">
    <w:pPr>
      <w:pStyle w:val="a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6AAB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B36B7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23418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9A8C47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EA7B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5E82F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1CE3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F127A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212D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18D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AF0899"/>
    <w:multiLevelType w:val="multilevel"/>
    <w:tmpl w:val="07D6F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663314"/>
    <w:multiLevelType w:val="hybridMultilevel"/>
    <w:tmpl w:val="A8EA87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C14AB3"/>
    <w:multiLevelType w:val="hybridMultilevel"/>
    <w:tmpl w:val="496AD936"/>
    <w:lvl w:ilvl="0" w:tplc="EBFA780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792139F"/>
    <w:multiLevelType w:val="hybridMultilevel"/>
    <w:tmpl w:val="6AA84900"/>
    <w:lvl w:ilvl="0" w:tplc="10FAA7C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7D0B61"/>
    <w:multiLevelType w:val="hybridMultilevel"/>
    <w:tmpl w:val="B06A3E00"/>
    <w:lvl w:ilvl="0" w:tplc="004CC032">
      <w:numFmt w:val="bullet"/>
      <w:pStyle w:val="00FH-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991FDE"/>
    <w:multiLevelType w:val="hybridMultilevel"/>
    <w:tmpl w:val="1B40AF4A"/>
    <w:lvl w:ilvl="0" w:tplc="5E042328">
      <w:numFmt w:val="bullet"/>
      <w:lvlText w:val="-"/>
      <w:lvlJc w:val="left"/>
      <w:pPr>
        <w:ind w:left="720" w:hanging="360"/>
      </w:pPr>
      <w:rPr>
        <w:rFonts w:ascii="Roboto" w:eastAsia="Times New Roman" w:hAnsi="Roboto"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9BA7E85"/>
    <w:multiLevelType w:val="multilevel"/>
    <w:tmpl w:val="2A30C0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62396662"/>
    <w:multiLevelType w:val="multilevel"/>
    <w:tmpl w:val="A49EAC68"/>
    <w:lvl w:ilvl="0">
      <w:start w:val="1"/>
      <w:numFmt w:val="decimal"/>
      <w:pStyle w:val="1"/>
      <w:lvlText w:val="%1"/>
      <w:lvlJc w:val="left"/>
      <w:pPr>
        <w:tabs>
          <w:tab w:val="num" w:pos="720"/>
        </w:tabs>
        <w:ind w:left="720" w:hanging="720"/>
      </w:pPr>
      <w:rPr>
        <w:rFonts w:hint="default"/>
      </w:rPr>
    </w:lvl>
    <w:lvl w:ilvl="1">
      <w:start w:val="1"/>
      <w:numFmt w:val="decimal"/>
      <w:pStyle w:val="2"/>
      <w:lvlText w:val="%1.%2"/>
      <w:lvlJc w:val="left"/>
      <w:pPr>
        <w:tabs>
          <w:tab w:val="num" w:pos="720"/>
        </w:tabs>
        <w:ind w:left="720" w:hanging="720"/>
      </w:pPr>
      <w:rPr>
        <w:rFonts w:hint="default"/>
      </w:rPr>
    </w:lvl>
    <w:lvl w:ilvl="2">
      <w:start w:val="1"/>
      <w:numFmt w:val="decimal"/>
      <w:pStyle w:val="3"/>
      <w:lvlText w:val="%1.%2.%3"/>
      <w:lvlJc w:val="left"/>
      <w:pPr>
        <w:tabs>
          <w:tab w:val="num" w:pos="0"/>
        </w:tabs>
        <w:ind w:left="0" w:firstLine="0"/>
      </w:pPr>
      <w:rPr>
        <w:rFonts w:hint="default"/>
      </w:rPr>
    </w:lvl>
    <w:lvl w:ilvl="3">
      <w:start w:val="1"/>
      <w:numFmt w:val="decimal"/>
      <w:pStyle w:val="4"/>
      <w:lvlText w:val="%1.%2.%3.%4"/>
      <w:lvlJc w:val="left"/>
      <w:pPr>
        <w:tabs>
          <w:tab w:val="num" w:pos="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7F5838B5"/>
    <w:multiLevelType w:val="hybridMultilevel"/>
    <w:tmpl w:val="8B3E4FE6"/>
    <w:lvl w:ilvl="0" w:tplc="49640DB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51386269">
    <w:abstractNumId w:val="9"/>
  </w:num>
  <w:num w:numId="2" w16cid:durableId="457334854">
    <w:abstractNumId w:val="7"/>
  </w:num>
  <w:num w:numId="3" w16cid:durableId="1400322501">
    <w:abstractNumId w:val="6"/>
  </w:num>
  <w:num w:numId="4" w16cid:durableId="1824465477">
    <w:abstractNumId w:val="5"/>
  </w:num>
  <w:num w:numId="5" w16cid:durableId="455762871">
    <w:abstractNumId w:val="4"/>
  </w:num>
  <w:num w:numId="6" w16cid:durableId="864026685">
    <w:abstractNumId w:val="8"/>
  </w:num>
  <w:num w:numId="7" w16cid:durableId="247009505">
    <w:abstractNumId w:val="3"/>
  </w:num>
  <w:num w:numId="8" w16cid:durableId="586771549">
    <w:abstractNumId w:val="2"/>
  </w:num>
  <w:num w:numId="9" w16cid:durableId="1244755186">
    <w:abstractNumId w:val="1"/>
  </w:num>
  <w:num w:numId="10" w16cid:durableId="1274050141">
    <w:abstractNumId w:val="0"/>
  </w:num>
  <w:num w:numId="11" w16cid:durableId="2141339825">
    <w:abstractNumId w:val="14"/>
  </w:num>
  <w:num w:numId="12" w16cid:durableId="865368245">
    <w:abstractNumId w:val="11"/>
  </w:num>
  <w:num w:numId="13" w16cid:durableId="986133309">
    <w:abstractNumId w:val="18"/>
  </w:num>
  <w:num w:numId="14" w16cid:durableId="1487210238">
    <w:abstractNumId w:val="17"/>
  </w:num>
  <w:num w:numId="15" w16cid:durableId="17745881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49311957">
    <w:abstractNumId w:val="10"/>
  </w:num>
  <w:num w:numId="17" w16cid:durableId="1949696987">
    <w:abstractNumId w:val="13"/>
  </w:num>
  <w:num w:numId="18" w16cid:durableId="193931700">
    <w:abstractNumId w:val="12"/>
  </w:num>
  <w:num w:numId="19" w16cid:durableId="1783769155">
    <w:abstractNumId w:val="17"/>
  </w:num>
  <w:num w:numId="20" w16cid:durableId="584996151">
    <w:abstractNumId w:val="15"/>
  </w:num>
  <w:num w:numId="21" w16cid:durableId="481044621">
    <w:abstractNumId w:val="14"/>
  </w:num>
  <w:num w:numId="22" w16cid:durableId="1986659796">
    <w:abstractNumId w:val="14"/>
  </w:num>
  <w:num w:numId="23" w16cid:durableId="1972130273">
    <w:abstractNumId w:val="14"/>
  </w:num>
  <w:num w:numId="24" w16cid:durableId="1088188319">
    <w:abstractNumId w:val="14"/>
  </w:num>
  <w:num w:numId="25" w16cid:durableId="266232527">
    <w:abstractNumId w:val="14"/>
  </w:num>
  <w:num w:numId="26" w16cid:durableId="6773850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BD8"/>
    <w:rsid w:val="00001953"/>
    <w:rsid w:val="00005837"/>
    <w:rsid w:val="00007232"/>
    <w:rsid w:val="00011817"/>
    <w:rsid w:val="0001375F"/>
    <w:rsid w:val="00022705"/>
    <w:rsid w:val="00030F30"/>
    <w:rsid w:val="000556DA"/>
    <w:rsid w:val="00066015"/>
    <w:rsid w:val="00081CA2"/>
    <w:rsid w:val="00094363"/>
    <w:rsid w:val="000A5E3E"/>
    <w:rsid w:val="000B202F"/>
    <w:rsid w:val="000C6D6E"/>
    <w:rsid w:val="000C6E4C"/>
    <w:rsid w:val="000D18AE"/>
    <w:rsid w:val="000E3054"/>
    <w:rsid w:val="000F13A1"/>
    <w:rsid w:val="00102B35"/>
    <w:rsid w:val="00110850"/>
    <w:rsid w:val="001148D3"/>
    <w:rsid w:val="00120FF4"/>
    <w:rsid w:val="00125973"/>
    <w:rsid w:val="00130605"/>
    <w:rsid w:val="0013441C"/>
    <w:rsid w:val="00137286"/>
    <w:rsid w:val="00142E1D"/>
    <w:rsid w:val="00143D47"/>
    <w:rsid w:val="00151951"/>
    <w:rsid w:val="00160E91"/>
    <w:rsid w:val="001717CC"/>
    <w:rsid w:val="00172A71"/>
    <w:rsid w:val="00187395"/>
    <w:rsid w:val="001902BD"/>
    <w:rsid w:val="00192444"/>
    <w:rsid w:val="00196858"/>
    <w:rsid w:val="00197E49"/>
    <w:rsid w:val="001B1BAA"/>
    <w:rsid w:val="001D36F1"/>
    <w:rsid w:val="001D527A"/>
    <w:rsid w:val="001D5898"/>
    <w:rsid w:val="002073D8"/>
    <w:rsid w:val="00231D3B"/>
    <w:rsid w:val="0025360B"/>
    <w:rsid w:val="00255A69"/>
    <w:rsid w:val="00270E69"/>
    <w:rsid w:val="0027296E"/>
    <w:rsid w:val="00284158"/>
    <w:rsid w:val="00285353"/>
    <w:rsid w:val="00286267"/>
    <w:rsid w:val="0029702E"/>
    <w:rsid w:val="002A6D74"/>
    <w:rsid w:val="002C0150"/>
    <w:rsid w:val="002D03E9"/>
    <w:rsid w:val="002E12A2"/>
    <w:rsid w:val="002E1679"/>
    <w:rsid w:val="002F1D3C"/>
    <w:rsid w:val="002F445A"/>
    <w:rsid w:val="00304FD3"/>
    <w:rsid w:val="003059F3"/>
    <w:rsid w:val="00307DBA"/>
    <w:rsid w:val="00312167"/>
    <w:rsid w:val="003159C0"/>
    <w:rsid w:val="003304ED"/>
    <w:rsid w:val="00330D7F"/>
    <w:rsid w:val="0033106F"/>
    <w:rsid w:val="00334CB2"/>
    <w:rsid w:val="003411F5"/>
    <w:rsid w:val="0035272E"/>
    <w:rsid w:val="00355C6E"/>
    <w:rsid w:val="00355ED5"/>
    <w:rsid w:val="003803B8"/>
    <w:rsid w:val="003A2922"/>
    <w:rsid w:val="003A2C1F"/>
    <w:rsid w:val="003B61C9"/>
    <w:rsid w:val="003C362A"/>
    <w:rsid w:val="003C4485"/>
    <w:rsid w:val="003C681A"/>
    <w:rsid w:val="003E08FE"/>
    <w:rsid w:val="003E18B9"/>
    <w:rsid w:val="003E289A"/>
    <w:rsid w:val="003F7EA7"/>
    <w:rsid w:val="00420903"/>
    <w:rsid w:val="0042109E"/>
    <w:rsid w:val="00422945"/>
    <w:rsid w:val="00424A5D"/>
    <w:rsid w:val="00424E2B"/>
    <w:rsid w:val="00425D72"/>
    <w:rsid w:val="00444DF5"/>
    <w:rsid w:val="0044570A"/>
    <w:rsid w:val="00456623"/>
    <w:rsid w:val="00467D8A"/>
    <w:rsid w:val="0048157C"/>
    <w:rsid w:val="004862CE"/>
    <w:rsid w:val="004867BB"/>
    <w:rsid w:val="00486D5C"/>
    <w:rsid w:val="0048706E"/>
    <w:rsid w:val="00491848"/>
    <w:rsid w:val="00495CD0"/>
    <w:rsid w:val="004A337F"/>
    <w:rsid w:val="004B2180"/>
    <w:rsid w:val="004B6709"/>
    <w:rsid w:val="004C1C01"/>
    <w:rsid w:val="004C6245"/>
    <w:rsid w:val="004D292C"/>
    <w:rsid w:val="004D7234"/>
    <w:rsid w:val="004E2A70"/>
    <w:rsid w:val="004E6F9E"/>
    <w:rsid w:val="00522E39"/>
    <w:rsid w:val="00534A47"/>
    <w:rsid w:val="00535101"/>
    <w:rsid w:val="005456D2"/>
    <w:rsid w:val="005462D7"/>
    <w:rsid w:val="0055269C"/>
    <w:rsid w:val="00556F78"/>
    <w:rsid w:val="00562C03"/>
    <w:rsid w:val="0056777C"/>
    <w:rsid w:val="00570890"/>
    <w:rsid w:val="00571E9E"/>
    <w:rsid w:val="0057357F"/>
    <w:rsid w:val="005860E9"/>
    <w:rsid w:val="005979F5"/>
    <w:rsid w:val="00597DD1"/>
    <w:rsid w:val="005A2077"/>
    <w:rsid w:val="005B4C83"/>
    <w:rsid w:val="005C77A8"/>
    <w:rsid w:val="005C7E94"/>
    <w:rsid w:val="005E1B34"/>
    <w:rsid w:val="005F1237"/>
    <w:rsid w:val="005F1ABF"/>
    <w:rsid w:val="00600DB1"/>
    <w:rsid w:val="00604ADD"/>
    <w:rsid w:val="00630188"/>
    <w:rsid w:val="006355C7"/>
    <w:rsid w:val="00636A37"/>
    <w:rsid w:val="00654BD8"/>
    <w:rsid w:val="00655BFC"/>
    <w:rsid w:val="00656240"/>
    <w:rsid w:val="006624F7"/>
    <w:rsid w:val="00673750"/>
    <w:rsid w:val="0067753E"/>
    <w:rsid w:val="006B0B19"/>
    <w:rsid w:val="006B0F1B"/>
    <w:rsid w:val="006B3AC7"/>
    <w:rsid w:val="006B5BCD"/>
    <w:rsid w:val="006B75E2"/>
    <w:rsid w:val="006C1029"/>
    <w:rsid w:val="006C6D0B"/>
    <w:rsid w:val="006E11B4"/>
    <w:rsid w:val="006E1D21"/>
    <w:rsid w:val="006F592E"/>
    <w:rsid w:val="006F6548"/>
    <w:rsid w:val="006F6C68"/>
    <w:rsid w:val="00700EDC"/>
    <w:rsid w:val="007137C8"/>
    <w:rsid w:val="00713990"/>
    <w:rsid w:val="0071435A"/>
    <w:rsid w:val="007158D9"/>
    <w:rsid w:val="00721B53"/>
    <w:rsid w:val="00726E01"/>
    <w:rsid w:val="007345B1"/>
    <w:rsid w:val="00737D8D"/>
    <w:rsid w:val="0075243D"/>
    <w:rsid w:val="00754066"/>
    <w:rsid w:val="007567F4"/>
    <w:rsid w:val="007603C2"/>
    <w:rsid w:val="00762C7A"/>
    <w:rsid w:val="00764592"/>
    <w:rsid w:val="007731B4"/>
    <w:rsid w:val="007908A0"/>
    <w:rsid w:val="00797696"/>
    <w:rsid w:val="007A0736"/>
    <w:rsid w:val="007A5C62"/>
    <w:rsid w:val="007A643E"/>
    <w:rsid w:val="007B0655"/>
    <w:rsid w:val="007B197F"/>
    <w:rsid w:val="007B5CBA"/>
    <w:rsid w:val="007C08B7"/>
    <w:rsid w:val="007D1879"/>
    <w:rsid w:val="007D451B"/>
    <w:rsid w:val="007E5BA2"/>
    <w:rsid w:val="00800795"/>
    <w:rsid w:val="0080541F"/>
    <w:rsid w:val="008209B6"/>
    <w:rsid w:val="00820F4E"/>
    <w:rsid w:val="00821AC6"/>
    <w:rsid w:val="0082620B"/>
    <w:rsid w:val="008274DD"/>
    <w:rsid w:val="008413D1"/>
    <w:rsid w:val="00850247"/>
    <w:rsid w:val="008517BD"/>
    <w:rsid w:val="00853AEF"/>
    <w:rsid w:val="00864458"/>
    <w:rsid w:val="00870311"/>
    <w:rsid w:val="0087514E"/>
    <w:rsid w:val="008803AD"/>
    <w:rsid w:val="00881DA4"/>
    <w:rsid w:val="00883132"/>
    <w:rsid w:val="008A1BBA"/>
    <w:rsid w:val="008A3F91"/>
    <w:rsid w:val="008C55CE"/>
    <w:rsid w:val="008D6B33"/>
    <w:rsid w:val="008E2209"/>
    <w:rsid w:val="008E5BC9"/>
    <w:rsid w:val="008E7EF8"/>
    <w:rsid w:val="00904B58"/>
    <w:rsid w:val="00914B0D"/>
    <w:rsid w:val="00917C0D"/>
    <w:rsid w:val="00921952"/>
    <w:rsid w:val="0092266F"/>
    <w:rsid w:val="009449FD"/>
    <w:rsid w:val="009609D2"/>
    <w:rsid w:val="0098063A"/>
    <w:rsid w:val="00982C1C"/>
    <w:rsid w:val="00984374"/>
    <w:rsid w:val="009875F0"/>
    <w:rsid w:val="00995DD3"/>
    <w:rsid w:val="009A5AB1"/>
    <w:rsid w:val="009B2D59"/>
    <w:rsid w:val="009B48CD"/>
    <w:rsid w:val="009B4F66"/>
    <w:rsid w:val="009B55A5"/>
    <w:rsid w:val="009C29A0"/>
    <w:rsid w:val="009C3718"/>
    <w:rsid w:val="009D02F9"/>
    <w:rsid w:val="009D1FB3"/>
    <w:rsid w:val="009D65C3"/>
    <w:rsid w:val="009F7780"/>
    <w:rsid w:val="00A107CE"/>
    <w:rsid w:val="00A11A7E"/>
    <w:rsid w:val="00A21C5F"/>
    <w:rsid w:val="00A307FA"/>
    <w:rsid w:val="00A4526E"/>
    <w:rsid w:val="00A51245"/>
    <w:rsid w:val="00A54040"/>
    <w:rsid w:val="00A54DEC"/>
    <w:rsid w:val="00A56260"/>
    <w:rsid w:val="00A762A2"/>
    <w:rsid w:val="00A80895"/>
    <w:rsid w:val="00A8093C"/>
    <w:rsid w:val="00A83405"/>
    <w:rsid w:val="00A91E69"/>
    <w:rsid w:val="00A93EDF"/>
    <w:rsid w:val="00A97CF0"/>
    <w:rsid w:val="00AA765A"/>
    <w:rsid w:val="00AB0134"/>
    <w:rsid w:val="00AB2D80"/>
    <w:rsid w:val="00AC4001"/>
    <w:rsid w:val="00AD7829"/>
    <w:rsid w:val="00AE30BA"/>
    <w:rsid w:val="00AE5C82"/>
    <w:rsid w:val="00AE67B1"/>
    <w:rsid w:val="00AF477E"/>
    <w:rsid w:val="00B03A15"/>
    <w:rsid w:val="00B26824"/>
    <w:rsid w:val="00B3628B"/>
    <w:rsid w:val="00B36CE8"/>
    <w:rsid w:val="00B40C9E"/>
    <w:rsid w:val="00B426F9"/>
    <w:rsid w:val="00B62E4B"/>
    <w:rsid w:val="00B70392"/>
    <w:rsid w:val="00B842E8"/>
    <w:rsid w:val="00B852B3"/>
    <w:rsid w:val="00BA1A30"/>
    <w:rsid w:val="00BA2D4D"/>
    <w:rsid w:val="00BA5249"/>
    <w:rsid w:val="00BC0D7E"/>
    <w:rsid w:val="00BF3250"/>
    <w:rsid w:val="00BF32D7"/>
    <w:rsid w:val="00BF4CE2"/>
    <w:rsid w:val="00C07C00"/>
    <w:rsid w:val="00C14B8D"/>
    <w:rsid w:val="00C173B6"/>
    <w:rsid w:val="00C276AF"/>
    <w:rsid w:val="00C37150"/>
    <w:rsid w:val="00C4130C"/>
    <w:rsid w:val="00C57D92"/>
    <w:rsid w:val="00C60393"/>
    <w:rsid w:val="00C84AE1"/>
    <w:rsid w:val="00C875FA"/>
    <w:rsid w:val="00C87AD0"/>
    <w:rsid w:val="00CA6E31"/>
    <w:rsid w:val="00CB50B9"/>
    <w:rsid w:val="00CB68FE"/>
    <w:rsid w:val="00CB7DC5"/>
    <w:rsid w:val="00CB7E62"/>
    <w:rsid w:val="00CC1E6A"/>
    <w:rsid w:val="00CE6312"/>
    <w:rsid w:val="00CE652B"/>
    <w:rsid w:val="00CE7B48"/>
    <w:rsid w:val="00CF66F8"/>
    <w:rsid w:val="00D051C5"/>
    <w:rsid w:val="00D1777A"/>
    <w:rsid w:val="00D4440B"/>
    <w:rsid w:val="00D47F8F"/>
    <w:rsid w:val="00D57696"/>
    <w:rsid w:val="00D57AED"/>
    <w:rsid w:val="00D606DD"/>
    <w:rsid w:val="00D6298D"/>
    <w:rsid w:val="00D671DD"/>
    <w:rsid w:val="00D702EE"/>
    <w:rsid w:val="00D77305"/>
    <w:rsid w:val="00D81A98"/>
    <w:rsid w:val="00D81C16"/>
    <w:rsid w:val="00DA50F6"/>
    <w:rsid w:val="00DB1B90"/>
    <w:rsid w:val="00DB7440"/>
    <w:rsid w:val="00DB76D4"/>
    <w:rsid w:val="00DC40F7"/>
    <w:rsid w:val="00DD222D"/>
    <w:rsid w:val="00DD460E"/>
    <w:rsid w:val="00E07E05"/>
    <w:rsid w:val="00E17C92"/>
    <w:rsid w:val="00E20FEC"/>
    <w:rsid w:val="00E31DCC"/>
    <w:rsid w:val="00E5360D"/>
    <w:rsid w:val="00E577DB"/>
    <w:rsid w:val="00E66791"/>
    <w:rsid w:val="00E77815"/>
    <w:rsid w:val="00EA326A"/>
    <w:rsid w:val="00EB2C1A"/>
    <w:rsid w:val="00EC4D23"/>
    <w:rsid w:val="00ED4480"/>
    <w:rsid w:val="00EE1771"/>
    <w:rsid w:val="00EE1AEE"/>
    <w:rsid w:val="00EE56E3"/>
    <w:rsid w:val="00F012A6"/>
    <w:rsid w:val="00F05E6C"/>
    <w:rsid w:val="00F103A4"/>
    <w:rsid w:val="00F23A0D"/>
    <w:rsid w:val="00F255CE"/>
    <w:rsid w:val="00F35B17"/>
    <w:rsid w:val="00F40DAE"/>
    <w:rsid w:val="00F42C13"/>
    <w:rsid w:val="00F50734"/>
    <w:rsid w:val="00F562FF"/>
    <w:rsid w:val="00F81B90"/>
    <w:rsid w:val="00F852D0"/>
    <w:rsid w:val="00F926A9"/>
    <w:rsid w:val="00F97E75"/>
    <w:rsid w:val="00FA4867"/>
    <w:rsid w:val="00FA4925"/>
    <w:rsid w:val="00FB7F52"/>
    <w:rsid w:val="00FC1995"/>
    <w:rsid w:val="00FC3813"/>
    <w:rsid w:val="00FE2D3A"/>
    <w:rsid w:val="00FE7C9E"/>
    <w:rsid w:val="00FF29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75569"/>
  <w15:chartTrackingRefBased/>
  <w15:docId w15:val="{83306504-757C-40F3-BB3C-8201D2894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00FH-Flietext"/>
    <w:rsid w:val="001D36F1"/>
    <w:pPr>
      <w:spacing w:after="120" w:line="276" w:lineRule="auto"/>
    </w:pPr>
    <w:rPr>
      <w:rFonts w:ascii="Roboto" w:hAnsi="Roboto"/>
      <w:sz w:val="24"/>
    </w:rPr>
  </w:style>
  <w:style w:type="paragraph" w:styleId="1">
    <w:name w:val="heading 1"/>
    <w:basedOn w:val="00FH-ohneAbstand"/>
    <w:next w:val="00FH-ohneAbstand"/>
    <w:link w:val="10"/>
    <w:qFormat/>
    <w:rsid w:val="0092266F"/>
    <w:pPr>
      <w:keepNext/>
      <w:keepLines/>
      <w:numPr>
        <w:numId w:val="14"/>
      </w:numPr>
      <w:spacing w:before="180" w:after="180"/>
      <w:outlineLvl w:val="0"/>
    </w:pPr>
    <w:rPr>
      <w:rFonts w:eastAsiaTheme="majorEastAsia" w:cstheme="majorBidi"/>
      <w:b/>
      <w:sz w:val="32"/>
      <w:szCs w:val="32"/>
    </w:rPr>
  </w:style>
  <w:style w:type="paragraph" w:styleId="2">
    <w:name w:val="heading 2"/>
    <w:basedOn w:val="00FH-ohneAbstand"/>
    <w:next w:val="00FH-ohneAbstand"/>
    <w:link w:val="20"/>
    <w:unhideWhenUsed/>
    <w:qFormat/>
    <w:rsid w:val="0092266F"/>
    <w:pPr>
      <w:keepNext/>
      <w:keepLines/>
      <w:numPr>
        <w:ilvl w:val="1"/>
        <w:numId w:val="14"/>
      </w:numPr>
      <w:suppressAutoHyphens/>
      <w:spacing w:before="180" w:after="180"/>
      <w:outlineLvl w:val="1"/>
    </w:pPr>
    <w:rPr>
      <w:rFonts w:cs="Times New Roman"/>
      <w:b/>
      <w:color w:val="000000"/>
      <w:sz w:val="28"/>
      <w:szCs w:val="26"/>
    </w:rPr>
  </w:style>
  <w:style w:type="paragraph" w:styleId="3">
    <w:name w:val="heading 3"/>
    <w:basedOn w:val="00FH-ohneAbstand"/>
    <w:next w:val="00FH-ohneAbstand"/>
    <w:link w:val="30"/>
    <w:unhideWhenUsed/>
    <w:qFormat/>
    <w:rsid w:val="006C6D0B"/>
    <w:pPr>
      <w:keepNext/>
      <w:keepLines/>
      <w:numPr>
        <w:ilvl w:val="2"/>
        <w:numId w:val="14"/>
      </w:numPr>
      <w:spacing w:before="180" w:after="180"/>
      <w:outlineLvl w:val="2"/>
    </w:pPr>
    <w:rPr>
      <w:rFonts w:eastAsiaTheme="majorEastAsia" w:cstheme="majorBidi"/>
      <w:b/>
      <w:sz w:val="26"/>
    </w:rPr>
  </w:style>
  <w:style w:type="paragraph" w:styleId="4">
    <w:name w:val="heading 4"/>
    <w:basedOn w:val="00FH-ohneAbstand"/>
    <w:next w:val="00FH-ohneAbstand"/>
    <w:link w:val="40"/>
    <w:qFormat/>
    <w:rsid w:val="0092266F"/>
    <w:pPr>
      <w:numPr>
        <w:ilvl w:val="3"/>
        <w:numId w:val="14"/>
      </w:numPr>
      <w:outlineLvl w:val="3"/>
    </w:pPr>
    <w:rPr>
      <w:bCs/>
      <w:szCs w:val="26"/>
    </w:rPr>
  </w:style>
  <w:style w:type="paragraph" w:styleId="5">
    <w:name w:val="heading 5"/>
    <w:basedOn w:val="00FH-ohneAbstand"/>
    <w:next w:val="00FH-ohneAbstand"/>
    <w:link w:val="50"/>
    <w:uiPriority w:val="9"/>
    <w:semiHidden/>
    <w:unhideWhenUsed/>
    <w:qFormat/>
    <w:rsid w:val="00467D8A"/>
    <w:pPr>
      <w:keepNext/>
      <w:keepLines/>
      <w:spacing w:before="180" w:after="180"/>
      <w:outlineLvl w:val="4"/>
    </w:pPr>
    <w:rPr>
      <w:rFonts w:eastAsiaTheme="majorEastAsia"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4BD8"/>
    <w:pPr>
      <w:tabs>
        <w:tab w:val="center" w:pos="4536"/>
        <w:tab w:val="right" w:pos="9072"/>
      </w:tabs>
      <w:spacing w:after="0" w:line="240" w:lineRule="auto"/>
    </w:pPr>
  </w:style>
  <w:style w:type="character" w:customStyle="1" w:styleId="a4">
    <w:name w:val="Верхний колонтитул Знак"/>
    <w:basedOn w:val="a0"/>
    <w:link w:val="a3"/>
    <w:uiPriority w:val="99"/>
    <w:rsid w:val="00654BD8"/>
    <w:rPr>
      <w:rFonts w:ascii="Arial" w:hAnsi="Arial"/>
    </w:rPr>
  </w:style>
  <w:style w:type="paragraph" w:styleId="a5">
    <w:name w:val="footer"/>
    <w:basedOn w:val="a"/>
    <w:link w:val="a6"/>
    <w:uiPriority w:val="99"/>
    <w:unhideWhenUsed/>
    <w:rsid w:val="00654BD8"/>
    <w:pPr>
      <w:tabs>
        <w:tab w:val="center" w:pos="4536"/>
        <w:tab w:val="right" w:pos="9072"/>
      </w:tabs>
      <w:spacing w:after="0" w:line="240" w:lineRule="auto"/>
    </w:pPr>
  </w:style>
  <w:style w:type="character" w:customStyle="1" w:styleId="a6">
    <w:name w:val="Нижний колонтитул Знак"/>
    <w:basedOn w:val="a0"/>
    <w:link w:val="a5"/>
    <w:uiPriority w:val="99"/>
    <w:rsid w:val="00654BD8"/>
    <w:rPr>
      <w:rFonts w:ascii="Arial" w:hAnsi="Arial"/>
    </w:rPr>
  </w:style>
  <w:style w:type="paragraph" w:customStyle="1" w:styleId="00FH-ohneAbstand">
    <w:name w:val="00 FH-ohne Abstand"/>
    <w:link w:val="00FH-ohneAbstandZchn"/>
    <w:qFormat/>
    <w:rsid w:val="0048706E"/>
    <w:pPr>
      <w:spacing w:after="120" w:line="276" w:lineRule="auto"/>
      <w:jc w:val="both"/>
    </w:pPr>
    <w:rPr>
      <w:rFonts w:ascii="Roboto" w:eastAsia="Times New Roman" w:hAnsi="Roboto" w:cs="Arial"/>
      <w:sz w:val="24"/>
      <w:szCs w:val="24"/>
      <w:lang w:eastAsia="de-DE"/>
    </w:rPr>
  </w:style>
  <w:style w:type="character" w:styleId="a7">
    <w:name w:val="Placeholder Text"/>
    <w:basedOn w:val="a0"/>
    <w:uiPriority w:val="99"/>
    <w:semiHidden/>
    <w:rsid w:val="006B0B19"/>
    <w:rPr>
      <w:color w:val="808080"/>
    </w:rPr>
  </w:style>
  <w:style w:type="character" w:customStyle="1" w:styleId="00FH-ohneAbstandZchn">
    <w:name w:val="00 FH-ohne Abstand Zchn"/>
    <w:basedOn w:val="a0"/>
    <w:link w:val="00FH-ohneAbstand"/>
    <w:rsid w:val="0048706E"/>
    <w:rPr>
      <w:rFonts w:ascii="Roboto" w:eastAsia="Times New Roman" w:hAnsi="Roboto" w:cs="Arial"/>
      <w:sz w:val="24"/>
      <w:szCs w:val="24"/>
      <w:lang w:eastAsia="de-DE"/>
    </w:rPr>
  </w:style>
  <w:style w:type="paragraph" w:customStyle="1" w:styleId="FHDeckblatt12">
    <w:name w:val="FH Deckblatt 12"/>
    <w:basedOn w:val="a"/>
    <w:rsid w:val="00BA2D4D"/>
    <w:pPr>
      <w:autoSpaceDE w:val="0"/>
      <w:autoSpaceDN w:val="0"/>
      <w:adjustRightInd w:val="0"/>
      <w:spacing w:after="0" w:line="240" w:lineRule="auto"/>
    </w:pPr>
    <w:rPr>
      <w:noProof/>
    </w:rPr>
  </w:style>
  <w:style w:type="paragraph" w:customStyle="1" w:styleId="FHDeckblatt12F">
    <w:name w:val="FH Deckblatt 12 F"/>
    <w:basedOn w:val="FHDeckblatt12"/>
    <w:rsid w:val="00197E49"/>
    <w:rPr>
      <w:b/>
      <w:lang w:val="en-US" w:eastAsia="de-AT"/>
    </w:rPr>
  </w:style>
  <w:style w:type="paragraph" w:customStyle="1" w:styleId="FHDeckblatt14F">
    <w:name w:val="FH Deckblatt 14 F"/>
    <w:basedOn w:val="a"/>
    <w:rsid w:val="00197E49"/>
    <w:pPr>
      <w:autoSpaceDE w:val="0"/>
      <w:autoSpaceDN w:val="0"/>
      <w:adjustRightInd w:val="0"/>
      <w:spacing w:after="0" w:line="360" w:lineRule="auto"/>
      <w:jc w:val="both"/>
      <w:outlineLvl w:val="5"/>
    </w:pPr>
    <w:rPr>
      <w:rFonts w:eastAsia="Arial Unicode MS"/>
      <w:b/>
      <w:bCs/>
      <w:sz w:val="28"/>
      <w:szCs w:val="24"/>
      <w:lang w:val="de-AT" w:eastAsia="de-AT"/>
    </w:rPr>
  </w:style>
  <w:style w:type="paragraph" w:customStyle="1" w:styleId="FHDeckblatt14">
    <w:name w:val="FH Deckblatt 14"/>
    <w:basedOn w:val="FHDeckblatt12"/>
    <w:rsid w:val="00120FF4"/>
    <w:rPr>
      <w:bCs/>
      <w:sz w:val="28"/>
      <w:lang w:val="en-GB" w:eastAsia="de-AT"/>
    </w:rPr>
  </w:style>
  <w:style w:type="paragraph" w:customStyle="1" w:styleId="FHDeckblatt20F">
    <w:name w:val="FH Deckblatt 20 F"/>
    <w:basedOn w:val="a"/>
    <w:rsid w:val="00120FF4"/>
    <w:pPr>
      <w:autoSpaceDE w:val="0"/>
      <w:autoSpaceDN w:val="0"/>
      <w:adjustRightInd w:val="0"/>
      <w:spacing w:after="0" w:line="360" w:lineRule="auto"/>
      <w:jc w:val="both"/>
      <w:outlineLvl w:val="5"/>
    </w:pPr>
    <w:rPr>
      <w:b/>
      <w:bCs/>
      <w:sz w:val="40"/>
      <w:szCs w:val="40"/>
      <w:lang w:val="de-AT" w:eastAsia="de-AT"/>
    </w:rPr>
  </w:style>
  <w:style w:type="paragraph" w:customStyle="1" w:styleId="FHDeckblatt16F">
    <w:name w:val="FH Deckblatt 16 F"/>
    <w:basedOn w:val="FHDeckblatt12"/>
    <w:rsid w:val="00120FF4"/>
    <w:pPr>
      <w:jc w:val="center"/>
    </w:pPr>
    <w:rPr>
      <w:b/>
      <w:sz w:val="32"/>
      <w:lang w:eastAsia="de-AT"/>
    </w:rPr>
  </w:style>
  <w:style w:type="paragraph" w:customStyle="1" w:styleId="FHDokumentenlenkungKopfzeile">
    <w:name w:val="FH Dokumentenlenkung Kopfzeile"/>
    <w:basedOn w:val="a3"/>
    <w:rsid w:val="007D451B"/>
    <w:pPr>
      <w:tabs>
        <w:tab w:val="left" w:pos="270"/>
      </w:tabs>
    </w:pPr>
    <w:rPr>
      <w:color w:val="FF0000"/>
      <w:sz w:val="18"/>
    </w:rPr>
  </w:style>
  <w:style w:type="paragraph" w:customStyle="1" w:styleId="FHDokumentenlenkungFuzeile">
    <w:name w:val="FH Dokumentenlenkung Fußzeile"/>
    <w:basedOn w:val="a5"/>
    <w:rsid w:val="007D451B"/>
    <w:pPr>
      <w:jc w:val="right"/>
    </w:pPr>
    <w:rPr>
      <w:color w:val="FF0000"/>
      <w:sz w:val="18"/>
      <w:szCs w:val="18"/>
    </w:rPr>
  </w:style>
  <w:style w:type="paragraph" w:customStyle="1" w:styleId="00FH-Flietext">
    <w:name w:val="00 FH-Fließtext"/>
    <w:basedOn w:val="00FH-ohneAbstand"/>
    <w:qFormat/>
    <w:rsid w:val="00420903"/>
    <w:pPr>
      <w:spacing w:before="360" w:after="360" w:line="360" w:lineRule="auto"/>
    </w:pPr>
  </w:style>
  <w:style w:type="paragraph" w:customStyle="1" w:styleId="00FH-Kopfzeile">
    <w:name w:val="00 FH-Kopfzeile"/>
    <w:basedOn w:val="a"/>
    <w:next w:val="a"/>
    <w:rsid w:val="00FA4925"/>
    <w:pPr>
      <w:pBdr>
        <w:bottom w:val="single" w:sz="4" w:space="1" w:color="auto"/>
      </w:pBdr>
      <w:spacing w:after="0" w:line="240" w:lineRule="auto"/>
      <w:jc w:val="both"/>
    </w:pPr>
    <w:rPr>
      <w:rFonts w:eastAsia="Times New Roman" w:cs="Arial"/>
      <w:szCs w:val="24"/>
      <w:lang w:eastAsia="de-DE"/>
    </w:rPr>
  </w:style>
  <w:style w:type="character" w:styleId="a8">
    <w:name w:val="page number"/>
    <w:basedOn w:val="a0"/>
    <w:rsid w:val="00FA4925"/>
  </w:style>
  <w:style w:type="character" w:styleId="a9">
    <w:name w:val="footnote reference"/>
    <w:semiHidden/>
    <w:qFormat/>
    <w:rsid w:val="00ED4480"/>
    <w:rPr>
      <w:rFonts w:ascii="Roboto" w:hAnsi="Roboto"/>
      <w:sz w:val="20"/>
      <w:vertAlign w:val="superscript"/>
    </w:rPr>
  </w:style>
  <w:style w:type="character" w:styleId="aa">
    <w:name w:val="Book Title"/>
    <w:basedOn w:val="a0"/>
    <w:uiPriority w:val="33"/>
    <w:rsid w:val="00F926A9"/>
    <w:rPr>
      <w:b/>
      <w:bCs/>
      <w:i/>
      <w:iCs/>
      <w:spacing w:val="5"/>
    </w:rPr>
  </w:style>
  <w:style w:type="character" w:customStyle="1" w:styleId="20">
    <w:name w:val="Заголовок 2 Знак"/>
    <w:basedOn w:val="a0"/>
    <w:link w:val="2"/>
    <w:rsid w:val="0092266F"/>
    <w:rPr>
      <w:rFonts w:ascii="Roboto" w:eastAsia="Times New Roman" w:hAnsi="Roboto" w:cs="Times New Roman"/>
      <w:b/>
      <w:color w:val="000000"/>
      <w:sz w:val="28"/>
      <w:szCs w:val="26"/>
      <w:lang w:eastAsia="de-DE"/>
    </w:rPr>
  </w:style>
  <w:style w:type="character" w:customStyle="1" w:styleId="10">
    <w:name w:val="Заголовок 1 Знак"/>
    <w:basedOn w:val="a0"/>
    <w:link w:val="1"/>
    <w:rsid w:val="0092266F"/>
    <w:rPr>
      <w:rFonts w:ascii="Roboto" w:eastAsiaTheme="majorEastAsia" w:hAnsi="Roboto" w:cstheme="majorBidi"/>
      <w:b/>
      <w:sz w:val="32"/>
      <w:szCs w:val="32"/>
      <w:lang w:eastAsia="de-DE"/>
    </w:rPr>
  </w:style>
  <w:style w:type="paragraph" w:customStyle="1" w:styleId="00FH-Aufzhlung">
    <w:name w:val="00 FH-Aufzählung"/>
    <w:basedOn w:val="00FH-ohneAbstand"/>
    <w:qFormat/>
    <w:rsid w:val="00F926A9"/>
    <w:pPr>
      <w:numPr>
        <w:numId w:val="11"/>
      </w:numPr>
      <w:tabs>
        <w:tab w:val="left" w:pos="709"/>
      </w:tabs>
      <w:spacing w:before="180" w:after="180" w:line="360" w:lineRule="auto"/>
      <w:contextualSpacing/>
    </w:pPr>
    <w:rPr>
      <w:rFonts w:eastAsia="Calibri" w:cs="Times New Roman"/>
      <w:color w:val="000000"/>
    </w:rPr>
  </w:style>
  <w:style w:type="character" w:customStyle="1" w:styleId="30">
    <w:name w:val="Заголовок 3 Знак"/>
    <w:basedOn w:val="a0"/>
    <w:link w:val="3"/>
    <w:rsid w:val="006C6D0B"/>
    <w:rPr>
      <w:rFonts w:ascii="Roboto" w:eastAsiaTheme="majorEastAsia" w:hAnsi="Roboto" w:cstheme="majorBidi"/>
      <w:b/>
      <w:sz w:val="26"/>
      <w:szCs w:val="24"/>
      <w:lang w:eastAsia="de-DE"/>
    </w:rPr>
  </w:style>
  <w:style w:type="character" w:customStyle="1" w:styleId="40">
    <w:name w:val="Заголовок 4 Знак"/>
    <w:basedOn w:val="a0"/>
    <w:link w:val="4"/>
    <w:rsid w:val="0092266F"/>
    <w:rPr>
      <w:rFonts w:ascii="Roboto" w:eastAsia="Times New Roman" w:hAnsi="Roboto" w:cs="Arial"/>
      <w:bCs/>
      <w:sz w:val="24"/>
      <w:szCs w:val="26"/>
      <w:lang w:eastAsia="de-DE"/>
    </w:rPr>
  </w:style>
  <w:style w:type="table" w:styleId="ab">
    <w:name w:val="Table Grid"/>
    <w:basedOn w:val="a1"/>
    <w:uiPriority w:val="59"/>
    <w:rsid w:val="006F592E"/>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FH-Blockquote">
    <w:name w:val="00 FH-Blockquote"/>
    <w:basedOn w:val="00FH-Flietext"/>
    <w:next w:val="00FH-Flietext"/>
    <w:qFormat/>
    <w:rsid w:val="009C29A0"/>
    <w:pPr>
      <w:spacing w:before="240" w:after="240" w:line="240" w:lineRule="auto"/>
      <w:ind w:left="709" w:right="709"/>
    </w:pPr>
    <w:rPr>
      <w:i/>
    </w:rPr>
  </w:style>
  <w:style w:type="paragraph" w:styleId="ac">
    <w:name w:val="footnote text"/>
    <w:basedOn w:val="a"/>
    <w:link w:val="ad"/>
    <w:semiHidden/>
    <w:qFormat/>
    <w:rsid w:val="006F592E"/>
    <w:pPr>
      <w:tabs>
        <w:tab w:val="left" w:pos="284"/>
      </w:tabs>
      <w:spacing w:after="100" w:line="240" w:lineRule="auto"/>
      <w:ind w:left="284" w:hanging="284"/>
      <w:jc w:val="both"/>
    </w:pPr>
    <w:rPr>
      <w:rFonts w:eastAsia="Times New Roman" w:cs="Arial"/>
      <w:sz w:val="20"/>
      <w:szCs w:val="20"/>
      <w:lang w:eastAsia="de-DE"/>
    </w:rPr>
  </w:style>
  <w:style w:type="character" w:customStyle="1" w:styleId="ad">
    <w:name w:val="Текст сноски Знак"/>
    <w:basedOn w:val="a0"/>
    <w:link w:val="ac"/>
    <w:semiHidden/>
    <w:rsid w:val="006F592E"/>
    <w:rPr>
      <w:rFonts w:ascii="Arial" w:eastAsia="Times New Roman" w:hAnsi="Arial" w:cs="Arial"/>
      <w:sz w:val="20"/>
      <w:szCs w:val="20"/>
      <w:lang w:eastAsia="de-DE"/>
    </w:rPr>
  </w:style>
  <w:style w:type="paragraph" w:styleId="ae">
    <w:name w:val="caption"/>
    <w:basedOn w:val="a"/>
    <w:next w:val="a"/>
    <w:link w:val="af"/>
    <w:qFormat/>
    <w:rsid w:val="009D1FB3"/>
    <w:pPr>
      <w:spacing w:before="60" w:after="240" w:line="240" w:lineRule="auto"/>
      <w:jc w:val="both"/>
    </w:pPr>
    <w:rPr>
      <w:rFonts w:eastAsia="Times New Roman" w:cs="Arial"/>
      <w:bCs/>
      <w:sz w:val="20"/>
      <w:szCs w:val="20"/>
      <w:lang w:eastAsia="de-DE"/>
    </w:rPr>
  </w:style>
  <w:style w:type="paragraph" w:customStyle="1" w:styleId="CitaviBibliographyEntry">
    <w:name w:val="Citavi Bibliography Entry"/>
    <w:basedOn w:val="a"/>
    <w:link w:val="CitaviBibliographyEntryZchn"/>
    <w:rsid w:val="006F592E"/>
    <w:pPr>
      <w:tabs>
        <w:tab w:val="left" w:pos="567"/>
      </w:tabs>
      <w:spacing w:line="240" w:lineRule="auto"/>
      <w:ind w:left="567" w:hanging="567"/>
      <w:jc w:val="both"/>
    </w:pPr>
    <w:rPr>
      <w:rFonts w:eastAsia="Times New Roman" w:cs="Arial"/>
      <w:szCs w:val="24"/>
      <w:lang w:eastAsia="de-DE"/>
    </w:rPr>
  </w:style>
  <w:style w:type="character" w:customStyle="1" w:styleId="CitaviBibliographyEntryZchn">
    <w:name w:val="Citavi Bibliography Entry Zchn"/>
    <w:basedOn w:val="a0"/>
    <w:link w:val="CitaviBibliographyEntry"/>
    <w:rsid w:val="006F592E"/>
    <w:rPr>
      <w:rFonts w:ascii="Roboto" w:eastAsia="Times New Roman" w:hAnsi="Roboto" w:cs="Arial"/>
      <w:sz w:val="24"/>
      <w:szCs w:val="24"/>
      <w:lang w:eastAsia="de-DE"/>
    </w:rPr>
  </w:style>
  <w:style w:type="paragraph" w:customStyle="1" w:styleId="CitaviBibliographyHeading">
    <w:name w:val="Citavi Bibliography Heading"/>
    <w:basedOn w:val="1"/>
    <w:link w:val="CitaviBibliographyHeadingZchn"/>
    <w:rsid w:val="006F592E"/>
    <w:pPr>
      <w:keepLines w:val="0"/>
      <w:pageBreakBefore/>
    </w:pPr>
    <w:rPr>
      <w:rFonts w:eastAsia="Times New Roman" w:cs="Arial"/>
      <w:b w:val="0"/>
      <w:bCs/>
      <w:szCs w:val="24"/>
    </w:rPr>
  </w:style>
  <w:style w:type="character" w:customStyle="1" w:styleId="CitaviBibliographyHeadingZchn">
    <w:name w:val="Citavi Bibliography Heading Zchn"/>
    <w:basedOn w:val="a0"/>
    <w:link w:val="CitaviBibliographyHeading"/>
    <w:rsid w:val="006F592E"/>
    <w:rPr>
      <w:rFonts w:ascii="Roboto" w:eastAsia="Times New Roman" w:hAnsi="Roboto" w:cs="Arial"/>
      <w:b/>
      <w:bCs/>
      <w:sz w:val="32"/>
      <w:szCs w:val="24"/>
      <w:lang w:eastAsia="de-DE"/>
    </w:rPr>
  </w:style>
  <w:style w:type="character" w:customStyle="1" w:styleId="50">
    <w:name w:val="Заголовок 5 Знак"/>
    <w:basedOn w:val="a0"/>
    <w:link w:val="5"/>
    <w:uiPriority w:val="9"/>
    <w:semiHidden/>
    <w:rsid w:val="00467D8A"/>
    <w:rPr>
      <w:rFonts w:ascii="Roboto" w:eastAsiaTheme="majorEastAsia" w:hAnsi="Roboto" w:cstheme="majorBidi"/>
      <w:sz w:val="24"/>
      <w:szCs w:val="24"/>
      <w:lang w:eastAsia="de-DE"/>
    </w:rPr>
  </w:style>
  <w:style w:type="paragraph" w:styleId="af0">
    <w:name w:val="TOC Heading"/>
    <w:basedOn w:val="1"/>
    <w:next w:val="a"/>
    <w:uiPriority w:val="39"/>
    <w:unhideWhenUsed/>
    <w:qFormat/>
    <w:rsid w:val="008209B6"/>
    <w:pPr>
      <w:numPr>
        <w:numId w:val="0"/>
      </w:numPr>
      <w:spacing w:before="240" w:after="0" w:line="259" w:lineRule="auto"/>
      <w:jc w:val="left"/>
      <w:outlineLvl w:val="9"/>
    </w:pPr>
    <w:rPr>
      <w:rFonts w:asciiTheme="majorHAnsi" w:hAnsiTheme="majorHAnsi"/>
      <w:b w:val="0"/>
      <w:color w:val="2E74B5" w:themeColor="accent1" w:themeShade="BF"/>
    </w:rPr>
  </w:style>
  <w:style w:type="paragraph" w:styleId="11">
    <w:name w:val="toc 1"/>
    <w:basedOn w:val="a"/>
    <w:next w:val="a"/>
    <w:autoRedefine/>
    <w:uiPriority w:val="39"/>
    <w:unhideWhenUsed/>
    <w:rsid w:val="00FB7F52"/>
    <w:pPr>
      <w:tabs>
        <w:tab w:val="left" w:pos="440"/>
        <w:tab w:val="left" w:pos="1560"/>
        <w:tab w:val="right" w:leader="dot" w:pos="9061"/>
      </w:tabs>
      <w:spacing w:after="100"/>
    </w:pPr>
    <w:rPr>
      <w:b/>
      <w:bCs/>
      <w:noProof/>
      <w:szCs w:val="24"/>
    </w:rPr>
  </w:style>
  <w:style w:type="paragraph" w:styleId="21">
    <w:name w:val="toc 2"/>
    <w:basedOn w:val="a"/>
    <w:next w:val="a"/>
    <w:autoRedefine/>
    <w:uiPriority w:val="39"/>
    <w:unhideWhenUsed/>
    <w:rsid w:val="00A307FA"/>
    <w:pPr>
      <w:tabs>
        <w:tab w:val="left" w:pos="880"/>
        <w:tab w:val="right" w:leader="dot" w:pos="9061"/>
      </w:tabs>
      <w:spacing w:after="100"/>
      <w:ind w:left="220"/>
    </w:pPr>
  </w:style>
  <w:style w:type="paragraph" w:styleId="31">
    <w:name w:val="toc 3"/>
    <w:basedOn w:val="a"/>
    <w:next w:val="a"/>
    <w:autoRedefine/>
    <w:uiPriority w:val="39"/>
    <w:unhideWhenUsed/>
    <w:rsid w:val="009D1FB3"/>
    <w:pPr>
      <w:spacing w:after="100"/>
      <w:ind w:left="440"/>
    </w:pPr>
  </w:style>
  <w:style w:type="character" w:styleId="af1">
    <w:name w:val="Hyperlink"/>
    <w:basedOn w:val="a0"/>
    <w:uiPriority w:val="99"/>
    <w:unhideWhenUsed/>
    <w:rsid w:val="008209B6"/>
    <w:rPr>
      <w:color w:val="0563C1" w:themeColor="hyperlink"/>
      <w:u w:val="single"/>
    </w:rPr>
  </w:style>
  <w:style w:type="paragraph" w:styleId="af2">
    <w:name w:val="table of figures"/>
    <w:basedOn w:val="00FH-ohneAbstand"/>
    <w:next w:val="00FH-ohneAbstand"/>
    <w:uiPriority w:val="99"/>
    <w:rsid w:val="00636A37"/>
    <w:pPr>
      <w:spacing w:before="60" w:after="60" w:line="240" w:lineRule="auto"/>
    </w:pPr>
  </w:style>
  <w:style w:type="paragraph" w:styleId="51">
    <w:name w:val="List Number 5"/>
    <w:basedOn w:val="a"/>
    <w:uiPriority w:val="99"/>
    <w:semiHidden/>
    <w:unhideWhenUsed/>
    <w:rsid w:val="00636A37"/>
    <w:pPr>
      <w:tabs>
        <w:tab w:val="num" w:pos="1492"/>
      </w:tabs>
      <w:spacing w:after="0" w:line="240" w:lineRule="auto"/>
      <w:ind w:left="1492" w:hanging="360"/>
      <w:contextualSpacing/>
    </w:pPr>
    <w:rPr>
      <w:rFonts w:eastAsia="Times New Roman" w:cs="Arial"/>
      <w:szCs w:val="24"/>
      <w:lang w:eastAsia="de-DE"/>
    </w:rPr>
  </w:style>
  <w:style w:type="paragraph" w:styleId="41">
    <w:name w:val="toc 4"/>
    <w:basedOn w:val="a"/>
    <w:next w:val="a"/>
    <w:autoRedefine/>
    <w:uiPriority w:val="39"/>
    <w:semiHidden/>
    <w:unhideWhenUsed/>
    <w:rsid w:val="009D1FB3"/>
    <w:pPr>
      <w:spacing w:after="100"/>
      <w:ind w:left="660"/>
    </w:pPr>
  </w:style>
  <w:style w:type="paragraph" w:styleId="52">
    <w:name w:val="toc 5"/>
    <w:basedOn w:val="a"/>
    <w:next w:val="a"/>
    <w:autoRedefine/>
    <w:uiPriority w:val="39"/>
    <w:semiHidden/>
    <w:unhideWhenUsed/>
    <w:rsid w:val="009D1FB3"/>
    <w:pPr>
      <w:spacing w:after="100"/>
      <w:ind w:left="880"/>
    </w:pPr>
  </w:style>
  <w:style w:type="paragraph" w:customStyle="1" w:styleId="BA-Flietext">
    <w:name w:val="BA - Fließtext"/>
    <w:basedOn w:val="a"/>
    <w:rsid w:val="0044570A"/>
    <w:pPr>
      <w:spacing w:before="60" w:after="60" w:line="360" w:lineRule="auto"/>
      <w:jc w:val="both"/>
    </w:pPr>
    <w:rPr>
      <w:rFonts w:ascii="Arial" w:eastAsia="Times New Roman" w:hAnsi="Arial" w:cs="Arial"/>
      <w:szCs w:val="24"/>
      <w:lang w:eastAsia="de-DE"/>
    </w:rPr>
  </w:style>
  <w:style w:type="paragraph" w:styleId="af3">
    <w:name w:val="Balloon Text"/>
    <w:basedOn w:val="a"/>
    <w:link w:val="af4"/>
    <w:semiHidden/>
    <w:unhideWhenUsed/>
    <w:rsid w:val="00142E1D"/>
    <w:pPr>
      <w:spacing w:after="0" w:line="240" w:lineRule="auto"/>
    </w:pPr>
    <w:rPr>
      <w:rFonts w:ascii="Segoe UI" w:hAnsi="Segoe UI" w:cs="Segoe UI"/>
      <w:sz w:val="18"/>
      <w:szCs w:val="18"/>
    </w:rPr>
  </w:style>
  <w:style w:type="character" w:customStyle="1" w:styleId="af4">
    <w:name w:val="Текст выноски Знак"/>
    <w:basedOn w:val="a0"/>
    <w:link w:val="af3"/>
    <w:semiHidden/>
    <w:rsid w:val="00142E1D"/>
    <w:rPr>
      <w:rFonts w:ascii="Segoe UI" w:hAnsi="Segoe UI" w:cs="Segoe UI"/>
      <w:sz w:val="18"/>
      <w:szCs w:val="18"/>
    </w:rPr>
  </w:style>
  <w:style w:type="paragraph" w:customStyle="1" w:styleId="00FH-Sonderberschrift">
    <w:name w:val="00 FH-Sonderüberschrift"/>
    <w:basedOn w:val="1"/>
    <w:link w:val="00FH-SonderberschriftZchn"/>
    <w:qFormat/>
    <w:rsid w:val="00A54DEC"/>
    <w:pPr>
      <w:numPr>
        <w:numId w:val="0"/>
      </w:numPr>
      <w:jc w:val="center"/>
    </w:pPr>
  </w:style>
  <w:style w:type="paragraph" w:customStyle="1" w:styleId="00FH-berschriftAnhang">
    <w:name w:val="00 FH-Überschrift Anhang"/>
    <w:basedOn w:val="2"/>
    <w:link w:val="00FH-berschriftAnhangZchn"/>
    <w:qFormat/>
    <w:rsid w:val="008803AD"/>
    <w:pPr>
      <w:numPr>
        <w:ilvl w:val="0"/>
        <w:numId w:val="0"/>
      </w:numPr>
    </w:pPr>
  </w:style>
  <w:style w:type="character" w:customStyle="1" w:styleId="00FH-SonderberschriftZchn">
    <w:name w:val="00 FH-Sonderüberschrift Zchn"/>
    <w:basedOn w:val="10"/>
    <w:link w:val="00FH-Sonderberschrift"/>
    <w:rsid w:val="00A54DEC"/>
    <w:rPr>
      <w:rFonts w:ascii="Roboto" w:eastAsiaTheme="majorEastAsia" w:hAnsi="Roboto" w:cstheme="majorBidi"/>
      <w:b/>
      <w:sz w:val="32"/>
      <w:szCs w:val="32"/>
      <w:lang w:eastAsia="de-DE"/>
    </w:rPr>
  </w:style>
  <w:style w:type="paragraph" w:customStyle="1" w:styleId="00FH-Beschriftung">
    <w:name w:val="00 FH-Beschriftung"/>
    <w:basedOn w:val="ae"/>
    <w:link w:val="00FH-BeschriftungZchn"/>
    <w:rsid w:val="00A54DEC"/>
    <w:rPr>
      <w:bCs w:val="0"/>
    </w:rPr>
  </w:style>
  <w:style w:type="character" w:customStyle="1" w:styleId="00FH-berschriftAnhangZchn">
    <w:name w:val="00 FH-Überschrift Anhang Zchn"/>
    <w:basedOn w:val="20"/>
    <w:link w:val="00FH-berschriftAnhang"/>
    <w:rsid w:val="00BA1A30"/>
    <w:rPr>
      <w:rFonts w:ascii="Roboto" w:eastAsia="Times New Roman" w:hAnsi="Roboto" w:cs="Times New Roman"/>
      <w:b/>
      <w:color w:val="000000"/>
      <w:sz w:val="28"/>
      <w:szCs w:val="26"/>
      <w:lang w:eastAsia="de-DE"/>
    </w:rPr>
  </w:style>
  <w:style w:type="character" w:customStyle="1" w:styleId="af">
    <w:name w:val="Название объекта Знак"/>
    <w:basedOn w:val="a0"/>
    <w:link w:val="ae"/>
    <w:rsid w:val="00A54DEC"/>
    <w:rPr>
      <w:rFonts w:ascii="Roboto" w:eastAsia="Times New Roman" w:hAnsi="Roboto" w:cs="Arial"/>
      <w:bCs/>
      <w:sz w:val="20"/>
      <w:szCs w:val="20"/>
      <w:lang w:eastAsia="de-DE"/>
    </w:rPr>
  </w:style>
  <w:style w:type="character" w:customStyle="1" w:styleId="00FH-BeschriftungZchn">
    <w:name w:val="00 FH-Beschriftung Zchn"/>
    <w:basedOn w:val="af"/>
    <w:link w:val="00FH-Beschriftung"/>
    <w:rsid w:val="00A54DEC"/>
    <w:rPr>
      <w:rFonts w:ascii="Roboto" w:eastAsia="Times New Roman" w:hAnsi="Roboto" w:cs="Arial"/>
      <w:bCs w:val="0"/>
      <w:sz w:val="20"/>
      <w:szCs w:val="20"/>
      <w:lang w:eastAsia="de-DE"/>
    </w:rPr>
  </w:style>
  <w:style w:type="character" w:styleId="af5">
    <w:name w:val="annotation reference"/>
    <w:basedOn w:val="a0"/>
    <w:uiPriority w:val="99"/>
    <w:semiHidden/>
    <w:unhideWhenUsed/>
    <w:rsid w:val="00A83405"/>
    <w:rPr>
      <w:sz w:val="16"/>
      <w:szCs w:val="16"/>
    </w:rPr>
  </w:style>
  <w:style w:type="paragraph" w:styleId="af6">
    <w:name w:val="annotation text"/>
    <w:basedOn w:val="a"/>
    <w:link w:val="af7"/>
    <w:uiPriority w:val="99"/>
    <w:semiHidden/>
    <w:unhideWhenUsed/>
    <w:rsid w:val="00A83405"/>
    <w:pPr>
      <w:spacing w:line="240" w:lineRule="auto"/>
    </w:pPr>
    <w:rPr>
      <w:sz w:val="20"/>
      <w:szCs w:val="20"/>
    </w:rPr>
  </w:style>
  <w:style w:type="character" w:customStyle="1" w:styleId="af7">
    <w:name w:val="Текст примечания Знак"/>
    <w:basedOn w:val="a0"/>
    <w:link w:val="af6"/>
    <w:uiPriority w:val="99"/>
    <w:semiHidden/>
    <w:rsid w:val="00A83405"/>
    <w:rPr>
      <w:rFonts w:ascii="Roboto" w:hAnsi="Roboto"/>
      <w:sz w:val="20"/>
      <w:szCs w:val="20"/>
    </w:rPr>
  </w:style>
  <w:style w:type="paragraph" w:styleId="af8">
    <w:name w:val="annotation subject"/>
    <w:basedOn w:val="af6"/>
    <w:next w:val="af6"/>
    <w:link w:val="af9"/>
    <w:uiPriority w:val="99"/>
    <w:semiHidden/>
    <w:unhideWhenUsed/>
    <w:rsid w:val="00A83405"/>
    <w:rPr>
      <w:b/>
      <w:bCs/>
    </w:rPr>
  </w:style>
  <w:style w:type="character" w:customStyle="1" w:styleId="af9">
    <w:name w:val="Тема примечания Знак"/>
    <w:basedOn w:val="af7"/>
    <w:link w:val="af8"/>
    <w:uiPriority w:val="99"/>
    <w:semiHidden/>
    <w:rsid w:val="00A83405"/>
    <w:rPr>
      <w:rFonts w:ascii="Roboto" w:hAnsi="Roboto"/>
      <w:b/>
      <w:bCs/>
      <w:sz w:val="20"/>
      <w:szCs w:val="20"/>
    </w:rPr>
  </w:style>
  <w:style w:type="paragraph" w:customStyle="1" w:styleId="BA-Standard">
    <w:name w:val="BA - Standard"/>
    <w:link w:val="BA-StandardZchn"/>
    <w:rsid w:val="0067753E"/>
    <w:pPr>
      <w:spacing w:after="0" w:line="240" w:lineRule="auto"/>
      <w:jc w:val="both"/>
    </w:pPr>
    <w:rPr>
      <w:rFonts w:ascii="Roboto" w:eastAsia="Times New Roman" w:hAnsi="Roboto" w:cs="Arial"/>
      <w:sz w:val="24"/>
      <w:szCs w:val="24"/>
      <w:lang w:eastAsia="de-DE"/>
    </w:rPr>
  </w:style>
  <w:style w:type="character" w:customStyle="1" w:styleId="BA-StandardZchn">
    <w:name w:val="BA - Standard Zchn"/>
    <w:basedOn w:val="a0"/>
    <w:link w:val="BA-Standard"/>
    <w:rsid w:val="0067753E"/>
    <w:rPr>
      <w:rFonts w:ascii="Roboto" w:eastAsia="Times New Roman" w:hAnsi="Roboto" w:cs="Arial"/>
      <w:sz w:val="24"/>
      <w:szCs w:val="24"/>
      <w:lang w:eastAsia="de-DE"/>
    </w:rPr>
  </w:style>
  <w:style w:type="paragraph" w:styleId="afa">
    <w:name w:val="Body Text"/>
    <w:basedOn w:val="a"/>
    <w:link w:val="afb"/>
    <w:uiPriority w:val="1"/>
    <w:qFormat/>
    <w:rsid w:val="0056777C"/>
    <w:pPr>
      <w:widowControl w:val="0"/>
      <w:autoSpaceDE w:val="0"/>
      <w:autoSpaceDN w:val="0"/>
      <w:spacing w:after="0" w:line="240" w:lineRule="auto"/>
    </w:pPr>
    <w:rPr>
      <w:rFonts w:ascii="Arial MT" w:eastAsia="Arial MT" w:hAnsi="Arial MT" w:cs="Arial MT"/>
      <w:szCs w:val="24"/>
      <w:lang w:val="en-US"/>
    </w:rPr>
  </w:style>
  <w:style w:type="character" w:customStyle="1" w:styleId="afb">
    <w:name w:val="Основной текст Знак"/>
    <w:basedOn w:val="a0"/>
    <w:link w:val="afa"/>
    <w:uiPriority w:val="1"/>
    <w:rsid w:val="0056777C"/>
    <w:rPr>
      <w:rFonts w:ascii="Arial MT" w:eastAsia="Arial MT" w:hAnsi="Arial MT" w:cs="Arial MT"/>
      <w:sz w:val="24"/>
      <w:szCs w:val="24"/>
      <w:lang w:val="en-US"/>
    </w:rPr>
  </w:style>
  <w:style w:type="paragraph" w:styleId="afc">
    <w:name w:val="Title"/>
    <w:basedOn w:val="a"/>
    <w:link w:val="afd"/>
    <w:uiPriority w:val="10"/>
    <w:qFormat/>
    <w:rsid w:val="0056777C"/>
    <w:pPr>
      <w:widowControl w:val="0"/>
      <w:autoSpaceDE w:val="0"/>
      <w:autoSpaceDN w:val="0"/>
      <w:spacing w:before="206" w:after="0" w:line="240" w:lineRule="auto"/>
      <w:ind w:left="2169" w:right="1984"/>
      <w:jc w:val="center"/>
    </w:pPr>
    <w:rPr>
      <w:rFonts w:ascii="Arial" w:eastAsia="Arial" w:hAnsi="Arial" w:cs="Arial"/>
      <w:b/>
      <w:bCs/>
      <w:sz w:val="40"/>
      <w:szCs w:val="40"/>
      <w:lang w:val="en-US"/>
    </w:rPr>
  </w:style>
  <w:style w:type="character" w:customStyle="1" w:styleId="afd">
    <w:name w:val="Заголовок Знак"/>
    <w:basedOn w:val="a0"/>
    <w:link w:val="afc"/>
    <w:uiPriority w:val="10"/>
    <w:rsid w:val="0056777C"/>
    <w:rPr>
      <w:rFonts w:ascii="Arial" w:eastAsia="Arial" w:hAnsi="Arial" w:cs="Arial"/>
      <w:b/>
      <w:bCs/>
      <w:sz w:val="40"/>
      <w:szCs w:val="40"/>
      <w:lang w:val="en-US"/>
    </w:rPr>
  </w:style>
  <w:style w:type="character" w:styleId="afe">
    <w:name w:val="Unresolved Mention"/>
    <w:basedOn w:val="a0"/>
    <w:uiPriority w:val="99"/>
    <w:semiHidden/>
    <w:unhideWhenUsed/>
    <w:rsid w:val="00AE5C82"/>
    <w:rPr>
      <w:color w:val="605E5C"/>
      <w:shd w:val="clear" w:color="auto" w:fill="E1DFDD"/>
    </w:rPr>
  </w:style>
  <w:style w:type="character" w:styleId="aff">
    <w:name w:val="FollowedHyperlink"/>
    <w:basedOn w:val="a0"/>
    <w:uiPriority w:val="99"/>
    <w:semiHidden/>
    <w:unhideWhenUsed/>
    <w:rsid w:val="007645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92661">
      <w:bodyDiv w:val="1"/>
      <w:marLeft w:val="0"/>
      <w:marRight w:val="0"/>
      <w:marTop w:val="0"/>
      <w:marBottom w:val="0"/>
      <w:divBdr>
        <w:top w:val="none" w:sz="0" w:space="0" w:color="auto"/>
        <w:left w:val="none" w:sz="0" w:space="0" w:color="auto"/>
        <w:bottom w:val="none" w:sz="0" w:space="0" w:color="auto"/>
        <w:right w:val="none" w:sz="0" w:space="0" w:color="auto"/>
      </w:divBdr>
    </w:div>
    <w:div w:id="813061112">
      <w:bodyDiv w:val="1"/>
      <w:marLeft w:val="0"/>
      <w:marRight w:val="0"/>
      <w:marTop w:val="0"/>
      <w:marBottom w:val="0"/>
      <w:divBdr>
        <w:top w:val="none" w:sz="0" w:space="0" w:color="auto"/>
        <w:left w:val="none" w:sz="0" w:space="0" w:color="auto"/>
        <w:bottom w:val="none" w:sz="0" w:space="0" w:color="auto"/>
        <w:right w:val="none" w:sz="0" w:space="0" w:color="auto"/>
      </w:divBdr>
    </w:div>
    <w:div w:id="1536385087">
      <w:bodyDiv w:val="1"/>
      <w:marLeft w:val="0"/>
      <w:marRight w:val="0"/>
      <w:marTop w:val="0"/>
      <w:marBottom w:val="0"/>
      <w:divBdr>
        <w:top w:val="none" w:sz="0" w:space="0" w:color="auto"/>
        <w:left w:val="none" w:sz="0" w:space="0" w:color="auto"/>
        <w:bottom w:val="none" w:sz="0" w:space="0" w:color="auto"/>
        <w:right w:val="none" w:sz="0" w:space="0" w:color="auto"/>
      </w:divBdr>
    </w:div>
    <w:div w:id="1647585077">
      <w:bodyDiv w:val="1"/>
      <w:marLeft w:val="0"/>
      <w:marRight w:val="0"/>
      <w:marTop w:val="0"/>
      <w:marBottom w:val="0"/>
      <w:divBdr>
        <w:top w:val="none" w:sz="0" w:space="0" w:color="auto"/>
        <w:left w:val="none" w:sz="0" w:space="0" w:color="auto"/>
        <w:bottom w:val="none" w:sz="0" w:space="0" w:color="auto"/>
        <w:right w:val="none" w:sz="0" w:space="0" w:color="auto"/>
      </w:divBdr>
    </w:div>
    <w:div w:id="199494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www.williamspublishing.com/PDF/978-5-907203-03-7/part.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A6BE3AF49F41BF80B6F638483C5860"/>
        <w:category>
          <w:name w:val="Allgemein"/>
          <w:gallery w:val="placeholder"/>
        </w:category>
        <w:types>
          <w:type w:val="bbPlcHdr"/>
        </w:types>
        <w:behaviors>
          <w:behavior w:val="content"/>
        </w:behaviors>
        <w:guid w:val="{84E397C5-57FE-4092-9F72-5ED8710E21B1}"/>
      </w:docPartPr>
      <w:docPartBody>
        <w:p w:rsidR="00892655" w:rsidRDefault="003072E8" w:rsidP="003072E8">
          <w:pPr>
            <w:pStyle w:val="BEA6BE3AF49F41BF80B6F638483C5860"/>
          </w:pPr>
          <w:r w:rsidRPr="002330BD">
            <w:rPr>
              <w:rStyle w:val="a3"/>
            </w:rPr>
            <w:t>Klicken oder tippen Sie hier, um Text einzugeben.</w:t>
          </w:r>
        </w:p>
      </w:docPartBody>
    </w:docPart>
    <w:docPart>
      <w:docPartPr>
        <w:name w:val="DefaultPlaceholder_-1854013437"/>
        <w:category>
          <w:name w:val="Allgemein"/>
          <w:gallery w:val="placeholder"/>
        </w:category>
        <w:types>
          <w:type w:val="bbPlcHdr"/>
        </w:types>
        <w:behaviors>
          <w:behavior w:val="content"/>
        </w:behaviors>
        <w:guid w:val="{004F1C7E-FD8A-4B0E-86B5-AA580AA7CFCA}"/>
      </w:docPartPr>
      <w:docPartBody>
        <w:p w:rsidR="003D5916" w:rsidRDefault="003D5916">
          <w:r w:rsidRPr="005E6A6F">
            <w:rPr>
              <w:rStyle w:val="a3"/>
            </w:rPr>
            <w:t>Klicken oder tippen Sie, um ein Datum einzugeben.</w:t>
          </w:r>
        </w:p>
      </w:docPartBody>
    </w:docPart>
    <w:docPart>
      <w:docPartPr>
        <w:name w:val="5A2790D208364FA78659DD9BC892869E"/>
        <w:category>
          <w:name w:val="Allgemein"/>
          <w:gallery w:val="placeholder"/>
        </w:category>
        <w:types>
          <w:type w:val="bbPlcHdr"/>
        </w:types>
        <w:behaviors>
          <w:behavior w:val="content"/>
        </w:behaviors>
        <w:guid w:val="{510DC7BE-E737-473E-BD58-C085A7ED546E}"/>
      </w:docPartPr>
      <w:docPartBody>
        <w:p w:rsidR="006C2720" w:rsidRDefault="00035C3A" w:rsidP="00035C3A">
          <w:pPr>
            <w:pStyle w:val="5A2790D208364FA78659DD9BC892869E"/>
          </w:pPr>
          <w:r w:rsidRPr="005E6A6F">
            <w:rPr>
              <w:rStyle w:val="a3"/>
            </w:rPr>
            <w:t>Klicken oder tippen Sie, um ein Datum einzugeben.</w:t>
          </w:r>
        </w:p>
      </w:docPartBody>
    </w:docPart>
    <w:docPart>
      <w:docPartPr>
        <w:name w:val="45237884873D442F9B463CC7A78080BF"/>
        <w:category>
          <w:name w:val="Allgemein"/>
          <w:gallery w:val="placeholder"/>
        </w:category>
        <w:types>
          <w:type w:val="bbPlcHdr"/>
        </w:types>
        <w:behaviors>
          <w:behavior w:val="content"/>
        </w:behaviors>
        <w:guid w:val="{6E6309FB-A7CC-4150-889B-87EE0E12602B}"/>
      </w:docPartPr>
      <w:docPartBody>
        <w:p w:rsidR="00714DA1" w:rsidRDefault="00714DA1" w:rsidP="00714DA1">
          <w:pPr>
            <w:pStyle w:val="45237884873D442F9B463CC7A78080BF1"/>
          </w:pPr>
          <w:r w:rsidRPr="007908A0">
            <w:rPr>
              <w:rFonts w:eastAsia="Arial Unicode MS"/>
              <w:b/>
              <w:bCs/>
              <w:color w:val="0070C0"/>
              <w:sz w:val="28"/>
              <w:szCs w:val="28"/>
              <w:lang w:val="en-GB" w:eastAsia="de-AT"/>
            </w:rPr>
            <w:t>Please choose an element.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MT">
    <w:altName w:val="Arial"/>
    <w:charset w:val="01"/>
    <w:family w:val="swiss"/>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929"/>
    <w:rsid w:val="00035C3A"/>
    <w:rsid w:val="00087471"/>
    <w:rsid w:val="000C683F"/>
    <w:rsid w:val="000E1B08"/>
    <w:rsid w:val="000F5B24"/>
    <w:rsid w:val="00122C7A"/>
    <w:rsid w:val="003072E8"/>
    <w:rsid w:val="00363433"/>
    <w:rsid w:val="0038162F"/>
    <w:rsid w:val="00384106"/>
    <w:rsid w:val="003D5916"/>
    <w:rsid w:val="004D6F6F"/>
    <w:rsid w:val="006C2720"/>
    <w:rsid w:val="00714DA1"/>
    <w:rsid w:val="007946F9"/>
    <w:rsid w:val="007E07B1"/>
    <w:rsid w:val="00892655"/>
    <w:rsid w:val="008A1A40"/>
    <w:rsid w:val="00976514"/>
    <w:rsid w:val="00AB3758"/>
    <w:rsid w:val="00AD5DBA"/>
    <w:rsid w:val="00B43929"/>
    <w:rsid w:val="00C913AE"/>
    <w:rsid w:val="00D46F94"/>
    <w:rsid w:val="00D83796"/>
    <w:rsid w:val="00DF064D"/>
    <w:rsid w:val="00E506C5"/>
    <w:rsid w:val="00E7135E"/>
    <w:rsid w:val="00F745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14DA1"/>
    <w:rPr>
      <w:color w:val="808080"/>
    </w:rPr>
  </w:style>
  <w:style w:type="paragraph" w:customStyle="1" w:styleId="45237884873D442F9B463CC7A78080BF1">
    <w:name w:val="45237884873D442F9B463CC7A78080BF1"/>
    <w:rsid w:val="00714DA1"/>
    <w:pPr>
      <w:spacing w:after="120" w:line="276" w:lineRule="auto"/>
    </w:pPr>
    <w:rPr>
      <w:rFonts w:ascii="Roboto" w:eastAsiaTheme="minorHAnsi" w:hAnsi="Roboto"/>
      <w:sz w:val="24"/>
      <w:lang w:eastAsia="en-US"/>
    </w:rPr>
  </w:style>
  <w:style w:type="paragraph" w:customStyle="1" w:styleId="BEA6BE3AF49F41BF80B6F638483C5860">
    <w:name w:val="BEA6BE3AF49F41BF80B6F638483C5860"/>
    <w:rsid w:val="003072E8"/>
  </w:style>
  <w:style w:type="paragraph" w:customStyle="1" w:styleId="5A2790D208364FA78659DD9BC892869E">
    <w:name w:val="5A2790D208364FA78659DD9BC892869E"/>
    <w:rsid w:val="00035C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F77FC-23C8-4C30-92D8-F595175FF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3318</Words>
  <Characters>18919</Characters>
  <Application>Microsoft Office Word</Application>
  <DocSecurity>0</DocSecurity>
  <Lines>157</Lines>
  <Paragraphs>44</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
      <vt:lpstr/>
    </vt:vector>
  </TitlesOfParts>
  <Company>Fachhochschule des BFI Wien</Company>
  <LinksUpToDate>false</LinksUpToDate>
  <CharactersWithSpaces>22193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Schlattau, Evamaria</dc:creator>
  <cp:keywords/>
  <dc:description/>
  <cp:lastModifiedBy>Mirzaeva, Diana</cp:lastModifiedBy>
  <cp:revision>13</cp:revision>
  <cp:lastPrinted>2020-07-08T10:08:00Z</cp:lastPrinted>
  <dcterms:created xsi:type="dcterms:W3CDTF">2022-04-22T21:47:00Z</dcterms:created>
  <dcterms:modified xsi:type="dcterms:W3CDTF">2022-04-23T00:22:00Z</dcterms:modified>
</cp:coreProperties>
</file>