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362" w:rsidRPr="00435362" w:rsidRDefault="00435362" w:rsidP="0043536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Условный оператор и арифметика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 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y</m:t>
                </m:r>
              </m:e>
            </m:rad>
          </m:e>
        </m:rad>
      </m:oMath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 </w:t>
      </w:r>
      <w:r w:rsidRPr="00435362">
        <w:rPr>
          <w:rFonts w:ascii="Times New Roman" w:eastAsia="STIXGeneral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x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435362">
        <w:rPr>
          <w:rFonts w:ascii="Times New Roman" w:eastAsia="STIXGeneral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y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 вводит</w:t>
      </w:r>
      <w:proofErr w:type="gram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пользователь. Перед вычислением выполнить проверку на существование квадратных корней.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число. Если оно больше 3, то увеличить число на 10, иначе уменьшить на 10.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Дано число. Если оно меньше 7, то 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больше 10, то 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No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равно 9, то 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номер месяца, вывести название месяца.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два числа. Вывести наибольшее из них.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Дано два числа. 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они отличаются на 100, иначе 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No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два числа. Если первое число больше второго, то 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, иначе поменять значения этих переменных и вывести их на экран.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число. Если оно от -10 до 10 не включительно, то увеличить его на 5, иначе уменьшить на 10.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Дано число. Если оно более 100 или менее -100, то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занулить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иначе увеличить его на 1.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Дано число. Если оно от 2 до 5 включительно, то увеличить его на 10. Если оно от 7 до 40, то уменьшить на 100. Если оно не более 0 или более 3000, то увеличить в 3 раза (то есть умножить на 3). Иначе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занулить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число.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номер месяца. Вывести название поры года (весна, лето и т.д.)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два числа. Если они не равны 10 и первое число четное, то вывести их сумму, иначе вывести их произведение.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вводит три числа. Если все числа больше 10 и первые два числа делятся на 3, то 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иначе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no</w:t>
      </w:r>
      <w:proofErr w:type="spellEnd"/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вводит три числа. Найти сумму тех чисел, которые делятся на 5. Если таких чисел нет, то 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три числа. Найдите наибольшее число из них.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 Даны три числа. Найдите те два из них, сумма которых наибольшая.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Пользователь вводит четыре числа. Найдите наибольшее четное число среди них. Если оно не существует, выведите фразу "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not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found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три числа. Написать "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", если среди них есть одинаковые.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три числа. Написать "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", если можно взять какие-то два из них и в сумме получить третье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Дано четыре числа, если первые два числа больше 5, третье число делится на 6, четвертое число не делится на 3, то 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иначе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no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Дано два числа. Если хотя бы одно из них больше 30, то 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иначе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no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Дано три числа. Если ровно два из них  меньше 5, то 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иначе 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no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три числа. Найти количество положительных чисел среди них.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Робот может перемещаться в четырех направлениях («11» - север, «12» - запад, «13» - юг, «14» - восток) и принимать три цифровые команды: 0 - продолжать движение, 1 - поворот налево, –1 - поворот направо. </w:t>
      </w:r>
      <w:proofErr w:type="gram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</w:t>
      </w:r>
      <w:proofErr w:type="gram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(11, 12, 13 или 14) - исходное направление робота и целое число N (0, 1 или -1) - посланная ему команда. Вывести направление робота после выполнения полученной команды (то есть север, запад, юг или восток).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Дана дата из трех чисел (день, месяц и год). 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такая дата существует (например, 12 02 1999 -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22 13 2001 -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no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). Считать, что в феврале всегда 28 дней.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Дано две даты, каждая из которых состоит из трех чисел (день, месяц и год). 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первая дата раньше второй, иначе 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no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Дано четырехзначное число. Верно ли, что цифр в нем </w:t>
      </w:r>
      <w:proofErr w:type="gram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расположены</w:t>
      </w:r>
      <w:proofErr w:type="gram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убыванию? Например, 4311 - нет, 4321 - да, 5542 - нет, 5631 - нет, 9871 - да.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трехзначное число. Переставьте первую и последнюю цифры.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четырехзначное число. Определите, есть ли одинаковые цифры в нем.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Дано пятизначное число. Цифры на четных позициях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занулить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из 12345 получается число 10305.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два трехзначных числа. Найдите шестизначное число, образованное из двух данных чисел путем дописывания второго числа к первому справа.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Дано четырехзначное число. Если оно читается слева направо и справа налево одинаково, то вывести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иначе </w:t>
      </w:r>
      <w:proofErr w:type="spell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no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четырехзначное число. Переставьте местами цифры так, чтобы сначала оказались цифры, меньшие пяти.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два трехзначных числа. Получите новое число присоединением второго числа справа к первому без последних цифр у каждого. Например, 123 и 456 Ответ: 1245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четырехзначное число. Поменяйте местами наименьшую и наибольшую цифры.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коэффициенты </w:t>
      </w:r>
      <w:proofErr w:type="spellStart"/>
      <w:r w:rsidRPr="00435362">
        <w:rPr>
          <w:rFonts w:ascii="Times New Roman" w:eastAsia="STIXGeneral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a</w:t>
      </w:r>
      <w:r w:rsidRPr="00435362">
        <w:rPr>
          <w:rFonts w:ascii="Times New Roman" w:eastAsia="STIXGeneral" w:hAnsi="Times New Roman" w:cs="Times New Roman"/>
          <w:sz w:val="28"/>
          <w:szCs w:val="28"/>
          <w:bdr w:val="none" w:sz="0" w:space="0" w:color="auto" w:frame="1"/>
          <w:lang w:eastAsia="ru-RU"/>
        </w:rPr>
        <w:t>,</w:t>
      </w:r>
      <w:r w:rsidRPr="00435362">
        <w:rPr>
          <w:rFonts w:ascii="Times New Roman" w:eastAsia="STIXGeneral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b</w:t>
      </w:r>
      <w:r w:rsidRPr="00435362">
        <w:rPr>
          <w:rFonts w:ascii="Times New Roman" w:eastAsia="STIXGeneral" w:hAnsi="Times New Roman" w:cs="Times New Roman"/>
          <w:sz w:val="28"/>
          <w:szCs w:val="28"/>
          <w:bdr w:val="none" w:sz="0" w:space="0" w:color="auto" w:frame="1"/>
          <w:lang w:eastAsia="ru-RU"/>
        </w:rPr>
        <w:t>,</w:t>
      </w:r>
      <w:r w:rsidRPr="00435362">
        <w:rPr>
          <w:rFonts w:ascii="Times New Roman" w:eastAsia="STIXGeneral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c</w:t>
      </w:r>
      <w:proofErr w:type="spellEnd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 уравнения </w:t>
      </w:r>
      <w:r w:rsidRPr="00435362">
        <w:rPr>
          <w:rFonts w:ascii="Times New Roman" w:eastAsia="STIXGeneral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ax</w:t>
      </w:r>
      <w:r w:rsidRPr="00435362">
        <w:rPr>
          <w:rFonts w:ascii="Times New Roman" w:eastAsia="STIXGeneral" w:hAnsi="Times New Roman" w:cs="Times New Roman"/>
          <w:sz w:val="28"/>
          <w:szCs w:val="28"/>
          <w:bdr w:val="none" w:sz="0" w:space="0" w:color="auto" w:frame="1"/>
          <w:lang w:eastAsia="ru-RU"/>
        </w:rPr>
        <w:t>2+</w:t>
      </w:r>
      <w:r w:rsidRPr="00435362">
        <w:rPr>
          <w:rFonts w:ascii="Times New Roman" w:eastAsia="STIXGeneral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bx</w:t>
      </w:r>
      <w:r w:rsidRPr="00435362">
        <w:rPr>
          <w:rFonts w:ascii="Times New Roman" w:eastAsia="STIXGeneral" w:hAnsi="Times New Roman" w:cs="Times New Roman"/>
          <w:sz w:val="28"/>
          <w:szCs w:val="28"/>
          <w:bdr w:val="none" w:sz="0" w:space="0" w:color="auto" w:frame="1"/>
          <w:lang w:eastAsia="ru-RU"/>
        </w:rPr>
        <w:t>+</w:t>
      </w:r>
      <w:r w:rsidRPr="00435362">
        <w:rPr>
          <w:rFonts w:ascii="Times New Roman" w:eastAsia="STIXGeneral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c</w:t>
      </w:r>
      <w:r w:rsidRPr="00435362">
        <w:rPr>
          <w:rFonts w:ascii="Times New Roman" w:eastAsia="STIXGeneral" w:hAnsi="Times New Roman" w:cs="Times New Roman"/>
          <w:sz w:val="28"/>
          <w:szCs w:val="28"/>
          <w:bdr w:val="none" w:sz="0" w:space="0" w:color="auto" w:frame="1"/>
          <w:lang w:eastAsia="ru-RU"/>
        </w:rPr>
        <w:t>=0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Найти решение. 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вводит три числа - длины сторон треугольника. Найти площадь треугольника. Сделать проверку на существование треугольника (например, 1, 2, 3 - такого треугольника не существует). 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целочисленные координаты трех вершин прямоугольника, стороны которого параллельны координатным осям. 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Найдите координаты его четвертой вершины (после проверки введенных данных на правильность).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числа </w:t>
      </w:r>
      <w:r w:rsidRPr="00435362">
        <w:rPr>
          <w:rFonts w:ascii="Times New Roman" w:eastAsia="STIXGeneral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h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435362">
        <w:rPr>
          <w:rFonts w:ascii="Times New Roman" w:eastAsia="STIXGeneral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m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 </w:t>
      </w:r>
      <w:r w:rsidRPr="00435362">
        <w:rPr>
          <w:rFonts w:ascii="Times New Roman" w:eastAsia="STIXGeneral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h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 - количество часов, </w:t>
      </w:r>
      <w:r w:rsidRPr="00435362">
        <w:rPr>
          <w:rFonts w:ascii="Times New Roman" w:eastAsia="STIXGeneral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m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количество минут некоторого момента времени. </w:t>
      </w:r>
      <w:proofErr w:type="gramStart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Найдите угол между часовой и минутной стрелками в этот момент времени.</w:t>
      </w:r>
      <w:proofErr w:type="gramEnd"/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два прямоугольника, стороны которых параллельны или перпендикулярны осям координат. Известны координаты левого нижнего угла каждого из них и длины их сторон. Один из прямоугольников назовем первым, другой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вторым. Найти координаты левого нижнего и правого верхнего углов минимального прямоугольника, содержащего указанные прямоугольники.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два прямоугольника, стороны которых параллельны или перпендикулярны осям координат. Известны координаты левого нижнего угла каждого из них и длины их сторон. Один из прямоугольников назовем первым, другой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bookmarkStart w:id="0" w:name="_GoBack"/>
      <w:bookmarkEnd w:id="0"/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вторым.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а) Определить, принадлежат ли все точки первого прямоугольника второму.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б) Определить, принадлежат ли все точки одного из прямоугольников другому.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в) Определить, пересекаются ли эти прямоугольники.</w:t>
      </w:r>
    </w:p>
    <w:p w:rsidR="00435362" w:rsidRPr="00435362" w:rsidRDefault="00435362" w:rsidP="00435362">
      <w:pPr>
        <w:numPr>
          <w:ilvl w:val="0"/>
          <w:numId w:val="3"/>
        </w:numPr>
        <w:shd w:val="clear" w:color="auto" w:fill="FFFFFF"/>
        <w:spacing w:after="0" w:line="240" w:lineRule="auto"/>
        <w:ind w:left="0" w:right="528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целое число </w:t>
      </w:r>
      <w:r w:rsidRPr="00435362">
        <w:rPr>
          <w:rFonts w:ascii="Times New Roman" w:eastAsia="STIXGeneral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k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435362">
        <w:rPr>
          <w:rFonts w:ascii="Times New Roman" w:eastAsia="STIXGeneral" w:hAnsi="Times New Roman" w:cs="Times New Roman"/>
          <w:sz w:val="28"/>
          <w:szCs w:val="28"/>
          <w:bdr w:val="none" w:sz="0" w:space="0" w:color="auto" w:frame="1"/>
          <w:lang w:eastAsia="ru-RU"/>
        </w:rPr>
        <w:t>1&lt;</w:t>
      </w:r>
      <w:r w:rsidRPr="00435362">
        <w:rPr>
          <w:rFonts w:ascii="Times New Roman" w:eastAsia="STIXGeneral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k</w:t>
      </w:r>
      <w:r w:rsidRPr="00435362">
        <w:rPr>
          <w:rFonts w:ascii="Times New Roman" w:eastAsia="STIXGeneral" w:hAnsi="Times New Roman" w:cs="Times New Roman"/>
          <w:sz w:val="28"/>
          <w:szCs w:val="28"/>
          <w:bdr w:val="none" w:sz="0" w:space="0" w:color="auto" w:frame="1"/>
          <w:lang w:eastAsia="ru-RU"/>
        </w:rPr>
        <w:t>&lt;180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последовательность цифр </w:t>
      </w:r>
      <w:r w:rsidRPr="00435362">
        <w:rPr>
          <w:rFonts w:ascii="Times New Roman" w:eastAsia="STIXGeneral" w:hAnsi="Times New Roman" w:cs="Times New Roman"/>
          <w:sz w:val="28"/>
          <w:szCs w:val="28"/>
          <w:bdr w:val="none" w:sz="0" w:space="0" w:color="auto" w:frame="1"/>
          <w:lang w:eastAsia="ru-RU"/>
        </w:rPr>
        <w:t>10111213...9899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которой выписаны подряд все двузначные числа. Определить </w:t>
      </w:r>
      <w:r w:rsidRPr="00435362">
        <w:rPr>
          <w:rFonts w:ascii="Times New Roman" w:eastAsia="STIXGeneral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k</w:t>
      </w:r>
      <w:r w:rsidRPr="00435362">
        <w:rPr>
          <w:rFonts w:ascii="Times New Roman" w:eastAsia="Times New Roman" w:hAnsi="Times New Roman" w:cs="Times New Roman"/>
          <w:sz w:val="28"/>
          <w:szCs w:val="28"/>
          <w:lang w:eastAsia="ru-RU"/>
        </w:rPr>
        <w:t>-ю цифру в этой последовательности.</w:t>
      </w:r>
    </w:p>
    <w:p w:rsidR="0068300E" w:rsidRPr="00435362" w:rsidRDefault="0068300E" w:rsidP="004353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362" w:rsidRPr="00435362" w:rsidRDefault="004353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35362" w:rsidRPr="00435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TIXGeneral">
    <w:panose1 w:val="00000000000000000000"/>
    <w:charset w:val="81"/>
    <w:family w:val="auto"/>
    <w:pitch w:val="variable"/>
    <w:sig w:usb0="A1002AFF" w:usb1="5B0FFDFF" w:usb2="02000030" w:usb3="00000000" w:csb0="8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14A25"/>
    <w:multiLevelType w:val="hybridMultilevel"/>
    <w:tmpl w:val="CA106D7C"/>
    <w:lvl w:ilvl="0" w:tplc="8EE0C2E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71835"/>
    <w:multiLevelType w:val="multilevel"/>
    <w:tmpl w:val="AF0C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3"/>
    </w:lvlOverride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611"/>
    <w:rsid w:val="00435362"/>
    <w:rsid w:val="0068300E"/>
    <w:rsid w:val="009B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5362"/>
    <w:rPr>
      <w:b/>
      <w:bCs/>
    </w:rPr>
  </w:style>
  <w:style w:type="character" w:customStyle="1" w:styleId="msqrt">
    <w:name w:val="msqrt"/>
    <w:basedOn w:val="a0"/>
    <w:rsid w:val="00435362"/>
  </w:style>
  <w:style w:type="character" w:customStyle="1" w:styleId="mi">
    <w:name w:val="mi"/>
    <w:basedOn w:val="a0"/>
    <w:rsid w:val="00435362"/>
  </w:style>
  <w:style w:type="character" w:customStyle="1" w:styleId="mo">
    <w:name w:val="mo"/>
    <w:basedOn w:val="a0"/>
    <w:rsid w:val="00435362"/>
  </w:style>
  <w:style w:type="character" w:customStyle="1" w:styleId="mn">
    <w:name w:val="mn"/>
    <w:basedOn w:val="a0"/>
    <w:rsid w:val="00435362"/>
  </w:style>
  <w:style w:type="character" w:styleId="a5">
    <w:name w:val="Hyperlink"/>
    <w:basedOn w:val="a0"/>
    <w:uiPriority w:val="99"/>
    <w:semiHidden/>
    <w:unhideWhenUsed/>
    <w:rsid w:val="0043536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3536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536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35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5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5362"/>
    <w:rPr>
      <w:b/>
      <w:bCs/>
    </w:rPr>
  </w:style>
  <w:style w:type="character" w:customStyle="1" w:styleId="msqrt">
    <w:name w:val="msqrt"/>
    <w:basedOn w:val="a0"/>
    <w:rsid w:val="00435362"/>
  </w:style>
  <w:style w:type="character" w:customStyle="1" w:styleId="mi">
    <w:name w:val="mi"/>
    <w:basedOn w:val="a0"/>
    <w:rsid w:val="00435362"/>
  </w:style>
  <w:style w:type="character" w:customStyle="1" w:styleId="mo">
    <w:name w:val="mo"/>
    <w:basedOn w:val="a0"/>
    <w:rsid w:val="00435362"/>
  </w:style>
  <w:style w:type="character" w:customStyle="1" w:styleId="mn">
    <w:name w:val="mn"/>
    <w:basedOn w:val="a0"/>
    <w:rsid w:val="00435362"/>
  </w:style>
  <w:style w:type="character" w:styleId="a5">
    <w:name w:val="Hyperlink"/>
    <w:basedOn w:val="a0"/>
    <w:uiPriority w:val="99"/>
    <w:semiHidden/>
    <w:unhideWhenUsed/>
    <w:rsid w:val="0043536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3536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536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35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5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822</Words>
  <Characters>4686</Characters>
  <Application>Microsoft Office Word</Application>
  <DocSecurity>0</DocSecurity>
  <Lines>39</Lines>
  <Paragraphs>10</Paragraphs>
  <ScaleCrop>false</ScaleCrop>
  <Company>HP Inc.</Company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Степанова Эвелина Павловна</dc:creator>
  <cp:keywords/>
  <dc:description/>
  <cp:lastModifiedBy>Степанова Эвелина Павловна</cp:lastModifiedBy>
  <cp:revision>2</cp:revision>
  <dcterms:created xsi:type="dcterms:W3CDTF">2023-09-21T02:41:00Z</dcterms:created>
  <dcterms:modified xsi:type="dcterms:W3CDTF">2023-09-21T02:45:00Z</dcterms:modified>
</cp:coreProperties>
</file>