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F7" w:rsidRDefault="00A97BF7" w:rsidP="00A97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查阅制作规范，打开项目规定的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软件</w:t>
      </w:r>
    </w:p>
    <w:p w:rsidR="00A97BF7" w:rsidRDefault="00A97BF7" w:rsidP="00A97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菜单栏，找到【</w:t>
      </w:r>
      <w:proofErr w:type="spellStart"/>
      <w:r>
        <w:rPr>
          <w:rFonts w:hint="eastAsia"/>
        </w:rPr>
        <w:t>z</w:t>
      </w:r>
      <w:r>
        <w:t>Fused</w:t>
      </w:r>
      <w:proofErr w:type="spellEnd"/>
      <w:r>
        <w:t xml:space="preserve"> outsource</w:t>
      </w:r>
      <w:r>
        <w:rPr>
          <w:rFonts w:hint="eastAsia"/>
        </w:rPr>
        <w:t>】菜单，在【</w:t>
      </w:r>
      <w:proofErr w:type="spellStart"/>
      <w:r>
        <w:rPr>
          <w:rFonts w:hint="eastAsia"/>
        </w:rPr>
        <w:t>z</w:t>
      </w:r>
      <w:r>
        <w:t>Fused</w:t>
      </w:r>
      <w:proofErr w:type="spellEnd"/>
      <w:r>
        <w:t xml:space="preserve"> outsource</w:t>
      </w:r>
      <w:r>
        <w:rPr>
          <w:rFonts w:hint="eastAsia"/>
        </w:rPr>
        <w:t>】菜单栏右边，选择好对应项目（例如：选择了贝肯3）</w:t>
      </w:r>
    </w:p>
    <w:p w:rsidR="009D1B25" w:rsidRDefault="00A97BF7" w:rsidP="00A97BF7">
      <w:pPr>
        <w:ind w:firstLineChars="200" w:firstLine="420"/>
      </w:pPr>
      <w:r>
        <w:rPr>
          <w:noProof/>
        </w:rPr>
        <w:drawing>
          <wp:inline distT="0" distB="0" distL="0" distR="0" wp14:anchorId="0B013683" wp14:editId="4894E7C0">
            <wp:extent cx="2758679" cy="22557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F7" w:rsidRDefault="00A97BF7" w:rsidP="00A97BF7"/>
    <w:p w:rsidR="00A97BF7" w:rsidRDefault="00A97BF7" w:rsidP="00A97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依次打开【</w:t>
      </w:r>
      <w:proofErr w:type="spellStart"/>
      <w:r>
        <w:rPr>
          <w:rFonts w:hint="eastAsia"/>
        </w:rPr>
        <w:t>zFused</w:t>
      </w:r>
      <w:proofErr w:type="spellEnd"/>
      <w:r>
        <w:t xml:space="preserve"> outsource</w:t>
      </w:r>
      <w:r>
        <w:rPr>
          <w:rFonts w:hint="eastAsia"/>
        </w:rPr>
        <w:t>】-【</w:t>
      </w:r>
      <w:r>
        <w:rPr>
          <w:rFonts w:hint="eastAsia"/>
        </w:rPr>
        <w:t>modeling</w:t>
      </w:r>
      <w:r>
        <w:rPr>
          <w:rFonts w:hint="eastAsia"/>
        </w:rPr>
        <w:t>】-【</w:t>
      </w:r>
      <w:r>
        <w:rPr>
          <w:rFonts w:hint="eastAsia"/>
        </w:rPr>
        <w:t>模型分组 Model</w:t>
      </w:r>
      <w:r>
        <w:t xml:space="preserve"> Arrange</w:t>
      </w:r>
      <w:r>
        <w:rPr>
          <w:rFonts w:hint="eastAsia"/>
        </w:rPr>
        <w:t>】</w:t>
      </w:r>
    </w:p>
    <w:p w:rsidR="00A97BF7" w:rsidRDefault="00A97BF7" w:rsidP="00A97BF7">
      <w:r>
        <w:rPr>
          <w:noProof/>
        </w:rPr>
        <w:drawing>
          <wp:inline distT="0" distB="0" distL="0" distR="0" wp14:anchorId="3DAF7ADF" wp14:editId="7A2459FB">
            <wp:extent cx="381000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F7" w:rsidRDefault="00A97BF7" w:rsidP="00A97BF7">
      <w:r>
        <w:rPr>
          <w:noProof/>
        </w:rPr>
        <w:drawing>
          <wp:inline distT="0" distB="0" distL="0" distR="0" wp14:anchorId="442A3555" wp14:editId="645AB40F">
            <wp:extent cx="368617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F7" w:rsidRDefault="00A97BF7" w:rsidP="00A97BF7">
      <w:r>
        <w:rPr>
          <w:rFonts w:hint="eastAsia"/>
        </w:rPr>
        <w:t>4、依次输入模型组名和选择模型的类型</w:t>
      </w:r>
    </w:p>
    <w:p w:rsidR="00A97BF7" w:rsidRDefault="00A97BF7" w:rsidP="00A97BF7">
      <w:r>
        <w:rPr>
          <w:noProof/>
        </w:rPr>
        <w:drawing>
          <wp:inline distT="0" distB="0" distL="0" distR="0" wp14:anchorId="51BC642A" wp14:editId="29696CED">
            <wp:extent cx="10858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F7" w:rsidRDefault="00A97BF7" w:rsidP="00A97BF7">
      <w:r>
        <w:rPr>
          <w:rFonts w:hint="eastAsia"/>
        </w:rPr>
        <w:lastRenderedPageBreak/>
        <w:t>5、</w:t>
      </w:r>
      <w:r>
        <w:rPr>
          <w:noProof/>
        </w:rPr>
        <w:drawing>
          <wp:inline distT="0" distB="0" distL="0" distR="0" wp14:anchorId="5AA99B2F" wp14:editId="7417446E">
            <wp:extent cx="2713182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507" cy="9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如模型：unity</w:t>
      </w:r>
      <w:r>
        <w:t xml:space="preserve"> </w:t>
      </w:r>
      <w:r>
        <w:rPr>
          <w:rFonts w:hint="eastAsia"/>
        </w:rPr>
        <w:t>为角色，点击create</w:t>
      </w:r>
      <w:r>
        <w:t xml:space="preserve"> </w:t>
      </w:r>
    </w:p>
    <w:p w:rsidR="00A97BF7" w:rsidRDefault="00A97BF7" w:rsidP="00A97BF7"/>
    <w:p w:rsidR="00A97BF7" w:rsidRDefault="00A97BF7" w:rsidP="00A97BF7">
      <w:r>
        <w:t>6</w:t>
      </w:r>
      <w:r>
        <w:rPr>
          <w:rFonts w:hint="eastAsia"/>
        </w:rPr>
        <w:t>大纲栏会生成角色类型的基础组</w:t>
      </w:r>
      <w:r>
        <w:rPr>
          <w:noProof/>
        </w:rPr>
        <w:drawing>
          <wp:inline distT="0" distB="0" distL="0" distR="0" wp14:anchorId="1CC08B96" wp14:editId="1FEC06D4">
            <wp:extent cx="50292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F7" w:rsidRDefault="00A97BF7" w:rsidP="00A97BF7"/>
    <w:p w:rsidR="00A97BF7" w:rsidRDefault="00A97BF7" w:rsidP="00A97BF7">
      <w:r>
        <w:t>7</w:t>
      </w:r>
      <w:r>
        <w:rPr>
          <w:rFonts w:hint="eastAsia"/>
        </w:rPr>
        <w:t>、依次点击Control——</w:t>
      </w:r>
      <w:r>
        <w:t>&gt;Ge</w:t>
      </w:r>
      <w:r>
        <w:rPr>
          <w:rFonts w:hint="eastAsia"/>
        </w:rPr>
        <w:t>o</w:t>
      </w:r>
      <w:r>
        <w:t xml:space="preserve">metry </w:t>
      </w:r>
      <w:r>
        <w:rPr>
          <w:rFonts w:hint="eastAsia"/>
        </w:rPr>
        <w:t>Group</w:t>
      </w:r>
    </w:p>
    <w:p w:rsidR="00A97BF7" w:rsidRDefault="00A97BF7" w:rsidP="00A97BF7">
      <w:r>
        <w:rPr>
          <w:noProof/>
        </w:rPr>
        <w:drawing>
          <wp:inline distT="0" distB="0" distL="0" distR="0" wp14:anchorId="0C517358" wp14:editId="696762AD">
            <wp:extent cx="2080260" cy="38119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514" cy="38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7BF7" w:rsidRDefault="00A97BF7" w:rsidP="00A97BF7">
      <w:r>
        <w:t>8</w:t>
      </w:r>
      <w:r>
        <w:rPr>
          <w:rFonts w:hint="eastAsia"/>
        </w:rPr>
        <w:t>、先点击模型，再点击对应的名字，即可将模型放置到指定的组中</w:t>
      </w:r>
    </w:p>
    <w:p w:rsidR="00A97BF7" w:rsidRDefault="00A97BF7" w:rsidP="00A97BF7"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分组过程中，不可删除分组的组名</w:t>
      </w:r>
    </w:p>
    <w:p w:rsidR="00A97BF7" w:rsidRPr="00A97BF7" w:rsidRDefault="00A97BF7" w:rsidP="00A97BF7">
      <w:pPr>
        <w:rPr>
          <w:rFonts w:hint="eastAsia"/>
        </w:rPr>
      </w:pPr>
    </w:p>
    <w:sectPr w:rsidR="00A97BF7" w:rsidRPr="00A9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2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8F"/>
    <w:rsid w:val="0058418F"/>
    <w:rsid w:val="008746ED"/>
    <w:rsid w:val="009D1B25"/>
    <w:rsid w:val="00A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9861"/>
  <w15:chartTrackingRefBased/>
  <w15:docId w15:val="{D90E2809-127F-4436-8DB2-D1A3B001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</Words>
  <Characters>266</Characters>
  <Application>Microsoft Office Word</Application>
  <DocSecurity>0</DocSecurity>
  <Lines>2</Lines>
  <Paragraphs>1</Paragraphs>
  <ScaleCrop>false</ScaleCrop>
  <Company>7cailong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程明</dc:creator>
  <cp:keywords/>
  <dc:description/>
  <cp:lastModifiedBy>程明</cp:lastModifiedBy>
  <cp:revision>3</cp:revision>
  <dcterms:created xsi:type="dcterms:W3CDTF">2021-10-15T05:34:00Z</dcterms:created>
  <dcterms:modified xsi:type="dcterms:W3CDTF">2021-10-15T06:13:00Z</dcterms:modified>
</cp:coreProperties>
</file>