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0479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Sensory Processing Profile (SPP)</w:t>
      </w:r>
    </w:p>
    <w:p w14:paraId="608B5977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Assessment with Scoring &amp; Interpretation</w:t>
      </w:r>
    </w:p>
    <w:p w14:paraId="5CF41D52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067ED93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C15ACA1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Basic Information</w:t>
      </w:r>
    </w:p>
    <w:p w14:paraId="068C6E2A" w14:textId="77777777" w:rsidR="000E5A4E" w:rsidRPr="000E5A4E" w:rsidRDefault="000E5A4E" w:rsidP="000E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546AF448" w14:textId="77777777" w:rsidR="000E5A4E" w:rsidRPr="000E5A4E" w:rsidRDefault="000E5A4E" w:rsidP="000E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</w:p>
    <w:p w14:paraId="262A62BF" w14:textId="77777777" w:rsidR="000E5A4E" w:rsidRPr="000E5A4E" w:rsidRDefault="000E5A4E" w:rsidP="000E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431B0524" w14:textId="77777777" w:rsidR="000E5A4E" w:rsidRPr="000E5A4E" w:rsidRDefault="000E5A4E" w:rsidP="000E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 Completing Form: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E5A4E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Self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E5A4E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Parent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E5A4E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Teacher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E5A4E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Other: __________</w:t>
      </w:r>
    </w:p>
    <w:p w14:paraId="7EA1020D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104F9DA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1D8B3F9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Instructions</w:t>
      </w:r>
    </w:p>
    <w:p w14:paraId="717D05AF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checklist identifies patterns of 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processing differences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multiple systems (touch, movement, body awareness, sound, etc.).</w:t>
      </w:r>
    </w:p>
    <w:p w14:paraId="64500D8D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item:</w:t>
      </w:r>
    </w:p>
    <w:p w14:paraId="6E24B841" w14:textId="77777777" w:rsidR="000E5A4E" w:rsidRPr="000E5A4E" w:rsidRDefault="000E5A4E" w:rsidP="000E5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 how often the behavior is observed.</w:t>
      </w:r>
    </w:p>
    <w:p w14:paraId="11BD943F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575"/>
      </w:tblGrid>
      <w:tr w:rsidR="000E5A4E" w:rsidRPr="000E5A4E" w14:paraId="2A79B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CE777" w14:textId="77777777" w:rsidR="000E5A4E" w:rsidRPr="000E5A4E" w:rsidRDefault="000E5A4E" w:rsidP="000E5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788B03" w14:textId="77777777" w:rsidR="000E5A4E" w:rsidRPr="000E5A4E" w:rsidRDefault="000E5A4E" w:rsidP="000E5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E5A4E" w:rsidRPr="000E5A4E" w14:paraId="4ABE3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AAFC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D15533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Observed</w:t>
            </w:r>
          </w:p>
        </w:tc>
      </w:tr>
      <w:tr w:rsidR="000E5A4E" w:rsidRPr="000E5A4E" w14:paraId="7E11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4778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7D4F6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Occasionally</w:t>
            </w:r>
          </w:p>
        </w:tc>
      </w:tr>
      <w:tr w:rsidR="000E5A4E" w:rsidRPr="000E5A4E" w14:paraId="1CBE6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C63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2EB40E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Frequently</w:t>
            </w:r>
          </w:p>
        </w:tc>
      </w:tr>
      <w:tr w:rsidR="000E5A4E" w:rsidRPr="000E5A4E" w14:paraId="1ED0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08F6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51AFC3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Almost Always</w:t>
            </w:r>
          </w:p>
        </w:tc>
      </w:tr>
    </w:tbl>
    <w:p w14:paraId="4AC91866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unsure, select the closest estimate based on typical behavior over the past 3–6 months.</w:t>
      </w:r>
    </w:p>
    <w:p w14:paraId="1FB9DC52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1322786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845F268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Sensory Domains &amp; Subscales</w:t>
      </w:r>
    </w:p>
    <w:p w14:paraId="6E715798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E77335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D3A5DEE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A. TACTILE PROCESSING (Touch)</w:t>
      </w:r>
    </w:p>
    <w:p w14:paraId="133222BE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A1. Tactile Hypersensitivity (Defensiveness)</w:t>
      </w:r>
    </w:p>
    <w:p w14:paraId="056B9E1B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C9D2570" w14:textId="77777777" w:rsidR="000E5A4E" w:rsidRPr="000E5A4E" w:rsidRDefault="000E5A4E" w:rsidP="000E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Distressed by light/unexpected touch</w:t>
      </w:r>
    </w:p>
    <w:p w14:paraId="03B1F2F0" w14:textId="77777777" w:rsidR="000E5A4E" w:rsidRPr="000E5A4E" w:rsidRDefault="000E5A4E" w:rsidP="000E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messy play (sand, glue, etc.)</w:t>
      </w:r>
    </w:p>
    <w:p w14:paraId="5CC18BF8" w14:textId="77777777" w:rsidR="000E5A4E" w:rsidRPr="000E5A4E" w:rsidRDefault="000E5A4E" w:rsidP="000E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Sensitive to clothing textures or seams</w:t>
      </w:r>
    </w:p>
    <w:p w14:paraId="08239E6F" w14:textId="77777777" w:rsidR="000E5A4E" w:rsidRPr="000E5A4E" w:rsidRDefault="000E5A4E" w:rsidP="000E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Dislikes grooming (haircuts, nail cutting)</w:t>
      </w:r>
    </w:p>
    <w:p w14:paraId="5981CD08" w14:textId="77777777" w:rsidR="000E5A4E" w:rsidRPr="000E5A4E" w:rsidRDefault="000E5A4E" w:rsidP="000E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Overreacts to minor injuries</w:t>
      </w:r>
    </w:p>
    <w:p w14:paraId="63A39B66" w14:textId="77777777" w:rsidR="000E5A4E" w:rsidRPr="000E5A4E" w:rsidRDefault="000E5A4E" w:rsidP="000E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Picky eater based on texture</w:t>
      </w:r>
    </w:p>
    <w:p w14:paraId="168D7CB0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1BEE738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CF51D3D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A2. Tactile Hyposensitivity (Under-Responsive)</w:t>
      </w:r>
    </w:p>
    <w:p w14:paraId="726F9AED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3E977A46" w14:textId="77777777" w:rsidR="000E5A4E" w:rsidRPr="000E5A4E" w:rsidRDefault="000E5A4E" w:rsidP="000E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Seeks excessive touch</w:t>
      </w:r>
    </w:p>
    <w:p w14:paraId="543A92CA" w14:textId="77777777" w:rsidR="000E5A4E" w:rsidRPr="000E5A4E" w:rsidRDefault="000E5A4E" w:rsidP="000E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Unaware of pain or mess (dirty hands/face)</w:t>
      </w:r>
    </w:p>
    <w:p w14:paraId="661E3489" w14:textId="77777777" w:rsidR="000E5A4E" w:rsidRPr="000E5A4E" w:rsidRDefault="000E5A4E" w:rsidP="000E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Mouths objects frequently</w:t>
      </w:r>
    </w:p>
    <w:p w14:paraId="2FD24DDA" w14:textId="77777777" w:rsidR="000E5A4E" w:rsidRPr="000E5A4E" w:rsidRDefault="000E5A4E" w:rsidP="000E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Enjoys intense sensory play</w:t>
      </w:r>
    </w:p>
    <w:p w14:paraId="3201751E" w14:textId="77777777" w:rsidR="000E5A4E" w:rsidRPr="000E5A4E" w:rsidRDefault="000E5A4E" w:rsidP="000E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Craves strong textures or flavors</w:t>
      </w:r>
    </w:p>
    <w:p w14:paraId="7CF6E054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4BDD108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608EDF4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A3. Tactile Discrimination Difficulties</w:t>
      </w:r>
    </w:p>
    <w:p w14:paraId="3F9D71CC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62375E1" w14:textId="77777777" w:rsidR="000E5A4E" w:rsidRPr="000E5A4E" w:rsidRDefault="000E5A4E" w:rsidP="000E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fine motor skills (buttons, zippers)</w:t>
      </w:r>
    </w:p>
    <w:p w14:paraId="696DF940" w14:textId="77777777" w:rsidR="000E5A4E" w:rsidRPr="000E5A4E" w:rsidRDefault="000E5A4E" w:rsidP="000E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identifying objects by touch</w:t>
      </w:r>
    </w:p>
    <w:p w14:paraId="3AFFF526" w14:textId="77777777" w:rsidR="000E5A4E" w:rsidRPr="000E5A4E" w:rsidRDefault="000E5A4E" w:rsidP="000E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Messy appearance (unaware of clothing position)</w:t>
      </w:r>
    </w:p>
    <w:p w14:paraId="086C9809" w14:textId="77777777" w:rsidR="000E5A4E" w:rsidRPr="000E5A4E" w:rsidRDefault="000E5A4E" w:rsidP="000E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using tools (scissors, utensils)</w:t>
      </w:r>
    </w:p>
    <w:p w14:paraId="491153F5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49CC0B1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8CEAACE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B. VESTIBULAR PROCESSING (Movement &amp; Balance)</w:t>
      </w:r>
    </w:p>
    <w:p w14:paraId="6B7B81A4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B1. Movement Hypersensitivity</w:t>
      </w:r>
    </w:p>
    <w:p w14:paraId="7C29647D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B010F9C" w14:textId="77777777" w:rsidR="000E5A4E" w:rsidRPr="000E5A4E" w:rsidRDefault="000E5A4E" w:rsidP="000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Fearful of heights or movement</w:t>
      </w:r>
    </w:p>
    <w:p w14:paraId="52C0CBC8" w14:textId="77777777" w:rsidR="000E5A4E" w:rsidRPr="000E5A4E" w:rsidRDefault="000E5A4E" w:rsidP="000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playground equipment</w:t>
      </w:r>
    </w:p>
    <w:p w14:paraId="49569804" w14:textId="77777777" w:rsidR="000E5A4E" w:rsidRPr="000E5A4E" w:rsidRDefault="000E5A4E" w:rsidP="000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loses balance</w:t>
      </w:r>
    </w:p>
    <w:p w14:paraId="1A129B8F" w14:textId="77777777" w:rsidR="000E5A4E" w:rsidRPr="000E5A4E" w:rsidRDefault="000E5A4E" w:rsidP="000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Fearful of stairs or uneven surfaces</w:t>
      </w:r>
    </w:p>
    <w:p w14:paraId="56E68913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3B0A0CF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5258CB8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B2. Movement Seeking / Hyposensitivity</w:t>
      </w:r>
    </w:p>
    <w:p w14:paraId="6C94617B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36CA871" w14:textId="77777777" w:rsidR="000E5A4E" w:rsidRPr="000E5A4E" w:rsidRDefault="000E5A4E" w:rsidP="000E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Constant movement</w:t>
      </w:r>
    </w:p>
    <w:p w14:paraId="4A86BB29" w14:textId="77777777" w:rsidR="000E5A4E" w:rsidRPr="000E5A4E" w:rsidRDefault="000E5A4E" w:rsidP="000E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Seeks spinning, jumping, crashing</w:t>
      </w:r>
    </w:p>
    <w:p w14:paraId="2DC6F202" w14:textId="77777777" w:rsidR="000E5A4E" w:rsidRPr="000E5A4E" w:rsidRDefault="000E5A4E" w:rsidP="000E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Thrill-seeking behavior</w:t>
      </w:r>
    </w:p>
    <w:p w14:paraId="443EEF99" w14:textId="77777777" w:rsidR="000E5A4E" w:rsidRPr="000E5A4E" w:rsidRDefault="000E5A4E" w:rsidP="000E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sitting still</w:t>
      </w:r>
    </w:p>
    <w:p w14:paraId="3D7A9540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6E7D770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2BC9BD5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B3. Coordination &amp; Muscle Tone</w:t>
      </w:r>
    </w:p>
    <w:p w14:paraId="38B2FD37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45A901B8" w14:textId="77777777" w:rsidR="000E5A4E" w:rsidRPr="000E5A4E" w:rsidRDefault="000E5A4E" w:rsidP="000E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posture or low muscle tone</w:t>
      </w:r>
    </w:p>
    <w:p w14:paraId="7FB3C868" w14:textId="77777777" w:rsidR="000E5A4E" w:rsidRPr="000E5A4E" w:rsidRDefault="000E5A4E" w:rsidP="000E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Clumsiness, frequent falls</w:t>
      </w:r>
    </w:p>
    <w:p w14:paraId="2F1C3272" w14:textId="77777777" w:rsidR="000E5A4E" w:rsidRPr="000E5A4E" w:rsidRDefault="000E5A4E" w:rsidP="000E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with gross/fine motor skills</w:t>
      </w:r>
    </w:p>
    <w:p w14:paraId="67C81235" w14:textId="77777777" w:rsidR="000E5A4E" w:rsidRPr="000E5A4E" w:rsidRDefault="000E5A4E" w:rsidP="000E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Fatigues easily</w:t>
      </w:r>
    </w:p>
    <w:p w14:paraId="016F7072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32A7DE9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B397C30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C. PROPRIOCEPTIVE PROCESSING (Body Awareness)</w:t>
      </w:r>
    </w:p>
    <w:p w14:paraId="575E0ECF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C1. Sensory Seeking (Deep Pressure / Input)</w:t>
      </w:r>
    </w:p>
    <w:p w14:paraId="4E6B0A94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7B81BD28" w14:textId="77777777" w:rsidR="000E5A4E" w:rsidRPr="000E5A4E" w:rsidRDefault="000E5A4E" w:rsidP="000E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Crashes into objects</w:t>
      </w:r>
    </w:p>
    <w:p w14:paraId="3B42AF3A" w14:textId="77777777" w:rsidR="000E5A4E" w:rsidRPr="000E5A4E" w:rsidRDefault="000E5A4E" w:rsidP="000E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Loves tight hugs or pressure</w:t>
      </w:r>
    </w:p>
    <w:p w14:paraId="08491C1D" w14:textId="77777777" w:rsidR="000E5A4E" w:rsidRPr="000E5A4E" w:rsidRDefault="000E5A4E" w:rsidP="000E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Chews objects/clothing</w:t>
      </w:r>
    </w:p>
    <w:p w14:paraId="77C8486B" w14:textId="77777777" w:rsidR="000E5A4E" w:rsidRPr="000E5A4E" w:rsidRDefault="000E5A4E" w:rsidP="000E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Jumps excessively</w:t>
      </w:r>
    </w:p>
    <w:p w14:paraId="598F2070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281F8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2DC545C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C2. Poor Force Regulation (“Grading”)</w:t>
      </w:r>
    </w:p>
    <w:p w14:paraId="399D27F0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D11E5D9" w14:textId="77777777" w:rsidR="000E5A4E" w:rsidRPr="000E5A4E" w:rsidRDefault="000E5A4E" w:rsidP="000E5A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too much/too little force</w:t>
      </w:r>
    </w:p>
    <w:p w14:paraId="12AB9080" w14:textId="77777777" w:rsidR="000E5A4E" w:rsidRPr="000E5A4E" w:rsidRDefault="000E5A4E" w:rsidP="000E5A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Breaks objects easily</w:t>
      </w:r>
    </w:p>
    <w:p w14:paraId="5AD329BB" w14:textId="77777777" w:rsidR="000E5A4E" w:rsidRPr="000E5A4E" w:rsidRDefault="000E5A4E" w:rsidP="000E5A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handwriting pressure</w:t>
      </w:r>
    </w:p>
    <w:p w14:paraId="71F4E3B7" w14:textId="77777777" w:rsidR="000E5A4E" w:rsidRPr="000E5A4E" w:rsidRDefault="000E5A4E" w:rsidP="000E5A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Misjudges weight of objects</w:t>
      </w:r>
    </w:p>
    <w:p w14:paraId="5AD0DC30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5D1058C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99C0F42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D. AUDITORY PROCESSING</w:t>
      </w:r>
    </w:p>
    <w:p w14:paraId="13020715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D1. Auditory Hypersensitivity</w:t>
      </w:r>
    </w:p>
    <w:p w14:paraId="4FD67BA2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7251C8DF" w14:textId="77777777" w:rsidR="000E5A4E" w:rsidRPr="000E5A4E" w:rsidRDefault="000E5A4E" w:rsidP="000E5A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Distressed by loud/unexpected sounds</w:t>
      </w:r>
    </w:p>
    <w:p w14:paraId="4693F6BE" w14:textId="77777777" w:rsidR="000E5A4E" w:rsidRPr="000E5A4E" w:rsidRDefault="000E5A4E" w:rsidP="000E5A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Covers ears or avoids noisy places</w:t>
      </w:r>
    </w:p>
    <w:p w14:paraId="356DA7DF" w14:textId="77777777" w:rsidR="000E5A4E" w:rsidRPr="000E5A4E" w:rsidRDefault="000E5A4E" w:rsidP="000E5A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distracted by background noise</w:t>
      </w:r>
    </w:p>
    <w:p w14:paraId="4ACDEF7A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42B8B19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968F083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D2. Auditory Hyposensitivity</w:t>
      </w:r>
    </w:p>
    <w:p w14:paraId="29DFBF96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7C5A9D9" w14:textId="77777777" w:rsidR="000E5A4E" w:rsidRPr="000E5A4E" w:rsidRDefault="000E5A4E" w:rsidP="000E5A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respond to name</w:t>
      </w:r>
    </w:p>
    <w:p w14:paraId="4511A0D4" w14:textId="77777777" w:rsidR="000E5A4E" w:rsidRPr="000E5A4E" w:rsidRDefault="000E5A4E" w:rsidP="000E5A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repetition</w:t>
      </w:r>
    </w:p>
    <w:p w14:paraId="5053CB4B" w14:textId="77777777" w:rsidR="000E5A4E" w:rsidRPr="000E5A4E" w:rsidRDefault="000E5A4E" w:rsidP="000E5A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Seeks loud sounds</w:t>
      </w:r>
    </w:p>
    <w:p w14:paraId="39AAD3C3" w14:textId="77777777" w:rsidR="000E5A4E" w:rsidRPr="000E5A4E" w:rsidRDefault="000E5A4E" w:rsidP="000E5A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unaware of sounds</w:t>
      </w:r>
    </w:p>
    <w:p w14:paraId="698ABFAC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5B8B312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AE80F8A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E. ORAL-SENSORY PROCESSING</w:t>
      </w:r>
    </w:p>
    <w:p w14:paraId="03A8E3C0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E1. Oral Hypersensitivity</w:t>
      </w:r>
    </w:p>
    <w:p w14:paraId="0135DC39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A4E3547" w14:textId="77777777" w:rsidR="000E5A4E" w:rsidRPr="000E5A4E" w:rsidRDefault="000E5A4E" w:rsidP="000E5A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Picky eater</w:t>
      </w:r>
    </w:p>
    <w:p w14:paraId="755E8B9B" w14:textId="77777777" w:rsidR="000E5A4E" w:rsidRPr="000E5A4E" w:rsidRDefault="000E5A4E" w:rsidP="000E5A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Gags on textures</w:t>
      </w:r>
    </w:p>
    <w:p w14:paraId="471EA219" w14:textId="77777777" w:rsidR="000E5A4E" w:rsidRPr="000E5A4E" w:rsidRDefault="000E5A4E" w:rsidP="000E5A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Avoids dental care</w:t>
      </w:r>
    </w:p>
    <w:p w14:paraId="7D3D60C9" w14:textId="77777777" w:rsidR="000E5A4E" w:rsidRPr="000E5A4E" w:rsidRDefault="000E5A4E" w:rsidP="000E5A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Sensitive to taste/temperature</w:t>
      </w:r>
    </w:p>
    <w:p w14:paraId="36B6F8B4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3021033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46FEAA2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E2. Oral Hyposensitivity</w:t>
      </w:r>
    </w:p>
    <w:p w14:paraId="74890923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48307E13" w14:textId="77777777" w:rsidR="000E5A4E" w:rsidRPr="000E5A4E" w:rsidRDefault="000E5A4E" w:rsidP="000E5A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Chews non-food items</w:t>
      </w:r>
    </w:p>
    <w:p w14:paraId="07616A36" w14:textId="77777777" w:rsidR="000E5A4E" w:rsidRPr="000E5A4E" w:rsidRDefault="000E5A4E" w:rsidP="000E5A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Craves strong flavors</w:t>
      </w:r>
    </w:p>
    <w:p w14:paraId="3F343BC9" w14:textId="77777777" w:rsidR="000E5A4E" w:rsidRPr="000E5A4E" w:rsidRDefault="000E5A4E" w:rsidP="000E5A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Excess drooling</w:t>
      </w:r>
    </w:p>
    <w:p w14:paraId="51E66144" w14:textId="77777777" w:rsidR="000E5A4E" w:rsidRPr="000E5A4E" w:rsidRDefault="000E5A4E" w:rsidP="000E5A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Constant oral input seeking</w:t>
      </w:r>
    </w:p>
    <w:p w14:paraId="0E2E3FFA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52926BD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F591E3B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F. OLFACTORY PROCESSING (Smell)</w:t>
      </w:r>
    </w:p>
    <w:p w14:paraId="38E9910E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F1. Smell Hypersensitivity</w:t>
      </w:r>
    </w:p>
    <w:p w14:paraId="736E94D5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7450ABE8" w14:textId="77777777" w:rsidR="000E5A4E" w:rsidRPr="000E5A4E" w:rsidRDefault="000E5A4E" w:rsidP="000E5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reactions to smells</w:t>
      </w:r>
    </w:p>
    <w:p w14:paraId="55DFDF49" w14:textId="77777777" w:rsidR="000E5A4E" w:rsidRPr="000E5A4E" w:rsidRDefault="000E5A4E" w:rsidP="000E5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foods due to smell</w:t>
      </w:r>
    </w:p>
    <w:p w14:paraId="0885E50A" w14:textId="77777777" w:rsidR="000E5A4E" w:rsidRPr="000E5A4E" w:rsidRDefault="000E5A4E" w:rsidP="000E5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Sensitive to perfumes or environments</w:t>
      </w:r>
    </w:p>
    <w:p w14:paraId="13B06B3B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793BCC5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0E6B8E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F2. Smell Hyposensitivity</w:t>
      </w:r>
    </w:p>
    <w:p w14:paraId="2E411E79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33AD36A" w14:textId="77777777" w:rsidR="000E5A4E" w:rsidRPr="000E5A4E" w:rsidRDefault="000E5A4E" w:rsidP="000E5A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notice unpleasant smells</w:t>
      </w:r>
    </w:p>
    <w:p w14:paraId="52CD399C" w14:textId="77777777" w:rsidR="000E5A4E" w:rsidRPr="000E5A4E" w:rsidRDefault="000E5A4E" w:rsidP="000E5A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Seeks out smells</w:t>
      </w:r>
    </w:p>
    <w:p w14:paraId="2628070A" w14:textId="77777777" w:rsidR="000E5A4E" w:rsidRPr="000E5A4E" w:rsidRDefault="000E5A4E" w:rsidP="000E5A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odor discrimination</w:t>
      </w:r>
    </w:p>
    <w:p w14:paraId="68A2DDA7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45871B1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B1E3366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G. VISUAL PROCESSING</w:t>
      </w:r>
    </w:p>
    <w:p w14:paraId="60A6A0D3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G1. Visual Hypersensitivity</w:t>
      </w:r>
    </w:p>
    <w:p w14:paraId="7374B782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FB0F5E7" w14:textId="77777777" w:rsidR="000E5A4E" w:rsidRPr="000E5A4E" w:rsidRDefault="000E5A4E" w:rsidP="000E5A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Sensitive to light</w:t>
      </w:r>
    </w:p>
    <w:p w14:paraId="22D68C8A" w14:textId="77777777" w:rsidR="000E5A4E" w:rsidRPr="000E5A4E" w:rsidRDefault="000E5A4E" w:rsidP="000E5A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visually distracted</w:t>
      </w:r>
    </w:p>
    <w:p w14:paraId="1BDA5A02" w14:textId="77777777" w:rsidR="000E5A4E" w:rsidRPr="000E5A4E" w:rsidRDefault="000E5A4E" w:rsidP="000E5A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eye contact</w:t>
      </w:r>
    </w:p>
    <w:p w14:paraId="22BBCA55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268EB6E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94DDCEC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G2. Visual Processing Difficulties</w:t>
      </w:r>
    </w:p>
    <w:p w14:paraId="5B210C7F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DE937E9" w14:textId="77777777" w:rsidR="000E5A4E" w:rsidRPr="000E5A4E" w:rsidRDefault="000E5A4E" w:rsidP="000E5A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Letter reversals (b/d, p/q)</w:t>
      </w:r>
    </w:p>
    <w:p w14:paraId="17129BF8" w14:textId="77777777" w:rsidR="000E5A4E" w:rsidRPr="000E5A4E" w:rsidRDefault="000E5A4E" w:rsidP="000E5A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tracking</w:t>
      </w:r>
    </w:p>
    <w:p w14:paraId="3FF64705" w14:textId="77777777" w:rsidR="000E5A4E" w:rsidRPr="000E5A4E" w:rsidRDefault="000E5A4E" w:rsidP="000E5A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visual organization</w:t>
      </w:r>
    </w:p>
    <w:p w14:paraId="660F610F" w14:textId="77777777" w:rsidR="000E5A4E" w:rsidRPr="000E5A4E" w:rsidRDefault="000E5A4E" w:rsidP="000E5A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Loses place when reading</w:t>
      </w:r>
    </w:p>
    <w:p w14:paraId="770B58E8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2C62929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95EC208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H. REGULATION &amp; FUNCTIONAL IMPACT</w:t>
      </w:r>
    </w:p>
    <w:p w14:paraId="1346693A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H1. Social Functioning</w:t>
      </w:r>
    </w:p>
    <w:p w14:paraId="0F3F9204" w14:textId="77777777" w:rsidR="000E5A4E" w:rsidRPr="000E5A4E" w:rsidRDefault="000E5A4E" w:rsidP="000E5A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with peers</w:t>
      </w:r>
    </w:p>
    <w:p w14:paraId="14D162EC" w14:textId="77777777" w:rsidR="000E5A4E" w:rsidRPr="000E5A4E" w:rsidRDefault="000E5A4E" w:rsidP="000E5A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interaction</w:t>
      </w:r>
    </w:p>
    <w:p w14:paraId="3FCCA571" w14:textId="77777777" w:rsidR="000E5A4E" w:rsidRPr="000E5A4E" w:rsidRDefault="000E5A4E" w:rsidP="000E5A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social reciprocity</w:t>
      </w:r>
    </w:p>
    <w:p w14:paraId="28F3B240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738FFD5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809FEB1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H2. Emotional Regulation</w:t>
      </w:r>
    </w:p>
    <w:p w14:paraId="227CA40B" w14:textId="77777777" w:rsidR="000E5A4E" w:rsidRPr="000E5A4E" w:rsidRDefault="000E5A4E" w:rsidP="000E5A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frustrated</w:t>
      </w:r>
    </w:p>
    <w:p w14:paraId="22AE0860" w14:textId="77777777" w:rsidR="000E5A4E" w:rsidRPr="000E5A4E" w:rsidRDefault="000E5A4E" w:rsidP="000E5A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Mood swings</w:t>
      </w:r>
    </w:p>
    <w:p w14:paraId="0983FE34" w14:textId="77777777" w:rsidR="000E5A4E" w:rsidRPr="000E5A4E" w:rsidRDefault="000E5A4E" w:rsidP="000E5A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with change</w:t>
      </w:r>
    </w:p>
    <w:p w14:paraId="27BBD4A1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2B29AC6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BD8DFC1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H3. Self-Regulation</w:t>
      </w:r>
    </w:p>
    <w:p w14:paraId="7A0CE2F3" w14:textId="77777777" w:rsidR="000E5A4E" w:rsidRPr="000E5A4E" w:rsidRDefault="000E5A4E" w:rsidP="000E5A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calming</w:t>
      </w:r>
    </w:p>
    <w:p w14:paraId="5B6B7D96" w14:textId="77777777" w:rsidR="000E5A4E" w:rsidRPr="000E5A4E" w:rsidRDefault="000E5A4E" w:rsidP="000E5A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regulation issues</w:t>
      </w:r>
    </w:p>
    <w:p w14:paraId="45BDC054" w14:textId="77777777" w:rsidR="000E5A4E" w:rsidRPr="000E5A4E" w:rsidRDefault="000E5A4E" w:rsidP="000E5A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dependence on caregivers</w:t>
      </w:r>
    </w:p>
    <w:p w14:paraId="1B883261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361C327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01813D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H4. Internal Regulation (Interoception)</w:t>
      </w:r>
    </w:p>
    <w:p w14:paraId="7BC7DE5E" w14:textId="77777777" w:rsidR="000E5A4E" w:rsidRPr="000E5A4E" w:rsidRDefault="000E5A4E" w:rsidP="000E5A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hunger/thirst awareness</w:t>
      </w:r>
    </w:p>
    <w:p w14:paraId="3DAABADA" w14:textId="77777777" w:rsidR="000E5A4E" w:rsidRPr="000E5A4E" w:rsidRDefault="000E5A4E" w:rsidP="000E5A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Temperature regulation issues</w:t>
      </w:r>
    </w:p>
    <w:p w14:paraId="59CF1D07" w14:textId="77777777" w:rsidR="000E5A4E" w:rsidRPr="000E5A4E" w:rsidRDefault="000E5A4E" w:rsidP="000E5A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Bowel/bladder awareness difficulties</w:t>
      </w:r>
    </w:p>
    <w:p w14:paraId="79997B98" w14:textId="77777777" w:rsidR="000E5A4E" w:rsidRPr="000E5A4E" w:rsidRDefault="000E5A4E" w:rsidP="000E5A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mood or arousal shifts</w:t>
      </w:r>
    </w:p>
    <w:p w14:paraId="10275F32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0653975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7BC712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Scoring System</w:t>
      </w:r>
    </w:p>
    <w:p w14:paraId="1490E970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Subscale Scores</w:t>
      </w:r>
    </w:p>
    <w:p w14:paraId="165836BF" w14:textId="77777777" w:rsidR="000E5A4E" w:rsidRPr="000E5A4E" w:rsidRDefault="000E5A4E" w:rsidP="000E5A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item scores within each subscale</w:t>
      </w:r>
    </w:p>
    <w:p w14:paraId="5138F4AF" w14:textId="77777777" w:rsidR="000E5A4E" w:rsidRPr="000E5A4E" w:rsidRDefault="000E5A4E" w:rsidP="000E5A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by number of items → 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Mean Score</w:t>
      </w:r>
    </w:p>
    <w:p w14:paraId="110FB95D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14DF834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46EBD2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Interpretation Bands</w:t>
      </w:r>
    </w:p>
    <w:p w14:paraId="72D19241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 Subscale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756"/>
      </w:tblGrid>
      <w:tr w:rsidR="000E5A4E" w:rsidRPr="000E5A4E" w14:paraId="220F2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4C5F1" w14:textId="77777777" w:rsidR="000E5A4E" w:rsidRPr="000E5A4E" w:rsidRDefault="000E5A4E" w:rsidP="000E5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1F8A91FC" w14:textId="77777777" w:rsidR="000E5A4E" w:rsidRPr="000E5A4E" w:rsidRDefault="000E5A4E" w:rsidP="000E5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0E5A4E" w:rsidRPr="000E5A4E" w14:paraId="0F85E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4944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– 3.0</w:t>
            </w:r>
          </w:p>
        </w:tc>
        <w:tc>
          <w:tcPr>
            <w:tcW w:w="0" w:type="auto"/>
            <w:vAlign w:val="center"/>
            <w:hideMark/>
          </w:tcPr>
          <w:p w14:paraId="5D4A8966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Sensory Dysfunction</w:t>
            </w:r>
          </w:p>
        </w:tc>
      </w:tr>
      <w:tr w:rsidR="000E5A4E" w:rsidRPr="000E5A4E" w14:paraId="694F6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F4FB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 – 1.9</w:t>
            </w:r>
          </w:p>
        </w:tc>
        <w:tc>
          <w:tcPr>
            <w:tcW w:w="0" w:type="auto"/>
            <w:vAlign w:val="center"/>
            <w:hideMark/>
          </w:tcPr>
          <w:p w14:paraId="2DE5F0B1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 / At-Risk</w:t>
            </w:r>
          </w:p>
        </w:tc>
      </w:tr>
      <w:tr w:rsidR="000E5A4E" w:rsidRPr="000E5A4E" w14:paraId="00D4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7E5D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 – 1.2</w:t>
            </w:r>
          </w:p>
        </w:tc>
        <w:tc>
          <w:tcPr>
            <w:tcW w:w="0" w:type="auto"/>
            <w:vAlign w:val="center"/>
            <w:hideMark/>
          </w:tcPr>
          <w:p w14:paraId="474D7027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 Differences</w:t>
            </w:r>
          </w:p>
        </w:tc>
      </w:tr>
      <w:tr w:rsidR="000E5A4E" w:rsidRPr="000E5A4E" w14:paraId="6F8E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B76B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– 0.5</w:t>
            </w:r>
          </w:p>
        </w:tc>
        <w:tc>
          <w:tcPr>
            <w:tcW w:w="0" w:type="auto"/>
            <w:vAlign w:val="center"/>
            <w:hideMark/>
          </w:tcPr>
          <w:p w14:paraId="4A927490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Typical Range</w:t>
            </w:r>
          </w:p>
        </w:tc>
      </w:tr>
    </w:tbl>
    <w:p w14:paraId="4E585382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0458CD8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88812A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Pattern Identification (High Value)</w:t>
      </w:r>
    </w:p>
    <w:p w14:paraId="68CFE10D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Sensory Profiles</w:t>
      </w:r>
    </w:p>
    <w:p w14:paraId="09F9A3CA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Sensory Avoidant Profile</w:t>
      </w:r>
    </w:p>
    <w:p w14:paraId="490D3DB8" w14:textId="77777777" w:rsidR="000E5A4E" w:rsidRPr="000E5A4E" w:rsidRDefault="000E5A4E" w:rsidP="000E5A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hypersensitivity across domains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Avoids stimulation, easily overwhelmed</w:t>
      </w:r>
    </w:p>
    <w:p w14:paraId="1C05A4AC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7010728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8B1262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Sensory Seeking Profile</w:t>
      </w:r>
    </w:p>
    <w:p w14:paraId="354D0069" w14:textId="77777777" w:rsidR="000E5A4E" w:rsidRPr="000E5A4E" w:rsidRDefault="000E5A4E" w:rsidP="000E5A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High hyposensitivity + seeking behaviors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Craves intense input</w:t>
      </w:r>
    </w:p>
    <w:p w14:paraId="66158892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384216A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252D5E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Sensory Discrimination Profile</w:t>
      </w:r>
    </w:p>
    <w:p w14:paraId="244A514E" w14:textId="77777777" w:rsidR="000E5A4E" w:rsidRPr="000E5A4E" w:rsidRDefault="000E5A4E" w:rsidP="000E5A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discrimination + coordination issues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Poor processing accuracy</w:t>
      </w:r>
    </w:p>
    <w:p w14:paraId="521DF53A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2A6E33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558E61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Mixed Profile</w:t>
      </w:r>
    </w:p>
    <w:p w14:paraId="0744170D" w14:textId="77777777" w:rsidR="000E5A4E" w:rsidRPr="000E5A4E" w:rsidRDefault="000E5A4E" w:rsidP="000E5A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 of hypersensitive + seeking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Most common, often dysregulated</w:t>
      </w:r>
    </w:p>
    <w:p w14:paraId="5A351235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1ABC19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0855D8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Severity Index (Overall)</w:t>
      </w:r>
    </w:p>
    <w:p w14:paraId="77D20A18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 → Divide by total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082"/>
      </w:tblGrid>
      <w:tr w:rsidR="000E5A4E" w:rsidRPr="000E5A4E" w14:paraId="43A9B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A37A0" w14:textId="77777777" w:rsidR="000E5A4E" w:rsidRPr="000E5A4E" w:rsidRDefault="000E5A4E" w:rsidP="000E5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194C72D" w14:textId="77777777" w:rsidR="000E5A4E" w:rsidRPr="000E5A4E" w:rsidRDefault="000E5A4E" w:rsidP="000E5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</w:tr>
      <w:tr w:rsidR="000E5A4E" w:rsidRPr="000E5A4E" w14:paraId="1CD6F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632E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2.0</w:t>
            </w:r>
          </w:p>
        </w:tc>
        <w:tc>
          <w:tcPr>
            <w:tcW w:w="0" w:type="auto"/>
            <w:vAlign w:val="center"/>
            <w:hideMark/>
          </w:tcPr>
          <w:p w14:paraId="725AB4CC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Severe Sensory Processing Dysfunction</w:t>
            </w:r>
          </w:p>
        </w:tc>
      </w:tr>
      <w:tr w:rsidR="000E5A4E" w:rsidRPr="000E5A4E" w14:paraId="6945D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0EAC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 – 1.99</w:t>
            </w:r>
          </w:p>
        </w:tc>
        <w:tc>
          <w:tcPr>
            <w:tcW w:w="0" w:type="auto"/>
            <w:vAlign w:val="center"/>
            <w:hideMark/>
          </w:tcPr>
          <w:p w14:paraId="0E04CD54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</w:t>
            </w:r>
          </w:p>
        </w:tc>
      </w:tr>
      <w:tr w:rsidR="000E5A4E" w:rsidRPr="000E5A4E" w14:paraId="2CE37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B738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 – 1.39</w:t>
            </w:r>
          </w:p>
        </w:tc>
        <w:tc>
          <w:tcPr>
            <w:tcW w:w="0" w:type="auto"/>
            <w:vAlign w:val="center"/>
            <w:hideMark/>
          </w:tcPr>
          <w:p w14:paraId="462FA540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</w:t>
            </w:r>
          </w:p>
        </w:tc>
      </w:tr>
      <w:tr w:rsidR="000E5A4E" w:rsidRPr="000E5A4E" w14:paraId="630C9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9EDC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0.8</w:t>
            </w:r>
          </w:p>
        </w:tc>
        <w:tc>
          <w:tcPr>
            <w:tcW w:w="0" w:type="auto"/>
            <w:vAlign w:val="center"/>
            <w:hideMark/>
          </w:tcPr>
          <w:p w14:paraId="663A3B95" w14:textId="77777777" w:rsidR="000E5A4E" w:rsidRPr="000E5A4E" w:rsidRDefault="000E5A4E" w:rsidP="000E5A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Typical Range</w:t>
            </w:r>
          </w:p>
        </w:tc>
      </w:tr>
    </w:tbl>
    <w:p w14:paraId="76396466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5CAC69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CDA4C1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Flagging Rules</w:t>
      </w:r>
    </w:p>
    <w:p w14:paraId="763631CA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</w:t>
      </w:r>
    </w:p>
    <w:p w14:paraId="1820FCA2" w14:textId="77777777" w:rsidR="000E5A4E" w:rsidRPr="000E5A4E" w:rsidRDefault="000E5A4E" w:rsidP="000E5A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domain ≥ 2.0</w:t>
      </w:r>
    </w:p>
    <w:p w14:paraId="44889C35" w14:textId="77777777" w:rsidR="000E5A4E" w:rsidRPr="000E5A4E" w:rsidRDefault="000E5A4E" w:rsidP="000E5A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domains ≥ 1.5</w:t>
      </w:r>
    </w:p>
    <w:p w14:paraId="47DD706D" w14:textId="77777777" w:rsidR="000E5A4E" w:rsidRPr="000E5A4E" w:rsidRDefault="000E5A4E" w:rsidP="000E5A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impact (social/emotional/self-regulation) elevated</w:t>
      </w:r>
    </w:p>
    <w:p w14:paraId="152ED0E7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51EDD63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10F673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🟠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65CB6D05" w14:textId="77777777" w:rsidR="000E5A4E" w:rsidRPr="000E5A4E" w:rsidRDefault="000E5A4E" w:rsidP="000E5A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1–2 domains in 1.3–1.9 range</w:t>
      </w:r>
    </w:p>
    <w:p w14:paraId="48225173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EAD8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9B938C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E5A4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Monitor</w:t>
      </w:r>
    </w:p>
    <w:p w14:paraId="56785BD7" w14:textId="77777777" w:rsidR="000E5A4E" w:rsidRPr="000E5A4E" w:rsidRDefault="000E5A4E" w:rsidP="000E5A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elevations without functional impairment</w:t>
      </w:r>
    </w:p>
    <w:p w14:paraId="62683C37" w14:textId="77777777" w:rsidR="000E5A4E" w:rsidRPr="000E5A4E" w:rsidRDefault="00935046" w:rsidP="000E5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046">
        <w:rPr>
          <w:rFonts w:ascii="Times New Roman" w:eastAsia="Times New Roman" w:hAnsi="Times New Roman" w:cs="Times New Roman"/>
          <w:noProof/>
          <w:kern w:val="0"/>
        </w:rPr>
        <w:pict w14:anchorId="64E3C88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DB0683" w14:textId="77777777" w:rsidR="000E5A4E" w:rsidRPr="000E5A4E" w:rsidRDefault="000E5A4E" w:rsidP="000E5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Reporting Language (Ready-to-Use)</w:t>
      </w:r>
    </w:p>
    <w:p w14:paraId="1495A516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4BEAFA22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profile indicates 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elevated tactile and auditory hypersensitivity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suggesting heightened sensory defensiveness and increased risk for environmental overwhelm.</w:t>
      </w:r>
    </w:p>
    <w:p w14:paraId="108ACC96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37D74EFD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sensory-seeking pattern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observed in proprioceptive and vestibular domains, indicating a need for increased movement and deep pressure input.</w:t>
      </w:r>
    </w:p>
    <w:p w14:paraId="59FE1819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03EF6F45" w14:textId="77777777" w:rsidR="000E5A4E" w:rsidRPr="000E5A4E" w:rsidRDefault="000E5A4E" w:rsidP="000E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Sensory processing differences are contributing to </w:t>
      </w:r>
      <w:r w:rsidRPr="000E5A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emotional dysregulation and reduced task engagement</w:t>
      </w:r>
      <w:r w:rsidRPr="000E5A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structured settings.</w:t>
      </w:r>
    </w:p>
    <w:p w14:paraId="0ED5AE93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114"/>
    <w:multiLevelType w:val="multilevel"/>
    <w:tmpl w:val="B54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6997"/>
    <w:multiLevelType w:val="multilevel"/>
    <w:tmpl w:val="43D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3A6A"/>
    <w:multiLevelType w:val="multilevel"/>
    <w:tmpl w:val="75A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F6A93"/>
    <w:multiLevelType w:val="multilevel"/>
    <w:tmpl w:val="BEE6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62090"/>
    <w:multiLevelType w:val="multilevel"/>
    <w:tmpl w:val="C54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A7C14"/>
    <w:multiLevelType w:val="multilevel"/>
    <w:tmpl w:val="99F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C6105"/>
    <w:multiLevelType w:val="multilevel"/>
    <w:tmpl w:val="7EC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45EAC"/>
    <w:multiLevelType w:val="multilevel"/>
    <w:tmpl w:val="6B3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871EA"/>
    <w:multiLevelType w:val="multilevel"/>
    <w:tmpl w:val="DA7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E3898"/>
    <w:multiLevelType w:val="multilevel"/>
    <w:tmpl w:val="D39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6106"/>
    <w:multiLevelType w:val="multilevel"/>
    <w:tmpl w:val="CAB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4532E"/>
    <w:multiLevelType w:val="multilevel"/>
    <w:tmpl w:val="AF6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7530B"/>
    <w:multiLevelType w:val="multilevel"/>
    <w:tmpl w:val="33D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F7793"/>
    <w:multiLevelType w:val="multilevel"/>
    <w:tmpl w:val="106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915AB"/>
    <w:multiLevelType w:val="multilevel"/>
    <w:tmpl w:val="FB8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01F90"/>
    <w:multiLevelType w:val="multilevel"/>
    <w:tmpl w:val="2B3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36CAD"/>
    <w:multiLevelType w:val="multilevel"/>
    <w:tmpl w:val="F8D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50184"/>
    <w:multiLevelType w:val="multilevel"/>
    <w:tmpl w:val="ABA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E33BF"/>
    <w:multiLevelType w:val="multilevel"/>
    <w:tmpl w:val="D16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13A9A"/>
    <w:multiLevelType w:val="multilevel"/>
    <w:tmpl w:val="A83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44ABE"/>
    <w:multiLevelType w:val="multilevel"/>
    <w:tmpl w:val="5E3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37D79"/>
    <w:multiLevelType w:val="multilevel"/>
    <w:tmpl w:val="CF0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7514D"/>
    <w:multiLevelType w:val="multilevel"/>
    <w:tmpl w:val="68D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76DCD"/>
    <w:multiLevelType w:val="multilevel"/>
    <w:tmpl w:val="605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44A08"/>
    <w:multiLevelType w:val="multilevel"/>
    <w:tmpl w:val="AFF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27DA1"/>
    <w:multiLevelType w:val="multilevel"/>
    <w:tmpl w:val="C6C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A3E8F"/>
    <w:multiLevelType w:val="multilevel"/>
    <w:tmpl w:val="828C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9639D"/>
    <w:multiLevelType w:val="multilevel"/>
    <w:tmpl w:val="87F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E735F"/>
    <w:multiLevelType w:val="multilevel"/>
    <w:tmpl w:val="85B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D00D4"/>
    <w:multiLevelType w:val="multilevel"/>
    <w:tmpl w:val="E0A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763445">
    <w:abstractNumId w:val="10"/>
  </w:num>
  <w:num w:numId="2" w16cid:durableId="1144466319">
    <w:abstractNumId w:val="1"/>
  </w:num>
  <w:num w:numId="3" w16cid:durableId="357238344">
    <w:abstractNumId w:val="15"/>
  </w:num>
  <w:num w:numId="4" w16cid:durableId="931205128">
    <w:abstractNumId w:val="8"/>
  </w:num>
  <w:num w:numId="5" w16cid:durableId="1618755846">
    <w:abstractNumId w:val="14"/>
  </w:num>
  <w:num w:numId="6" w16cid:durableId="506096550">
    <w:abstractNumId w:val="12"/>
  </w:num>
  <w:num w:numId="7" w16cid:durableId="958293104">
    <w:abstractNumId w:val="0"/>
  </w:num>
  <w:num w:numId="8" w16cid:durableId="242492574">
    <w:abstractNumId w:val="23"/>
  </w:num>
  <w:num w:numId="9" w16cid:durableId="2082673034">
    <w:abstractNumId w:val="25"/>
  </w:num>
  <w:num w:numId="10" w16cid:durableId="1359115640">
    <w:abstractNumId w:val="5"/>
  </w:num>
  <w:num w:numId="11" w16cid:durableId="1066224209">
    <w:abstractNumId w:val="19"/>
  </w:num>
  <w:num w:numId="12" w16cid:durableId="1091000359">
    <w:abstractNumId w:val="16"/>
  </w:num>
  <w:num w:numId="13" w16cid:durableId="922029310">
    <w:abstractNumId w:val="6"/>
  </w:num>
  <w:num w:numId="14" w16cid:durableId="1877739817">
    <w:abstractNumId w:val="3"/>
  </w:num>
  <w:num w:numId="15" w16cid:durableId="1722287242">
    <w:abstractNumId w:val="2"/>
  </w:num>
  <w:num w:numId="16" w16cid:durableId="1133715570">
    <w:abstractNumId w:val="22"/>
  </w:num>
  <w:num w:numId="17" w16cid:durableId="1189224527">
    <w:abstractNumId w:val="21"/>
  </w:num>
  <w:num w:numId="18" w16cid:durableId="1592592158">
    <w:abstractNumId w:val="13"/>
  </w:num>
  <w:num w:numId="19" w16cid:durableId="1095907969">
    <w:abstractNumId w:val="9"/>
  </w:num>
  <w:num w:numId="20" w16cid:durableId="1943410534">
    <w:abstractNumId w:val="4"/>
  </w:num>
  <w:num w:numId="21" w16cid:durableId="1972638463">
    <w:abstractNumId w:val="24"/>
  </w:num>
  <w:num w:numId="22" w16cid:durableId="864101587">
    <w:abstractNumId w:val="26"/>
  </w:num>
  <w:num w:numId="23" w16cid:durableId="293683094">
    <w:abstractNumId w:val="28"/>
  </w:num>
  <w:num w:numId="24" w16cid:durableId="447433714">
    <w:abstractNumId w:val="7"/>
  </w:num>
  <w:num w:numId="25" w16cid:durableId="872574385">
    <w:abstractNumId w:val="17"/>
  </w:num>
  <w:num w:numId="26" w16cid:durableId="1793281694">
    <w:abstractNumId w:val="29"/>
  </w:num>
  <w:num w:numId="27" w16cid:durableId="1827624800">
    <w:abstractNumId w:val="18"/>
  </w:num>
  <w:num w:numId="28" w16cid:durableId="1240215204">
    <w:abstractNumId w:val="11"/>
  </w:num>
  <w:num w:numId="29" w16cid:durableId="682167538">
    <w:abstractNumId w:val="27"/>
  </w:num>
  <w:num w:numId="30" w16cid:durableId="2474229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4E"/>
    <w:rsid w:val="000E5A4E"/>
    <w:rsid w:val="006F6524"/>
    <w:rsid w:val="007E2B63"/>
    <w:rsid w:val="00935046"/>
    <w:rsid w:val="0094649E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4B6D"/>
  <w15:chartTrackingRefBased/>
  <w15:docId w15:val="{BD439CDB-B635-0947-B7FC-AF93BD11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5A4E"/>
    <w:rPr>
      <w:b/>
      <w:bCs/>
    </w:rPr>
  </w:style>
  <w:style w:type="character" w:customStyle="1" w:styleId="apple-converted-space">
    <w:name w:val="apple-converted-space"/>
    <w:basedOn w:val="DefaultParagraphFont"/>
    <w:rsid w:val="000E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728</Words>
  <Characters>4797</Characters>
  <Application>Microsoft Office Word</Application>
  <DocSecurity>0</DocSecurity>
  <Lines>252</Lines>
  <Paragraphs>220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2026-03-26T05:12:00Z</dcterms:created>
  <dcterms:modified xsi:type="dcterms:W3CDTF">2026-03-26T05:12:00Z</dcterms:modified>
</cp:coreProperties>
</file>