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BC7D86" w14:textId="77777777" w:rsidR="00B72B11" w:rsidRDefault="00B72B11">
      <w:pPr>
        <w:jc w:val="both"/>
        <w:rPr>
          <w:rFonts w:ascii="Arial" w:eastAsia="Arial" w:hAnsi="Arial" w:cs="Arial"/>
        </w:rPr>
      </w:pPr>
    </w:p>
    <w:p w14:paraId="52286BE6" w14:textId="77777777" w:rsidR="00B72B11" w:rsidRDefault="00B72B11">
      <w:pPr>
        <w:rPr>
          <w:rFonts w:ascii="Arial" w:eastAsia="Arial" w:hAnsi="Arial" w:cs="Arial"/>
        </w:rPr>
      </w:pPr>
    </w:p>
    <w:p w14:paraId="73C037CF" w14:textId="77777777" w:rsidR="00B72B11" w:rsidRDefault="00B72B11">
      <w:pPr>
        <w:jc w:val="center"/>
        <w:rPr>
          <w:sz w:val="28"/>
          <w:szCs w:val="28"/>
        </w:rPr>
      </w:pPr>
    </w:p>
    <w:p w14:paraId="3029F790" w14:textId="77777777" w:rsidR="00B72B11" w:rsidRDefault="00BA7857">
      <w:pPr>
        <w:jc w:val="center"/>
        <w:rPr>
          <w:sz w:val="28"/>
          <w:szCs w:val="28"/>
        </w:rPr>
      </w:pPr>
      <w:r>
        <w:rPr>
          <w:noProof/>
        </w:rPr>
        <w:drawing>
          <wp:anchor distT="0" distB="0" distL="0" distR="0" simplePos="0" relativeHeight="251658240" behindDoc="1" locked="0" layoutInCell="1" hidden="0" allowOverlap="1" wp14:anchorId="4FEB403F" wp14:editId="0F0C9093">
            <wp:simplePos x="0" y="0"/>
            <wp:positionH relativeFrom="column">
              <wp:posOffset>1749775</wp:posOffset>
            </wp:positionH>
            <wp:positionV relativeFrom="paragraph">
              <wp:posOffset>9525</wp:posOffset>
            </wp:positionV>
            <wp:extent cx="2112579" cy="529220"/>
            <wp:effectExtent l="0" t="0" r="0" b="0"/>
            <wp:wrapNone/>
            <wp:docPr id="50180201" name="image1.jpg" descr="EscuelaIT Duoc UC - Escuela de Informática y Telecomunicaciones Duoc UC ..."/>
            <wp:cNvGraphicFramePr/>
            <a:graphic xmlns:a="http://schemas.openxmlformats.org/drawingml/2006/main">
              <a:graphicData uri="http://schemas.openxmlformats.org/drawingml/2006/picture">
                <pic:pic xmlns:pic="http://schemas.openxmlformats.org/drawingml/2006/picture">
                  <pic:nvPicPr>
                    <pic:cNvPr id="0" name="image1.jpg" descr="EscuelaIT Duoc UC - Escuela de Informática y Telecomunicaciones Duoc UC ..."/>
                    <pic:cNvPicPr preferRelativeResize="0"/>
                  </pic:nvPicPr>
                  <pic:blipFill>
                    <a:blip r:embed="rId8"/>
                    <a:srcRect/>
                    <a:stretch>
                      <a:fillRect/>
                    </a:stretch>
                  </pic:blipFill>
                  <pic:spPr>
                    <a:xfrm>
                      <a:off x="0" y="0"/>
                      <a:ext cx="2112579" cy="529220"/>
                    </a:xfrm>
                    <a:prstGeom prst="rect">
                      <a:avLst/>
                    </a:prstGeom>
                    <a:ln/>
                  </pic:spPr>
                </pic:pic>
              </a:graphicData>
            </a:graphic>
          </wp:anchor>
        </w:drawing>
      </w:r>
    </w:p>
    <w:p w14:paraId="550B106D" w14:textId="77777777" w:rsidR="00B72B11" w:rsidRDefault="00B72B11">
      <w:pPr>
        <w:jc w:val="center"/>
        <w:rPr>
          <w:sz w:val="28"/>
          <w:szCs w:val="28"/>
        </w:rPr>
      </w:pPr>
    </w:p>
    <w:p w14:paraId="2481F985" w14:textId="77777777" w:rsidR="00B72B11" w:rsidRDefault="00B72B11">
      <w:pPr>
        <w:jc w:val="center"/>
        <w:rPr>
          <w:sz w:val="28"/>
          <w:szCs w:val="28"/>
        </w:rPr>
      </w:pPr>
    </w:p>
    <w:p w14:paraId="294E2794" w14:textId="77777777" w:rsidR="00B72B11" w:rsidRDefault="00B72B11">
      <w:pPr>
        <w:jc w:val="center"/>
        <w:rPr>
          <w:rFonts w:ascii="Arial" w:eastAsia="Arial" w:hAnsi="Arial" w:cs="Arial"/>
          <w:sz w:val="24"/>
          <w:szCs w:val="24"/>
        </w:rPr>
      </w:pPr>
    </w:p>
    <w:p w14:paraId="36511E73" w14:textId="77777777" w:rsidR="00B72B11" w:rsidRDefault="00BA7857">
      <w:pPr>
        <w:jc w:val="center"/>
        <w:rPr>
          <w:rFonts w:ascii="Arial" w:eastAsia="Arial" w:hAnsi="Arial" w:cs="Arial"/>
          <w:sz w:val="28"/>
          <w:szCs w:val="28"/>
        </w:rPr>
      </w:pPr>
      <w:r>
        <w:rPr>
          <w:rFonts w:ascii="Arial" w:eastAsia="Arial" w:hAnsi="Arial" w:cs="Arial"/>
          <w:sz w:val="28"/>
          <w:szCs w:val="28"/>
        </w:rPr>
        <w:t>Informe Avance/Final</w:t>
      </w:r>
    </w:p>
    <w:p w14:paraId="6109F8C4" w14:textId="77777777" w:rsidR="00B72B11" w:rsidRDefault="00BA7857">
      <w:pPr>
        <w:jc w:val="center"/>
        <w:rPr>
          <w:rFonts w:ascii="Arial" w:eastAsia="Arial" w:hAnsi="Arial" w:cs="Arial"/>
          <w:b/>
          <w:sz w:val="28"/>
          <w:szCs w:val="28"/>
        </w:rPr>
      </w:pPr>
      <w:r>
        <w:rPr>
          <w:rFonts w:ascii="Arial" w:eastAsia="Arial" w:hAnsi="Arial" w:cs="Arial"/>
          <w:b/>
          <w:sz w:val="28"/>
          <w:szCs w:val="28"/>
        </w:rPr>
        <w:t>“Sitio Web Responsive para Clínica Veterinaria Pucará”</w:t>
      </w:r>
    </w:p>
    <w:p w14:paraId="569972FC" w14:textId="77777777" w:rsidR="00B72B11" w:rsidRDefault="00B72B11">
      <w:pPr>
        <w:jc w:val="center"/>
        <w:rPr>
          <w:rFonts w:ascii="Arial" w:eastAsia="Arial" w:hAnsi="Arial" w:cs="Arial"/>
          <w:b/>
          <w:sz w:val="28"/>
          <w:szCs w:val="28"/>
        </w:rPr>
      </w:pPr>
    </w:p>
    <w:p w14:paraId="57DD0A15" w14:textId="77777777" w:rsidR="00B72B11" w:rsidRDefault="00B72B11">
      <w:pPr>
        <w:rPr>
          <w:rFonts w:ascii="Arial" w:eastAsia="Arial" w:hAnsi="Arial" w:cs="Arial"/>
          <w:sz w:val="28"/>
          <w:szCs w:val="28"/>
        </w:rPr>
      </w:pPr>
    </w:p>
    <w:p w14:paraId="55D8ADFB" w14:textId="77777777" w:rsidR="00B72B11" w:rsidRDefault="00B72B11">
      <w:pPr>
        <w:jc w:val="center"/>
        <w:rPr>
          <w:rFonts w:ascii="Arial" w:eastAsia="Arial" w:hAnsi="Arial" w:cs="Arial"/>
          <w:sz w:val="28"/>
          <w:szCs w:val="28"/>
        </w:rPr>
      </w:pPr>
    </w:p>
    <w:p w14:paraId="749754AA" w14:textId="77777777" w:rsidR="00B72B11" w:rsidRDefault="00BA7857">
      <w:pPr>
        <w:spacing w:line="259" w:lineRule="auto"/>
        <w:jc w:val="center"/>
        <w:rPr>
          <w:rFonts w:ascii="Arial" w:eastAsia="Arial" w:hAnsi="Arial" w:cs="Arial"/>
          <w:sz w:val="28"/>
          <w:szCs w:val="28"/>
        </w:rPr>
      </w:pPr>
      <w:r>
        <w:rPr>
          <w:rFonts w:ascii="Arial" w:eastAsia="Arial" w:hAnsi="Arial" w:cs="Arial"/>
          <w:sz w:val="28"/>
          <w:szCs w:val="28"/>
        </w:rPr>
        <w:t xml:space="preserve">Equipo de proyecto de </w:t>
      </w:r>
      <w:proofErr w:type="spellStart"/>
      <w:r>
        <w:rPr>
          <w:rFonts w:ascii="Arial" w:eastAsia="Arial" w:hAnsi="Arial" w:cs="Arial"/>
          <w:sz w:val="28"/>
          <w:szCs w:val="28"/>
        </w:rPr>
        <w:t>Capstone</w:t>
      </w:r>
      <w:proofErr w:type="spellEnd"/>
    </w:p>
    <w:p w14:paraId="6C97FFD5" w14:textId="77777777" w:rsidR="00B72B11" w:rsidRDefault="00B72B11">
      <w:pPr>
        <w:jc w:val="center"/>
        <w:rPr>
          <w:rFonts w:ascii="Arial" w:eastAsia="Arial" w:hAnsi="Arial" w:cs="Arial"/>
          <w:sz w:val="28"/>
          <w:szCs w:val="28"/>
        </w:rPr>
      </w:pPr>
    </w:p>
    <w:p w14:paraId="1E3E74CF" w14:textId="77777777" w:rsidR="00B72B11" w:rsidRDefault="00B72B11">
      <w:pPr>
        <w:jc w:val="center"/>
        <w:rPr>
          <w:rFonts w:ascii="Arial" w:eastAsia="Arial" w:hAnsi="Arial" w:cs="Arial"/>
          <w:sz w:val="28"/>
          <w:szCs w:val="28"/>
        </w:rPr>
      </w:pPr>
    </w:p>
    <w:p w14:paraId="5D13E85D" w14:textId="77777777" w:rsidR="00B72B11" w:rsidRDefault="00B72B11">
      <w:pPr>
        <w:jc w:val="center"/>
        <w:rPr>
          <w:rFonts w:ascii="Arial" w:eastAsia="Arial" w:hAnsi="Arial" w:cs="Arial"/>
          <w:sz w:val="28"/>
          <w:szCs w:val="28"/>
        </w:rPr>
      </w:pPr>
    </w:p>
    <w:p w14:paraId="5FC61658" w14:textId="77777777" w:rsidR="00B72B11" w:rsidRDefault="00BA7857">
      <w:pPr>
        <w:spacing w:line="259" w:lineRule="auto"/>
        <w:jc w:val="center"/>
      </w:pPr>
      <w:r>
        <w:rPr>
          <w:rFonts w:ascii="Arial" w:eastAsia="Arial" w:hAnsi="Arial" w:cs="Arial"/>
          <w:sz w:val="28"/>
          <w:szCs w:val="28"/>
        </w:rPr>
        <w:t>Docente</w:t>
      </w:r>
    </w:p>
    <w:p w14:paraId="4D5410A6" w14:textId="77777777" w:rsidR="00B72B11" w:rsidRDefault="00BA7857">
      <w:pPr>
        <w:jc w:val="center"/>
        <w:rPr>
          <w:rFonts w:ascii="Arial" w:eastAsia="Arial" w:hAnsi="Arial" w:cs="Arial"/>
          <w:sz w:val="28"/>
          <w:szCs w:val="28"/>
        </w:rPr>
      </w:pPr>
      <w:r>
        <w:rPr>
          <w:rFonts w:ascii="Arial" w:eastAsia="Arial" w:hAnsi="Arial" w:cs="Arial"/>
          <w:sz w:val="28"/>
          <w:szCs w:val="28"/>
        </w:rPr>
        <w:t>MARCELA ANDREA ORELLANA SILVA</w:t>
      </w:r>
    </w:p>
    <w:p w14:paraId="2D0F929D" w14:textId="77777777" w:rsidR="00B72B11" w:rsidRDefault="00B72B11">
      <w:pPr>
        <w:jc w:val="center"/>
        <w:rPr>
          <w:rFonts w:ascii="Arial" w:eastAsia="Arial" w:hAnsi="Arial" w:cs="Arial"/>
          <w:sz w:val="28"/>
          <w:szCs w:val="28"/>
        </w:rPr>
      </w:pPr>
    </w:p>
    <w:p w14:paraId="49785080" w14:textId="77777777" w:rsidR="00B72B11" w:rsidRDefault="00BA7857">
      <w:pPr>
        <w:jc w:val="center"/>
        <w:rPr>
          <w:rFonts w:ascii="Arial" w:eastAsia="Arial" w:hAnsi="Arial" w:cs="Arial"/>
          <w:sz w:val="28"/>
          <w:szCs w:val="28"/>
        </w:rPr>
      </w:pPr>
      <w:r>
        <w:rPr>
          <w:rFonts w:ascii="Arial" w:eastAsia="Arial" w:hAnsi="Arial" w:cs="Arial"/>
          <w:sz w:val="28"/>
          <w:szCs w:val="28"/>
        </w:rPr>
        <w:t>Equipo alumnos</w:t>
      </w:r>
    </w:p>
    <w:p w14:paraId="27B51292" w14:textId="77777777" w:rsidR="00B72B11" w:rsidRDefault="00BA7857">
      <w:pPr>
        <w:jc w:val="center"/>
        <w:rPr>
          <w:rFonts w:ascii="Arial" w:eastAsia="Arial" w:hAnsi="Arial" w:cs="Arial"/>
          <w:sz w:val="28"/>
          <w:szCs w:val="28"/>
        </w:rPr>
      </w:pPr>
      <w:r>
        <w:rPr>
          <w:rFonts w:ascii="Arial" w:eastAsia="Arial" w:hAnsi="Arial" w:cs="Arial"/>
          <w:sz w:val="28"/>
          <w:szCs w:val="28"/>
        </w:rPr>
        <w:t xml:space="preserve">Jonathan Palma Ulloa </w:t>
      </w:r>
    </w:p>
    <w:p w14:paraId="68963D3C" w14:textId="77777777" w:rsidR="00B72B11" w:rsidRDefault="00BA7857">
      <w:pPr>
        <w:jc w:val="center"/>
        <w:rPr>
          <w:rFonts w:ascii="Arial" w:eastAsia="Arial" w:hAnsi="Arial" w:cs="Arial"/>
          <w:sz w:val="28"/>
          <w:szCs w:val="28"/>
        </w:rPr>
      </w:pPr>
      <w:r>
        <w:rPr>
          <w:rFonts w:ascii="Arial" w:eastAsia="Arial" w:hAnsi="Arial" w:cs="Arial"/>
          <w:sz w:val="28"/>
          <w:szCs w:val="28"/>
        </w:rPr>
        <w:t xml:space="preserve">Renato Olivera </w:t>
      </w:r>
      <w:proofErr w:type="spellStart"/>
      <w:r>
        <w:rPr>
          <w:rFonts w:ascii="Arial" w:eastAsia="Arial" w:hAnsi="Arial" w:cs="Arial"/>
          <w:sz w:val="28"/>
          <w:szCs w:val="28"/>
        </w:rPr>
        <w:t>Nuñez</w:t>
      </w:r>
      <w:proofErr w:type="spellEnd"/>
      <w:r>
        <w:rPr>
          <w:rFonts w:ascii="Arial" w:eastAsia="Arial" w:hAnsi="Arial" w:cs="Arial"/>
          <w:sz w:val="28"/>
          <w:szCs w:val="28"/>
        </w:rPr>
        <w:t xml:space="preserve"> </w:t>
      </w:r>
    </w:p>
    <w:p w14:paraId="66B80A99" w14:textId="77777777" w:rsidR="00B72B11" w:rsidRDefault="00BA7857">
      <w:pPr>
        <w:jc w:val="center"/>
        <w:rPr>
          <w:rFonts w:ascii="Arial" w:eastAsia="Arial" w:hAnsi="Arial" w:cs="Arial"/>
          <w:sz w:val="28"/>
          <w:szCs w:val="28"/>
        </w:rPr>
      </w:pPr>
      <w:r>
        <w:rPr>
          <w:rFonts w:ascii="Arial" w:eastAsia="Arial" w:hAnsi="Arial" w:cs="Arial"/>
          <w:sz w:val="28"/>
          <w:szCs w:val="28"/>
        </w:rPr>
        <w:t xml:space="preserve">Sergio Valdivia Herrera. </w:t>
      </w:r>
    </w:p>
    <w:p w14:paraId="3D7B8DB0" w14:textId="77777777" w:rsidR="00B72B11" w:rsidRDefault="00B72B11">
      <w:pPr>
        <w:jc w:val="center"/>
        <w:rPr>
          <w:rFonts w:ascii="Arial" w:eastAsia="Arial" w:hAnsi="Arial" w:cs="Arial"/>
          <w:sz w:val="28"/>
          <w:szCs w:val="28"/>
        </w:rPr>
      </w:pPr>
    </w:p>
    <w:p w14:paraId="47F76750" w14:textId="77777777" w:rsidR="00B72B11" w:rsidRDefault="00B72B11">
      <w:pPr>
        <w:jc w:val="center"/>
        <w:rPr>
          <w:rFonts w:ascii="Arial" w:eastAsia="Arial" w:hAnsi="Arial" w:cs="Arial"/>
          <w:sz w:val="28"/>
          <w:szCs w:val="28"/>
        </w:rPr>
      </w:pPr>
    </w:p>
    <w:p w14:paraId="794341C0" w14:textId="77777777" w:rsidR="00B72B11" w:rsidRDefault="00BA7857">
      <w:pPr>
        <w:jc w:val="center"/>
        <w:rPr>
          <w:rFonts w:ascii="Arial" w:eastAsia="Arial" w:hAnsi="Arial" w:cs="Arial"/>
          <w:sz w:val="28"/>
          <w:szCs w:val="28"/>
        </w:rPr>
      </w:pPr>
      <w:r>
        <w:rPr>
          <w:rFonts w:ascii="Arial" w:eastAsia="Arial" w:hAnsi="Arial" w:cs="Arial"/>
          <w:sz w:val="28"/>
          <w:szCs w:val="28"/>
        </w:rPr>
        <w:t>Sede San Bernardo - Escuela de informática y telecomunicaciones</w:t>
      </w:r>
    </w:p>
    <w:p w14:paraId="243E4CDA" w14:textId="77777777" w:rsidR="00B72B11" w:rsidRDefault="00B72B11">
      <w:pPr>
        <w:jc w:val="center"/>
        <w:rPr>
          <w:rFonts w:ascii="Arial" w:eastAsia="Arial" w:hAnsi="Arial" w:cs="Arial"/>
          <w:sz w:val="28"/>
          <w:szCs w:val="28"/>
        </w:rPr>
      </w:pPr>
    </w:p>
    <w:p w14:paraId="05170278" w14:textId="77777777" w:rsidR="00B72B11" w:rsidRDefault="00B72B11">
      <w:pPr>
        <w:jc w:val="center"/>
        <w:rPr>
          <w:rFonts w:ascii="Arial" w:eastAsia="Arial" w:hAnsi="Arial" w:cs="Arial"/>
          <w:sz w:val="28"/>
          <w:szCs w:val="28"/>
        </w:rPr>
      </w:pPr>
    </w:p>
    <w:p w14:paraId="5EC65CB4" w14:textId="77777777" w:rsidR="00B72B11" w:rsidRDefault="00B72B11">
      <w:pPr>
        <w:rPr>
          <w:rFonts w:ascii="Arial" w:eastAsia="Arial" w:hAnsi="Arial" w:cs="Arial"/>
          <w:sz w:val="28"/>
          <w:szCs w:val="28"/>
        </w:rPr>
      </w:pPr>
    </w:p>
    <w:p w14:paraId="7ADF5E8C" w14:textId="77777777" w:rsidR="00B72B11" w:rsidRDefault="00B72B11">
      <w:pPr>
        <w:rPr>
          <w:rFonts w:ascii="Arial" w:eastAsia="Arial" w:hAnsi="Arial" w:cs="Arial"/>
          <w:sz w:val="28"/>
          <w:szCs w:val="28"/>
        </w:rPr>
      </w:pPr>
    </w:p>
    <w:p w14:paraId="663B160C" w14:textId="77777777" w:rsidR="00B72B11" w:rsidRDefault="00B72B11">
      <w:pPr>
        <w:jc w:val="center"/>
        <w:rPr>
          <w:rFonts w:ascii="Arial" w:eastAsia="Arial" w:hAnsi="Arial" w:cs="Arial"/>
          <w:sz w:val="28"/>
          <w:szCs w:val="28"/>
        </w:rPr>
      </w:pPr>
    </w:p>
    <w:p w14:paraId="03C9A780" w14:textId="77777777" w:rsidR="00B72B11" w:rsidRDefault="00B72B11">
      <w:pPr>
        <w:jc w:val="center"/>
        <w:rPr>
          <w:rFonts w:ascii="Arial" w:eastAsia="Arial" w:hAnsi="Arial" w:cs="Arial"/>
          <w:sz w:val="28"/>
          <w:szCs w:val="28"/>
        </w:rPr>
      </w:pPr>
    </w:p>
    <w:p w14:paraId="6A2B8482" w14:textId="77777777" w:rsidR="00B72B11" w:rsidRDefault="00B72B11">
      <w:pPr>
        <w:jc w:val="center"/>
        <w:rPr>
          <w:rFonts w:ascii="Arial" w:eastAsia="Arial" w:hAnsi="Arial" w:cs="Arial"/>
          <w:sz w:val="28"/>
          <w:szCs w:val="28"/>
        </w:rPr>
      </w:pPr>
    </w:p>
    <w:p w14:paraId="2287531C" w14:textId="77777777" w:rsidR="00B72B11" w:rsidRDefault="00BA7857">
      <w:pPr>
        <w:jc w:val="center"/>
        <w:rPr>
          <w:rFonts w:ascii="Arial" w:eastAsia="Arial" w:hAnsi="Arial" w:cs="Arial"/>
          <w:sz w:val="28"/>
          <w:szCs w:val="28"/>
        </w:rPr>
      </w:pPr>
      <w:r>
        <w:rPr>
          <w:rFonts w:ascii="Arial" w:eastAsia="Arial" w:hAnsi="Arial" w:cs="Arial"/>
          <w:sz w:val="28"/>
          <w:szCs w:val="28"/>
        </w:rPr>
        <w:t>Santiago, 22 de septiembre de 2025</w:t>
      </w:r>
    </w:p>
    <w:p w14:paraId="3C8C1185" w14:textId="77777777" w:rsidR="00B72B11" w:rsidRDefault="00BA7857">
      <w:pPr>
        <w:rPr>
          <w:rFonts w:ascii="Arial" w:eastAsia="Arial" w:hAnsi="Arial" w:cs="Arial"/>
          <w:sz w:val="28"/>
          <w:szCs w:val="28"/>
        </w:rPr>
      </w:pPr>
      <w:r>
        <w:br w:type="page"/>
      </w:r>
    </w:p>
    <w:p w14:paraId="6488E592" w14:textId="77777777" w:rsidR="00B72B11" w:rsidRDefault="00B72B11">
      <w:pPr>
        <w:jc w:val="center"/>
        <w:rPr>
          <w:rFonts w:ascii="Arial" w:eastAsia="Arial" w:hAnsi="Arial" w:cs="Arial"/>
          <w:sz w:val="28"/>
          <w:szCs w:val="28"/>
        </w:rPr>
      </w:pPr>
    </w:p>
    <w:p w14:paraId="72DBEC1A" w14:textId="77777777" w:rsidR="00B72B11" w:rsidRDefault="00BA7857">
      <w:pPr>
        <w:keepNext/>
        <w:keepLines/>
        <w:widowControl/>
        <w:pBdr>
          <w:top w:val="nil"/>
          <w:left w:val="nil"/>
          <w:bottom w:val="nil"/>
          <w:right w:val="nil"/>
          <w:between w:val="nil"/>
        </w:pBdr>
        <w:spacing w:before="240" w:line="259" w:lineRule="auto"/>
        <w:rPr>
          <w:rFonts w:ascii="Arial" w:eastAsia="Arial" w:hAnsi="Arial" w:cs="Arial"/>
          <w:color w:val="366091"/>
          <w:sz w:val="24"/>
          <w:szCs w:val="24"/>
        </w:rPr>
      </w:pPr>
      <w:r>
        <w:rPr>
          <w:rFonts w:ascii="Arial" w:eastAsia="Arial" w:hAnsi="Arial" w:cs="Arial"/>
          <w:color w:val="366091"/>
          <w:sz w:val="24"/>
          <w:szCs w:val="24"/>
        </w:rPr>
        <w:t>Tabla de contenido</w:t>
      </w:r>
    </w:p>
    <w:sdt>
      <w:sdtPr>
        <w:rPr>
          <w:lang w:val="es-ES"/>
        </w:rPr>
        <w:id w:val="-537281756"/>
        <w:docPartObj>
          <w:docPartGallery w:val="Table of Contents"/>
          <w:docPartUnique/>
        </w:docPartObj>
      </w:sdtPr>
      <w:sdtEndPr>
        <w:rPr>
          <w:b/>
          <w:bCs/>
        </w:rPr>
      </w:sdtEndPr>
      <w:sdtContent>
        <w:p w14:paraId="117BEBE0" w14:textId="3B4F65B2" w:rsidR="00403D16" w:rsidRDefault="00403D16">
          <w:pPr>
            <w:pStyle w:val="TtuloTDC"/>
          </w:pPr>
          <w:r>
            <w:rPr>
              <w:lang w:val="es-ES"/>
            </w:rPr>
            <w:t>Contenido</w:t>
          </w:r>
        </w:p>
        <w:p w14:paraId="33F815CC" w14:textId="026F70F0" w:rsidR="0084354C" w:rsidRDefault="00403D16">
          <w:pPr>
            <w:pStyle w:val="TDC1"/>
            <w:rPr>
              <w:rFonts w:asciiTheme="minorHAnsi" w:eastAsiaTheme="minorEastAsia" w:hAnsiTheme="minorHAnsi" w:cstheme="minorBidi"/>
              <w:noProof/>
              <w:kern w:val="2"/>
              <w:sz w:val="24"/>
              <w:szCs w:val="24"/>
              <w:lang w:val="es-ES" w:eastAsia="es-ES"/>
              <w14:ligatures w14:val="standardContextual"/>
            </w:rPr>
          </w:pPr>
          <w:r>
            <w:fldChar w:fldCharType="begin"/>
          </w:r>
          <w:r>
            <w:instrText xml:space="preserve"> TOC \o "1-3" \h \z \u </w:instrText>
          </w:r>
          <w:r>
            <w:fldChar w:fldCharType="separate"/>
          </w:r>
          <w:hyperlink w:anchor="_Toc209815161" w:history="1">
            <w:r w:rsidR="0084354C" w:rsidRPr="008B3C8A">
              <w:rPr>
                <w:rStyle w:val="Hipervnculo"/>
                <w:rFonts w:ascii="Arial" w:eastAsia="Arial" w:hAnsi="Arial" w:cs="Arial"/>
                <w:noProof/>
              </w:rPr>
              <w:t>Resumen</w:t>
            </w:r>
            <w:r w:rsidR="0084354C">
              <w:rPr>
                <w:noProof/>
                <w:webHidden/>
              </w:rPr>
              <w:tab/>
            </w:r>
            <w:r w:rsidR="0084354C">
              <w:rPr>
                <w:noProof/>
                <w:webHidden/>
              </w:rPr>
              <w:fldChar w:fldCharType="begin"/>
            </w:r>
            <w:r w:rsidR="0084354C">
              <w:rPr>
                <w:noProof/>
                <w:webHidden/>
              </w:rPr>
              <w:instrText xml:space="preserve"> PAGEREF _Toc209815161 \h </w:instrText>
            </w:r>
            <w:r w:rsidR="0084354C">
              <w:rPr>
                <w:noProof/>
                <w:webHidden/>
              </w:rPr>
            </w:r>
            <w:r w:rsidR="0084354C">
              <w:rPr>
                <w:noProof/>
                <w:webHidden/>
              </w:rPr>
              <w:fldChar w:fldCharType="separate"/>
            </w:r>
            <w:r w:rsidR="0084354C">
              <w:rPr>
                <w:noProof/>
                <w:webHidden/>
              </w:rPr>
              <w:t>3</w:t>
            </w:r>
            <w:r w:rsidR="0084354C">
              <w:rPr>
                <w:noProof/>
                <w:webHidden/>
              </w:rPr>
              <w:fldChar w:fldCharType="end"/>
            </w:r>
          </w:hyperlink>
        </w:p>
        <w:p w14:paraId="4F690382" w14:textId="13D4D67E" w:rsidR="0084354C" w:rsidRDefault="0084354C">
          <w:pPr>
            <w:pStyle w:val="TDC1"/>
            <w:rPr>
              <w:rFonts w:asciiTheme="minorHAnsi" w:eastAsiaTheme="minorEastAsia" w:hAnsiTheme="minorHAnsi" w:cstheme="minorBidi"/>
              <w:noProof/>
              <w:kern w:val="2"/>
              <w:sz w:val="24"/>
              <w:szCs w:val="24"/>
              <w:lang w:val="es-ES" w:eastAsia="es-ES"/>
              <w14:ligatures w14:val="standardContextual"/>
            </w:rPr>
          </w:pPr>
          <w:hyperlink w:anchor="_Toc209815162" w:history="1">
            <w:r w:rsidRPr="008B3C8A">
              <w:rPr>
                <w:rStyle w:val="Hipervnculo"/>
                <w:rFonts w:ascii="Arial" w:eastAsia="Arial" w:hAnsi="Arial" w:cs="Arial"/>
                <w:bCs/>
                <w:noProof/>
              </w:rPr>
              <w:t>1.</w:t>
            </w:r>
            <w:r>
              <w:rPr>
                <w:rFonts w:asciiTheme="minorHAnsi" w:eastAsiaTheme="minorEastAsia" w:hAnsiTheme="minorHAnsi" w:cstheme="minorBidi"/>
                <w:noProof/>
                <w:kern w:val="2"/>
                <w:sz w:val="24"/>
                <w:szCs w:val="24"/>
                <w:lang w:val="es-ES" w:eastAsia="es-ES"/>
                <w14:ligatures w14:val="standardContextual"/>
              </w:rPr>
              <w:tab/>
            </w:r>
            <w:r w:rsidRPr="008B3C8A">
              <w:rPr>
                <w:rStyle w:val="Hipervnculo"/>
                <w:rFonts w:ascii="Arial" w:eastAsia="Arial" w:hAnsi="Arial" w:cs="Arial"/>
                <w:noProof/>
              </w:rPr>
              <w:t>Planteamiento del Problema / Necesidad u Oportunidad detectada</w:t>
            </w:r>
            <w:r>
              <w:rPr>
                <w:noProof/>
                <w:webHidden/>
              </w:rPr>
              <w:tab/>
            </w:r>
            <w:r>
              <w:rPr>
                <w:noProof/>
                <w:webHidden/>
              </w:rPr>
              <w:fldChar w:fldCharType="begin"/>
            </w:r>
            <w:r>
              <w:rPr>
                <w:noProof/>
                <w:webHidden/>
              </w:rPr>
              <w:instrText xml:space="preserve"> PAGEREF _Toc209815162 \h </w:instrText>
            </w:r>
            <w:r>
              <w:rPr>
                <w:noProof/>
                <w:webHidden/>
              </w:rPr>
            </w:r>
            <w:r>
              <w:rPr>
                <w:noProof/>
                <w:webHidden/>
              </w:rPr>
              <w:fldChar w:fldCharType="separate"/>
            </w:r>
            <w:r>
              <w:rPr>
                <w:noProof/>
                <w:webHidden/>
              </w:rPr>
              <w:t>5</w:t>
            </w:r>
            <w:r>
              <w:rPr>
                <w:noProof/>
                <w:webHidden/>
              </w:rPr>
              <w:fldChar w:fldCharType="end"/>
            </w:r>
          </w:hyperlink>
        </w:p>
        <w:p w14:paraId="0AB8683F" w14:textId="398E8E37" w:rsidR="0084354C" w:rsidRDefault="0084354C">
          <w:pPr>
            <w:pStyle w:val="TDC1"/>
            <w:rPr>
              <w:rFonts w:asciiTheme="minorHAnsi" w:eastAsiaTheme="minorEastAsia" w:hAnsiTheme="minorHAnsi" w:cstheme="minorBidi"/>
              <w:noProof/>
              <w:kern w:val="2"/>
              <w:sz w:val="24"/>
              <w:szCs w:val="24"/>
              <w:lang w:val="es-ES" w:eastAsia="es-ES"/>
              <w14:ligatures w14:val="standardContextual"/>
            </w:rPr>
          </w:pPr>
          <w:hyperlink w:anchor="_Toc209815163" w:history="1">
            <w:r w:rsidRPr="008B3C8A">
              <w:rPr>
                <w:rStyle w:val="Hipervnculo"/>
                <w:rFonts w:ascii="Arial" w:eastAsia="Arial" w:hAnsi="Arial" w:cs="Arial"/>
                <w:bCs/>
                <w:noProof/>
              </w:rPr>
              <w:t>2.</w:t>
            </w:r>
            <w:r>
              <w:rPr>
                <w:rFonts w:asciiTheme="minorHAnsi" w:eastAsiaTheme="minorEastAsia" w:hAnsiTheme="minorHAnsi" w:cstheme="minorBidi"/>
                <w:noProof/>
                <w:kern w:val="2"/>
                <w:sz w:val="24"/>
                <w:szCs w:val="24"/>
                <w:lang w:val="es-ES" w:eastAsia="es-ES"/>
                <w14:ligatures w14:val="standardContextual"/>
              </w:rPr>
              <w:tab/>
            </w:r>
            <w:r w:rsidRPr="008B3C8A">
              <w:rPr>
                <w:rStyle w:val="Hipervnculo"/>
                <w:rFonts w:ascii="Arial" w:eastAsia="Arial" w:hAnsi="Arial" w:cs="Arial"/>
                <w:noProof/>
              </w:rPr>
              <w:t>Justificación</w:t>
            </w:r>
            <w:r>
              <w:rPr>
                <w:noProof/>
                <w:webHidden/>
              </w:rPr>
              <w:tab/>
            </w:r>
            <w:r>
              <w:rPr>
                <w:noProof/>
                <w:webHidden/>
              </w:rPr>
              <w:fldChar w:fldCharType="begin"/>
            </w:r>
            <w:r>
              <w:rPr>
                <w:noProof/>
                <w:webHidden/>
              </w:rPr>
              <w:instrText xml:space="preserve"> PAGEREF _Toc209815163 \h </w:instrText>
            </w:r>
            <w:r>
              <w:rPr>
                <w:noProof/>
                <w:webHidden/>
              </w:rPr>
            </w:r>
            <w:r>
              <w:rPr>
                <w:noProof/>
                <w:webHidden/>
              </w:rPr>
              <w:fldChar w:fldCharType="separate"/>
            </w:r>
            <w:r>
              <w:rPr>
                <w:noProof/>
                <w:webHidden/>
              </w:rPr>
              <w:t>7</w:t>
            </w:r>
            <w:r>
              <w:rPr>
                <w:noProof/>
                <w:webHidden/>
              </w:rPr>
              <w:fldChar w:fldCharType="end"/>
            </w:r>
          </w:hyperlink>
        </w:p>
        <w:p w14:paraId="5F840071" w14:textId="7E402879" w:rsidR="0084354C" w:rsidRDefault="0084354C">
          <w:pPr>
            <w:pStyle w:val="TDC1"/>
            <w:rPr>
              <w:rFonts w:asciiTheme="minorHAnsi" w:eastAsiaTheme="minorEastAsia" w:hAnsiTheme="minorHAnsi" w:cstheme="minorBidi"/>
              <w:noProof/>
              <w:kern w:val="2"/>
              <w:sz w:val="24"/>
              <w:szCs w:val="24"/>
              <w:lang w:val="es-ES" w:eastAsia="es-ES"/>
              <w14:ligatures w14:val="standardContextual"/>
            </w:rPr>
          </w:pPr>
          <w:hyperlink w:anchor="_Toc209815164" w:history="1">
            <w:r w:rsidRPr="008B3C8A">
              <w:rPr>
                <w:rStyle w:val="Hipervnculo"/>
                <w:rFonts w:ascii="Arial" w:eastAsia="Arial" w:hAnsi="Arial" w:cs="Arial"/>
                <w:bCs/>
                <w:noProof/>
              </w:rPr>
              <w:t>4.</w:t>
            </w:r>
            <w:r>
              <w:rPr>
                <w:rFonts w:asciiTheme="minorHAnsi" w:eastAsiaTheme="minorEastAsia" w:hAnsiTheme="minorHAnsi" w:cstheme="minorBidi"/>
                <w:noProof/>
                <w:kern w:val="2"/>
                <w:sz w:val="24"/>
                <w:szCs w:val="24"/>
                <w:lang w:val="es-ES" w:eastAsia="es-ES"/>
                <w14:ligatures w14:val="standardContextual"/>
              </w:rPr>
              <w:tab/>
            </w:r>
            <w:r w:rsidRPr="008B3C8A">
              <w:rPr>
                <w:rStyle w:val="Hipervnculo"/>
                <w:rFonts w:ascii="Arial" w:eastAsia="Arial" w:hAnsi="Arial" w:cs="Arial"/>
                <w:noProof/>
              </w:rPr>
              <w:t>Hipótesis de trabajo</w:t>
            </w:r>
            <w:r>
              <w:rPr>
                <w:noProof/>
                <w:webHidden/>
              </w:rPr>
              <w:tab/>
            </w:r>
            <w:r>
              <w:rPr>
                <w:noProof/>
                <w:webHidden/>
              </w:rPr>
              <w:fldChar w:fldCharType="begin"/>
            </w:r>
            <w:r>
              <w:rPr>
                <w:noProof/>
                <w:webHidden/>
              </w:rPr>
              <w:instrText xml:space="preserve"> PAGEREF _Toc209815164 \h </w:instrText>
            </w:r>
            <w:r>
              <w:rPr>
                <w:noProof/>
                <w:webHidden/>
              </w:rPr>
            </w:r>
            <w:r>
              <w:rPr>
                <w:noProof/>
                <w:webHidden/>
              </w:rPr>
              <w:fldChar w:fldCharType="separate"/>
            </w:r>
            <w:r>
              <w:rPr>
                <w:noProof/>
                <w:webHidden/>
              </w:rPr>
              <w:t>10</w:t>
            </w:r>
            <w:r>
              <w:rPr>
                <w:noProof/>
                <w:webHidden/>
              </w:rPr>
              <w:fldChar w:fldCharType="end"/>
            </w:r>
          </w:hyperlink>
        </w:p>
        <w:p w14:paraId="6611DACC" w14:textId="5C6342C0" w:rsidR="0084354C" w:rsidRDefault="0084354C">
          <w:pPr>
            <w:pStyle w:val="TDC1"/>
            <w:rPr>
              <w:rFonts w:asciiTheme="minorHAnsi" w:eastAsiaTheme="minorEastAsia" w:hAnsiTheme="minorHAnsi" w:cstheme="minorBidi"/>
              <w:noProof/>
              <w:kern w:val="2"/>
              <w:sz w:val="24"/>
              <w:szCs w:val="24"/>
              <w:lang w:val="es-ES" w:eastAsia="es-ES"/>
              <w14:ligatures w14:val="standardContextual"/>
            </w:rPr>
          </w:pPr>
          <w:hyperlink w:anchor="_Toc209815165" w:history="1">
            <w:r w:rsidRPr="008B3C8A">
              <w:rPr>
                <w:rStyle w:val="Hipervnculo"/>
                <w:rFonts w:ascii="Arial" w:hAnsi="Arial" w:cs="Arial"/>
                <w:bCs/>
                <w:noProof/>
              </w:rPr>
              <w:t>5.</w:t>
            </w:r>
            <w:r>
              <w:rPr>
                <w:rFonts w:asciiTheme="minorHAnsi" w:eastAsiaTheme="minorEastAsia" w:hAnsiTheme="minorHAnsi" w:cstheme="minorBidi"/>
                <w:noProof/>
                <w:kern w:val="2"/>
                <w:sz w:val="24"/>
                <w:szCs w:val="24"/>
                <w:lang w:val="es-ES" w:eastAsia="es-ES"/>
                <w14:ligatures w14:val="standardContextual"/>
              </w:rPr>
              <w:tab/>
            </w:r>
            <w:r w:rsidRPr="008B3C8A">
              <w:rPr>
                <w:rStyle w:val="Hipervnculo"/>
                <w:rFonts w:ascii="Arial" w:hAnsi="Arial" w:cs="Arial"/>
                <w:noProof/>
              </w:rPr>
              <w:t>Objetivos:</w:t>
            </w:r>
            <w:r>
              <w:rPr>
                <w:noProof/>
                <w:webHidden/>
              </w:rPr>
              <w:tab/>
            </w:r>
            <w:r>
              <w:rPr>
                <w:noProof/>
                <w:webHidden/>
              </w:rPr>
              <w:fldChar w:fldCharType="begin"/>
            </w:r>
            <w:r>
              <w:rPr>
                <w:noProof/>
                <w:webHidden/>
              </w:rPr>
              <w:instrText xml:space="preserve"> PAGEREF _Toc209815165 \h </w:instrText>
            </w:r>
            <w:r>
              <w:rPr>
                <w:noProof/>
                <w:webHidden/>
              </w:rPr>
            </w:r>
            <w:r>
              <w:rPr>
                <w:noProof/>
                <w:webHidden/>
              </w:rPr>
              <w:fldChar w:fldCharType="separate"/>
            </w:r>
            <w:r>
              <w:rPr>
                <w:noProof/>
                <w:webHidden/>
              </w:rPr>
              <w:t>11</w:t>
            </w:r>
            <w:r>
              <w:rPr>
                <w:noProof/>
                <w:webHidden/>
              </w:rPr>
              <w:fldChar w:fldCharType="end"/>
            </w:r>
          </w:hyperlink>
        </w:p>
        <w:p w14:paraId="5603A597" w14:textId="6ABD63FE" w:rsidR="0084354C" w:rsidRDefault="0084354C">
          <w:pPr>
            <w:pStyle w:val="TDC2"/>
            <w:rPr>
              <w:rFonts w:asciiTheme="minorHAnsi" w:eastAsiaTheme="minorEastAsia" w:hAnsiTheme="minorHAnsi" w:cstheme="minorBidi"/>
              <w:noProof/>
              <w:kern w:val="2"/>
              <w:sz w:val="24"/>
              <w:szCs w:val="24"/>
              <w:lang w:val="es-ES" w:eastAsia="es-ES"/>
              <w14:ligatures w14:val="standardContextual"/>
            </w:rPr>
          </w:pPr>
          <w:hyperlink w:anchor="_Toc209815166" w:history="1">
            <w:r w:rsidRPr="008B3C8A">
              <w:rPr>
                <w:rStyle w:val="Hipervnculo"/>
                <w:rFonts w:ascii="Arial" w:eastAsia="Arial" w:hAnsi="Arial" w:cs="Arial"/>
                <w:noProof/>
              </w:rPr>
              <w:t>a.</w:t>
            </w:r>
            <w:r>
              <w:rPr>
                <w:rFonts w:asciiTheme="minorHAnsi" w:eastAsiaTheme="minorEastAsia" w:hAnsiTheme="minorHAnsi" w:cstheme="minorBidi"/>
                <w:noProof/>
                <w:kern w:val="2"/>
                <w:sz w:val="24"/>
                <w:szCs w:val="24"/>
                <w:lang w:val="es-ES" w:eastAsia="es-ES"/>
                <w14:ligatures w14:val="standardContextual"/>
              </w:rPr>
              <w:tab/>
            </w:r>
            <w:r w:rsidRPr="008B3C8A">
              <w:rPr>
                <w:rStyle w:val="Hipervnculo"/>
                <w:rFonts w:ascii="Arial" w:eastAsia="Arial" w:hAnsi="Arial" w:cs="Arial"/>
                <w:noProof/>
              </w:rPr>
              <w:t>Objetivo general</w:t>
            </w:r>
            <w:r>
              <w:rPr>
                <w:noProof/>
                <w:webHidden/>
              </w:rPr>
              <w:tab/>
            </w:r>
            <w:r>
              <w:rPr>
                <w:noProof/>
                <w:webHidden/>
              </w:rPr>
              <w:fldChar w:fldCharType="begin"/>
            </w:r>
            <w:r>
              <w:rPr>
                <w:noProof/>
                <w:webHidden/>
              </w:rPr>
              <w:instrText xml:space="preserve"> PAGEREF _Toc209815166 \h </w:instrText>
            </w:r>
            <w:r>
              <w:rPr>
                <w:noProof/>
                <w:webHidden/>
              </w:rPr>
            </w:r>
            <w:r>
              <w:rPr>
                <w:noProof/>
                <w:webHidden/>
              </w:rPr>
              <w:fldChar w:fldCharType="separate"/>
            </w:r>
            <w:r>
              <w:rPr>
                <w:noProof/>
                <w:webHidden/>
              </w:rPr>
              <w:t>11</w:t>
            </w:r>
            <w:r>
              <w:rPr>
                <w:noProof/>
                <w:webHidden/>
              </w:rPr>
              <w:fldChar w:fldCharType="end"/>
            </w:r>
          </w:hyperlink>
        </w:p>
        <w:p w14:paraId="64F477C2" w14:textId="0870177E" w:rsidR="0084354C" w:rsidRDefault="0084354C">
          <w:pPr>
            <w:pStyle w:val="TDC2"/>
            <w:rPr>
              <w:rFonts w:asciiTheme="minorHAnsi" w:eastAsiaTheme="minorEastAsia" w:hAnsiTheme="minorHAnsi" w:cstheme="minorBidi"/>
              <w:noProof/>
              <w:kern w:val="2"/>
              <w:sz w:val="24"/>
              <w:szCs w:val="24"/>
              <w:lang w:val="es-ES" w:eastAsia="es-ES"/>
              <w14:ligatures w14:val="standardContextual"/>
            </w:rPr>
          </w:pPr>
          <w:hyperlink w:anchor="_Toc209815167" w:history="1">
            <w:r w:rsidRPr="008B3C8A">
              <w:rPr>
                <w:rStyle w:val="Hipervnculo"/>
                <w:rFonts w:ascii="Arial" w:eastAsia="Arial" w:hAnsi="Arial" w:cs="Arial"/>
                <w:noProof/>
              </w:rPr>
              <w:t>b.</w:t>
            </w:r>
            <w:r>
              <w:rPr>
                <w:rFonts w:asciiTheme="minorHAnsi" w:eastAsiaTheme="minorEastAsia" w:hAnsiTheme="minorHAnsi" w:cstheme="minorBidi"/>
                <w:noProof/>
                <w:kern w:val="2"/>
                <w:sz w:val="24"/>
                <w:szCs w:val="24"/>
                <w:lang w:val="es-ES" w:eastAsia="es-ES"/>
                <w14:ligatures w14:val="standardContextual"/>
              </w:rPr>
              <w:tab/>
            </w:r>
            <w:r w:rsidRPr="008B3C8A">
              <w:rPr>
                <w:rStyle w:val="Hipervnculo"/>
                <w:rFonts w:ascii="Arial" w:eastAsia="Arial" w:hAnsi="Arial" w:cs="Arial"/>
                <w:noProof/>
              </w:rPr>
              <w:t>Objetivos Específicos</w:t>
            </w:r>
            <w:r>
              <w:rPr>
                <w:noProof/>
                <w:webHidden/>
              </w:rPr>
              <w:tab/>
            </w:r>
            <w:r>
              <w:rPr>
                <w:noProof/>
                <w:webHidden/>
              </w:rPr>
              <w:fldChar w:fldCharType="begin"/>
            </w:r>
            <w:r>
              <w:rPr>
                <w:noProof/>
                <w:webHidden/>
              </w:rPr>
              <w:instrText xml:space="preserve"> PAGEREF _Toc209815167 \h </w:instrText>
            </w:r>
            <w:r>
              <w:rPr>
                <w:noProof/>
                <w:webHidden/>
              </w:rPr>
            </w:r>
            <w:r>
              <w:rPr>
                <w:noProof/>
                <w:webHidden/>
              </w:rPr>
              <w:fldChar w:fldCharType="separate"/>
            </w:r>
            <w:r>
              <w:rPr>
                <w:noProof/>
                <w:webHidden/>
              </w:rPr>
              <w:t>11</w:t>
            </w:r>
            <w:r>
              <w:rPr>
                <w:noProof/>
                <w:webHidden/>
              </w:rPr>
              <w:fldChar w:fldCharType="end"/>
            </w:r>
          </w:hyperlink>
        </w:p>
        <w:p w14:paraId="11A32885" w14:textId="60269A2C" w:rsidR="0084354C" w:rsidRDefault="0084354C">
          <w:pPr>
            <w:pStyle w:val="TDC1"/>
            <w:rPr>
              <w:rFonts w:asciiTheme="minorHAnsi" w:eastAsiaTheme="minorEastAsia" w:hAnsiTheme="minorHAnsi" w:cstheme="minorBidi"/>
              <w:noProof/>
              <w:kern w:val="2"/>
              <w:sz w:val="24"/>
              <w:szCs w:val="24"/>
              <w:lang w:val="es-ES" w:eastAsia="es-ES"/>
              <w14:ligatures w14:val="standardContextual"/>
            </w:rPr>
          </w:pPr>
          <w:hyperlink w:anchor="_Toc209815168" w:history="1">
            <w:r w:rsidRPr="008B3C8A">
              <w:rPr>
                <w:rStyle w:val="Hipervnculo"/>
                <w:rFonts w:ascii="Arial" w:hAnsi="Arial" w:cs="Arial"/>
                <w:bCs/>
                <w:noProof/>
              </w:rPr>
              <w:t>6.</w:t>
            </w:r>
            <w:r>
              <w:rPr>
                <w:rFonts w:asciiTheme="minorHAnsi" w:eastAsiaTheme="minorEastAsia" w:hAnsiTheme="minorHAnsi" w:cstheme="minorBidi"/>
                <w:noProof/>
                <w:kern w:val="2"/>
                <w:sz w:val="24"/>
                <w:szCs w:val="24"/>
                <w:lang w:val="es-ES" w:eastAsia="es-ES"/>
                <w14:ligatures w14:val="standardContextual"/>
              </w:rPr>
              <w:tab/>
            </w:r>
            <w:r w:rsidRPr="008B3C8A">
              <w:rPr>
                <w:rStyle w:val="Hipervnculo"/>
                <w:rFonts w:ascii="Arial" w:hAnsi="Arial" w:cs="Arial"/>
                <w:noProof/>
              </w:rPr>
              <w:t>Metodología</w:t>
            </w:r>
            <w:r>
              <w:rPr>
                <w:noProof/>
                <w:webHidden/>
              </w:rPr>
              <w:tab/>
            </w:r>
            <w:r>
              <w:rPr>
                <w:noProof/>
                <w:webHidden/>
              </w:rPr>
              <w:fldChar w:fldCharType="begin"/>
            </w:r>
            <w:r>
              <w:rPr>
                <w:noProof/>
                <w:webHidden/>
              </w:rPr>
              <w:instrText xml:space="preserve"> PAGEREF _Toc209815168 \h </w:instrText>
            </w:r>
            <w:r>
              <w:rPr>
                <w:noProof/>
                <w:webHidden/>
              </w:rPr>
            </w:r>
            <w:r>
              <w:rPr>
                <w:noProof/>
                <w:webHidden/>
              </w:rPr>
              <w:fldChar w:fldCharType="separate"/>
            </w:r>
            <w:r>
              <w:rPr>
                <w:noProof/>
                <w:webHidden/>
              </w:rPr>
              <w:t>13</w:t>
            </w:r>
            <w:r>
              <w:rPr>
                <w:noProof/>
                <w:webHidden/>
              </w:rPr>
              <w:fldChar w:fldCharType="end"/>
            </w:r>
          </w:hyperlink>
        </w:p>
        <w:p w14:paraId="3B561E07" w14:textId="581F6EBA" w:rsidR="0084354C" w:rsidRDefault="0084354C">
          <w:pPr>
            <w:pStyle w:val="TDC2"/>
            <w:rPr>
              <w:rFonts w:asciiTheme="minorHAnsi" w:eastAsiaTheme="minorEastAsia" w:hAnsiTheme="minorHAnsi" w:cstheme="minorBidi"/>
              <w:noProof/>
              <w:kern w:val="2"/>
              <w:sz w:val="24"/>
              <w:szCs w:val="24"/>
              <w:lang w:val="es-ES" w:eastAsia="es-ES"/>
              <w14:ligatures w14:val="standardContextual"/>
            </w:rPr>
          </w:pPr>
          <w:hyperlink w:anchor="_Toc209815169" w:history="1">
            <w:r w:rsidRPr="008B3C8A">
              <w:rPr>
                <w:rStyle w:val="Hipervnculo"/>
                <w:rFonts w:ascii="Arial" w:hAnsi="Arial" w:cs="Arial"/>
                <w:bCs/>
                <w:noProof/>
              </w:rPr>
              <w:t>a)</w:t>
            </w:r>
            <w:r>
              <w:rPr>
                <w:rFonts w:asciiTheme="minorHAnsi" w:eastAsiaTheme="minorEastAsia" w:hAnsiTheme="minorHAnsi" w:cstheme="minorBidi"/>
                <w:noProof/>
                <w:kern w:val="2"/>
                <w:sz w:val="24"/>
                <w:szCs w:val="24"/>
                <w:lang w:val="es-ES" w:eastAsia="es-ES"/>
                <w14:ligatures w14:val="standardContextual"/>
              </w:rPr>
              <w:tab/>
            </w:r>
            <w:r w:rsidRPr="008B3C8A">
              <w:rPr>
                <w:rStyle w:val="Hipervnculo"/>
                <w:rFonts w:ascii="Arial" w:hAnsi="Arial" w:cs="Arial"/>
                <w:noProof/>
              </w:rPr>
              <w:t>Roles del equipo</w:t>
            </w:r>
            <w:r>
              <w:rPr>
                <w:noProof/>
                <w:webHidden/>
              </w:rPr>
              <w:tab/>
            </w:r>
            <w:r>
              <w:rPr>
                <w:noProof/>
                <w:webHidden/>
              </w:rPr>
              <w:fldChar w:fldCharType="begin"/>
            </w:r>
            <w:r>
              <w:rPr>
                <w:noProof/>
                <w:webHidden/>
              </w:rPr>
              <w:instrText xml:space="preserve"> PAGEREF _Toc209815169 \h </w:instrText>
            </w:r>
            <w:r>
              <w:rPr>
                <w:noProof/>
                <w:webHidden/>
              </w:rPr>
            </w:r>
            <w:r>
              <w:rPr>
                <w:noProof/>
                <w:webHidden/>
              </w:rPr>
              <w:fldChar w:fldCharType="separate"/>
            </w:r>
            <w:r>
              <w:rPr>
                <w:noProof/>
                <w:webHidden/>
              </w:rPr>
              <w:t>13</w:t>
            </w:r>
            <w:r>
              <w:rPr>
                <w:noProof/>
                <w:webHidden/>
              </w:rPr>
              <w:fldChar w:fldCharType="end"/>
            </w:r>
          </w:hyperlink>
        </w:p>
        <w:p w14:paraId="71CAD6B8" w14:textId="41451937" w:rsidR="0084354C" w:rsidRDefault="0084354C">
          <w:pPr>
            <w:pStyle w:val="TDC2"/>
            <w:rPr>
              <w:rFonts w:asciiTheme="minorHAnsi" w:eastAsiaTheme="minorEastAsia" w:hAnsiTheme="minorHAnsi" w:cstheme="minorBidi"/>
              <w:noProof/>
              <w:kern w:val="2"/>
              <w:sz w:val="24"/>
              <w:szCs w:val="24"/>
              <w:lang w:val="es-ES" w:eastAsia="es-ES"/>
              <w14:ligatures w14:val="standardContextual"/>
            </w:rPr>
          </w:pPr>
          <w:hyperlink w:anchor="_Toc209815170" w:history="1">
            <w:r w:rsidRPr="008B3C8A">
              <w:rPr>
                <w:rStyle w:val="Hipervnculo"/>
                <w:rFonts w:ascii="Arial" w:hAnsi="Arial" w:cs="Arial"/>
                <w:bCs/>
                <w:noProof/>
              </w:rPr>
              <w:t>b)</w:t>
            </w:r>
            <w:r>
              <w:rPr>
                <w:rFonts w:asciiTheme="minorHAnsi" w:eastAsiaTheme="minorEastAsia" w:hAnsiTheme="minorHAnsi" w:cstheme="minorBidi"/>
                <w:noProof/>
                <w:kern w:val="2"/>
                <w:sz w:val="24"/>
                <w:szCs w:val="24"/>
                <w:lang w:val="es-ES" w:eastAsia="es-ES"/>
                <w14:ligatures w14:val="standardContextual"/>
              </w:rPr>
              <w:tab/>
            </w:r>
            <w:r w:rsidRPr="008B3C8A">
              <w:rPr>
                <w:rStyle w:val="Hipervnculo"/>
                <w:rFonts w:ascii="Arial" w:hAnsi="Arial" w:cs="Arial"/>
                <w:noProof/>
              </w:rPr>
              <w:t>Fases del proyecto</w:t>
            </w:r>
            <w:r>
              <w:rPr>
                <w:noProof/>
                <w:webHidden/>
              </w:rPr>
              <w:tab/>
            </w:r>
            <w:r>
              <w:rPr>
                <w:noProof/>
                <w:webHidden/>
              </w:rPr>
              <w:fldChar w:fldCharType="begin"/>
            </w:r>
            <w:r>
              <w:rPr>
                <w:noProof/>
                <w:webHidden/>
              </w:rPr>
              <w:instrText xml:space="preserve"> PAGEREF _Toc209815170 \h </w:instrText>
            </w:r>
            <w:r>
              <w:rPr>
                <w:noProof/>
                <w:webHidden/>
              </w:rPr>
            </w:r>
            <w:r>
              <w:rPr>
                <w:noProof/>
                <w:webHidden/>
              </w:rPr>
              <w:fldChar w:fldCharType="separate"/>
            </w:r>
            <w:r>
              <w:rPr>
                <w:noProof/>
                <w:webHidden/>
              </w:rPr>
              <w:t>13</w:t>
            </w:r>
            <w:r>
              <w:rPr>
                <w:noProof/>
                <w:webHidden/>
              </w:rPr>
              <w:fldChar w:fldCharType="end"/>
            </w:r>
          </w:hyperlink>
        </w:p>
        <w:p w14:paraId="0D9C4B6E" w14:textId="6E3E73F2" w:rsidR="0084354C" w:rsidRDefault="0084354C">
          <w:pPr>
            <w:pStyle w:val="TDC2"/>
            <w:rPr>
              <w:rFonts w:asciiTheme="minorHAnsi" w:eastAsiaTheme="minorEastAsia" w:hAnsiTheme="minorHAnsi" w:cstheme="minorBidi"/>
              <w:noProof/>
              <w:kern w:val="2"/>
              <w:sz w:val="24"/>
              <w:szCs w:val="24"/>
              <w:lang w:val="es-ES" w:eastAsia="es-ES"/>
              <w14:ligatures w14:val="standardContextual"/>
            </w:rPr>
          </w:pPr>
          <w:hyperlink w:anchor="_Toc209815171" w:history="1">
            <w:r w:rsidRPr="008B3C8A">
              <w:rPr>
                <w:rStyle w:val="Hipervnculo"/>
                <w:rFonts w:ascii="Arial" w:hAnsi="Arial" w:cs="Arial"/>
                <w:bCs/>
                <w:noProof/>
              </w:rPr>
              <w:t>c)</w:t>
            </w:r>
            <w:r>
              <w:rPr>
                <w:rFonts w:asciiTheme="minorHAnsi" w:eastAsiaTheme="minorEastAsia" w:hAnsiTheme="minorHAnsi" w:cstheme="minorBidi"/>
                <w:noProof/>
                <w:kern w:val="2"/>
                <w:sz w:val="24"/>
                <w:szCs w:val="24"/>
                <w:lang w:val="es-ES" w:eastAsia="es-ES"/>
                <w14:ligatures w14:val="standardContextual"/>
              </w:rPr>
              <w:tab/>
            </w:r>
            <w:r w:rsidRPr="008B3C8A">
              <w:rPr>
                <w:rStyle w:val="Hipervnculo"/>
                <w:rFonts w:ascii="Arial" w:hAnsi="Arial" w:cs="Arial"/>
                <w:noProof/>
              </w:rPr>
              <w:t>Métodos de trabajo</w:t>
            </w:r>
            <w:r>
              <w:rPr>
                <w:noProof/>
                <w:webHidden/>
              </w:rPr>
              <w:tab/>
            </w:r>
            <w:r>
              <w:rPr>
                <w:noProof/>
                <w:webHidden/>
              </w:rPr>
              <w:fldChar w:fldCharType="begin"/>
            </w:r>
            <w:r>
              <w:rPr>
                <w:noProof/>
                <w:webHidden/>
              </w:rPr>
              <w:instrText xml:space="preserve"> PAGEREF _Toc209815171 \h </w:instrText>
            </w:r>
            <w:r>
              <w:rPr>
                <w:noProof/>
                <w:webHidden/>
              </w:rPr>
            </w:r>
            <w:r>
              <w:rPr>
                <w:noProof/>
                <w:webHidden/>
              </w:rPr>
              <w:fldChar w:fldCharType="separate"/>
            </w:r>
            <w:r>
              <w:rPr>
                <w:noProof/>
                <w:webHidden/>
              </w:rPr>
              <w:t>14</w:t>
            </w:r>
            <w:r>
              <w:rPr>
                <w:noProof/>
                <w:webHidden/>
              </w:rPr>
              <w:fldChar w:fldCharType="end"/>
            </w:r>
          </w:hyperlink>
        </w:p>
        <w:p w14:paraId="400674BB" w14:textId="6A9A2F26" w:rsidR="0084354C" w:rsidRDefault="0084354C">
          <w:pPr>
            <w:pStyle w:val="TDC1"/>
            <w:rPr>
              <w:rFonts w:asciiTheme="minorHAnsi" w:eastAsiaTheme="minorEastAsia" w:hAnsiTheme="minorHAnsi" w:cstheme="minorBidi"/>
              <w:noProof/>
              <w:kern w:val="2"/>
              <w:sz w:val="24"/>
              <w:szCs w:val="24"/>
              <w:lang w:val="es-ES" w:eastAsia="es-ES"/>
              <w14:ligatures w14:val="standardContextual"/>
            </w:rPr>
          </w:pPr>
          <w:hyperlink w:anchor="_Toc209815172" w:history="1">
            <w:r w:rsidRPr="008B3C8A">
              <w:rPr>
                <w:rStyle w:val="Hipervnculo"/>
                <w:rFonts w:ascii="Arial" w:eastAsia="Arial" w:hAnsi="Arial" w:cs="Arial"/>
                <w:bCs/>
                <w:noProof/>
              </w:rPr>
              <w:t>7.</w:t>
            </w:r>
            <w:r>
              <w:rPr>
                <w:rFonts w:asciiTheme="minorHAnsi" w:eastAsiaTheme="minorEastAsia" w:hAnsiTheme="minorHAnsi" w:cstheme="minorBidi"/>
                <w:noProof/>
                <w:kern w:val="2"/>
                <w:sz w:val="24"/>
                <w:szCs w:val="24"/>
                <w:lang w:val="es-ES" w:eastAsia="es-ES"/>
                <w14:ligatures w14:val="standardContextual"/>
              </w:rPr>
              <w:tab/>
            </w:r>
            <w:r w:rsidRPr="008B3C8A">
              <w:rPr>
                <w:rStyle w:val="Hipervnculo"/>
                <w:rFonts w:ascii="Arial" w:eastAsia="Arial" w:hAnsi="Arial" w:cs="Arial"/>
                <w:noProof/>
              </w:rPr>
              <w:t>Resultados y productos esperados/Discusión</w:t>
            </w:r>
            <w:r>
              <w:rPr>
                <w:noProof/>
                <w:webHidden/>
              </w:rPr>
              <w:tab/>
            </w:r>
            <w:r>
              <w:rPr>
                <w:noProof/>
                <w:webHidden/>
              </w:rPr>
              <w:fldChar w:fldCharType="begin"/>
            </w:r>
            <w:r>
              <w:rPr>
                <w:noProof/>
                <w:webHidden/>
              </w:rPr>
              <w:instrText xml:space="preserve"> PAGEREF _Toc209815172 \h </w:instrText>
            </w:r>
            <w:r>
              <w:rPr>
                <w:noProof/>
                <w:webHidden/>
              </w:rPr>
            </w:r>
            <w:r>
              <w:rPr>
                <w:noProof/>
                <w:webHidden/>
              </w:rPr>
              <w:fldChar w:fldCharType="separate"/>
            </w:r>
            <w:r>
              <w:rPr>
                <w:noProof/>
                <w:webHidden/>
              </w:rPr>
              <w:t>15</w:t>
            </w:r>
            <w:r>
              <w:rPr>
                <w:noProof/>
                <w:webHidden/>
              </w:rPr>
              <w:fldChar w:fldCharType="end"/>
            </w:r>
          </w:hyperlink>
        </w:p>
        <w:p w14:paraId="52B9057F" w14:textId="4A838123" w:rsidR="0084354C" w:rsidRDefault="0084354C">
          <w:pPr>
            <w:pStyle w:val="TDC1"/>
            <w:rPr>
              <w:rFonts w:asciiTheme="minorHAnsi" w:eastAsiaTheme="minorEastAsia" w:hAnsiTheme="minorHAnsi" w:cstheme="minorBidi"/>
              <w:noProof/>
              <w:kern w:val="2"/>
              <w:sz w:val="24"/>
              <w:szCs w:val="24"/>
              <w:lang w:val="es-ES" w:eastAsia="es-ES"/>
              <w14:ligatures w14:val="standardContextual"/>
            </w:rPr>
          </w:pPr>
          <w:hyperlink w:anchor="_Toc209815173" w:history="1">
            <w:r w:rsidRPr="008B3C8A">
              <w:rPr>
                <w:rStyle w:val="Hipervnculo"/>
                <w:rFonts w:ascii="Arial" w:eastAsia="Arial" w:hAnsi="Arial" w:cs="Arial"/>
                <w:bCs/>
                <w:noProof/>
              </w:rPr>
              <w:t>8.</w:t>
            </w:r>
            <w:r>
              <w:rPr>
                <w:rFonts w:asciiTheme="minorHAnsi" w:eastAsiaTheme="minorEastAsia" w:hAnsiTheme="minorHAnsi" w:cstheme="minorBidi"/>
                <w:noProof/>
                <w:kern w:val="2"/>
                <w:sz w:val="24"/>
                <w:szCs w:val="24"/>
                <w:lang w:val="es-ES" w:eastAsia="es-ES"/>
                <w14:ligatures w14:val="standardContextual"/>
              </w:rPr>
              <w:tab/>
            </w:r>
            <w:r w:rsidRPr="008B3C8A">
              <w:rPr>
                <w:rStyle w:val="Hipervnculo"/>
                <w:rFonts w:ascii="Arial" w:eastAsia="Arial" w:hAnsi="Arial" w:cs="Arial"/>
                <w:noProof/>
              </w:rPr>
              <w:t>Alcance e Impacto / vinculación con entorno</w:t>
            </w:r>
            <w:r>
              <w:rPr>
                <w:noProof/>
                <w:webHidden/>
              </w:rPr>
              <w:tab/>
            </w:r>
            <w:r>
              <w:rPr>
                <w:noProof/>
                <w:webHidden/>
              </w:rPr>
              <w:fldChar w:fldCharType="begin"/>
            </w:r>
            <w:r>
              <w:rPr>
                <w:noProof/>
                <w:webHidden/>
              </w:rPr>
              <w:instrText xml:space="preserve"> PAGEREF _Toc209815173 \h </w:instrText>
            </w:r>
            <w:r>
              <w:rPr>
                <w:noProof/>
                <w:webHidden/>
              </w:rPr>
            </w:r>
            <w:r>
              <w:rPr>
                <w:noProof/>
                <w:webHidden/>
              </w:rPr>
              <w:fldChar w:fldCharType="separate"/>
            </w:r>
            <w:r>
              <w:rPr>
                <w:noProof/>
                <w:webHidden/>
              </w:rPr>
              <w:t>16</w:t>
            </w:r>
            <w:r>
              <w:rPr>
                <w:noProof/>
                <w:webHidden/>
              </w:rPr>
              <w:fldChar w:fldCharType="end"/>
            </w:r>
          </w:hyperlink>
        </w:p>
        <w:p w14:paraId="1F14B1A1" w14:textId="4C1F64D8" w:rsidR="0084354C" w:rsidRDefault="0084354C">
          <w:pPr>
            <w:pStyle w:val="TDC1"/>
            <w:rPr>
              <w:rFonts w:asciiTheme="minorHAnsi" w:eastAsiaTheme="minorEastAsia" w:hAnsiTheme="minorHAnsi" w:cstheme="minorBidi"/>
              <w:noProof/>
              <w:kern w:val="2"/>
              <w:sz w:val="24"/>
              <w:szCs w:val="24"/>
              <w:lang w:val="es-ES" w:eastAsia="es-ES"/>
              <w14:ligatures w14:val="standardContextual"/>
            </w:rPr>
          </w:pPr>
          <w:hyperlink w:anchor="_Toc209815174" w:history="1">
            <w:r w:rsidRPr="008B3C8A">
              <w:rPr>
                <w:rStyle w:val="Hipervnculo"/>
                <w:rFonts w:ascii="Arial" w:eastAsia="Arial" w:hAnsi="Arial" w:cs="Arial"/>
                <w:bCs/>
                <w:noProof/>
              </w:rPr>
              <w:t>9.</w:t>
            </w:r>
            <w:r>
              <w:rPr>
                <w:rFonts w:asciiTheme="minorHAnsi" w:eastAsiaTheme="minorEastAsia" w:hAnsiTheme="minorHAnsi" w:cstheme="minorBidi"/>
                <w:noProof/>
                <w:kern w:val="2"/>
                <w:sz w:val="24"/>
                <w:szCs w:val="24"/>
                <w:lang w:val="es-ES" w:eastAsia="es-ES"/>
                <w14:ligatures w14:val="standardContextual"/>
              </w:rPr>
              <w:tab/>
            </w:r>
            <w:r w:rsidRPr="008B3C8A">
              <w:rPr>
                <w:rStyle w:val="Hipervnculo"/>
                <w:rFonts w:ascii="Arial" w:eastAsia="Arial" w:hAnsi="Arial" w:cs="Arial"/>
                <w:noProof/>
              </w:rPr>
              <w:t>Mecanismos de Transferencia</w:t>
            </w:r>
            <w:r>
              <w:rPr>
                <w:noProof/>
                <w:webHidden/>
              </w:rPr>
              <w:tab/>
            </w:r>
            <w:r>
              <w:rPr>
                <w:noProof/>
                <w:webHidden/>
              </w:rPr>
              <w:fldChar w:fldCharType="begin"/>
            </w:r>
            <w:r>
              <w:rPr>
                <w:noProof/>
                <w:webHidden/>
              </w:rPr>
              <w:instrText xml:space="preserve"> PAGEREF _Toc209815174 \h </w:instrText>
            </w:r>
            <w:r>
              <w:rPr>
                <w:noProof/>
                <w:webHidden/>
              </w:rPr>
            </w:r>
            <w:r>
              <w:rPr>
                <w:noProof/>
                <w:webHidden/>
              </w:rPr>
              <w:fldChar w:fldCharType="separate"/>
            </w:r>
            <w:r>
              <w:rPr>
                <w:noProof/>
                <w:webHidden/>
              </w:rPr>
              <w:t>18</w:t>
            </w:r>
            <w:r>
              <w:rPr>
                <w:noProof/>
                <w:webHidden/>
              </w:rPr>
              <w:fldChar w:fldCharType="end"/>
            </w:r>
          </w:hyperlink>
        </w:p>
        <w:p w14:paraId="77EF34D1" w14:textId="4AE0D23C" w:rsidR="0084354C" w:rsidRDefault="0084354C">
          <w:pPr>
            <w:pStyle w:val="TDC1"/>
            <w:rPr>
              <w:rFonts w:asciiTheme="minorHAnsi" w:eastAsiaTheme="minorEastAsia" w:hAnsiTheme="minorHAnsi" w:cstheme="minorBidi"/>
              <w:noProof/>
              <w:kern w:val="2"/>
              <w:sz w:val="24"/>
              <w:szCs w:val="24"/>
              <w:lang w:val="es-ES" w:eastAsia="es-ES"/>
              <w14:ligatures w14:val="standardContextual"/>
            </w:rPr>
          </w:pPr>
          <w:hyperlink w:anchor="_Toc209815175" w:history="1">
            <w:r w:rsidRPr="008B3C8A">
              <w:rPr>
                <w:rStyle w:val="Hipervnculo"/>
                <w:rFonts w:ascii="Arial" w:eastAsia="Arial" w:hAnsi="Arial" w:cs="Arial"/>
                <w:bCs/>
                <w:noProof/>
              </w:rPr>
              <w:t>10.</w:t>
            </w:r>
            <w:r>
              <w:rPr>
                <w:rFonts w:asciiTheme="minorHAnsi" w:eastAsiaTheme="minorEastAsia" w:hAnsiTheme="minorHAnsi" w:cstheme="minorBidi"/>
                <w:noProof/>
                <w:kern w:val="2"/>
                <w:sz w:val="24"/>
                <w:szCs w:val="24"/>
                <w:lang w:val="es-ES" w:eastAsia="es-ES"/>
                <w14:ligatures w14:val="standardContextual"/>
              </w:rPr>
              <w:tab/>
            </w:r>
            <w:r w:rsidRPr="008B3C8A">
              <w:rPr>
                <w:rStyle w:val="Hipervnculo"/>
                <w:rFonts w:ascii="Arial" w:eastAsia="Arial" w:hAnsi="Arial" w:cs="Arial"/>
                <w:noProof/>
              </w:rPr>
              <w:t>Modelo de Negocio / Sustentabilidad del Proyecto</w:t>
            </w:r>
            <w:r>
              <w:rPr>
                <w:noProof/>
                <w:webHidden/>
              </w:rPr>
              <w:tab/>
            </w:r>
            <w:r>
              <w:rPr>
                <w:noProof/>
                <w:webHidden/>
              </w:rPr>
              <w:fldChar w:fldCharType="begin"/>
            </w:r>
            <w:r>
              <w:rPr>
                <w:noProof/>
                <w:webHidden/>
              </w:rPr>
              <w:instrText xml:space="preserve"> PAGEREF _Toc209815175 \h </w:instrText>
            </w:r>
            <w:r>
              <w:rPr>
                <w:noProof/>
                <w:webHidden/>
              </w:rPr>
            </w:r>
            <w:r>
              <w:rPr>
                <w:noProof/>
                <w:webHidden/>
              </w:rPr>
              <w:fldChar w:fldCharType="separate"/>
            </w:r>
            <w:r>
              <w:rPr>
                <w:noProof/>
                <w:webHidden/>
              </w:rPr>
              <w:t>19</w:t>
            </w:r>
            <w:r>
              <w:rPr>
                <w:noProof/>
                <w:webHidden/>
              </w:rPr>
              <w:fldChar w:fldCharType="end"/>
            </w:r>
          </w:hyperlink>
        </w:p>
        <w:p w14:paraId="2ECA3322" w14:textId="200FD065" w:rsidR="0084354C" w:rsidRDefault="0084354C">
          <w:pPr>
            <w:pStyle w:val="TDC1"/>
            <w:rPr>
              <w:rFonts w:asciiTheme="minorHAnsi" w:eastAsiaTheme="minorEastAsia" w:hAnsiTheme="minorHAnsi" w:cstheme="minorBidi"/>
              <w:noProof/>
              <w:kern w:val="2"/>
              <w:sz w:val="24"/>
              <w:szCs w:val="24"/>
              <w:lang w:val="es-ES" w:eastAsia="es-ES"/>
              <w14:ligatures w14:val="standardContextual"/>
            </w:rPr>
          </w:pPr>
          <w:hyperlink w:anchor="_Toc209815176" w:history="1">
            <w:r w:rsidRPr="008B3C8A">
              <w:rPr>
                <w:rStyle w:val="Hipervnculo"/>
                <w:rFonts w:ascii="Arial" w:eastAsia="Arial" w:hAnsi="Arial" w:cs="Arial"/>
                <w:bCs/>
                <w:noProof/>
              </w:rPr>
              <w:t>11.</w:t>
            </w:r>
            <w:r>
              <w:rPr>
                <w:rFonts w:asciiTheme="minorHAnsi" w:eastAsiaTheme="minorEastAsia" w:hAnsiTheme="minorHAnsi" w:cstheme="minorBidi"/>
                <w:noProof/>
                <w:kern w:val="2"/>
                <w:sz w:val="24"/>
                <w:szCs w:val="24"/>
                <w:lang w:val="es-ES" w:eastAsia="es-ES"/>
                <w14:ligatures w14:val="standardContextual"/>
              </w:rPr>
              <w:tab/>
            </w:r>
            <w:r w:rsidRPr="008B3C8A">
              <w:rPr>
                <w:rStyle w:val="Hipervnculo"/>
                <w:rFonts w:ascii="Arial" w:eastAsia="Arial" w:hAnsi="Arial" w:cs="Arial"/>
                <w:noProof/>
              </w:rPr>
              <w:t>Conclusiones</w:t>
            </w:r>
            <w:r>
              <w:rPr>
                <w:noProof/>
                <w:webHidden/>
              </w:rPr>
              <w:tab/>
            </w:r>
            <w:r>
              <w:rPr>
                <w:noProof/>
                <w:webHidden/>
              </w:rPr>
              <w:fldChar w:fldCharType="begin"/>
            </w:r>
            <w:r>
              <w:rPr>
                <w:noProof/>
                <w:webHidden/>
              </w:rPr>
              <w:instrText xml:space="preserve"> PAGEREF _Toc209815176 \h </w:instrText>
            </w:r>
            <w:r>
              <w:rPr>
                <w:noProof/>
                <w:webHidden/>
              </w:rPr>
            </w:r>
            <w:r>
              <w:rPr>
                <w:noProof/>
                <w:webHidden/>
              </w:rPr>
              <w:fldChar w:fldCharType="separate"/>
            </w:r>
            <w:r>
              <w:rPr>
                <w:noProof/>
                <w:webHidden/>
              </w:rPr>
              <w:t>21</w:t>
            </w:r>
            <w:r>
              <w:rPr>
                <w:noProof/>
                <w:webHidden/>
              </w:rPr>
              <w:fldChar w:fldCharType="end"/>
            </w:r>
          </w:hyperlink>
        </w:p>
        <w:p w14:paraId="1E1866E9" w14:textId="4C9D5056" w:rsidR="0084354C" w:rsidRDefault="0084354C">
          <w:pPr>
            <w:pStyle w:val="TDC1"/>
            <w:rPr>
              <w:rFonts w:asciiTheme="minorHAnsi" w:eastAsiaTheme="minorEastAsia" w:hAnsiTheme="minorHAnsi" w:cstheme="minorBidi"/>
              <w:noProof/>
              <w:kern w:val="2"/>
              <w:sz w:val="24"/>
              <w:szCs w:val="24"/>
              <w:lang w:val="es-ES" w:eastAsia="es-ES"/>
              <w14:ligatures w14:val="standardContextual"/>
            </w:rPr>
          </w:pPr>
          <w:hyperlink w:anchor="_Toc209815177" w:history="1">
            <w:r w:rsidRPr="008B3C8A">
              <w:rPr>
                <w:rStyle w:val="Hipervnculo"/>
                <w:rFonts w:ascii="Arial" w:eastAsia="Arial" w:hAnsi="Arial" w:cs="Arial"/>
                <w:bCs/>
                <w:noProof/>
              </w:rPr>
              <w:t>12.</w:t>
            </w:r>
            <w:r>
              <w:rPr>
                <w:rFonts w:asciiTheme="minorHAnsi" w:eastAsiaTheme="minorEastAsia" w:hAnsiTheme="minorHAnsi" w:cstheme="minorBidi"/>
                <w:noProof/>
                <w:kern w:val="2"/>
                <w:sz w:val="24"/>
                <w:szCs w:val="24"/>
                <w:lang w:val="es-ES" w:eastAsia="es-ES"/>
                <w14:ligatures w14:val="standardContextual"/>
              </w:rPr>
              <w:tab/>
            </w:r>
            <w:r w:rsidRPr="008B3C8A">
              <w:rPr>
                <w:rStyle w:val="Hipervnculo"/>
                <w:rFonts w:ascii="Arial" w:eastAsia="Arial" w:hAnsi="Arial" w:cs="Arial"/>
                <w:noProof/>
              </w:rPr>
              <w:t>Referencias bibliográficas</w:t>
            </w:r>
            <w:r>
              <w:rPr>
                <w:noProof/>
                <w:webHidden/>
              </w:rPr>
              <w:tab/>
            </w:r>
            <w:r>
              <w:rPr>
                <w:noProof/>
                <w:webHidden/>
              </w:rPr>
              <w:fldChar w:fldCharType="begin"/>
            </w:r>
            <w:r>
              <w:rPr>
                <w:noProof/>
                <w:webHidden/>
              </w:rPr>
              <w:instrText xml:space="preserve"> PAGEREF _Toc209815177 \h </w:instrText>
            </w:r>
            <w:r>
              <w:rPr>
                <w:noProof/>
                <w:webHidden/>
              </w:rPr>
            </w:r>
            <w:r>
              <w:rPr>
                <w:noProof/>
                <w:webHidden/>
              </w:rPr>
              <w:fldChar w:fldCharType="separate"/>
            </w:r>
            <w:r>
              <w:rPr>
                <w:noProof/>
                <w:webHidden/>
              </w:rPr>
              <w:t>22</w:t>
            </w:r>
            <w:r>
              <w:rPr>
                <w:noProof/>
                <w:webHidden/>
              </w:rPr>
              <w:fldChar w:fldCharType="end"/>
            </w:r>
          </w:hyperlink>
        </w:p>
        <w:p w14:paraId="2930BE08" w14:textId="6C5D9DC3" w:rsidR="0084354C" w:rsidRDefault="0084354C">
          <w:pPr>
            <w:pStyle w:val="TDC1"/>
            <w:rPr>
              <w:rFonts w:asciiTheme="minorHAnsi" w:eastAsiaTheme="minorEastAsia" w:hAnsiTheme="minorHAnsi" w:cstheme="minorBidi"/>
              <w:noProof/>
              <w:kern w:val="2"/>
              <w:sz w:val="24"/>
              <w:szCs w:val="24"/>
              <w:lang w:val="es-ES" w:eastAsia="es-ES"/>
              <w14:ligatures w14:val="standardContextual"/>
            </w:rPr>
          </w:pPr>
          <w:hyperlink w:anchor="_Toc209815178" w:history="1">
            <w:r w:rsidRPr="008B3C8A">
              <w:rPr>
                <w:rStyle w:val="Hipervnculo"/>
                <w:rFonts w:ascii="Arial" w:eastAsia="Arial" w:hAnsi="Arial" w:cs="Arial"/>
                <w:bCs/>
                <w:noProof/>
              </w:rPr>
              <w:t>13.</w:t>
            </w:r>
            <w:r>
              <w:rPr>
                <w:rFonts w:asciiTheme="minorHAnsi" w:eastAsiaTheme="minorEastAsia" w:hAnsiTheme="minorHAnsi" w:cstheme="minorBidi"/>
                <w:noProof/>
                <w:kern w:val="2"/>
                <w:sz w:val="24"/>
                <w:szCs w:val="24"/>
                <w:lang w:val="es-ES" w:eastAsia="es-ES"/>
                <w14:ligatures w14:val="standardContextual"/>
              </w:rPr>
              <w:tab/>
            </w:r>
            <w:r w:rsidRPr="008B3C8A">
              <w:rPr>
                <w:rStyle w:val="Hipervnculo"/>
                <w:rFonts w:ascii="Arial" w:eastAsia="Arial" w:hAnsi="Arial" w:cs="Arial"/>
                <w:bCs/>
                <w:noProof/>
              </w:rPr>
              <w:t>Anexos y apéndices</w:t>
            </w:r>
            <w:r>
              <w:rPr>
                <w:noProof/>
                <w:webHidden/>
              </w:rPr>
              <w:tab/>
            </w:r>
            <w:r>
              <w:rPr>
                <w:noProof/>
                <w:webHidden/>
              </w:rPr>
              <w:fldChar w:fldCharType="begin"/>
            </w:r>
            <w:r>
              <w:rPr>
                <w:noProof/>
                <w:webHidden/>
              </w:rPr>
              <w:instrText xml:space="preserve"> PAGEREF _Toc209815178 \h </w:instrText>
            </w:r>
            <w:r>
              <w:rPr>
                <w:noProof/>
                <w:webHidden/>
              </w:rPr>
            </w:r>
            <w:r>
              <w:rPr>
                <w:noProof/>
                <w:webHidden/>
              </w:rPr>
              <w:fldChar w:fldCharType="separate"/>
            </w:r>
            <w:r>
              <w:rPr>
                <w:noProof/>
                <w:webHidden/>
              </w:rPr>
              <w:t>24</w:t>
            </w:r>
            <w:r>
              <w:rPr>
                <w:noProof/>
                <w:webHidden/>
              </w:rPr>
              <w:fldChar w:fldCharType="end"/>
            </w:r>
          </w:hyperlink>
        </w:p>
        <w:p w14:paraId="5A14AE31" w14:textId="4DF6F406" w:rsidR="00403D16" w:rsidRDefault="00403D16">
          <w:r>
            <w:rPr>
              <w:b/>
              <w:bCs/>
              <w:lang w:val="es-ES"/>
            </w:rPr>
            <w:fldChar w:fldCharType="end"/>
          </w:r>
        </w:p>
      </w:sdtContent>
    </w:sdt>
    <w:p w14:paraId="0E48DC2B" w14:textId="77777777" w:rsidR="00B72B11" w:rsidRDefault="00B72B11">
      <w:pPr>
        <w:pStyle w:val="Ttulo1"/>
        <w:rPr>
          <w:rFonts w:ascii="Arial" w:eastAsia="Arial" w:hAnsi="Arial" w:cs="Arial"/>
          <w:b/>
          <w:sz w:val="24"/>
          <w:szCs w:val="24"/>
        </w:rPr>
      </w:pPr>
    </w:p>
    <w:p w14:paraId="1C331E83" w14:textId="77777777" w:rsidR="00B72B11" w:rsidRDefault="00B72B11">
      <w:pPr>
        <w:pStyle w:val="Ttulo1"/>
        <w:rPr>
          <w:rFonts w:ascii="Arial" w:eastAsia="Arial" w:hAnsi="Arial" w:cs="Arial"/>
          <w:b/>
          <w:sz w:val="24"/>
          <w:szCs w:val="24"/>
        </w:rPr>
      </w:pPr>
    </w:p>
    <w:p w14:paraId="7026469A" w14:textId="77777777" w:rsidR="00B72B11" w:rsidRDefault="00B72B11"/>
    <w:p w14:paraId="076F78EF" w14:textId="77777777" w:rsidR="00B72B11" w:rsidRDefault="00B72B11"/>
    <w:p w14:paraId="5A7F2D62" w14:textId="77777777" w:rsidR="00B72B11" w:rsidRDefault="00B72B11"/>
    <w:p w14:paraId="5BFCEA28" w14:textId="77777777" w:rsidR="00B72B11" w:rsidRDefault="00B72B11"/>
    <w:p w14:paraId="10AFED68" w14:textId="77777777" w:rsidR="00B72B11" w:rsidRDefault="00B72B11"/>
    <w:p w14:paraId="48335F56" w14:textId="77777777" w:rsidR="00B72B11" w:rsidRDefault="00B72B11"/>
    <w:p w14:paraId="75DD34B0" w14:textId="77777777" w:rsidR="00B72B11" w:rsidRDefault="00B72B11"/>
    <w:p w14:paraId="423B4AF5" w14:textId="77777777" w:rsidR="00B72B11" w:rsidRDefault="00B72B11"/>
    <w:p w14:paraId="77B77F21" w14:textId="77777777" w:rsidR="00B72B11" w:rsidRDefault="00B72B11"/>
    <w:p w14:paraId="559504EE" w14:textId="77777777" w:rsidR="00B72B11" w:rsidRDefault="00B72B11"/>
    <w:p w14:paraId="50EB06AF" w14:textId="77777777" w:rsidR="00B72B11" w:rsidRDefault="00B72B11"/>
    <w:p w14:paraId="636C5AD0" w14:textId="77777777" w:rsidR="00B72B11" w:rsidRDefault="00BA7857">
      <w:pPr>
        <w:pStyle w:val="Ttulo1"/>
        <w:rPr>
          <w:rFonts w:ascii="Arial" w:eastAsia="Arial" w:hAnsi="Arial" w:cs="Arial"/>
          <w:b/>
          <w:color w:val="000000"/>
          <w:sz w:val="24"/>
          <w:szCs w:val="24"/>
        </w:rPr>
      </w:pPr>
      <w:bookmarkStart w:id="0" w:name="_heading=h.fs81cvbsi0g3" w:colFirst="0" w:colLast="0"/>
      <w:bookmarkEnd w:id="0"/>
      <w:r>
        <w:br w:type="page"/>
      </w:r>
    </w:p>
    <w:p w14:paraId="4EE4C556" w14:textId="77777777" w:rsidR="00B72B11" w:rsidRDefault="00BA7857">
      <w:pPr>
        <w:pStyle w:val="Ttulo1"/>
        <w:rPr>
          <w:rFonts w:ascii="Arial" w:eastAsia="Arial" w:hAnsi="Arial" w:cs="Arial"/>
          <w:color w:val="000000"/>
          <w:sz w:val="24"/>
          <w:szCs w:val="24"/>
        </w:rPr>
      </w:pPr>
      <w:bookmarkStart w:id="1" w:name="_Toc209815161"/>
      <w:r>
        <w:rPr>
          <w:rFonts w:ascii="Arial" w:eastAsia="Arial" w:hAnsi="Arial" w:cs="Arial"/>
          <w:color w:val="000000"/>
          <w:sz w:val="28"/>
          <w:szCs w:val="28"/>
        </w:rPr>
        <w:lastRenderedPageBreak/>
        <w:t>Resumen</w:t>
      </w:r>
      <w:bookmarkEnd w:id="1"/>
      <w:r>
        <w:rPr>
          <w:rFonts w:ascii="Arial" w:eastAsia="Arial" w:hAnsi="Arial" w:cs="Arial"/>
          <w:color w:val="000000"/>
          <w:sz w:val="24"/>
          <w:szCs w:val="24"/>
        </w:rPr>
        <w:t xml:space="preserve"> </w:t>
      </w:r>
    </w:p>
    <w:p w14:paraId="39736409" w14:textId="77777777" w:rsidR="00B72B11" w:rsidRDefault="00B72B11"/>
    <w:p w14:paraId="1AD18769" w14:textId="77777777" w:rsidR="00B72B11" w:rsidRDefault="00BA7857">
      <w:pPr>
        <w:tabs>
          <w:tab w:val="left" w:pos="0"/>
          <w:tab w:val="left" w:pos="3720"/>
          <w:tab w:val="left" w:pos="4320"/>
        </w:tabs>
        <w:spacing w:line="360" w:lineRule="auto"/>
        <w:jc w:val="both"/>
        <w:rPr>
          <w:rFonts w:ascii="Arial" w:eastAsia="Arial" w:hAnsi="Arial" w:cs="Arial"/>
          <w:sz w:val="24"/>
          <w:szCs w:val="24"/>
        </w:rPr>
      </w:pPr>
      <w:r>
        <w:rPr>
          <w:rFonts w:ascii="Arial" w:eastAsia="Arial" w:hAnsi="Arial" w:cs="Arial"/>
          <w:sz w:val="24"/>
          <w:szCs w:val="24"/>
        </w:rPr>
        <w:t>Dentro del presente informe se describe el Proyecto APT orientado a la digitalización de la Veterinaria Pucará, ubicada san bernardo, En la Región metropolitana, Su propósito es modernizar los procesos administrativos y clínicos mediante el desarrollo de una plataforma web responsiva y amigable.</w:t>
      </w:r>
    </w:p>
    <w:p w14:paraId="73448E53" w14:textId="77777777" w:rsidR="00B72B11" w:rsidRDefault="00B72B11">
      <w:pPr>
        <w:tabs>
          <w:tab w:val="left" w:pos="0"/>
          <w:tab w:val="left" w:pos="3720"/>
          <w:tab w:val="left" w:pos="4320"/>
        </w:tabs>
        <w:spacing w:line="360" w:lineRule="auto"/>
        <w:jc w:val="both"/>
        <w:rPr>
          <w:rFonts w:ascii="Arial" w:eastAsia="Arial" w:hAnsi="Arial" w:cs="Arial"/>
          <w:sz w:val="24"/>
          <w:szCs w:val="24"/>
        </w:rPr>
      </w:pPr>
    </w:p>
    <w:p w14:paraId="2814F56C" w14:textId="77777777" w:rsidR="00B72B11" w:rsidRDefault="00BA7857">
      <w:pPr>
        <w:tabs>
          <w:tab w:val="left" w:pos="0"/>
          <w:tab w:val="left" w:pos="3720"/>
          <w:tab w:val="left" w:pos="4320"/>
        </w:tabs>
        <w:spacing w:line="360" w:lineRule="auto"/>
        <w:jc w:val="both"/>
        <w:rPr>
          <w:rFonts w:ascii="Arial" w:eastAsia="Arial" w:hAnsi="Arial" w:cs="Arial"/>
          <w:sz w:val="24"/>
          <w:szCs w:val="24"/>
        </w:rPr>
      </w:pPr>
      <w:r>
        <w:rPr>
          <w:rFonts w:ascii="Arial" w:eastAsia="Arial" w:hAnsi="Arial" w:cs="Arial"/>
          <w:sz w:val="24"/>
          <w:szCs w:val="24"/>
        </w:rPr>
        <w:t>Actualmente, la clínica gestiona la mayor parte de su información de forma manual a través de planillas Excel y documentos físicos, lo que ocasiona duplicación de datos, pérdida de información, dificultad en la trazabilidad y un control limitado del stock y los honorarios de los profesionales.</w:t>
      </w:r>
    </w:p>
    <w:p w14:paraId="47180008" w14:textId="77777777" w:rsidR="00B72B11" w:rsidRDefault="00B72B11">
      <w:pPr>
        <w:tabs>
          <w:tab w:val="left" w:pos="0"/>
          <w:tab w:val="left" w:pos="3720"/>
          <w:tab w:val="left" w:pos="4320"/>
        </w:tabs>
        <w:spacing w:line="360" w:lineRule="auto"/>
        <w:jc w:val="both"/>
        <w:rPr>
          <w:rFonts w:ascii="Arial" w:eastAsia="Arial" w:hAnsi="Arial" w:cs="Arial"/>
          <w:sz w:val="24"/>
          <w:szCs w:val="24"/>
        </w:rPr>
      </w:pPr>
    </w:p>
    <w:p w14:paraId="7EC61DE6" w14:textId="77777777" w:rsidR="00B72B11" w:rsidRDefault="00BA7857">
      <w:pPr>
        <w:tabs>
          <w:tab w:val="left" w:pos="0"/>
          <w:tab w:val="left" w:pos="3720"/>
          <w:tab w:val="left" w:pos="4320"/>
        </w:tabs>
        <w:spacing w:line="360" w:lineRule="auto"/>
        <w:jc w:val="both"/>
        <w:rPr>
          <w:rFonts w:ascii="Arial" w:eastAsia="Arial" w:hAnsi="Arial" w:cs="Arial"/>
          <w:sz w:val="24"/>
          <w:szCs w:val="24"/>
        </w:rPr>
      </w:pPr>
      <w:r>
        <w:rPr>
          <w:rFonts w:ascii="Arial" w:eastAsia="Arial" w:hAnsi="Arial" w:cs="Arial"/>
          <w:sz w:val="24"/>
          <w:szCs w:val="24"/>
        </w:rPr>
        <w:t>La solución propuesta consiste en un sistema web que centralice los registros de clientes, mascotas y servicios, incluyendo fichas clínicas digitales, agenda de citas con recordatorios automáticos, emisión de certificados y recetas, módulo de control de stock, cálculo automático de honorarios y generación de reportes.</w:t>
      </w:r>
    </w:p>
    <w:p w14:paraId="11760F72" w14:textId="77777777" w:rsidR="00B72B11" w:rsidRDefault="00B72B11">
      <w:pPr>
        <w:tabs>
          <w:tab w:val="left" w:pos="0"/>
          <w:tab w:val="left" w:pos="3720"/>
          <w:tab w:val="left" w:pos="4320"/>
        </w:tabs>
        <w:spacing w:line="360" w:lineRule="auto"/>
        <w:jc w:val="both"/>
        <w:rPr>
          <w:rFonts w:ascii="Arial" w:eastAsia="Arial" w:hAnsi="Arial" w:cs="Arial"/>
          <w:sz w:val="24"/>
          <w:szCs w:val="24"/>
        </w:rPr>
      </w:pPr>
    </w:p>
    <w:p w14:paraId="793B4ADF" w14:textId="77777777" w:rsidR="00B72B11" w:rsidRDefault="00BA7857">
      <w:pPr>
        <w:tabs>
          <w:tab w:val="left" w:pos="0"/>
          <w:tab w:val="left" w:pos="3720"/>
          <w:tab w:val="left" w:pos="4320"/>
        </w:tabs>
        <w:spacing w:line="360" w:lineRule="auto"/>
        <w:jc w:val="both"/>
        <w:rPr>
          <w:rFonts w:ascii="Arial" w:eastAsia="Arial" w:hAnsi="Arial" w:cs="Arial"/>
          <w:sz w:val="24"/>
          <w:szCs w:val="24"/>
        </w:rPr>
      </w:pPr>
      <w:r>
        <w:rPr>
          <w:rFonts w:ascii="Arial" w:eastAsia="Arial" w:hAnsi="Arial" w:cs="Arial"/>
          <w:sz w:val="24"/>
          <w:szCs w:val="24"/>
        </w:rPr>
        <w:t>El proyecto se desarrollará bajo la metodología ágil Scrum, con fases de levantamiento de requerimientos, diseño, desarrollo, integración, pruebas y entrega final. Como resultados esperados, se busca mejorar la eficiencia operativa, optimizar la comunicación con los clientes y aportar a la transformación digital de la clínica.</w:t>
      </w:r>
    </w:p>
    <w:p w14:paraId="72B451A2" w14:textId="77777777" w:rsidR="00B72B11" w:rsidRDefault="00B72B11">
      <w:pPr>
        <w:tabs>
          <w:tab w:val="left" w:pos="0"/>
          <w:tab w:val="left" w:pos="3720"/>
          <w:tab w:val="left" w:pos="4320"/>
        </w:tabs>
        <w:spacing w:line="360" w:lineRule="auto"/>
        <w:jc w:val="both"/>
        <w:rPr>
          <w:rFonts w:ascii="Arial" w:eastAsia="Arial" w:hAnsi="Arial" w:cs="Arial"/>
          <w:sz w:val="24"/>
          <w:szCs w:val="24"/>
        </w:rPr>
      </w:pPr>
    </w:p>
    <w:p w14:paraId="0AACA12D" w14:textId="77777777" w:rsidR="00B72B11" w:rsidRDefault="00B72B11">
      <w:pPr>
        <w:tabs>
          <w:tab w:val="left" w:pos="0"/>
          <w:tab w:val="left" w:pos="3720"/>
          <w:tab w:val="left" w:pos="4320"/>
        </w:tabs>
        <w:spacing w:line="360" w:lineRule="auto"/>
        <w:jc w:val="both"/>
        <w:rPr>
          <w:rFonts w:ascii="Arial" w:eastAsia="Arial" w:hAnsi="Arial" w:cs="Arial"/>
          <w:sz w:val="24"/>
          <w:szCs w:val="24"/>
        </w:rPr>
      </w:pPr>
    </w:p>
    <w:p w14:paraId="1BAFEF6D" w14:textId="77777777" w:rsidR="00B72B11" w:rsidRDefault="00B72B11">
      <w:pPr>
        <w:tabs>
          <w:tab w:val="left" w:pos="0"/>
          <w:tab w:val="left" w:pos="3720"/>
          <w:tab w:val="left" w:pos="4320"/>
        </w:tabs>
        <w:spacing w:line="360" w:lineRule="auto"/>
        <w:jc w:val="both"/>
        <w:rPr>
          <w:rFonts w:ascii="Arial" w:eastAsia="Arial" w:hAnsi="Arial" w:cs="Arial"/>
          <w:sz w:val="24"/>
          <w:szCs w:val="24"/>
        </w:rPr>
      </w:pPr>
    </w:p>
    <w:p w14:paraId="4780E54A" w14:textId="77777777" w:rsidR="00B72B11" w:rsidRDefault="00B72B11">
      <w:pPr>
        <w:tabs>
          <w:tab w:val="left" w:pos="0"/>
          <w:tab w:val="left" w:pos="3720"/>
          <w:tab w:val="left" w:pos="4320"/>
        </w:tabs>
        <w:spacing w:line="360" w:lineRule="auto"/>
        <w:jc w:val="both"/>
        <w:rPr>
          <w:rFonts w:ascii="Arial" w:eastAsia="Arial" w:hAnsi="Arial" w:cs="Arial"/>
          <w:sz w:val="24"/>
          <w:szCs w:val="24"/>
        </w:rPr>
      </w:pPr>
    </w:p>
    <w:p w14:paraId="36E926AB" w14:textId="77777777" w:rsidR="00B72B11" w:rsidRDefault="00B72B11">
      <w:pPr>
        <w:tabs>
          <w:tab w:val="left" w:pos="0"/>
          <w:tab w:val="left" w:pos="3720"/>
          <w:tab w:val="left" w:pos="4320"/>
        </w:tabs>
        <w:spacing w:line="360" w:lineRule="auto"/>
        <w:jc w:val="both"/>
        <w:rPr>
          <w:rFonts w:ascii="Arial" w:eastAsia="Arial" w:hAnsi="Arial" w:cs="Arial"/>
          <w:sz w:val="24"/>
          <w:szCs w:val="24"/>
        </w:rPr>
      </w:pPr>
    </w:p>
    <w:p w14:paraId="297D3F58" w14:textId="77777777" w:rsidR="00B72B11" w:rsidRDefault="00B72B11">
      <w:pPr>
        <w:tabs>
          <w:tab w:val="left" w:pos="0"/>
          <w:tab w:val="left" w:pos="3720"/>
          <w:tab w:val="left" w:pos="4320"/>
        </w:tabs>
        <w:spacing w:line="360" w:lineRule="auto"/>
        <w:jc w:val="both"/>
        <w:rPr>
          <w:rFonts w:ascii="Arial" w:eastAsia="Arial" w:hAnsi="Arial" w:cs="Arial"/>
          <w:sz w:val="24"/>
          <w:szCs w:val="24"/>
        </w:rPr>
      </w:pPr>
    </w:p>
    <w:p w14:paraId="44F3E8E9" w14:textId="77777777" w:rsidR="00B72B11" w:rsidRDefault="00B72B11">
      <w:pPr>
        <w:tabs>
          <w:tab w:val="left" w:pos="0"/>
          <w:tab w:val="left" w:pos="3720"/>
          <w:tab w:val="left" w:pos="4320"/>
        </w:tabs>
        <w:spacing w:line="360" w:lineRule="auto"/>
        <w:jc w:val="both"/>
        <w:rPr>
          <w:rFonts w:ascii="Arial" w:eastAsia="Arial" w:hAnsi="Arial" w:cs="Arial"/>
          <w:sz w:val="24"/>
          <w:szCs w:val="24"/>
        </w:rPr>
      </w:pPr>
    </w:p>
    <w:p w14:paraId="5C3B1998" w14:textId="77777777" w:rsidR="00B72B11" w:rsidRDefault="00B72B11">
      <w:pPr>
        <w:tabs>
          <w:tab w:val="left" w:pos="0"/>
          <w:tab w:val="left" w:pos="3720"/>
          <w:tab w:val="left" w:pos="4320"/>
        </w:tabs>
        <w:spacing w:line="360" w:lineRule="auto"/>
        <w:jc w:val="both"/>
        <w:rPr>
          <w:rFonts w:ascii="Arial" w:eastAsia="Arial" w:hAnsi="Arial" w:cs="Arial"/>
          <w:sz w:val="24"/>
          <w:szCs w:val="24"/>
        </w:rPr>
      </w:pPr>
    </w:p>
    <w:p w14:paraId="6251CC16" w14:textId="77777777" w:rsidR="00B72B11" w:rsidRDefault="00B72B11">
      <w:pPr>
        <w:tabs>
          <w:tab w:val="left" w:pos="0"/>
          <w:tab w:val="left" w:pos="3720"/>
          <w:tab w:val="left" w:pos="4320"/>
        </w:tabs>
        <w:spacing w:line="360" w:lineRule="auto"/>
        <w:jc w:val="both"/>
        <w:rPr>
          <w:rFonts w:ascii="Arial" w:eastAsia="Arial" w:hAnsi="Arial" w:cs="Arial"/>
          <w:sz w:val="24"/>
          <w:szCs w:val="24"/>
        </w:rPr>
      </w:pPr>
    </w:p>
    <w:p w14:paraId="770F4919" w14:textId="77777777" w:rsidR="00B72B11" w:rsidRDefault="00B72B11">
      <w:pPr>
        <w:tabs>
          <w:tab w:val="left" w:pos="0"/>
          <w:tab w:val="left" w:pos="3720"/>
          <w:tab w:val="left" w:pos="4320"/>
        </w:tabs>
        <w:spacing w:line="360" w:lineRule="auto"/>
        <w:jc w:val="both"/>
        <w:rPr>
          <w:rFonts w:ascii="Arial" w:eastAsia="Arial" w:hAnsi="Arial" w:cs="Arial"/>
          <w:sz w:val="24"/>
          <w:szCs w:val="24"/>
        </w:rPr>
      </w:pPr>
    </w:p>
    <w:p w14:paraId="20742D82" w14:textId="77777777" w:rsidR="00B72B11" w:rsidRPr="00C64908" w:rsidRDefault="00BA7857">
      <w:pPr>
        <w:tabs>
          <w:tab w:val="left" w:pos="0"/>
          <w:tab w:val="left" w:pos="3720"/>
          <w:tab w:val="left" w:pos="4320"/>
        </w:tabs>
        <w:spacing w:line="360" w:lineRule="auto"/>
        <w:jc w:val="both"/>
        <w:rPr>
          <w:rFonts w:ascii="Arial" w:eastAsia="Arial" w:hAnsi="Arial" w:cs="Arial"/>
          <w:sz w:val="28"/>
          <w:szCs w:val="28"/>
          <w:lang w:val="en-US"/>
        </w:rPr>
      </w:pPr>
      <w:proofErr w:type="spellStart"/>
      <w:r w:rsidRPr="00C64908">
        <w:rPr>
          <w:rFonts w:ascii="Arial" w:eastAsia="Arial" w:hAnsi="Arial" w:cs="Arial"/>
          <w:sz w:val="28"/>
          <w:szCs w:val="28"/>
          <w:lang w:val="en-US"/>
        </w:rPr>
        <w:lastRenderedPageBreak/>
        <w:t>Inglés</w:t>
      </w:r>
      <w:proofErr w:type="spellEnd"/>
      <w:r w:rsidRPr="00C64908">
        <w:rPr>
          <w:rFonts w:ascii="Arial" w:eastAsia="Arial" w:hAnsi="Arial" w:cs="Arial"/>
          <w:sz w:val="28"/>
          <w:szCs w:val="28"/>
          <w:lang w:val="en-US"/>
        </w:rPr>
        <w:t>:</w:t>
      </w:r>
    </w:p>
    <w:p w14:paraId="24029D95" w14:textId="77777777" w:rsidR="00B72B11" w:rsidRPr="00C64908" w:rsidRDefault="00B72B11">
      <w:pPr>
        <w:tabs>
          <w:tab w:val="left" w:pos="0"/>
          <w:tab w:val="left" w:pos="3720"/>
          <w:tab w:val="left" w:pos="4320"/>
        </w:tabs>
        <w:spacing w:line="360" w:lineRule="auto"/>
        <w:jc w:val="both"/>
        <w:rPr>
          <w:rFonts w:ascii="Arial" w:eastAsia="Arial" w:hAnsi="Arial" w:cs="Arial"/>
          <w:sz w:val="24"/>
          <w:szCs w:val="24"/>
          <w:lang w:val="en-US"/>
        </w:rPr>
      </w:pPr>
    </w:p>
    <w:p w14:paraId="1364304D" w14:textId="77777777" w:rsidR="00B72B11" w:rsidRPr="00C64908" w:rsidRDefault="00BA7857">
      <w:pPr>
        <w:tabs>
          <w:tab w:val="left" w:pos="0"/>
          <w:tab w:val="left" w:pos="3720"/>
          <w:tab w:val="left" w:pos="4320"/>
        </w:tabs>
        <w:spacing w:line="360" w:lineRule="auto"/>
        <w:jc w:val="both"/>
        <w:rPr>
          <w:rFonts w:ascii="Arial" w:eastAsia="Arial" w:hAnsi="Arial" w:cs="Arial"/>
          <w:sz w:val="24"/>
          <w:szCs w:val="24"/>
          <w:lang w:val="en-US"/>
        </w:rPr>
      </w:pPr>
      <w:r w:rsidRPr="00C64908">
        <w:rPr>
          <w:rFonts w:ascii="Arial" w:eastAsia="Arial" w:hAnsi="Arial" w:cs="Arial"/>
          <w:sz w:val="24"/>
          <w:szCs w:val="24"/>
          <w:lang w:val="en-US"/>
        </w:rPr>
        <w:t xml:space="preserve">This report describes the APT Project aimed at digitizing the </w:t>
      </w:r>
      <w:proofErr w:type="spellStart"/>
      <w:r w:rsidRPr="00C64908">
        <w:rPr>
          <w:rFonts w:ascii="Arial" w:eastAsia="Arial" w:hAnsi="Arial" w:cs="Arial"/>
          <w:sz w:val="24"/>
          <w:szCs w:val="24"/>
          <w:lang w:val="en-US"/>
        </w:rPr>
        <w:t>Pucará</w:t>
      </w:r>
      <w:proofErr w:type="spellEnd"/>
      <w:r w:rsidRPr="00C64908">
        <w:rPr>
          <w:rFonts w:ascii="Arial" w:eastAsia="Arial" w:hAnsi="Arial" w:cs="Arial"/>
          <w:sz w:val="24"/>
          <w:szCs w:val="24"/>
          <w:lang w:val="en-US"/>
        </w:rPr>
        <w:t xml:space="preserve"> Veterinary Clinic, located in San Bernardo, in the Metropolitan Region. Its purpose is to modernize administrative and clinical processes through the development of a responsive and user-friendly web platform.</w:t>
      </w:r>
    </w:p>
    <w:p w14:paraId="059DC548" w14:textId="77777777" w:rsidR="00B72B11" w:rsidRPr="00C64908" w:rsidRDefault="00B72B11">
      <w:pPr>
        <w:tabs>
          <w:tab w:val="left" w:pos="0"/>
          <w:tab w:val="left" w:pos="3720"/>
          <w:tab w:val="left" w:pos="4320"/>
        </w:tabs>
        <w:spacing w:line="360" w:lineRule="auto"/>
        <w:jc w:val="both"/>
        <w:rPr>
          <w:rFonts w:ascii="Arial" w:eastAsia="Arial" w:hAnsi="Arial" w:cs="Arial"/>
          <w:sz w:val="24"/>
          <w:szCs w:val="24"/>
          <w:lang w:val="en-US"/>
        </w:rPr>
      </w:pPr>
    </w:p>
    <w:p w14:paraId="10A5FD54" w14:textId="77777777" w:rsidR="00B72B11" w:rsidRPr="00C64908" w:rsidRDefault="00BA7857">
      <w:pPr>
        <w:tabs>
          <w:tab w:val="left" w:pos="0"/>
          <w:tab w:val="left" w:pos="3720"/>
          <w:tab w:val="left" w:pos="4320"/>
        </w:tabs>
        <w:spacing w:line="360" w:lineRule="auto"/>
        <w:jc w:val="both"/>
        <w:rPr>
          <w:rFonts w:ascii="Arial" w:eastAsia="Arial" w:hAnsi="Arial" w:cs="Arial"/>
          <w:sz w:val="24"/>
          <w:szCs w:val="24"/>
          <w:lang w:val="en-US"/>
        </w:rPr>
      </w:pPr>
      <w:r w:rsidRPr="00C64908">
        <w:rPr>
          <w:rFonts w:ascii="Arial" w:eastAsia="Arial" w:hAnsi="Arial" w:cs="Arial"/>
          <w:sz w:val="24"/>
          <w:szCs w:val="24"/>
          <w:lang w:val="en-US"/>
        </w:rPr>
        <w:t>Currently, the clinic manages most of its information manually using Excel spreadsheets and physical documents, which leads to data duplication, information loss, difficulty in traceability, and limited control of stock and professional fees.</w:t>
      </w:r>
    </w:p>
    <w:p w14:paraId="4AF42C66" w14:textId="77777777" w:rsidR="00B72B11" w:rsidRPr="00C64908" w:rsidRDefault="00B72B11">
      <w:pPr>
        <w:tabs>
          <w:tab w:val="left" w:pos="0"/>
          <w:tab w:val="left" w:pos="3720"/>
          <w:tab w:val="left" w:pos="4320"/>
        </w:tabs>
        <w:spacing w:line="360" w:lineRule="auto"/>
        <w:jc w:val="both"/>
        <w:rPr>
          <w:rFonts w:ascii="Arial" w:eastAsia="Arial" w:hAnsi="Arial" w:cs="Arial"/>
          <w:sz w:val="24"/>
          <w:szCs w:val="24"/>
          <w:lang w:val="en-US"/>
        </w:rPr>
      </w:pPr>
    </w:p>
    <w:p w14:paraId="14581754" w14:textId="77777777" w:rsidR="00B72B11" w:rsidRPr="00C64908" w:rsidRDefault="00BA7857">
      <w:pPr>
        <w:tabs>
          <w:tab w:val="left" w:pos="0"/>
          <w:tab w:val="left" w:pos="3720"/>
          <w:tab w:val="left" w:pos="4320"/>
        </w:tabs>
        <w:spacing w:line="360" w:lineRule="auto"/>
        <w:jc w:val="both"/>
        <w:rPr>
          <w:rFonts w:ascii="Arial" w:eastAsia="Arial" w:hAnsi="Arial" w:cs="Arial"/>
          <w:sz w:val="24"/>
          <w:szCs w:val="24"/>
          <w:lang w:val="en-US"/>
        </w:rPr>
      </w:pPr>
      <w:r w:rsidRPr="00C64908">
        <w:rPr>
          <w:rFonts w:ascii="Arial" w:eastAsia="Arial" w:hAnsi="Arial" w:cs="Arial"/>
          <w:sz w:val="24"/>
          <w:szCs w:val="24"/>
          <w:lang w:val="en-US"/>
        </w:rPr>
        <w:t>The proposed solution consists of a web-based system that centralizes customer, pet, and service records, including digital medical records, appointment scheduling with automatic reminders, issuance of certificates and prescriptions, inventory control module, automatic fee calculation, and report generation.</w:t>
      </w:r>
    </w:p>
    <w:p w14:paraId="1283B5EE" w14:textId="77777777" w:rsidR="00B72B11" w:rsidRPr="00C64908" w:rsidRDefault="00B72B11">
      <w:pPr>
        <w:tabs>
          <w:tab w:val="left" w:pos="0"/>
          <w:tab w:val="left" w:pos="3720"/>
          <w:tab w:val="left" w:pos="4320"/>
        </w:tabs>
        <w:spacing w:line="360" w:lineRule="auto"/>
        <w:jc w:val="both"/>
        <w:rPr>
          <w:rFonts w:ascii="Arial" w:eastAsia="Arial" w:hAnsi="Arial" w:cs="Arial"/>
          <w:sz w:val="24"/>
          <w:szCs w:val="24"/>
          <w:lang w:val="en-US"/>
        </w:rPr>
      </w:pPr>
    </w:p>
    <w:p w14:paraId="61E718B7" w14:textId="77777777" w:rsidR="00B72B11" w:rsidRPr="00C64908" w:rsidRDefault="00BA7857">
      <w:pPr>
        <w:tabs>
          <w:tab w:val="left" w:pos="0"/>
          <w:tab w:val="left" w:pos="3720"/>
          <w:tab w:val="left" w:pos="4320"/>
        </w:tabs>
        <w:spacing w:line="360" w:lineRule="auto"/>
        <w:jc w:val="both"/>
        <w:rPr>
          <w:rFonts w:ascii="Arial" w:eastAsia="Arial" w:hAnsi="Arial" w:cs="Arial"/>
          <w:sz w:val="24"/>
          <w:szCs w:val="24"/>
          <w:lang w:val="en-US"/>
        </w:rPr>
      </w:pPr>
      <w:r w:rsidRPr="00C64908">
        <w:rPr>
          <w:rFonts w:ascii="Arial" w:eastAsia="Arial" w:hAnsi="Arial" w:cs="Arial"/>
          <w:sz w:val="24"/>
          <w:szCs w:val="24"/>
          <w:lang w:val="en-US"/>
        </w:rPr>
        <w:t>The project will be developed using the agile Scrum methodology, with phases for requirements gathering, design, development, integration, testing, and final delivery. The expected results are improved operational efficiency, optimized communication with customers, and contribution to the clinic's digital transformation.</w:t>
      </w:r>
    </w:p>
    <w:p w14:paraId="79AC1997" w14:textId="77777777" w:rsidR="00B72B11" w:rsidRPr="00C64908" w:rsidRDefault="00B72B11">
      <w:pPr>
        <w:tabs>
          <w:tab w:val="left" w:pos="0"/>
          <w:tab w:val="left" w:pos="3720"/>
          <w:tab w:val="left" w:pos="4320"/>
        </w:tabs>
        <w:spacing w:line="360" w:lineRule="auto"/>
        <w:jc w:val="both"/>
        <w:rPr>
          <w:rFonts w:ascii="Arial" w:eastAsia="Arial" w:hAnsi="Arial" w:cs="Arial"/>
          <w:sz w:val="24"/>
          <w:szCs w:val="24"/>
          <w:lang w:val="en-US"/>
        </w:rPr>
      </w:pPr>
    </w:p>
    <w:p w14:paraId="5A5EB263" w14:textId="77777777" w:rsidR="00B72B11" w:rsidRPr="00C64908" w:rsidRDefault="00B72B11">
      <w:pPr>
        <w:tabs>
          <w:tab w:val="left" w:pos="0"/>
          <w:tab w:val="left" w:pos="3720"/>
          <w:tab w:val="left" w:pos="4320"/>
        </w:tabs>
        <w:spacing w:line="360" w:lineRule="auto"/>
        <w:jc w:val="both"/>
        <w:rPr>
          <w:rFonts w:ascii="Arial" w:eastAsia="Arial" w:hAnsi="Arial" w:cs="Arial"/>
          <w:sz w:val="24"/>
          <w:szCs w:val="24"/>
          <w:lang w:val="en-US"/>
        </w:rPr>
      </w:pPr>
    </w:p>
    <w:p w14:paraId="7DEE559B" w14:textId="77777777" w:rsidR="00B72B11" w:rsidRPr="00C64908" w:rsidRDefault="00B72B11">
      <w:pPr>
        <w:tabs>
          <w:tab w:val="left" w:pos="0"/>
          <w:tab w:val="left" w:pos="3720"/>
          <w:tab w:val="left" w:pos="4320"/>
        </w:tabs>
        <w:spacing w:line="360" w:lineRule="auto"/>
        <w:jc w:val="both"/>
        <w:rPr>
          <w:rFonts w:ascii="Arial" w:eastAsia="Arial" w:hAnsi="Arial" w:cs="Arial"/>
          <w:sz w:val="24"/>
          <w:szCs w:val="24"/>
          <w:lang w:val="en-US"/>
        </w:rPr>
      </w:pPr>
    </w:p>
    <w:p w14:paraId="3B570CC0" w14:textId="77777777" w:rsidR="00B72B11" w:rsidRPr="00C64908" w:rsidRDefault="00B72B11">
      <w:pPr>
        <w:tabs>
          <w:tab w:val="left" w:pos="0"/>
          <w:tab w:val="left" w:pos="3720"/>
          <w:tab w:val="left" w:pos="4320"/>
        </w:tabs>
        <w:spacing w:line="360" w:lineRule="auto"/>
        <w:jc w:val="both"/>
        <w:rPr>
          <w:rFonts w:ascii="Arial" w:eastAsia="Arial" w:hAnsi="Arial" w:cs="Arial"/>
          <w:sz w:val="24"/>
          <w:szCs w:val="24"/>
          <w:lang w:val="en-US"/>
        </w:rPr>
      </w:pPr>
    </w:p>
    <w:p w14:paraId="1590FBE4" w14:textId="77777777" w:rsidR="00B72B11" w:rsidRPr="00C64908" w:rsidRDefault="00B72B11">
      <w:pPr>
        <w:tabs>
          <w:tab w:val="left" w:pos="0"/>
          <w:tab w:val="left" w:pos="3720"/>
          <w:tab w:val="left" w:pos="4320"/>
        </w:tabs>
        <w:spacing w:line="360" w:lineRule="auto"/>
        <w:jc w:val="both"/>
        <w:rPr>
          <w:rFonts w:ascii="Arial" w:eastAsia="Arial" w:hAnsi="Arial" w:cs="Arial"/>
          <w:sz w:val="24"/>
          <w:szCs w:val="24"/>
          <w:lang w:val="en-US"/>
        </w:rPr>
      </w:pPr>
    </w:p>
    <w:p w14:paraId="761C2102" w14:textId="77777777" w:rsidR="00B72B11" w:rsidRPr="00C64908" w:rsidRDefault="00B72B11">
      <w:pPr>
        <w:tabs>
          <w:tab w:val="left" w:pos="0"/>
          <w:tab w:val="left" w:pos="3720"/>
          <w:tab w:val="left" w:pos="4320"/>
        </w:tabs>
        <w:spacing w:line="360" w:lineRule="auto"/>
        <w:jc w:val="both"/>
        <w:rPr>
          <w:rFonts w:ascii="Arial" w:eastAsia="Arial" w:hAnsi="Arial" w:cs="Arial"/>
          <w:sz w:val="24"/>
          <w:szCs w:val="24"/>
          <w:lang w:val="en-US"/>
        </w:rPr>
      </w:pPr>
    </w:p>
    <w:p w14:paraId="302B38FF" w14:textId="77777777" w:rsidR="00B72B11" w:rsidRPr="00C64908" w:rsidRDefault="00B72B11">
      <w:pPr>
        <w:tabs>
          <w:tab w:val="left" w:pos="0"/>
          <w:tab w:val="left" w:pos="3720"/>
          <w:tab w:val="left" w:pos="4320"/>
        </w:tabs>
        <w:spacing w:line="360" w:lineRule="auto"/>
        <w:jc w:val="both"/>
        <w:rPr>
          <w:rFonts w:ascii="Arial" w:eastAsia="Arial" w:hAnsi="Arial" w:cs="Arial"/>
          <w:sz w:val="24"/>
          <w:szCs w:val="24"/>
          <w:lang w:val="en-US"/>
        </w:rPr>
      </w:pPr>
    </w:p>
    <w:p w14:paraId="05365E70" w14:textId="77777777" w:rsidR="00B72B11" w:rsidRPr="00C64908" w:rsidRDefault="00B72B11">
      <w:pPr>
        <w:tabs>
          <w:tab w:val="left" w:pos="0"/>
          <w:tab w:val="left" w:pos="3720"/>
          <w:tab w:val="left" w:pos="4320"/>
        </w:tabs>
        <w:spacing w:line="360" w:lineRule="auto"/>
        <w:jc w:val="both"/>
        <w:rPr>
          <w:rFonts w:ascii="Arial" w:eastAsia="Arial" w:hAnsi="Arial" w:cs="Arial"/>
          <w:sz w:val="24"/>
          <w:szCs w:val="24"/>
          <w:lang w:val="en-US"/>
        </w:rPr>
      </w:pPr>
    </w:p>
    <w:p w14:paraId="11D1B353" w14:textId="77777777" w:rsidR="00B72B11" w:rsidRPr="00C64908" w:rsidRDefault="00B72B11">
      <w:pPr>
        <w:tabs>
          <w:tab w:val="left" w:pos="0"/>
          <w:tab w:val="left" w:pos="3720"/>
          <w:tab w:val="left" w:pos="4320"/>
        </w:tabs>
        <w:spacing w:line="360" w:lineRule="auto"/>
        <w:jc w:val="both"/>
        <w:rPr>
          <w:rFonts w:ascii="Arial" w:eastAsia="Arial" w:hAnsi="Arial" w:cs="Arial"/>
          <w:sz w:val="24"/>
          <w:szCs w:val="24"/>
          <w:lang w:val="en-US"/>
        </w:rPr>
      </w:pPr>
    </w:p>
    <w:p w14:paraId="5B4661EE" w14:textId="77777777" w:rsidR="00C64908" w:rsidRDefault="00C64908">
      <w:pPr>
        <w:rPr>
          <w:rFonts w:ascii="Arial" w:eastAsia="Arial" w:hAnsi="Arial" w:cs="Arial"/>
          <w:color w:val="000000"/>
          <w:sz w:val="24"/>
          <w:szCs w:val="24"/>
        </w:rPr>
      </w:pPr>
      <w:r>
        <w:rPr>
          <w:rFonts w:ascii="Arial" w:eastAsia="Arial" w:hAnsi="Arial" w:cs="Arial"/>
          <w:color w:val="000000"/>
          <w:sz w:val="24"/>
          <w:szCs w:val="24"/>
        </w:rPr>
        <w:br w:type="page"/>
      </w:r>
    </w:p>
    <w:p w14:paraId="34D93951" w14:textId="3560BD2E" w:rsidR="00B72B11" w:rsidRPr="00C64908" w:rsidRDefault="00BA7857">
      <w:pPr>
        <w:pStyle w:val="Ttulo1"/>
        <w:numPr>
          <w:ilvl w:val="0"/>
          <w:numId w:val="4"/>
        </w:numPr>
        <w:rPr>
          <w:rFonts w:ascii="Arial" w:eastAsia="Arial" w:hAnsi="Arial" w:cs="Arial"/>
          <w:color w:val="000000"/>
          <w:sz w:val="28"/>
          <w:szCs w:val="28"/>
        </w:rPr>
      </w:pPr>
      <w:bookmarkStart w:id="2" w:name="_Toc209815162"/>
      <w:r w:rsidRPr="00C64908">
        <w:rPr>
          <w:rFonts w:ascii="Arial" w:eastAsia="Arial" w:hAnsi="Arial" w:cs="Arial"/>
          <w:color w:val="000000"/>
          <w:sz w:val="28"/>
          <w:szCs w:val="28"/>
        </w:rPr>
        <w:lastRenderedPageBreak/>
        <w:t>Planteamiento del Problema / Necesidad u Oportunidad detectada</w:t>
      </w:r>
      <w:bookmarkEnd w:id="2"/>
    </w:p>
    <w:p w14:paraId="0C789AD1" w14:textId="77777777" w:rsidR="00B72B11" w:rsidRDefault="00B72B11">
      <w:pPr>
        <w:tabs>
          <w:tab w:val="left" w:pos="3720"/>
          <w:tab w:val="left" w:pos="4320"/>
        </w:tabs>
        <w:spacing w:line="360" w:lineRule="auto"/>
        <w:jc w:val="both"/>
        <w:rPr>
          <w:rFonts w:ascii="Arial" w:eastAsia="Arial" w:hAnsi="Arial" w:cs="Arial"/>
          <w:sz w:val="24"/>
          <w:szCs w:val="24"/>
        </w:rPr>
      </w:pPr>
    </w:p>
    <w:p w14:paraId="09D7F4DC" w14:textId="77777777" w:rsidR="00B72B11" w:rsidRDefault="00BA7857">
      <w:pPr>
        <w:tabs>
          <w:tab w:val="left" w:pos="3720"/>
          <w:tab w:val="left" w:pos="4320"/>
        </w:tabs>
        <w:spacing w:line="360" w:lineRule="auto"/>
        <w:jc w:val="both"/>
        <w:rPr>
          <w:rFonts w:ascii="Arial" w:eastAsia="Arial" w:hAnsi="Arial" w:cs="Arial"/>
          <w:sz w:val="24"/>
          <w:szCs w:val="24"/>
        </w:rPr>
      </w:pPr>
      <w:r>
        <w:rPr>
          <w:rFonts w:ascii="Arial" w:eastAsia="Arial" w:hAnsi="Arial" w:cs="Arial"/>
          <w:sz w:val="24"/>
          <w:szCs w:val="24"/>
        </w:rPr>
        <w:t xml:space="preserve">Durante la reunión con la administradora Pilar </w:t>
      </w:r>
      <w:proofErr w:type="spellStart"/>
      <w:r>
        <w:rPr>
          <w:rFonts w:ascii="Arial" w:eastAsia="Arial" w:hAnsi="Arial" w:cs="Arial"/>
          <w:sz w:val="24"/>
          <w:szCs w:val="24"/>
        </w:rPr>
        <w:t>Zoccola</w:t>
      </w:r>
      <w:proofErr w:type="spellEnd"/>
      <w:r>
        <w:rPr>
          <w:rFonts w:ascii="Arial" w:eastAsia="Arial" w:hAnsi="Arial" w:cs="Arial"/>
          <w:sz w:val="24"/>
          <w:szCs w:val="24"/>
        </w:rPr>
        <w:t xml:space="preserve"> se identificó que la clínica enfrenta importantes limitaciones debido a la forma en que actualmente maneja su información. Los problemas detectados son:</w:t>
      </w:r>
    </w:p>
    <w:p w14:paraId="3CD9407D" w14:textId="77777777" w:rsidR="00B72B11" w:rsidRDefault="00B72B11">
      <w:pPr>
        <w:tabs>
          <w:tab w:val="left" w:pos="3720"/>
          <w:tab w:val="left" w:pos="4320"/>
        </w:tabs>
        <w:spacing w:line="360" w:lineRule="auto"/>
        <w:jc w:val="both"/>
        <w:rPr>
          <w:rFonts w:ascii="Arial" w:eastAsia="Arial" w:hAnsi="Arial" w:cs="Arial"/>
          <w:sz w:val="24"/>
          <w:szCs w:val="24"/>
        </w:rPr>
      </w:pPr>
    </w:p>
    <w:p w14:paraId="758BC776" w14:textId="77777777" w:rsidR="00B72B11" w:rsidRDefault="00BA7857">
      <w:pPr>
        <w:tabs>
          <w:tab w:val="left" w:pos="3720"/>
          <w:tab w:val="left" w:pos="4320"/>
        </w:tabs>
        <w:spacing w:line="360" w:lineRule="auto"/>
        <w:jc w:val="both"/>
        <w:rPr>
          <w:rFonts w:ascii="Arial" w:eastAsia="Arial" w:hAnsi="Arial" w:cs="Arial"/>
          <w:sz w:val="24"/>
          <w:szCs w:val="24"/>
        </w:rPr>
      </w:pPr>
      <w:r>
        <w:rPr>
          <w:rFonts w:ascii="Arial" w:eastAsia="Arial" w:hAnsi="Arial" w:cs="Arial"/>
          <w:sz w:val="24"/>
          <w:szCs w:val="24"/>
        </w:rPr>
        <w:t>Gestión manual de fichas: Los antecedentes clínicos de las mascotas se registran en papel o Excel, lo que dificulta el seguimiento de historiales, genera inconsistencias y aumenta el riesgo de extravío.</w:t>
      </w:r>
    </w:p>
    <w:p w14:paraId="0E6FE1B9" w14:textId="77777777" w:rsidR="00B72B11" w:rsidRDefault="00B72B11">
      <w:pPr>
        <w:tabs>
          <w:tab w:val="left" w:pos="3720"/>
          <w:tab w:val="left" w:pos="4320"/>
        </w:tabs>
        <w:spacing w:line="360" w:lineRule="auto"/>
        <w:jc w:val="both"/>
        <w:rPr>
          <w:rFonts w:ascii="Arial" w:eastAsia="Arial" w:hAnsi="Arial" w:cs="Arial"/>
          <w:sz w:val="24"/>
          <w:szCs w:val="24"/>
        </w:rPr>
      </w:pPr>
    </w:p>
    <w:p w14:paraId="75332064" w14:textId="77777777" w:rsidR="00B72B11" w:rsidRDefault="00BA7857">
      <w:pPr>
        <w:tabs>
          <w:tab w:val="left" w:pos="3720"/>
          <w:tab w:val="left" w:pos="4320"/>
        </w:tabs>
        <w:spacing w:line="360" w:lineRule="auto"/>
        <w:jc w:val="both"/>
        <w:rPr>
          <w:rFonts w:ascii="Arial" w:eastAsia="Arial" w:hAnsi="Arial" w:cs="Arial"/>
          <w:sz w:val="24"/>
          <w:szCs w:val="24"/>
        </w:rPr>
      </w:pPr>
      <w:r>
        <w:rPr>
          <w:rFonts w:ascii="Arial" w:eastAsia="Arial" w:hAnsi="Arial" w:cs="Arial"/>
          <w:sz w:val="24"/>
          <w:szCs w:val="24"/>
        </w:rPr>
        <w:t>Ausencia de recordatorios automáticos: La administración de vacunas y controles depende de la memoria de los dueños, lo que provoca retrasos en tratamientos preventivos.</w:t>
      </w:r>
    </w:p>
    <w:p w14:paraId="456E8048" w14:textId="77777777" w:rsidR="00B72B11" w:rsidRDefault="00B72B11">
      <w:pPr>
        <w:tabs>
          <w:tab w:val="left" w:pos="3720"/>
          <w:tab w:val="left" w:pos="4320"/>
        </w:tabs>
        <w:spacing w:line="360" w:lineRule="auto"/>
        <w:jc w:val="both"/>
        <w:rPr>
          <w:rFonts w:ascii="Arial" w:eastAsia="Arial" w:hAnsi="Arial" w:cs="Arial"/>
          <w:sz w:val="24"/>
          <w:szCs w:val="24"/>
        </w:rPr>
      </w:pPr>
    </w:p>
    <w:p w14:paraId="3B3C2FFC" w14:textId="77777777" w:rsidR="00B72B11" w:rsidRDefault="00BA7857">
      <w:pPr>
        <w:tabs>
          <w:tab w:val="left" w:pos="3720"/>
          <w:tab w:val="left" w:pos="4320"/>
        </w:tabs>
        <w:spacing w:line="360" w:lineRule="auto"/>
        <w:jc w:val="both"/>
        <w:rPr>
          <w:rFonts w:ascii="Arial" w:eastAsia="Arial" w:hAnsi="Arial" w:cs="Arial"/>
          <w:sz w:val="24"/>
          <w:szCs w:val="24"/>
        </w:rPr>
      </w:pPr>
      <w:r>
        <w:rPr>
          <w:rFonts w:ascii="Arial" w:eastAsia="Arial" w:hAnsi="Arial" w:cs="Arial"/>
          <w:sz w:val="24"/>
          <w:szCs w:val="24"/>
        </w:rPr>
        <w:t>Certificados y documentos manuales: Autorizaciones de hospitalización, cirugías, eutanasias o certificados de viaje se redactan de forma manual, demorando el proceso.</w:t>
      </w:r>
    </w:p>
    <w:p w14:paraId="0F09AA9F" w14:textId="77777777" w:rsidR="00B72B11" w:rsidRDefault="00B72B11">
      <w:pPr>
        <w:tabs>
          <w:tab w:val="left" w:pos="3720"/>
          <w:tab w:val="left" w:pos="4320"/>
        </w:tabs>
        <w:spacing w:line="360" w:lineRule="auto"/>
        <w:jc w:val="both"/>
        <w:rPr>
          <w:rFonts w:ascii="Arial" w:eastAsia="Arial" w:hAnsi="Arial" w:cs="Arial"/>
          <w:sz w:val="24"/>
          <w:szCs w:val="24"/>
        </w:rPr>
      </w:pPr>
    </w:p>
    <w:p w14:paraId="00E34199" w14:textId="77777777" w:rsidR="00B72B11" w:rsidRDefault="00BA7857">
      <w:pPr>
        <w:tabs>
          <w:tab w:val="left" w:pos="3720"/>
          <w:tab w:val="left" w:pos="4320"/>
        </w:tabs>
        <w:spacing w:line="360" w:lineRule="auto"/>
        <w:jc w:val="both"/>
        <w:rPr>
          <w:rFonts w:ascii="Arial" w:eastAsia="Arial" w:hAnsi="Arial" w:cs="Arial"/>
          <w:sz w:val="24"/>
          <w:szCs w:val="24"/>
        </w:rPr>
      </w:pPr>
      <w:r>
        <w:rPr>
          <w:rFonts w:ascii="Arial" w:eastAsia="Arial" w:hAnsi="Arial" w:cs="Arial"/>
          <w:sz w:val="24"/>
          <w:szCs w:val="24"/>
        </w:rPr>
        <w:t>Gestión financiera básica: El control de ingresos, egresos y gastos menores se lleva en planillas simples, sin un sistema que permita consolidar la información.</w:t>
      </w:r>
    </w:p>
    <w:p w14:paraId="29584806" w14:textId="77777777" w:rsidR="00B72B11" w:rsidRDefault="00B72B11">
      <w:pPr>
        <w:tabs>
          <w:tab w:val="left" w:pos="3720"/>
          <w:tab w:val="left" w:pos="4320"/>
        </w:tabs>
        <w:spacing w:line="360" w:lineRule="auto"/>
        <w:jc w:val="both"/>
        <w:rPr>
          <w:rFonts w:ascii="Arial" w:eastAsia="Arial" w:hAnsi="Arial" w:cs="Arial"/>
          <w:sz w:val="24"/>
          <w:szCs w:val="24"/>
        </w:rPr>
      </w:pPr>
    </w:p>
    <w:p w14:paraId="3ACFE5EC" w14:textId="77777777" w:rsidR="00B72B11" w:rsidRDefault="00BA7857">
      <w:pPr>
        <w:tabs>
          <w:tab w:val="left" w:pos="3720"/>
          <w:tab w:val="left" w:pos="4320"/>
        </w:tabs>
        <w:spacing w:line="360" w:lineRule="auto"/>
        <w:jc w:val="both"/>
        <w:rPr>
          <w:rFonts w:ascii="Arial" w:eastAsia="Arial" w:hAnsi="Arial" w:cs="Arial"/>
          <w:sz w:val="24"/>
          <w:szCs w:val="24"/>
        </w:rPr>
      </w:pPr>
      <w:r>
        <w:rPr>
          <w:rFonts w:ascii="Arial" w:eastAsia="Arial" w:hAnsi="Arial" w:cs="Arial"/>
          <w:sz w:val="24"/>
          <w:szCs w:val="24"/>
        </w:rPr>
        <w:t>Honorarios de colegas: La clínica paga porcentajes según procedimientos realizados, pero este cálculo se hace manualmente cada mes, lo que consume tiempo y genera errores.</w:t>
      </w:r>
    </w:p>
    <w:p w14:paraId="54B4689C" w14:textId="77777777" w:rsidR="00B72B11" w:rsidRDefault="00B72B11">
      <w:pPr>
        <w:tabs>
          <w:tab w:val="left" w:pos="3720"/>
          <w:tab w:val="left" w:pos="4320"/>
        </w:tabs>
        <w:spacing w:line="360" w:lineRule="auto"/>
        <w:jc w:val="both"/>
        <w:rPr>
          <w:rFonts w:ascii="Arial" w:eastAsia="Arial" w:hAnsi="Arial" w:cs="Arial"/>
          <w:sz w:val="24"/>
          <w:szCs w:val="24"/>
        </w:rPr>
      </w:pPr>
    </w:p>
    <w:p w14:paraId="281E10F9" w14:textId="77777777" w:rsidR="00B72B11" w:rsidRDefault="00BA7857">
      <w:pPr>
        <w:tabs>
          <w:tab w:val="left" w:pos="3720"/>
          <w:tab w:val="left" w:pos="4320"/>
        </w:tabs>
        <w:spacing w:line="360" w:lineRule="auto"/>
        <w:jc w:val="both"/>
        <w:rPr>
          <w:rFonts w:ascii="Arial" w:eastAsia="Arial" w:hAnsi="Arial" w:cs="Arial"/>
          <w:sz w:val="24"/>
          <w:szCs w:val="24"/>
        </w:rPr>
      </w:pPr>
      <w:r>
        <w:rPr>
          <w:rFonts w:ascii="Arial" w:eastAsia="Arial" w:hAnsi="Arial" w:cs="Arial"/>
          <w:sz w:val="24"/>
          <w:szCs w:val="24"/>
        </w:rPr>
        <w:t>Falta de integración: Las herramientas disponibles en el mercado resultan poco amigables o demasiado complejas, sin ajustarse a las necesidades de una clínica mediana.</w:t>
      </w:r>
    </w:p>
    <w:p w14:paraId="247DF44E" w14:textId="77777777" w:rsidR="00B72B11" w:rsidRDefault="00B72B11">
      <w:pPr>
        <w:tabs>
          <w:tab w:val="left" w:pos="3720"/>
          <w:tab w:val="left" w:pos="4320"/>
        </w:tabs>
        <w:spacing w:line="360" w:lineRule="auto"/>
        <w:jc w:val="both"/>
        <w:rPr>
          <w:rFonts w:ascii="Arial" w:eastAsia="Arial" w:hAnsi="Arial" w:cs="Arial"/>
          <w:sz w:val="24"/>
          <w:szCs w:val="24"/>
        </w:rPr>
      </w:pPr>
    </w:p>
    <w:p w14:paraId="0F1211A1" w14:textId="77777777" w:rsidR="00B72B11" w:rsidRDefault="00BA7857">
      <w:pPr>
        <w:tabs>
          <w:tab w:val="left" w:pos="3720"/>
          <w:tab w:val="left" w:pos="4320"/>
        </w:tabs>
        <w:spacing w:line="360" w:lineRule="auto"/>
        <w:jc w:val="both"/>
        <w:rPr>
          <w:rFonts w:ascii="Arial" w:eastAsia="Arial" w:hAnsi="Arial" w:cs="Arial"/>
          <w:sz w:val="24"/>
          <w:szCs w:val="24"/>
        </w:rPr>
      </w:pPr>
      <w:r>
        <w:rPr>
          <w:rFonts w:ascii="Arial" w:eastAsia="Arial" w:hAnsi="Arial" w:cs="Arial"/>
          <w:sz w:val="24"/>
          <w:szCs w:val="24"/>
        </w:rPr>
        <w:t xml:space="preserve">Estos problemas no solo afectan la productividad, sino también la experiencia de los clientes, quienes esperan recordatorios por WhatsApp o correo y mayor rapidez </w:t>
      </w:r>
      <w:r>
        <w:rPr>
          <w:rFonts w:ascii="Arial" w:eastAsia="Arial" w:hAnsi="Arial" w:cs="Arial"/>
          <w:sz w:val="24"/>
          <w:szCs w:val="24"/>
        </w:rPr>
        <w:lastRenderedPageBreak/>
        <w:t>en la atención.</w:t>
      </w:r>
    </w:p>
    <w:p w14:paraId="433B174B" w14:textId="77777777" w:rsidR="00B72B11" w:rsidRDefault="00B72B11">
      <w:pPr>
        <w:tabs>
          <w:tab w:val="left" w:pos="3720"/>
          <w:tab w:val="left" w:pos="4320"/>
        </w:tabs>
        <w:spacing w:line="360" w:lineRule="auto"/>
        <w:jc w:val="both"/>
        <w:rPr>
          <w:rFonts w:ascii="Arial" w:eastAsia="Arial" w:hAnsi="Arial" w:cs="Arial"/>
          <w:sz w:val="24"/>
          <w:szCs w:val="24"/>
        </w:rPr>
      </w:pPr>
    </w:p>
    <w:p w14:paraId="4CF96EDD" w14:textId="77777777" w:rsidR="00B72B11" w:rsidRDefault="00BA7857">
      <w:pPr>
        <w:tabs>
          <w:tab w:val="left" w:pos="3720"/>
          <w:tab w:val="left" w:pos="4320"/>
        </w:tabs>
        <w:spacing w:line="360" w:lineRule="auto"/>
        <w:jc w:val="both"/>
        <w:rPr>
          <w:rFonts w:ascii="Arial" w:eastAsia="Arial" w:hAnsi="Arial" w:cs="Arial"/>
          <w:sz w:val="24"/>
          <w:szCs w:val="24"/>
        </w:rPr>
      </w:pPr>
      <w:r>
        <w:rPr>
          <w:rFonts w:ascii="Arial" w:eastAsia="Arial" w:hAnsi="Arial" w:cs="Arial"/>
          <w:sz w:val="24"/>
          <w:szCs w:val="24"/>
        </w:rPr>
        <w:t>En conclusión, la necesidad principal radica en reemplazar los registros manuales y planillas Excel que hoy ocupan mucho tiempo y son propensos a errores. Esta oportunidad no solo permitirá optimizar la gestión administrativa y clínica de la veterinaria, sino que también impactará en la calidad del servicio entregado a los dueños de mascotas, quienes podrán sentirse más acompañados y seguros gracias a recordatorios y una atención más ágil.</w:t>
      </w:r>
    </w:p>
    <w:p w14:paraId="181EED3A" w14:textId="77777777" w:rsidR="00B72B11" w:rsidRDefault="00B72B11">
      <w:pPr>
        <w:tabs>
          <w:tab w:val="left" w:pos="3720"/>
          <w:tab w:val="left" w:pos="4320"/>
        </w:tabs>
        <w:spacing w:line="360" w:lineRule="auto"/>
        <w:jc w:val="both"/>
        <w:rPr>
          <w:rFonts w:ascii="Arial" w:eastAsia="Arial" w:hAnsi="Arial" w:cs="Arial"/>
          <w:sz w:val="24"/>
          <w:szCs w:val="24"/>
        </w:rPr>
      </w:pPr>
    </w:p>
    <w:p w14:paraId="757F94D9" w14:textId="77777777" w:rsidR="00B72B11" w:rsidRDefault="00BA7857">
      <w:pPr>
        <w:tabs>
          <w:tab w:val="left" w:pos="3720"/>
          <w:tab w:val="left" w:pos="4320"/>
        </w:tabs>
        <w:spacing w:line="360" w:lineRule="auto"/>
        <w:jc w:val="both"/>
        <w:rPr>
          <w:rFonts w:ascii="Arial" w:eastAsia="Arial" w:hAnsi="Arial" w:cs="Arial"/>
          <w:sz w:val="24"/>
          <w:szCs w:val="24"/>
        </w:rPr>
      </w:pPr>
      <w:r>
        <w:rPr>
          <w:rFonts w:ascii="Arial" w:eastAsia="Arial" w:hAnsi="Arial" w:cs="Arial"/>
          <w:sz w:val="24"/>
          <w:szCs w:val="24"/>
        </w:rPr>
        <w:t>En clínicas veterinarias medianas como Pucará, el uso de planillas Excel y registros manuales provoca pérdida de información, duplicación de datos y dificultades para el seguimiento de vacunas y pacientes. La Organización Mundial de Sanidad Animal (OMSA) ha señalado que la digitalización en la gestión sanitaria mejora la trazabilidad y la seguridad de los procesos. Esto refuerza la necesidad de una plataforma adaptada, que permita migrar desde métodos manuales hacia una solución digital accesible y eficiente (OMSA, 2023).</w:t>
      </w:r>
    </w:p>
    <w:p w14:paraId="3A7E2D50" w14:textId="77777777" w:rsidR="00B72B11" w:rsidRDefault="00B72B11">
      <w:pPr>
        <w:tabs>
          <w:tab w:val="left" w:pos="3720"/>
          <w:tab w:val="left" w:pos="4320"/>
        </w:tabs>
        <w:spacing w:line="360" w:lineRule="auto"/>
        <w:jc w:val="both"/>
        <w:rPr>
          <w:rFonts w:ascii="Arial" w:eastAsia="Arial" w:hAnsi="Arial" w:cs="Arial"/>
          <w:sz w:val="24"/>
          <w:szCs w:val="24"/>
        </w:rPr>
      </w:pPr>
    </w:p>
    <w:p w14:paraId="159D1FDF" w14:textId="77777777" w:rsidR="00B72B11" w:rsidRDefault="00B72B11">
      <w:pPr>
        <w:tabs>
          <w:tab w:val="left" w:pos="0"/>
          <w:tab w:val="left" w:pos="3720"/>
          <w:tab w:val="left" w:pos="4320"/>
        </w:tabs>
        <w:spacing w:line="360" w:lineRule="auto"/>
        <w:jc w:val="both"/>
        <w:rPr>
          <w:rFonts w:ascii="Arial" w:eastAsia="Arial" w:hAnsi="Arial" w:cs="Arial"/>
          <w:sz w:val="24"/>
          <w:szCs w:val="24"/>
          <w:shd w:val="clear" w:color="auto" w:fill="EEEEEE"/>
        </w:rPr>
      </w:pPr>
    </w:p>
    <w:p w14:paraId="47DC5E44" w14:textId="77777777" w:rsidR="00B72B11" w:rsidRDefault="00B72B11">
      <w:pPr>
        <w:tabs>
          <w:tab w:val="left" w:pos="0"/>
          <w:tab w:val="left" w:pos="3720"/>
          <w:tab w:val="left" w:pos="4320"/>
        </w:tabs>
        <w:spacing w:line="360" w:lineRule="auto"/>
        <w:jc w:val="both"/>
        <w:rPr>
          <w:rFonts w:ascii="Arial" w:eastAsia="Arial" w:hAnsi="Arial" w:cs="Arial"/>
          <w:sz w:val="24"/>
          <w:szCs w:val="24"/>
          <w:shd w:val="clear" w:color="auto" w:fill="EEEEEE"/>
        </w:rPr>
      </w:pPr>
    </w:p>
    <w:p w14:paraId="6C192FA4" w14:textId="77777777" w:rsidR="00B72B11" w:rsidRDefault="00B72B11">
      <w:pPr>
        <w:tabs>
          <w:tab w:val="left" w:pos="0"/>
          <w:tab w:val="left" w:pos="3720"/>
          <w:tab w:val="left" w:pos="4320"/>
        </w:tabs>
        <w:spacing w:line="360" w:lineRule="auto"/>
        <w:jc w:val="both"/>
        <w:rPr>
          <w:rFonts w:ascii="Arial" w:eastAsia="Arial" w:hAnsi="Arial" w:cs="Arial"/>
          <w:sz w:val="24"/>
          <w:szCs w:val="24"/>
          <w:shd w:val="clear" w:color="auto" w:fill="EEEEEE"/>
        </w:rPr>
      </w:pPr>
    </w:p>
    <w:p w14:paraId="1D4597B9" w14:textId="77777777" w:rsidR="00B72B11" w:rsidRDefault="00B72B11">
      <w:pPr>
        <w:tabs>
          <w:tab w:val="left" w:pos="0"/>
          <w:tab w:val="left" w:pos="3720"/>
          <w:tab w:val="left" w:pos="4320"/>
        </w:tabs>
        <w:spacing w:line="360" w:lineRule="auto"/>
        <w:jc w:val="both"/>
        <w:rPr>
          <w:rFonts w:ascii="Arial" w:eastAsia="Arial" w:hAnsi="Arial" w:cs="Arial"/>
          <w:sz w:val="24"/>
          <w:szCs w:val="24"/>
          <w:shd w:val="clear" w:color="auto" w:fill="EEEEEE"/>
        </w:rPr>
      </w:pPr>
    </w:p>
    <w:p w14:paraId="11DA527A" w14:textId="77777777" w:rsidR="00B72B11" w:rsidRDefault="00B72B11">
      <w:pPr>
        <w:tabs>
          <w:tab w:val="left" w:pos="0"/>
          <w:tab w:val="left" w:pos="3720"/>
          <w:tab w:val="left" w:pos="4320"/>
        </w:tabs>
        <w:spacing w:line="360" w:lineRule="auto"/>
        <w:jc w:val="both"/>
        <w:rPr>
          <w:rFonts w:ascii="Arial" w:eastAsia="Arial" w:hAnsi="Arial" w:cs="Arial"/>
          <w:sz w:val="24"/>
          <w:szCs w:val="24"/>
          <w:shd w:val="clear" w:color="auto" w:fill="EEEEEE"/>
        </w:rPr>
      </w:pPr>
    </w:p>
    <w:p w14:paraId="7F9AC39F" w14:textId="77777777" w:rsidR="00B72B11" w:rsidRDefault="00B72B11">
      <w:pPr>
        <w:tabs>
          <w:tab w:val="left" w:pos="0"/>
          <w:tab w:val="left" w:pos="3720"/>
          <w:tab w:val="left" w:pos="4320"/>
        </w:tabs>
        <w:spacing w:line="360" w:lineRule="auto"/>
        <w:jc w:val="both"/>
        <w:rPr>
          <w:rFonts w:ascii="Arial" w:eastAsia="Arial" w:hAnsi="Arial" w:cs="Arial"/>
          <w:sz w:val="24"/>
          <w:szCs w:val="24"/>
          <w:shd w:val="clear" w:color="auto" w:fill="EEEEEE"/>
        </w:rPr>
      </w:pPr>
    </w:p>
    <w:p w14:paraId="6F4F9887" w14:textId="77777777" w:rsidR="00B72B11" w:rsidRDefault="00B72B11">
      <w:pPr>
        <w:tabs>
          <w:tab w:val="left" w:pos="0"/>
          <w:tab w:val="left" w:pos="3720"/>
          <w:tab w:val="left" w:pos="4320"/>
        </w:tabs>
        <w:spacing w:line="360" w:lineRule="auto"/>
        <w:jc w:val="both"/>
        <w:rPr>
          <w:rFonts w:ascii="Arial" w:eastAsia="Arial" w:hAnsi="Arial" w:cs="Arial"/>
          <w:sz w:val="24"/>
          <w:szCs w:val="24"/>
          <w:shd w:val="clear" w:color="auto" w:fill="EEEEEE"/>
        </w:rPr>
      </w:pPr>
    </w:p>
    <w:p w14:paraId="5B9B774A" w14:textId="77777777" w:rsidR="00B72B11" w:rsidRDefault="00B72B11">
      <w:pPr>
        <w:tabs>
          <w:tab w:val="left" w:pos="0"/>
          <w:tab w:val="left" w:pos="3720"/>
          <w:tab w:val="left" w:pos="4320"/>
        </w:tabs>
        <w:spacing w:line="360" w:lineRule="auto"/>
        <w:jc w:val="both"/>
        <w:rPr>
          <w:rFonts w:ascii="Arial" w:eastAsia="Arial" w:hAnsi="Arial" w:cs="Arial"/>
          <w:sz w:val="24"/>
          <w:szCs w:val="24"/>
          <w:shd w:val="clear" w:color="auto" w:fill="EEEEEE"/>
        </w:rPr>
      </w:pPr>
    </w:p>
    <w:p w14:paraId="763C42A6" w14:textId="77777777" w:rsidR="00B72B11" w:rsidRDefault="00B72B11">
      <w:pPr>
        <w:tabs>
          <w:tab w:val="left" w:pos="0"/>
          <w:tab w:val="left" w:pos="3720"/>
          <w:tab w:val="left" w:pos="4320"/>
        </w:tabs>
        <w:spacing w:line="360" w:lineRule="auto"/>
        <w:jc w:val="both"/>
        <w:rPr>
          <w:rFonts w:ascii="Arial" w:eastAsia="Arial" w:hAnsi="Arial" w:cs="Arial"/>
          <w:sz w:val="24"/>
          <w:szCs w:val="24"/>
          <w:shd w:val="clear" w:color="auto" w:fill="EEEEEE"/>
        </w:rPr>
      </w:pPr>
    </w:p>
    <w:p w14:paraId="00D5C24F" w14:textId="77777777" w:rsidR="00B72B11" w:rsidRDefault="00B72B11">
      <w:pPr>
        <w:tabs>
          <w:tab w:val="left" w:pos="0"/>
          <w:tab w:val="left" w:pos="3720"/>
          <w:tab w:val="left" w:pos="4320"/>
        </w:tabs>
        <w:spacing w:line="360" w:lineRule="auto"/>
        <w:jc w:val="both"/>
        <w:rPr>
          <w:rFonts w:ascii="Arial" w:eastAsia="Arial" w:hAnsi="Arial" w:cs="Arial"/>
          <w:sz w:val="24"/>
          <w:szCs w:val="24"/>
          <w:shd w:val="clear" w:color="auto" w:fill="EEEEEE"/>
        </w:rPr>
      </w:pPr>
    </w:p>
    <w:p w14:paraId="238C08AC" w14:textId="77777777" w:rsidR="00B72B11" w:rsidRDefault="00B72B11">
      <w:pPr>
        <w:tabs>
          <w:tab w:val="left" w:pos="0"/>
          <w:tab w:val="left" w:pos="3720"/>
          <w:tab w:val="left" w:pos="4320"/>
        </w:tabs>
        <w:spacing w:line="360" w:lineRule="auto"/>
        <w:jc w:val="both"/>
        <w:rPr>
          <w:rFonts w:ascii="Arial" w:eastAsia="Arial" w:hAnsi="Arial" w:cs="Arial"/>
          <w:sz w:val="24"/>
          <w:szCs w:val="24"/>
          <w:shd w:val="clear" w:color="auto" w:fill="EEEEEE"/>
        </w:rPr>
      </w:pPr>
    </w:p>
    <w:p w14:paraId="4E357C43" w14:textId="77777777" w:rsidR="00B72B11" w:rsidRDefault="00B72B11">
      <w:pPr>
        <w:tabs>
          <w:tab w:val="left" w:pos="0"/>
          <w:tab w:val="left" w:pos="3720"/>
          <w:tab w:val="left" w:pos="4320"/>
        </w:tabs>
        <w:spacing w:line="360" w:lineRule="auto"/>
        <w:jc w:val="both"/>
        <w:rPr>
          <w:rFonts w:ascii="Arial" w:eastAsia="Arial" w:hAnsi="Arial" w:cs="Arial"/>
          <w:sz w:val="24"/>
          <w:szCs w:val="24"/>
          <w:shd w:val="clear" w:color="auto" w:fill="EEEEEE"/>
        </w:rPr>
      </w:pPr>
    </w:p>
    <w:p w14:paraId="74ECEA25" w14:textId="77777777" w:rsidR="00B72B11" w:rsidRDefault="00B72B11">
      <w:pPr>
        <w:tabs>
          <w:tab w:val="left" w:pos="0"/>
          <w:tab w:val="left" w:pos="3720"/>
          <w:tab w:val="left" w:pos="4320"/>
        </w:tabs>
        <w:spacing w:line="360" w:lineRule="auto"/>
        <w:jc w:val="both"/>
        <w:rPr>
          <w:rFonts w:ascii="Arial" w:eastAsia="Arial" w:hAnsi="Arial" w:cs="Arial"/>
          <w:sz w:val="24"/>
          <w:szCs w:val="24"/>
          <w:shd w:val="clear" w:color="auto" w:fill="EEEEEE"/>
        </w:rPr>
      </w:pPr>
    </w:p>
    <w:p w14:paraId="3FDF80D5" w14:textId="77777777" w:rsidR="00B72B11" w:rsidRDefault="00B72B11">
      <w:pPr>
        <w:tabs>
          <w:tab w:val="left" w:pos="0"/>
          <w:tab w:val="left" w:pos="3720"/>
          <w:tab w:val="left" w:pos="4320"/>
        </w:tabs>
        <w:spacing w:line="360" w:lineRule="auto"/>
        <w:jc w:val="both"/>
        <w:rPr>
          <w:rFonts w:ascii="Arial" w:eastAsia="Arial" w:hAnsi="Arial" w:cs="Arial"/>
          <w:sz w:val="24"/>
          <w:szCs w:val="24"/>
          <w:shd w:val="clear" w:color="auto" w:fill="EEEEEE"/>
        </w:rPr>
      </w:pPr>
    </w:p>
    <w:p w14:paraId="7C5E3ABA" w14:textId="77777777" w:rsidR="00B72B11" w:rsidRPr="00C64908" w:rsidRDefault="00BA7857">
      <w:pPr>
        <w:pStyle w:val="Ttulo1"/>
        <w:numPr>
          <w:ilvl w:val="0"/>
          <w:numId w:val="4"/>
        </w:numPr>
        <w:rPr>
          <w:rFonts w:ascii="Arial" w:eastAsia="Arial" w:hAnsi="Arial" w:cs="Arial"/>
          <w:color w:val="000000"/>
          <w:sz w:val="28"/>
          <w:szCs w:val="28"/>
        </w:rPr>
      </w:pPr>
      <w:bookmarkStart w:id="3" w:name="_Toc209815163"/>
      <w:r w:rsidRPr="00C64908">
        <w:rPr>
          <w:rFonts w:ascii="Arial" w:eastAsia="Arial" w:hAnsi="Arial" w:cs="Arial"/>
          <w:color w:val="000000"/>
          <w:sz w:val="28"/>
          <w:szCs w:val="28"/>
        </w:rPr>
        <w:lastRenderedPageBreak/>
        <w:t>Justificación</w:t>
      </w:r>
      <w:bookmarkEnd w:id="3"/>
      <w:r w:rsidRPr="00C64908">
        <w:rPr>
          <w:rFonts w:ascii="Arial" w:eastAsia="Arial" w:hAnsi="Arial" w:cs="Arial"/>
          <w:color w:val="000000"/>
          <w:sz w:val="28"/>
          <w:szCs w:val="28"/>
        </w:rPr>
        <w:t xml:space="preserve"> </w:t>
      </w:r>
    </w:p>
    <w:p w14:paraId="45FFD91F" w14:textId="77777777" w:rsidR="00B72B11" w:rsidRDefault="00B72B11">
      <w:pPr>
        <w:tabs>
          <w:tab w:val="left" w:pos="3720"/>
          <w:tab w:val="left" w:pos="4320"/>
        </w:tabs>
        <w:spacing w:line="360" w:lineRule="auto"/>
        <w:jc w:val="both"/>
        <w:rPr>
          <w:rFonts w:ascii="Arial" w:eastAsia="Arial" w:hAnsi="Arial" w:cs="Arial"/>
          <w:b/>
          <w:sz w:val="24"/>
          <w:szCs w:val="24"/>
        </w:rPr>
      </w:pPr>
    </w:p>
    <w:p w14:paraId="0339554E" w14:textId="77777777" w:rsidR="00B72B11" w:rsidRDefault="00BA7857">
      <w:pPr>
        <w:tabs>
          <w:tab w:val="left" w:pos="3720"/>
          <w:tab w:val="left" w:pos="4320"/>
        </w:tabs>
        <w:spacing w:line="360" w:lineRule="auto"/>
        <w:jc w:val="both"/>
        <w:rPr>
          <w:rFonts w:ascii="Arial" w:eastAsia="Arial" w:hAnsi="Arial" w:cs="Arial"/>
          <w:sz w:val="24"/>
          <w:szCs w:val="24"/>
        </w:rPr>
      </w:pPr>
      <w:r>
        <w:rPr>
          <w:rFonts w:ascii="Arial" w:eastAsia="Arial" w:hAnsi="Arial" w:cs="Arial"/>
          <w:sz w:val="24"/>
          <w:szCs w:val="24"/>
        </w:rPr>
        <w:t>La justificación del proyecto radica en la necesidad de optimizar la gestión interna de la Clínica Veterinaria Pucará y mejorar la relación con sus clientes a través de un sitio web responsivo que facilite la digitalización de procesos. Esta solución permitirá reducir tiempos y automatizar tareas, brindar un mejor servicio mediante recordatorios de vacunas y reservas de citas, contar con historiales clínicos digitales completos y una gestión financiera más ordenada, además de sentar las bases para futuras ampliaciones como aplicaciones móviles o integraciones externas, constituyéndose así en una herramienta clave para la competitividad, eficiencia y sostenibilidad de la clínica en el tiempo.</w:t>
      </w:r>
    </w:p>
    <w:p w14:paraId="498A390C" w14:textId="77777777" w:rsidR="00B72B11" w:rsidRDefault="00B72B11">
      <w:pPr>
        <w:tabs>
          <w:tab w:val="left" w:pos="3720"/>
          <w:tab w:val="left" w:pos="4320"/>
        </w:tabs>
        <w:spacing w:line="360" w:lineRule="auto"/>
        <w:jc w:val="both"/>
        <w:rPr>
          <w:rFonts w:ascii="Arial" w:eastAsia="Arial" w:hAnsi="Arial" w:cs="Arial"/>
          <w:sz w:val="24"/>
          <w:szCs w:val="24"/>
        </w:rPr>
      </w:pPr>
    </w:p>
    <w:p w14:paraId="56BB658A" w14:textId="77777777" w:rsidR="00B72B11" w:rsidRDefault="00B72B11">
      <w:pPr>
        <w:tabs>
          <w:tab w:val="left" w:pos="3720"/>
          <w:tab w:val="left" w:pos="4320"/>
        </w:tabs>
        <w:spacing w:line="360" w:lineRule="auto"/>
        <w:jc w:val="both"/>
        <w:rPr>
          <w:rFonts w:ascii="Arial" w:eastAsia="Arial" w:hAnsi="Arial" w:cs="Arial"/>
          <w:sz w:val="24"/>
          <w:szCs w:val="24"/>
        </w:rPr>
      </w:pPr>
    </w:p>
    <w:p w14:paraId="6E334A5A" w14:textId="77777777" w:rsidR="00B72B11" w:rsidRDefault="00B72B11">
      <w:pPr>
        <w:tabs>
          <w:tab w:val="left" w:pos="3720"/>
          <w:tab w:val="left" w:pos="4320"/>
        </w:tabs>
        <w:spacing w:line="360" w:lineRule="auto"/>
        <w:jc w:val="both"/>
        <w:rPr>
          <w:rFonts w:ascii="Arial" w:eastAsia="Arial" w:hAnsi="Arial" w:cs="Arial"/>
          <w:sz w:val="24"/>
          <w:szCs w:val="24"/>
        </w:rPr>
      </w:pPr>
    </w:p>
    <w:p w14:paraId="40B85C20" w14:textId="77777777" w:rsidR="00B72B11" w:rsidRDefault="00BA7857">
      <w:pPr>
        <w:tabs>
          <w:tab w:val="left" w:pos="3720"/>
          <w:tab w:val="left" w:pos="4320"/>
        </w:tabs>
        <w:spacing w:line="360" w:lineRule="auto"/>
        <w:jc w:val="both"/>
        <w:rPr>
          <w:rFonts w:ascii="Arial" w:eastAsia="Arial" w:hAnsi="Arial" w:cs="Arial"/>
          <w:sz w:val="24"/>
          <w:szCs w:val="24"/>
        </w:rPr>
      </w:pPr>
      <w:r>
        <w:rPr>
          <w:rFonts w:ascii="Arial" w:eastAsia="Arial" w:hAnsi="Arial" w:cs="Arial"/>
          <w:sz w:val="24"/>
          <w:szCs w:val="24"/>
        </w:rPr>
        <w:t>De esta manera, la implementación del sistema no solo responde a un problema operativo, sino que se transforma en un aporte concreto para mejorar la calidad de vida de los pacientes animales y sus propietarios. La justificación se sostiene tanto en lo práctico ahorro de tiempo y reducción de errores, como en lo social, al contribuir a una atención más responsable y humana.</w:t>
      </w:r>
    </w:p>
    <w:p w14:paraId="7BB31428" w14:textId="77777777" w:rsidR="00B72B11" w:rsidRDefault="00B72B11">
      <w:pPr>
        <w:tabs>
          <w:tab w:val="left" w:pos="3720"/>
          <w:tab w:val="left" w:pos="4320"/>
        </w:tabs>
        <w:spacing w:line="360" w:lineRule="auto"/>
        <w:jc w:val="both"/>
        <w:rPr>
          <w:rFonts w:ascii="Arial" w:eastAsia="Arial" w:hAnsi="Arial" w:cs="Arial"/>
          <w:sz w:val="24"/>
          <w:szCs w:val="24"/>
        </w:rPr>
      </w:pPr>
    </w:p>
    <w:p w14:paraId="20194F40" w14:textId="77777777" w:rsidR="00B72B11" w:rsidRDefault="00BA7857">
      <w:pPr>
        <w:tabs>
          <w:tab w:val="left" w:pos="3720"/>
          <w:tab w:val="left" w:pos="4320"/>
        </w:tabs>
        <w:spacing w:line="360" w:lineRule="auto"/>
        <w:jc w:val="both"/>
        <w:rPr>
          <w:rFonts w:ascii="Arial" w:eastAsia="Arial" w:hAnsi="Arial" w:cs="Arial"/>
          <w:sz w:val="24"/>
          <w:szCs w:val="24"/>
        </w:rPr>
      </w:pPr>
      <w:r>
        <w:rPr>
          <w:rFonts w:ascii="Arial" w:eastAsia="Arial" w:hAnsi="Arial" w:cs="Arial"/>
          <w:sz w:val="24"/>
          <w:szCs w:val="24"/>
        </w:rPr>
        <w:t xml:space="preserve">En Chile, programas como “Digitaliza tu Pyme” promueven el uso de tecnologías digitales en </w:t>
      </w:r>
      <w:proofErr w:type="spellStart"/>
      <w:r>
        <w:rPr>
          <w:rFonts w:ascii="Arial" w:eastAsia="Arial" w:hAnsi="Arial" w:cs="Arial"/>
          <w:sz w:val="24"/>
          <w:szCs w:val="24"/>
        </w:rPr>
        <w:t>PYMEs</w:t>
      </w:r>
      <w:proofErr w:type="spellEnd"/>
      <w:r>
        <w:rPr>
          <w:rFonts w:ascii="Arial" w:eastAsia="Arial" w:hAnsi="Arial" w:cs="Arial"/>
          <w:sz w:val="24"/>
          <w:szCs w:val="24"/>
        </w:rPr>
        <w:t xml:space="preserve"> para aumentar productividad y competitividad, lo cual valida la pertinencia del proyecto. Además, en contextos internacionales, la digitalización en salud se ha vinculado a mejores indicadores de eficiencia y calidad en la atención (Ministerio de Economía, 2022; WHO, 2020).</w:t>
      </w:r>
    </w:p>
    <w:p w14:paraId="06020286" w14:textId="77777777" w:rsidR="00B72B11" w:rsidRDefault="00B72B11">
      <w:pPr>
        <w:tabs>
          <w:tab w:val="left" w:pos="3720"/>
          <w:tab w:val="left" w:pos="4320"/>
        </w:tabs>
        <w:spacing w:line="360" w:lineRule="auto"/>
        <w:jc w:val="both"/>
        <w:rPr>
          <w:rFonts w:ascii="Arial" w:eastAsia="Arial" w:hAnsi="Arial" w:cs="Arial"/>
          <w:sz w:val="24"/>
          <w:szCs w:val="24"/>
        </w:rPr>
      </w:pPr>
    </w:p>
    <w:p w14:paraId="162791F8" w14:textId="77777777" w:rsidR="00B72B11" w:rsidRDefault="00B72B11">
      <w:pPr>
        <w:tabs>
          <w:tab w:val="left" w:pos="3720"/>
          <w:tab w:val="left" w:pos="4320"/>
        </w:tabs>
        <w:spacing w:line="360" w:lineRule="auto"/>
        <w:jc w:val="both"/>
        <w:rPr>
          <w:rFonts w:ascii="Arial" w:eastAsia="Arial" w:hAnsi="Arial" w:cs="Arial"/>
          <w:sz w:val="24"/>
          <w:szCs w:val="24"/>
        </w:rPr>
      </w:pPr>
    </w:p>
    <w:p w14:paraId="2DD28D36" w14:textId="1915CFC2" w:rsidR="00B72B11" w:rsidRDefault="00BA7857">
      <w:pPr>
        <w:tabs>
          <w:tab w:val="left" w:pos="0"/>
          <w:tab w:val="left" w:pos="3720"/>
          <w:tab w:val="left" w:pos="4320"/>
        </w:tabs>
        <w:spacing w:line="360" w:lineRule="auto"/>
        <w:jc w:val="both"/>
        <w:rPr>
          <w:rFonts w:ascii="Arial" w:eastAsia="Arial" w:hAnsi="Arial" w:cs="Arial"/>
          <w:sz w:val="24"/>
          <w:szCs w:val="24"/>
        </w:rPr>
      </w:pPr>
      <w:r>
        <w:br w:type="page"/>
      </w:r>
    </w:p>
    <w:p w14:paraId="0180212B" w14:textId="77777777" w:rsidR="00B72B11" w:rsidRPr="00C64908" w:rsidRDefault="00BA7857">
      <w:pPr>
        <w:numPr>
          <w:ilvl w:val="0"/>
          <w:numId w:val="4"/>
        </w:numPr>
        <w:pBdr>
          <w:top w:val="nil"/>
          <w:left w:val="nil"/>
          <w:bottom w:val="nil"/>
          <w:right w:val="nil"/>
          <w:between w:val="nil"/>
        </w:pBdr>
        <w:tabs>
          <w:tab w:val="left" w:pos="0"/>
          <w:tab w:val="left" w:pos="3720"/>
          <w:tab w:val="left" w:pos="4320"/>
        </w:tabs>
        <w:spacing w:line="360" w:lineRule="auto"/>
        <w:jc w:val="both"/>
        <w:rPr>
          <w:rFonts w:ascii="Arial" w:eastAsia="Arial" w:hAnsi="Arial" w:cs="Arial"/>
          <w:color w:val="000000"/>
          <w:sz w:val="28"/>
          <w:szCs w:val="28"/>
        </w:rPr>
      </w:pPr>
      <w:bookmarkStart w:id="4" w:name="_heading=h.swxvchfarf58" w:colFirst="0" w:colLast="0"/>
      <w:bookmarkEnd w:id="4"/>
      <w:r w:rsidRPr="00C64908">
        <w:rPr>
          <w:rFonts w:ascii="Arial" w:eastAsia="Arial" w:hAnsi="Arial" w:cs="Arial"/>
          <w:color w:val="000000"/>
          <w:sz w:val="28"/>
          <w:szCs w:val="28"/>
        </w:rPr>
        <w:lastRenderedPageBreak/>
        <w:t>Estado del Arte / Situación Actual</w:t>
      </w:r>
    </w:p>
    <w:p w14:paraId="2B852C37" w14:textId="77777777" w:rsidR="00B72B11" w:rsidRDefault="00B72B11">
      <w:pPr>
        <w:tabs>
          <w:tab w:val="left" w:pos="3720"/>
          <w:tab w:val="left" w:pos="4320"/>
        </w:tabs>
        <w:spacing w:line="360" w:lineRule="auto"/>
        <w:jc w:val="both"/>
        <w:rPr>
          <w:rFonts w:ascii="Arial" w:eastAsia="Arial" w:hAnsi="Arial" w:cs="Arial"/>
          <w:b/>
          <w:sz w:val="24"/>
          <w:szCs w:val="24"/>
        </w:rPr>
      </w:pPr>
    </w:p>
    <w:p w14:paraId="2EFDF94C" w14:textId="77777777" w:rsidR="00B72B11" w:rsidRDefault="00BA7857">
      <w:pPr>
        <w:tabs>
          <w:tab w:val="left" w:pos="3720"/>
          <w:tab w:val="left" w:pos="4320"/>
        </w:tabs>
        <w:spacing w:line="360" w:lineRule="auto"/>
        <w:jc w:val="both"/>
        <w:rPr>
          <w:rFonts w:ascii="Arial" w:eastAsia="Arial" w:hAnsi="Arial" w:cs="Arial"/>
          <w:sz w:val="24"/>
          <w:szCs w:val="24"/>
        </w:rPr>
      </w:pPr>
      <w:r>
        <w:rPr>
          <w:rFonts w:ascii="Arial" w:eastAsia="Arial" w:hAnsi="Arial" w:cs="Arial"/>
          <w:sz w:val="24"/>
          <w:szCs w:val="24"/>
        </w:rPr>
        <w:t>En la actualidad, la digitalización de servicios de salud, tanto humana como veterinaria, se ha consolidado como una estrategia fundamental para mejorar la eficiencia interna y la satisfacción de los usuarios. Diversos estudios destacan que los sitios web responsivos permiten a las organizaciones optimizar procesos administrativos, ampliar el acceso a la información y fortalecer la comunicación con los clientes, al ofrecer herramientas como la reserva de citas en línea, recordatorios automatizados y disponibilidad de historiales médicos digitales. En el ámbito veterinario, estas tendencias se han visto reforzadas por el creciente interés de los dueños de mascotas en contar con servicios modernos, ágiles y accesibles, lo que ha impulsado a muchas clínicas a implementar soluciones tecnológicas adaptadas a sus necesidades.</w:t>
      </w:r>
    </w:p>
    <w:p w14:paraId="6051AA3E" w14:textId="77777777" w:rsidR="00B72B11" w:rsidRDefault="00B72B11">
      <w:pPr>
        <w:tabs>
          <w:tab w:val="left" w:pos="3720"/>
          <w:tab w:val="left" w:pos="4320"/>
        </w:tabs>
        <w:spacing w:line="360" w:lineRule="auto"/>
        <w:jc w:val="both"/>
        <w:rPr>
          <w:rFonts w:ascii="Arial" w:eastAsia="Arial" w:hAnsi="Arial" w:cs="Arial"/>
          <w:sz w:val="24"/>
          <w:szCs w:val="24"/>
        </w:rPr>
      </w:pPr>
    </w:p>
    <w:p w14:paraId="37FCF59C" w14:textId="77777777" w:rsidR="00B72B11" w:rsidRDefault="00BA7857">
      <w:pPr>
        <w:tabs>
          <w:tab w:val="left" w:pos="3720"/>
          <w:tab w:val="left" w:pos="4320"/>
        </w:tabs>
        <w:spacing w:line="360" w:lineRule="auto"/>
        <w:jc w:val="both"/>
        <w:rPr>
          <w:rFonts w:ascii="Arial" w:eastAsia="Arial" w:hAnsi="Arial" w:cs="Arial"/>
          <w:sz w:val="24"/>
          <w:szCs w:val="24"/>
        </w:rPr>
      </w:pPr>
      <w:r>
        <w:rPr>
          <w:rFonts w:ascii="Arial" w:eastAsia="Arial" w:hAnsi="Arial" w:cs="Arial"/>
          <w:sz w:val="24"/>
          <w:szCs w:val="24"/>
        </w:rPr>
        <w:t>A nivel internacional, existen experiencias exitosas de clínicas veterinarias que han integrado plataformas web responsivas como un medio para potenciar la atención al cliente, facilitar la trazabilidad de datos clínicos y mejorar la gestión financiera, mostrando impactos positivos tanto en la fidelización de clientes como en la eficiencia de los procesos internos. En el contexto nacional, algunas clínicas han comenzado a incorporar herramientas digitales, aunque en muchos casos estas se limitan a la entrega de información básica, sin alcanzar niveles de integración más avanzados en gestión de citas o seguimiento clínico.</w:t>
      </w:r>
    </w:p>
    <w:p w14:paraId="7E67452C" w14:textId="77777777" w:rsidR="00B72B11" w:rsidRDefault="00B72B11">
      <w:pPr>
        <w:tabs>
          <w:tab w:val="left" w:pos="3720"/>
          <w:tab w:val="left" w:pos="4320"/>
        </w:tabs>
        <w:spacing w:line="360" w:lineRule="auto"/>
        <w:jc w:val="both"/>
        <w:rPr>
          <w:rFonts w:ascii="Arial" w:eastAsia="Arial" w:hAnsi="Arial" w:cs="Arial"/>
          <w:sz w:val="24"/>
          <w:szCs w:val="24"/>
        </w:rPr>
      </w:pPr>
    </w:p>
    <w:p w14:paraId="5AD5B194" w14:textId="77777777" w:rsidR="00B72B11" w:rsidRDefault="00BA7857">
      <w:pPr>
        <w:tabs>
          <w:tab w:val="left" w:pos="3720"/>
          <w:tab w:val="left" w:pos="4320"/>
        </w:tabs>
        <w:spacing w:line="360" w:lineRule="auto"/>
        <w:jc w:val="both"/>
        <w:rPr>
          <w:rFonts w:ascii="Arial" w:eastAsia="Arial" w:hAnsi="Arial" w:cs="Arial"/>
          <w:sz w:val="24"/>
          <w:szCs w:val="24"/>
        </w:rPr>
      </w:pPr>
      <w:r>
        <w:rPr>
          <w:rFonts w:ascii="Arial" w:eastAsia="Arial" w:hAnsi="Arial" w:cs="Arial"/>
          <w:sz w:val="24"/>
          <w:szCs w:val="24"/>
        </w:rPr>
        <w:t>En contraste, la Clínica Veterinaria Pucará presenta actualmente un modelo de gestión tradicional, en el que gran parte de los procesos se realizan de forma manual, lo que implica mayores tiempos de respuesta, riesgo de errores en el manejo de la información y dificultades para mantener una comunicación continua con los clientes. Esta situación evidencia una brecha entre la realidad actual de la clínica y las tendencias tecnológicas del sector, lo que refuerza la pertinencia de desarrollar un sitio web responsivo que permita modernizar la gestión interna y mejorar la experiencia de los usuarios.</w:t>
      </w:r>
    </w:p>
    <w:p w14:paraId="530A59B3" w14:textId="77777777" w:rsidR="00B72B11" w:rsidRDefault="00B72B11">
      <w:pPr>
        <w:tabs>
          <w:tab w:val="left" w:pos="3720"/>
          <w:tab w:val="left" w:pos="4320"/>
        </w:tabs>
        <w:spacing w:line="360" w:lineRule="auto"/>
        <w:jc w:val="both"/>
        <w:rPr>
          <w:rFonts w:ascii="Arial" w:eastAsia="Arial" w:hAnsi="Arial" w:cs="Arial"/>
          <w:sz w:val="24"/>
          <w:szCs w:val="24"/>
        </w:rPr>
      </w:pPr>
    </w:p>
    <w:p w14:paraId="4F200730" w14:textId="60F3A1CD" w:rsidR="00A6278B" w:rsidRDefault="00BA7857">
      <w:pPr>
        <w:tabs>
          <w:tab w:val="left" w:pos="3720"/>
          <w:tab w:val="left" w:pos="4320"/>
        </w:tabs>
        <w:spacing w:line="360" w:lineRule="auto"/>
        <w:jc w:val="both"/>
        <w:rPr>
          <w:rFonts w:ascii="Arial" w:eastAsia="Arial" w:hAnsi="Arial" w:cs="Arial"/>
          <w:sz w:val="24"/>
          <w:szCs w:val="24"/>
        </w:rPr>
      </w:pPr>
      <w:r>
        <w:rPr>
          <w:rFonts w:ascii="Arial" w:eastAsia="Arial" w:hAnsi="Arial" w:cs="Arial"/>
          <w:sz w:val="24"/>
          <w:szCs w:val="24"/>
        </w:rPr>
        <w:t xml:space="preserve">En síntesis, existen diversas plataformas internacionales como </w:t>
      </w:r>
      <w:proofErr w:type="spellStart"/>
      <w:r>
        <w:rPr>
          <w:rFonts w:ascii="Arial" w:eastAsia="Arial" w:hAnsi="Arial" w:cs="Arial"/>
          <w:sz w:val="24"/>
          <w:szCs w:val="24"/>
        </w:rPr>
        <w:t>VetPort</w:t>
      </w:r>
      <w:proofErr w:type="spellEnd"/>
      <w:r>
        <w:rPr>
          <w:rFonts w:ascii="Arial" w:eastAsia="Arial" w:hAnsi="Arial" w:cs="Arial"/>
          <w:sz w:val="24"/>
          <w:szCs w:val="24"/>
        </w:rPr>
        <w:t xml:space="preserve"> (EE. UU.) o </w:t>
      </w:r>
      <w:proofErr w:type="spellStart"/>
      <w:r>
        <w:rPr>
          <w:rFonts w:ascii="Arial" w:eastAsia="Arial" w:hAnsi="Arial" w:cs="Arial"/>
          <w:sz w:val="24"/>
          <w:szCs w:val="24"/>
        </w:rPr>
        <w:t>ezyVet</w:t>
      </w:r>
      <w:proofErr w:type="spellEnd"/>
      <w:r>
        <w:rPr>
          <w:rFonts w:ascii="Arial" w:eastAsia="Arial" w:hAnsi="Arial" w:cs="Arial"/>
          <w:sz w:val="24"/>
          <w:szCs w:val="24"/>
        </w:rPr>
        <w:t xml:space="preserve"> (Nueva Zelanda) ofrecen soluciones robustas para grandes clínicas, pero resultan poco amigables y costosas para contextos locales. En contraste, investigaciones muestran que en </w:t>
      </w:r>
      <w:proofErr w:type="spellStart"/>
      <w:r>
        <w:rPr>
          <w:rFonts w:ascii="Arial" w:eastAsia="Arial" w:hAnsi="Arial" w:cs="Arial"/>
          <w:sz w:val="24"/>
          <w:szCs w:val="24"/>
        </w:rPr>
        <w:t>PYMEs</w:t>
      </w:r>
      <w:proofErr w:type="spellEnd"/>
      <w:r>
        <w:rPr>
          <w:rFonts w:ascii="Arial" w:eastAsia="Arial" w:hAnsi="Arial" w:cs="Arial"/>
          <w:sz w:val="24"/>
          <w:szCs w:val="24"/>
        </w:rPr>
        <w:t xml:space="preserve"> veterinarias es más efectivo implementar sistemas simples y a medida, que se adapten a la realidad del personal y a su curva de aprendizaje. La Cámara de Comercio de Santiago ha identificado que la digitalización en empresas pequeñas debe enfocarse en soluciones prácticas y accesibles (Cámara de Comercio de Santiago, 2021).</w:t>
      </w:r>
    </w:p>
    <w:p w14:paraId="6B91E223" w14:textId="7CB32ABA" w:rsidR="00B72B11" w:rsidRPr="00A6278B" w:rsidRDefault="00A6278B" w:rsidP="00A6278B">
      <w:pPr>
        <w:rPr>
          <w:rFonts w:ascii="Arial" w:eastAsia="Arial" w:hAnsi="Arial" w:cs="Arial"/>
          <w:sz w:val="24"/>
          <w:szCs w:val="24"/>
        </w:rPr>
      </w:pPr>
      <w:r>
        <w:rPr>
          <w:rFonts w:ascii="Arial" w:eastAsia="Arial" w:hAnsi="Arial" w:cs="Arial"/>
          <w:sz w:val="24"/>
          <w:szCs w:val="24"/>
        </w:rPr>
        <w:br w:type="page"/>
      </w:r>
    </w:p>
    <w:p w14:paraId="569D45E2" w14:textId="77777777" w:rsidR="00B72B11" w:rsidRPr="00C64908" w:rsidRDefault="00BA7857">
      <w:pPr>
        <w:pStyle w:val="Ttulo1"/>
        <w:numPr>
          <w:ilvl w:val="0"/>
          <w:numId w:val="4"/>
        </w:numPr>
        <w:rPr>
          <w:rFonts w:ascii="Arial" w:eastAsia="Arial" w:hAnsi="Arial" w:cs="Arial"/>
          <w:b/>
          <w:color w:val="000000"/>
          <w:sz w:val="28"/>
          <w:szCs w:val="28"/>
        </w:rPr>
      </w:pPr>
      <w:bookmarkStart w:id="5" w:name="_Toc209815164"/>
      <w:r w:rsidRPr="00C64908">
        <w:rPr>
          <w:rFonts w:ascii="Arial" w:eastAsia="Arial" w:hAnsi="Arial" w:cs="Arial"/>
          <w:color w:val="000000"/>
          <w:sz w:val="28"/>
          <w:szCs w:val="28"/>
        </w:rPr>
        <w:lastRenderedPageBreak/>
        <w:t>Hipótesis de trabajo</w:t>
      </w:r>
      <w:bookmarkEnd w:id="5"/>
      <w:r w:rsidRPr="00C64908">
        <w:rPr>
          <w:rFonts w:ascii="Arial" w:eastAsia="Arial" w:hAnsi="Arial" w:cs="Arial"/>
          <w:color w:val="000000"/>
          <w:sz w:val="28"/>
          <w:szCs w:val="28"/>
        </w:rPr>
        <w:t xml:space="preserve"> </w:t>
      </w:r>
      <w:r w:rsidRPr="00C64908">
        <w:rPr>
          <w:rFonts w:ascii="Arial" w:eastAsia="Arial" w:hAnsi="Arial" w:cs="Arial"/>
          <w:b/>
          <w:color w:val="000000"/>
          <w:sz w:val="28"/>
          <w:szCs w:val="28"/>
        </w:rPr>
        <w:t xml:space="preserve">                                            </w:t>
      </w:r>
    </w:p>
    <w:p w14:paraId="6A8EE1F7" w14:textId="77777777" w:rsidR="00B72B11" w:rsidRDefault="00B72B11">
      <w:pPr>
        <w:tabs>
          <w:tab w:val="left" w:pos="3720"/>
          <w:tab w:val="left" w:pos="4320"/>
        </w:tabs>
        <w:spacing w:line="360" w:lineRule="auto"/>
        <w:jc w:val="both"/>
        <w:rPr>
          <w:rFonts w:ascii="Arial" w:eastAsia="Arial" w:hAnsi="Arial" w:cs="Arial"/>
          <w:sz w:val="24"/>
          <w:szCs w:val="24"/>
        </w:rPr>
      </w:pPr>
    </w:p>
    <w:p w14:paraId="067FAC08" w14:textId="77777777" w:rsidR="00B72B11" w:rsidRDefault="00BA7857">
      <w:pPr>
        <w:tabs>
          <w:tab w:val="left" w:pos="3720"/>
          <w:tab w:val="left" w:pos="4320"/>
        </w:tabs>
        <w:spacing w:line="360" w:lineRule="auto"/>
        <w:jc w:val="both"/>
        <w:rPr>
          <w:rFonts w:ascii="Arial" w:eastAsia="Arial" w:hAnsi="Arial" w:cs="Arial"/>
          <w:color w:val="1F497D"/>
          <w:sz w:val="24"/>
          <w:szCs w:val="24"/>
        </w:rPr>
      </w:pPr>
      <w:r>
        <w:rPr>
          <w:rFonts w:ascii="Arial" w:eastAsia="Arial" w:hAnsi="Arial" w:cs="Arial"/>
          <w:sz w:val="24"/>
          <w:szCs w:val="24"/>
        </w:rPr>
        <w:t>La implementación de un sitio web responsivo en la Clínica Veterinaria Pucará optimiza la gestión interna y mejora la experiencia de los clientes, ya que permite digitalizar y centralizar la información clínica, reducir los tiempos de atención, automatizar recordatorios de vacunas y citas, y consolidar la gestión financiera de manera más clara y eficiente, lo que genera un servicio más moderno, ágil y competitivo en el sector veterinario.</w:t>
      </w:r>
    </w:p>
    <w:p w14:paraId="6AF76693" w14:textId="77777777" w:rsidR="00B72B11" w:rsidRDefault="00BA7857">
      <w:pPr>
        <w:tabs>
          <w:tab w:val="left" w:pos="0"/>
          <w:tab w:val="left" w:pos="3720"/>
          <w:tab w:val="left" w:pos="4320"/>
        </w:tabs>
        <w:spacing w:before="240" w:after="240" w:line="360" w:lineRule="auto"/>
        <w:jc w:val="both"/>
        <w:rPr>
          <w:rFonts w:ascii="Arial" w:eastAsia="Arial" w:hAnsi="Arial" w:cs="Arial"/>
          <w:sz w:val="24"/>
          <w:szCs w:val="24"/>
        </w:rPr>
      </w:pPr>
      <w:r>
        <w:rPr>
          <w:rFonts w:ascii="Arial" w:eastAsia="Arial" w:hAnsi="Arial" w:cs="Arial"/>
          <w:sz w:val="24"/>
          <w:szCs w:val="24"/>
        </w:rPr>
        <w:t>Unidad de Análisis:</w:t>
      </w:r>
    </w:p>
    <w:p w14:paraId="30271408" w14:textId="77777777" w:rsidR="00B72B11" w:rsidRDefault="00BA7857">
      <w:pPr>
        <w:tabs>
          <w:tab w:val="left" w:pos="0"/>
          <w:tab w:val="left" w:pos="3720"/>
          <w:tab w:val="left" w:pos="4320"/>
        </w:tabs>
        <w:spacing w:before="240" w:after="240" w:line="360" w:lineRule="auto"/>
        <w:jc w:val="both"/>
        <w:rPr>
          <w:rFonts w:ascii="Arial" w:eastAsia="Arial" w:hAnsi="Arial" w:cs="Arial"/>
          <w:sz w:val="24"/>
          <w:szCs w:val="24"/>
        </w:rPr>
      </w:pPr>
      <w:r>
        <w:rPr>
          <w:rFonts w:ascii="Arial" w:eastAsia="Arial" w:hAnsi="Arial" w:cs="Arial"/>
          <w:sz w:val="24"/>
          <w:szCs w:val="24"/>
        </w:rPr>
        <w:t>Veterinaria Pucará (clínica veterinaria de tamaño mediano en San Bernardo).</w:t>
      </w:r>
    </w:p>
    <w:p w14:paraId="66384FD8" w14:textId="77777777" w:rsidR="00B72B11" w:rsidRDefault="00BA7857">
      <w:pPr>
        <w:tabs>
          <w:tab w:val="left" w:pos="0"/>
          <w:tab w:val="left" w:pos="3720"/>
          <w:tab w:val="left" w:pos="4320"/>
        </w:tabs>
        <w:spacing w:before="240" w:after="240" w:line="360" w:lineRule="auto"/>
        <w:jc w:val="both"/>
        <w:rPr>
          <w:rFonts w:ascii="Arial" w:eastAsia="Arial" w:hAnsi="Arial" w:cs="Arial"/>
          <w:sz w:val="24"/>
          <w:szCs w:val="24"/>
        </w:rPr>
      </w:pPr>
      <w:r>
        <w:rPr>
          <w:rFonts w:ascii="Arial" w:eastAsia="Arial" w:hAnsi="Arial" w:cs="Arial"/>
          <w:sz w:val="24"/>
          <w:szCs w:val="24"/>
        </w:rPr>
        <w:t>Variables:</w:t>
      </w:r>
    </w:p>
    <w:p w14:paraId="195C029D" w14:textId="77777777" w:rsidR="00B72B11" w:rsidRDefault="00BA7857">
      <w:pPr>
        <w:tabs>
          <w:tab w:val="left" w:pos="0"/>
          <w:tab w:val="left" w:pos="3720"/>
          <w:tab w:val="left" w:pos="4320"/>
        </w:tabs>
        <w:spacing w:before="240" w:after="240" w:line="360" w:lineRule="auto"/>
        <w:jc w:val="both"/>
        <w:rPr>
          <w:rFonts w:ascii="Arial" w:eastAsia="Arial" w:hAnsi="Arial" w:cs="Arial"/>
          <w:sz w:val="24"/>
          <w:szCs w:val="24"/>
        </w:rPr>
      </w:pPr>
      <w:r>
        <w:rPr>
          <w:rFonts w:ascii="Arial" w:eastAsia="Arial" w:hAnsi="Arial" w:cs="Arial"/>
          <w:sz w:val="24"/>
          <w:szCs w:val="24"/>
        </w:rPr>
        <w:t>Uso de plataforma web (variable independiente).</w:t>
      </w:r>
    </w:p>
    <w:p w14:paraId="79DCFF26" w14:textId="77777777" w:rsidR="00B72B11" w:rsidRDefault="00BA7857">
      <w:pPr>
        <w:tabs>
          <w:tab w:val="left" w:pos="0"/>
          <w:tab w:val="left" w:pos="3720"/>
          <w:tab w:val="left" w:pos="4320"/>
        </w:tabs>
        <w:spacing w:before="240" w:after="240" w:line="360" w:lineRule="auto"/>
        <w:jc w:val="both"/>
        <w:rPr>
          <w:rFonts w:ascii="Arial" w:eastAsia="Arial" w:hAnsi="Arial" w:cs="Arial"/>
          <w:sz w:val="24"/>
          <w:szCs w:val="24"/>
        </w:rPr>
      </w:pPr>
      <w:r>
        <w:rPr>
          <w:rFonts w:ascii="Arial" w:eastAsia="Arial" w:hAnsi="Arial" w:cs="Arial"/>
          <w:sz w:val="24"/>
          <w:szCs w:val="24"/>
        </w:rPr>
        <w:t>Eficiencia operativa y experiencia del cliente (variable dependiente).</w:t>
      </w:r>
    </w:p>
    <w:p w14:paraId="2E3544E6" w14:textId="77777777" w:rsidR="00B72B11" w:rsidRDefault="00BA7857">
      <w:pPr>
        <w:tabs>
          <w:tab w:val="left" w:pos="0"/>
          <w:tab w:val="left" w:pos="3720"/>
          <w:tab w:val="left" w:pos="4320"/>
        </w:tabs>
        <w:spacing w:before="240" w:after="240" w:line="360" w:lineRule="auto"/>
        <w:jc w:val="both"/>
        <w:rPr>
          <w:rFonts w:ascii="Arial" w:eastAsia="Arial" w:hAnsi="Arial" w:cs="Arial"/>
          <w:sz w:val="24"/>
          <w:szCs w:val="24"/>
        </w:rPr>
      </w:pPr>
      <w:r>
        <w:rPr>
          <w:rFonts w:ascii="Arial" w:eastAsia="Arial" w:hAnsi="Arial" w:cs="Arial"/>
          <w:sz w:val="24"/>
          <w:szCs w:val="24"/>
        </w:rPr>
        <w:t>Correlación esperada:</w:t>
      </w:r>
    </w:p>
    <w:p w14:paraId="4CA0FB34" w14:textId="77777777" w:rsidR="00B72B11" w:rsidRDefault="00BA7857">
      <w:pPr>
        <w:tabs>
          <w:tab w:val="left" w:pos="0"/>
          <w:tab w:val="left" w:pos="3720"/>
          <w:tab w:val="left" w:pos="4320"/>
        </w:tabs>
        <w:spacing w:before="240" w:after="240" w:line="360" w:lineRule="auto"/>
        <w:jc w:val="both"/>
        <w:rPr>
          <w:rFonts w:ascii="Arial" w:eastAsia="Arial" w:hAnsi="Arial" w:cs="Arial"/>
          <w:sz w:val="24"/>
          <w:szCs w:val="24"/>
        </w:rPr>
      </w:pPr>
      <w:r>
        <w:rPr>
          <w:rFonts w:ascii="Arial" w:eastAsia="Arial" w:hAnsi="Arial" w:cs="Arial"/>
          <w:sz w:val="24"/>
          <w:szCs w:val="24"/>
        </w:rPr>
        <w:t>El uso de la plataforma web permitirá un mejor control de información, procesos administrativos más rápidos y una comunicación más efectiva con los clientes</w:t>
      </w:r>
    </w:p>
    <w:p w14:paraId="56D1D6F3" w14:textId="1FB8C47C" w:rsidR="00A6278B" w:rsidRDefault="00BA7857">
      <w:pPr>
        <w:tabs>
          <w:tab w:val="left" w:pos="0"/>
          <w:tab w:val="left" w:pos="3720"/>
          <w:tab w:val="left" w:pos="4320"/>
        </w:tabs>
        <w:spacing w:before="240" w:after="240" w:line="360" w:lineRule="auto"/>
        <w:jc w:val="both"/>
        <w:rPr>
          <w:rFonts w:ascii="Arial" w:eastAsia="Arial" w:hAnsi="Arial" w:cs="Arial"/>
          <w:sz w:val="24"/>
          <w:szCs w:val="24"/>
        </w:rPr>
      </w:pPr>
      <w:r>
        <w:rPr>
          <w:rFonts w:ascii="Arial" w:eastAsia="Arial" w:hAnsi="Arial" w:cs="Arial"/>
          <w:sz w:val="24"/>
          <w:szCs w:val="24"/>
        </w:rPr>
        <w:t xml:space="preserve">La hipótesis se reafirma al reconocer que, si </w:t>
      </w:r>
      <w:r w:rsidR="00C64908">
        <w:rPr>
          <w:rFonts w:ascii="Arial" w:eastAsia="Arial" w:hAnsi="Arial" w:cs="Arial"/>
          <w:sz w:val="24"/>
          <w:szCs w:val="24"/>
        </w:rPr>
        <w:t>se implementa</w:t>
      </w:r>
      <w:r>
        <w:rPr>
          <w:rFonts w:ascii="Arial" w:eastAsia="Arial" w:hAnsi="Arial" w:cs="Arial"/>
          <w:sz w:val="24"/>
          <w:szCs w:val="24"/>
        </w:rPr>
        <w:t xml:space="preserve"> un sistema digital en la clínica Pucará, ajustado a sus procesos internos, entonces se reducirá el tiempo de registro, se mejorará la trazabilidad clínica y se incrementará la satisfacción de los clientes mediante recordatorios automáticos. Esta hipótesis se sostiene en estudios que muestran cómo la adopción de herramientas digitales mejora la eficiencia en la gestión de servicios de salud (Comisión Nacional de Productividad, 2020; OECD, 2019).</w:t>
      </w:r>
    </w:p>
    <w:p w14:paraId="0D054F1D" w14:textId="28F22B66" w:rsidR="00B72B11" w:rsidRDefault="00A6278B" w:rsidP="00A6278B">
      <w:pPr>
        <w:rPr>
          <w:rFonts w:ascii="Arial" w:eastAsia="Arial" w:hAnsi="Arial" w:cs="Arial"/>
          <w:sz w:val="24"/>
          <w:szCs w:val="24"/>
        </w:rPr>
      </w:pPr>
      <w:r>
        <w:rPr>
          <w:rFonts w:ascii="Arial" w:eastAsia="Arial" w:hAnsi="Arial" w:cs="Arial"/>
          <w:sz w:val="24"/>
          <w:szCs w:val="24"/>
        </w:rPr>
        <w:br w:type="page"/>
      </w:r>
    </w:p>
    <w:p w14:paraId="4B30190B" w14:textId="105AC5BD" w:rsidR="00B72B11" w:rsidRDefault="00BA7857" w:rsidP="00C64908">
      <w:pPr>
        <w:pStyle w:val="Ttulo1"/>
        <w:numPr>
          <w:ilvl w:val="0"/>
          <w:numId w:val="4"/>
        </w:numPr>
        <w:rPr>
          <w:rFonts w:ascii="Arial" w:hAnsi="Arial" w:cs="Arial"/>
          <w:color w:val="auto"/>
          <w:sz w:val="28"/>
          <w:szCs w:val="28"/>
        </w:rPr>
      </w:pPr>
      <w:bookmarkStart w:id="6" w:name="_Toc209815165"/>
      <w:r w:rsidRPr="00C64908">
        <w:rPr>
          <w:rFonts w:ascii="Arial" w:hAnsi="Arial" w:cs="Arial"/>
          <w:color w:val="auto"/>
          <w:sz w:val="28"/>
          <w:szCs w:val="28"/>
        </w:rPr>
        <w:lastRenderedPageBreak/>
        <w:t>Objetivos:</w:t>
      </w:r>
      <w:bookmarkEnd w:id="6"/>
    </w:p>
    <w:p w14:paraId="2301F636" w14:textId="77777777" w:rsidR="00A6278B" w:rsidRPr="00A6278B" w:rsidRDefault="00A6278B" w:rsidP="00A6278B"/>
    <w:p w14:paraId="05609425" w14:textId="77777777" w:rsidR="00C64908" w:rsidRPr="00C64908" w:rsidRDefault="00C64908" w:rsidP="00C64908"/>
    <w:p w14:paraId="0F3DA300" w14:textId="2E159B41" w:rsidR="00B72B11" w:rsidRDefault="00BA7857" w:rsidP="00403D16">
      <w:pPr>
        <w:pStyle w:val="Ttulo2"/>
        <w:numPr>
          <w:ilvl w:val="1"/>
          <w:numId w:val="4"/>
        </w:numPr>
        <w:rPr>
          <w:rFonts w:ascii="Arial" w:eastAsia="Arial" w:hAnsi="Arial" w:cs="Arial"/>
          <w:color w:val="000000"/>
          <w:sz w:val="24"/>
          <w:szCs w:val="24"/>
        </w:rPr>
      </w:pPr>
      <w:bookmarkStart w:id="7" w:name="_Toc209815166"/>
      <w:r>
        <w:rPr>
          <w:rFonts w:ascii="Arial" w:eastAsia="Arial" w:hAnsi="Arial" w:cs="Arial"/>
          <w:color w:val="000000"/>
          <w:sz w:val="24"/>
          <w:szCs w:val="24"/>
        </w:rPr>
        <w:t>Objetivo general</w:t>
      </w:r>
      <w:bookmarkEnd w:id="7"/>
    </w:p>
    <w:p w14:paraId="4AA2EEF9" w14:textId="77777777" w:rsidR="00B72B11" w:rsidRDefault="00B72B11">
      <w:pPr>
        <w:pBdr>
          <w:top w:val="nil"/>
          <w:left w:val="nil"/>
          <w:bottom w:val="nil"/>
          <w:right w:val="nil"/>
          <w:between w:val="nil"/>
        </w:pBdr>
        <w:ind w:left="760" w:hanging="720"/>
        <w:rPr>
          <w:color w:val="000000"/>
        </w:rPr>
      </w:pPr>
    </w:p>
    <w:p w14:paraId="67B6943B" w14:textId="77777777" w:rsidR="00B72B11" w:rsidRDefault="00BA7857">
      <w:pPr>
        <w:spacing w:line="360" w:lineRule="auto"/>
        <w:jc w:val="both"/>
        <w:rPr>
          <w:rFonts w:ascii="Arial" w:eastAsia="Arial" w:hAnsi="Arial" w:cs="Arial"/>
          <w:sz w:val="24"/>
          <w:szCs w:val="24"/>
        </w:rPr>
      </w:pPr>
      <w:r>
        <w:rPr>
          <w:rFonts w:ascii="Arial" w:eastAsia="Arial" w:hAnsi="Arial" w:cs="Arial"/>
          <w:sz w:val="24"/>
          <w:szCs w:val="24"/>
        </w:rPr>
        <w:t>Desarrollar una plataforma web responsiva para la veterinaria Pucará con el fin de digitalizar la gestión de clientes, mascotas y servicios veterinarios, mejorando la eficiencia y la experiencia del cliente</w:t>
      </w:r>
    </w:p>
    <w:p w14:paraId="62618A1A" w14:textId="77777777" w:rsidR="00B72B11" w:rsidRDefault="00B72B11">
      <w:pPr>
        <w:widowControl/>
        <w:spacing w:after="160" w:line="360" w:lineRule="auto"/>
        <w:jc w:val="both"/>
        <w:rPr>
          <w:rFonts w:ascii="Arial" w:eastAsia="Arial" w:hAnsi="Arial" w:cs="Arial"/>
          <w:b/>
          <w:sz w:val="24"/>
          <w:szCs w:val="24"/>
        </w:rPr>
      </w:pPr>
    </w:p>
    <w:p w14:paraId="52FBEC26" w14:textId="37C115DE" w:rsidR="00B72B11" w:rsidRDefault="00BA7857" w:rsidP="00403D16">
      <w:pPr>
        <w:pStyle w:val="Ttulo2"/>
        <w:numPr>
          <w:ilvl w:val="1"/>
          <w:numId w:val="4"/>
        </w:numPr>
        <w:rPr>
          <w:rFonts w:ascii="Arial" w:eastAsia="Arial" w:hAnsi="Arial" w:cs="Arial"/>
          <w:color w:val="000000"/>
          <w:sz w:val="24"/>
          <w:szCs w:val="24"/>
        </w:rPr>
      </w:pPr>
      <w:bookmarkStart w:id="8" w:name="_Toc209815167"/>
      <w:r>
        <w:rPr>
          <w:rFonts w:ascii="Arial" w:eastAsia="Arial" w:hAnsi="Arial" w:cs="Arial"/>
          <w:color w:val="000000"/>
          <w:sz w:val="24"/>
          <w:szCs w:val="24"/>
        </w:rPr>
        <w:t>Objetivos Específicos</w:t>
      </w:r>
      <w:bookmarkEnd w:id="8"/>
    </w:p>
    <w:p w14:paraId="259F4C71" w14:textId="77777777" w:rsidR="00B72B11" w:rsidRDefault="00B72B11">
      <w:pPr>
        <w:spacing w:line="360" w:lineRule="auto"/>
        <w:jc w:val="both"/>
        <w:rPr>
          <w:rFonts w:ascii="Arial" w:eastAsia="Arial" w:hAnsi="Arial" w:cs="Arial"/>
          <w:b/>
          <w:sz w:val="24"/>
          <w:szCs w:val="24"/>
        </w:rPr>
      </w:pPr>
    </w:p>
    <w:p w14:paraId="6B444E56" w14:textId="77777777" w:rsidR="00B72B11" w:rsidRDefault="00BA7857">
      <w:pPr>
        <w:numPr>
          <w:ilvl w:val="0"/>
          <w:numId w:val="7"/>
        </w:numPr>
        <w:spacing w:line="360" w:lineRule="auto"/>
        <w:jc w:val="both"/>
        <w:rPr>
          <w:rFonts w:ascii="Arial" w:eastAsia="Arial" w:hAnsi="Arial" w:cs="Arial"/>
          <w:sz w:val="24"/>
          <w:szCs w:val="24"/>
        </w:rPr>
      </w:pPr>
      <w:r>
        <w:rPr>
          <w:rFonts w:ascii="Arial" w:eastAsia="Arial" w:hAnsi="Arial" w:cs="Arial"/>
          <w:sz w:val="24"/>
          <w:szCs w:val="24"/>
        </w:rPr>
        <w:t>Implementar un sistema de agendamiento de citas en línea para optimizar la organización y garantizar recordatorios automáticos a los clientes.</w:t>
      </w:r>
    </w:p>
    <w:p w14:paraId="367E176E" w14:textId="77777777" w:rsidR="00B72B11" w:rsidRDefault="00B72B11">
      <w:pPr>
        <w:spacing w:line="360" w:lineRule="auto"/>
        <w:ind w:left="720"/>
        <w:jc w:val="both"/>
        <w:rPr>
          <w:rFonts w:ascii="Arial" w:eastAsia="Arial" w:hAnsi="Arial" w:cs="Arial"/>
          <w:sz w:val="24"/>
          <w:szCs w:val="24"/>
        </w:rPr>
      </w:pPr>
    </w:p>
    <w:p w14:paraId="1E5596E1" w14:textId="77777777" w:rsidR="00B72B11" w:rsidRDefault="00BA7857">
      <w:pPr>
        <w:numPr>
          <w:ilvl w:val="0"/>
          <w:numId w:val="7"/>
        </w:numPr>
        <w:spacing w:line="360" w:lineRule="auto"/>
        <w:jc w:val="both"/>
        <w:rPr>
          <w:rFonts w:ascii="Arial" w:eastAsia="Arial" w:hAnsi="Arial" w:cs="Arial"/>
          <w:sz w:val="24"/>
          <w:szCs w:val="24"/>
        </w:rPr>
      </w:pPr>
      <w:r>
        <w:rPr>
          <w:rFonts w:ascii="Arial" w:eastAsia="Arial" w:hAnsi="Arial" w:cs="Arial"/>
          <w:sz w:val="24"/>
          <w:szCs w:val="24"/>
        </w:rPr>
        <w:t>Diseñar un módulo de registro de clientes y mascotas con historial clínico digital para centralizar la información médica y facilitar su trazabilidad.</w:t>
      </w:r>
    </w:p>
    <w:p w14:paraId="5489E6E4" w14:textId="77777777" w:rsidR="00B72B11" w:rsidRDefault="00B72B11">
      <w:pPr>
        <w:spacing w:line="360" w:lineRule="auto"/>
        <w:ind w:left="720"/>
        <w:jc w:val="both"/>
        <w:rPr>
          <w:rFonts w:ascii="Arial" w:eastAsia="Arial" w:hAnsi="Arial" w:cs="Arial"/>
          <w:sz w:val="24"/>
          <w:szCs w:val="24"/>
        </w:rPr>
      </w:pPr>
    </w:p>
    <w:p w14:paraId="496B98A9" w14:textId="77777777" w:rsidR="00B72B11" w:rsidRDefault="00BA7857">
      <w:pPr>
        <w:numPr>
          <w:ilvl w:val="0"/>
          <w:numId w:val="7"/>
        </w:numPr>
        <w:spacing w:line="360" w:lineRule="auto"/>
        <w:jc w:val="both"/>
        <w:rPr>
          <w:rFonts w:ascii="Arial" w:eastAsia="Arial" w:hAnsi="Arial" w:cs="Arial"/>
          <w:sz w:val="24"/>
          <w:szCs w:val="24"/>
        </w:rPr>
      </w:pPr>
      <w:r>
        <w:rPr>
          <w:rFonts w:ascii="Arial" w:eastAsia="Arial" w:hAnsi="Arial" w:cs="Arial"/>
          <w:sz w:val="24"/>
          <w:szCs w:val="24"/>
        </w:rPr>
        <w:t>Incorporar funciones de emisión de certificados, presupuestos y recetas digitales para agilizar los procesos administrativos y estandarizar documentos.</w:t>
      </w:r>
    </w:p>
    <w:p w14:paraId="3FCC7172" w14:textId="77777777" w:rsidR="00B72B11" w:rsidRDefault="00B72B11">
      <w:pPr>
        <w:spacing w:line="360" w:lineRule="auto"/>
        <w:ind w:left="720"/>
        <w:jc w:val="both"/>
        <w:rPr>
          <w:rFonts w:ascii="Arial" w:eastAsia="Arial" w:hAnsi="Arial" w:cs="Arial"/>
          <w:sz w:val="24"/>
          <w:szCs w:val="24"/>
        </w:rPr>
      </w:pPr>
    </w:p>
    <w:p w14:paraId="21290B64" w14:textId="77777777" w:rsidR="00B72B11" w:rsidRDefault="00BA7857">
      <w:pPr>
        <w:numPr>
          <w:ilvl w:val="0"/>
          <w:numId w:val="7"/>
        </w:numPr>
        <w:spacing w:line="360" w:lineRule="auto"/>
        <w:jc w:val="both"/>
        <w:rPr>
          <w:rFonts w:ascii="Arial" w:eastAsia="Arial" w:hAnsi="Arial" w:cs="Arial"/>
          <w:sz w:val="24"/>
          <w:szCs w:val="24"/>
        </w:rPr>
      </w:pPr>
      <w:r>
        <w:rPr>
          <w:rFonts w:ascii="Arial" w:eastAsia="Arial" w:hAnsi="Arial" w:cs="Arial"/>
          <w:sz w:val="24"/>
          <w:szCs w:val="24"/>
        </w:rPr>
        <w:t>Desarrollar un módulo de control de stock con registro de ingresos y egresos para mejorar la administración de insumos y medicamentos.</w:t>
      </w:r>
    </w:p>
    <w:p w14:paraId="3EA6C129" w14:textId="77777777" w:rsidR="00B72B11" w:rsidRDefault="00B72B11">
      <w:pPr>
        <w:spacing w:line="360" w:lineRule="auto"/>
        <w:ind w:left="720"/>
        <w:jc w:val="both"/>
        <w:rPr>
          <w:rFonts w:ascii="Arial" w:eastAsia="Arial" w:hAnsi="Arial" w:cs="Arial"/>
          <w:sz w:val="24"/>
          <w:szCs w:val="24"/>
        </w:rPr>
      </w:pPr>
    </w:p>
    <w:p w14:paraId="1E4D26D3" w14:textId="77777777" w:rsidR="00B72B11" w:rsidRDefault="00BA7857">
      <w:pPr>
        <w:numPr>
          <w:ilvl w:val="0"/>
          <w:numId w:val="7"/>
        </w:numPr>
        <w:spacing w:line="360" w:lineRule="auto"/>
        <w:jc w:val="both"/>
        <w:rPr>
          <w:rFonts w:ascii="Arial" w:eastAsia="Arial" w:hAnsi="Arial" w:cs="Arial"/>
          <w:sz w:val="24"/>
          <w:szCs w:val="24"/>
        </w:rPr>
      </w:pPr>
      <w:r>
        <w:rPr>
          <w:rFonts w:ascii="Arial" w:eastAsia="Arial" w:hAnsi="Arial" w:cs="Arial"/>
          <w:sz w:val="24"/>
          <w:szCs w:val="24"/>
        </w:rPr>
        <w:t>Automatizar el cálculo de honorarios según procedimientos realizados para reducir errores en la liquidación y ahorrar tiempo en la gestión financiera.</w:t>
      </w:r>
    </w:p>
    <w:p w14:paraId="10D739D5" w14:textId="77777777" w:rsidR="00B72B11" w:rsidRDefault="00B72B11">
      <w:pPr>
        <w:spacing w:line="360" w:lineRule="auto"/>
        <w:ind w:left="720"/>
        <w:jc w:val="both"/>
        <w:rPr>
          <w:rFonts w:ascii="Arial" w:eastAsia="Arial" w:hAnsi="Arial" w:cs="Arial"/>
          <w:sz w:val="24"/>
          <w:szCs w:val="24"/>
        </w:rPr>
      </w:pPr>
    </w:p>
    <w:p w14:paraId="2BD2574E" w14:textId="77777777" w:rsidR="00B72B11" w:rsidRDefault="00BA7857">
      <w:pPr>
        <w:numPr>
          <w:ilvl w:val="0"/>
          <w:numId w:val="7"/>
        </w:numPr>
        <w:spacing w:line="360" w:lineRule="auto"/>
        <w:jc w:val="both"/>
        <w:rPr>
          <w:rFonts w:ascii="Arial" w:eastAsia="Arial" w:hAnsi="Arial" w:cs="Arial"/>
          <w:sz w:val="24"/>
          <w:szCs w:val="24"/>
        </w:rPr>
      </w:pPr>
      <w:r>
        <w:rPr>
          <w:rFonts w:ascii="Arial" w:eastAsia="Arial" w:hAnsi="Arial" w:cs="Arial"/>
          <w:sz w:val="24"/>
          <w:szCs w:val="24"/>
        </w:rPr>
        <w:t>Generar reportes básicos de productividad, ingresos y consultas para entregar información útil en la toma de decisiones de la clínica.</w:t>
      </w:r>
    </w:p>
    <w:p w14:paraId="3F6C0448" w14:textId="77777777" w:rsidR="00B72B11" w:rsidRDefault="00B72B11">
      <w:pPr>
        <w:spacing w:line="360" w:lineRule="auto"/>
        <w:ind w:left="720"/>
        <w:jc w:val="both"/>
        <w:rPr>
          <w:rFonts w:ascii="Arial" w:eastAsia="Arial" w:hAnsi="Arial" w:cs="Arial"/>
          <w:sz w:val="24"/>
          <w:szCs w:val="24"/>
        </w:rPr>
      </w:pPr>
    </w:p>
    <w:p w14:paraId="2DED19CC" w14:textId="77777777" w:rsidR="00B72B11" w:rsidRDefault="00BA7857">
      <w:pPr>
        <w:numPr>
          <w:ilvl w:val="0"/>
          <w:numId w:val="7"/>
        </w:numPr>
        <w:spacing w:line="360" w:lineRule="auto"/>
        <w:jc w:val="both"/>
        <w:rPr>
          <w:rFonts w:ascii="Arial" w:eastAsia="Arial" w:hAnsi="Arial" w:cs="Arial"/>
          <w:sz w:val="24"/>
          <w:szCs w:val="24"/>
        </w:rPr>
      </w:pPr>
      <w:r>
        <w:rPr>
          <w:rFonts w:ascii="Arial" w:eastAsia="Arial" w:hAnsi="Arial" w:cs="Arial"/>
          <w:sz w:val="24"/>
          <w:szCs w:val="24"/>
        </w:rPr>
        <w:t>Garantizar la seguridad y el respaldo de datos mediante SQL Server 2019 para asegurar la integridad y continuidad de la información.</w:t>
      </w:r>
    </w:p>
    <w:p w14:paraId="7C036034" w14:textId="77777777" w:rsidR="00B72B11" w:rsidRDefault="00B72B11">
      <w:pPr>
        <w:spacing w:line="360" w:lineRule="auto"/>
        <w:ind w:left="720"/>
        <w:jc w:val="both"/>
        <w:rPr>
          <w:rFonts w:ascii="Arial" w:eastAsia="Arial" w:hAnsi="Arial" w:cs="Arial"/>
          <w:sz w:val="24"/>
          <w:szCs w:val="24"/>
        </w:rPr>
      </w:pPr>
    </w:p>
    <w:p w14:paraId="288E9477" w14:textId="12DBC701" w:rsidR="00B72B11" w:rsidRDefault="00BA7857">
      <w:pPr>
        <w:spacing w:line="360" w:lineRule="auto"/>
        <w:jc w:val="both"/>
        <w:rPr>
          <w:rFonts w:ascii="Arial" w:eastAsia="Arial" w:hAnsi="Arial" w:cs="Arial"/>
          <w:sz w:val="24"/>
          <w:szCs w:val="24"/>
        </w:rPr>
      </w:pPr>
      <w:r>
        <w:rPr>
          <w:rFonts w:ascii="Arial" w:eastAsia="Arial" w:hAnsi="Arial" w:cs="Arial"/>
          <w:sz w:val="24"/>
          <w:szCs w:val="24"/>
        </w:rPr>
        <w:lastRenderedPageBreak/>
        <w:t xml:space="preserve">En </w:t>
      </w:r>
      <w:r w:rsidR="00C64908">
        <w:rPr>
          <w:rFonts w:ascii="Arial" w:eastAsia="Arial" w:hAnsi="Arial" w:cs="Arial"/>
          <w:sz w:val="24"/>
          <w:szCs w:val="24"/>
        </w:rPr>
        <w:t>resumen,</w:t>
      </w:r>
      <w:r>
        <w:rPr>
          <w:rFonts w:ascii="Arial" w:eastAsia="Arial" w:hAnsi="Arial" w:cs="Arial"/>
          <w:sz w:val="24"/>
          <w:szCs w:val="24"/>
        </w:rPr>
        <w:t xml:space="preserve"> los objetivos generales y específicos se estructuran en fases medibles: diseño de base de datos, implementación de módulos críticos (clientes, mascotas, citas), pruebas y capacitación. Este enfoque por iteraciones se alinea con la metodología Scrum, ampliamente utilizada en proyectos tecnológicos, que promueve entregables incrementales y validación continua con el cliente (</w:t>
      </w:r>
      <w:proofErr w:type="spellStart"/>
      <w:r>
        <w:rPr>
          <w:rFonts w:ascii="Arial" w:eastAsia="Arial" w:hAnsi="Arial" w:cs="Arial"/>
          <w:sz w:val="24"/>
          <w:szCs w:val="24"/>
        </w:rPr>
        <w:t>Schwaber</w:t>
      </w:r>
      <w:proofErr w:type="spellEnd"/>
      <w:r>
        <w:rPr>
          <w:rFonts w:ascii="Arial" w:eastAsia="Arial" w:hAnsi="Arial" w:cs="Arial"/>
          <w:sz w:val="24"/>
          <w:szCs w:val="24"/>
        </w:rPr>
        <w:t xml:space="preserve"> &amp; Sutherland, 2020).</w:t>
      </w:r>
    </w:p>
    <w:p w14:paraId="6AE70DA2" w14:textId="77777777" w:rsidR="00403D16" w:rsidRDefault="00403D16">
      <w:pPr>
        <w:rPr>
          <w:rFonts w:ascii="Arial" w:eastAsia="Cambria" w:hAnsi="Arial" w:cs="Arial"/>
          <w:sz w:val="28"/>
          <w:szCs w:val="28"/>
        </w:rPr>
      </w:pPr>
      <w:r>
        <w:rPr>
          <w:rFonts w:ascii="Arial" w:hAnsi="Arial" w:cs="Arial"/>
          <w:sz w:val="28"/>
          <w:szCs w:val="28"/>
        </w:rPr>
        <w:br w:type="page"/>
      </w:r>
    </w:p>
    <w:p w14:paraId="00E27087" w14:textId="2CF916A9" w:rsidR="00B72B11" w:rsidRPr="00C64908" w:rsidRDefault="00BA7857" w:rsidP="00C64908">
      <w:pPr>
        <w:pStyle w:val="Ttulo1"/>
        <w:numPr>
          <w:ilvl w:val="0"/>
          <w:numId w:val="4"/>
        </w:numPr>
        <w:rPr>
          <w:rFonts w:ascii="Arial" w:hAnsi="Arial" w:cs="Arial"/>
          <w:color w:val="auto"/>
          <w:sz w:val="28"/>
          <w:szCs w:val="28"/>
        </w:rPr>
      </w:pPr>
      <w:bookmarkStart w:id="9" w:name="_Toc209815168"/>
      <w:r w:rsidRPr="00C64908">
        <w:rPr>
          <w:rFonts w:ascii="Arial" w:hAnsi="Arial" w:cs="Arial"/>
          <w:color w:val="auto"/>
          <w:sz w:val="28"/>
          <w:szCs w:val="28"/>
        </w:rPr>
        <w:lastRenderedPageBreak/>
        <w:t>Metodología</w:t>
      </w:r>
      <w:bookmarkEnd w:id="9"/>
    </w:p>
    <w:p w14:paraId="0A038F9D" w14:textId="77777777" w:rsidR="00B72B11" w:rsidRDefault="00BA7857" w:rsidP="00C64908">
      <w:pPr>
        <w:tabs>
          <w:tab w:val="left" w:pos="0"/>
          <w:tab w:val="left" w:pos="3720"/>
          <w:tab w:val="left" w:pos="4320"/>
        </w:tabs>
        <w:spacing w:before="240" w:after="240" w:line="276" w:lineRule="auto"/>
        <w:jc w:val="both"/>
        <w:rPr>
          <w:rFonts w:ascii="Arial" w:eastAsia="Arial" w:hAnsi="Arial" w:cs="Arial"/>
          <w:sz w:val="24"/>
          <w:szCs w:val="24"/>
        </w:rPr>
      </w:pPr>
      <w:r>
        <w:rPr>
          <w:rFonts w:ascii="Arial" w:eastAsia="Arial" w:hAnsi="Arial" w:cs="Arial"/>
          <w:sz w:val="24"/>
          <w:szCs w:val="24"/>
        </w:rPr>
        <w:t xml:space="preserve">Para el desarrollo del proyecto se emplea la metodología ágil Scrum, que permite trabajar de manera iterativa y entregar avances continuos al cliente. Este enfoque facilita la adaptación a cambios y asegura que el resultado final cumpla con las necesidades reales de la Veterinaria Pucará. Según </w:t>
      </w:r>
      <w:proofErr w:type="spellStart"/>
      <w:r>
        <w:rPr>
          <w:rFonts w:ascii="Arial" w:eastAsia="Arial" w:hAnsi="Arial" w:cs="Arial"/>
          <w:sz w:val="24"/>
          <w:szCs w:val="24"/>
        </w:rPr>
        <w:t>Schwaber</w:t>
      </w:r>
      <w:proofErr w:type="spellEnd"/>
      <w:r>
        <w:rPr>
          <w:rFonts w:ascii="Arial" w:eastAsia="Arial" w:hAnsi="Arial" w:cs="Arial"/>
          <w:sz w:val="24"/>
          <w:szCs w:val="24"/>
        </w:rPr>
        <w:t xml:space="preserve"> &amp; Sutherland (2020), Scrum es un marco que promueve la entrega incremental de valor y la mejora continua en proyectos tecnológicos.</w:t>
      </w:r>
    </w:p>
    <w:p w14:paraId="45A91FBA" w14:textId="2B1F03DB" w:rsidR="00B72B11" w:rsidRPr="00C64908" w:rsidRDefault="00BA7857" w:rsidP="00403D16">
      <w:pPr>
        <w:pStyle w:val="Ttulo2"/>
        <w:numPr>
          <w:ilvl w:val="0"/>
          <w:numId w:val="15"/>
        </w:numPr>
        <w:jc w:val="both"/>
        <w:rPr>
          <w:rFonts w:ascii="Arial" w:hAnsi="Arial" w:cs="Arial"/>
          <w:b/>
          <w:color w:val="auto"/>
          <w:sz w:val="28"/>
          <w:szCs w:val="28"/>
        </w:rPr>
      </w:pPr>
      <w:bookmarkStart w:id="10" w:name="_Toc209815169"/>
      <w:r w:rsidRPr="00C64908">
        <w:rPr>
          <w:rFonts w:ascii="Arial" w:hAnsi="Arial" w:cs="Arial"/>
          <w:color w:val="auto"/>
          <w:sz w:val="28"/>
          <w:szCs w:val="28"/>
        </w:rPr>
        <w:t>Roles del equipo</w:t>
      </w:r>
      <w:bookmarkEnd w:id="10"/>
    </w:p>
    <w:p w14:paraId="0432EF90" w14:textId="77777777" w:rsidR="00B72B11" w:rsidRDefault="00BA7857" w:rsidP="00C64908">
      <w:pPr>
        <w:numPr>
          <w:ilvl w:val="0"/>
          <w:numId w:val="2"/>
        </w:numPr>
        <w:tabs>
          <w:tab w:val="left" w:pos="0"/>
          <w:tab w:val="left" w:pos="3720"/>
          <w:tab w:val="left" w:pos="4320"/>
        </w:tabs>
        <w:spacing w:before="240" w:line="276" w:lineRule="auto"/>
        <w:jc w:val="both"/>
        <w:rPr>
          <w:rFonts w:ascii="Arial" w:eastAsia="Arial" w:hAnsi="Arial" w:cs="Arial"/>
          <w:sz w:val="24"/>
          <w:szCs w:val="24"/>
        </w:rPr>
      </w:pPr>
      <w:r>
        <w:rPr>
          <w:rFonts w:ascii="Arial" w:eastAsia="Arial" w:hAnsi="Arial" w:cs="Arial"/>
          <w:sz w:val="24"/>
          <w:szCs w:val="24"/>
        </w:rPr>
        <w:t xml:space="preserve">Jonathan (Scrum Master / </w:t>
      </w:r>
      <w:proofErr w:type="gramStart"/>
      <w:r>
        <w:rPr>
          <w:rFonts w:ascii="Arial" w:eastAsia="Arial" w:hAnsi="Arial" w:cs="Arial"/>
          <w:sz w:val="24"/>
          <w:szCs w:val="24"/>
        </w:rPr>
        <w:t>Jefe</w:t>
      </w:r>
      <w:proofErr w:type="gramEnd"/>
      <w:r>
        <w:rPr>
          <w:rFonts w:ascii="Arial" w:eastAsia="Arial" w:hAnsi="Arial" w:cs="Arial"/>
          <w:sz w:val="24"/>
          <w:szCs w:val="24"/>
        </w:rPr>
        <w:t xml:space="preserve"> de Proyecto): coordinará reuniones, gestionará el cronograma y realizará seguimiento de avances, funciones propias del rol de facilitador en Scrum (</w:t>
      </w:r>
      <w:proofErr w:type="spellStart"/>
      <w:r>
        <w:rPr>
          <w:rFonts w:ascii="Arial" w:eastAsia="Arial" w:hAnsi="Arial" w:cs="Arial"/>
          <w:sz w:val="24"/>
          <w:szCs w:val="24"/>
        </w:rPr>
        <w:t>Cohn</w:t>
      </w:r>
      <w:proofErr w:type="spellEnd"/>
      <w:r>
        <w:rPr>
          <w:rFonts w:ascii="Arial" w:eastAsia="Arial" w:hAnsi="Arial" w:cs="Arial"/>
          <w:sz w:val="24"/>
          <w:szCs w:val="24"/>
        </w:rPr>
        <w:t>, 2010).</w:t>
      </w:r>
      <w:r>
        <w:rPr>
          <w:rFonts w:ascii="Arial" w:eastAsia="Arial" w:hAnsi="Arial" w:cs="Arial"/>
          <w:sz w:val="24"/>
          <w:szCs w:val="24"/>
        </w:rPr>
        <w:br/>
      </w:r>
    </w:p>
    <w:p w14:paraId="311D1FF6" w14:textId="77777777" w:rsidR="00B72B11" w:rsidRDefault="00BA7857" w:rsidP="00C64908">
      <w:pPr>
        <w:numPr>
          <w:ilvl w:val="0"/>
          <w:numId w:val="2"/>
        </w:numPr>
        <w:tabs>
          <w:tab w:val="left" w:pos="0"/>
          <w:tab w:val="left" w:pos="3720"/>
          <w:tab w:val="left" w:pos="4320"/>
        </w:tabs>
        <w:spacing w:line="276" w:lineRule="auto"/>
        <w:jc w:val="both"/>
        <w:rPr>
          <w:rFonts w:ascii="Arial" w:eastAsia="Arial" w:hAnsi="Arial" w:cs="Arial"/>
          <w:sz w:val="24"/>
          <w:szCs w:val="24"/>
        </w:rPr>
      </w:pPr>
      <w:r>
        <w:rPr>
          <w:rFonts w:ascii="Arial" w:eastAsia="Arial" w:hAnsi="Arial" w:cs="Arial"/>
          <w:sz w:val="24"/>
          <w:szCs w:val="24"/>
        </w:rPr>
        <w:t xml:space="preserve">Renato (Desarrollador </w:t>
      </w:r>
      <w:proofErr w:type="spellStart"/>
      <w:r>
        <w:rPr>
          <w:rFonts w:ascii="Arial" w:eastAsia="Arial" w:hAnsi="Arial" w:cs="Arial"/>
          <w:sz w:val="24"/>
          <w:szCs w:val="24"/>
        </w:rPr>
        <w:t>Frontend</w:t>
      </w:r>
      <w:proofErr w:type="spellEnd"/>
      <w:r>
        <w:rPr>
          <w:rFonts w:ascii="Arial" w:eastAsia="Arial" w:hAnsi="Arial" w:cs="Arial"/>
          <w:sz w:val="24"/>
          <w:szCs w:val="24"/>
        </w:rPr>
        <w:t xml:space="preserve">): implementará las funcionalidades principales de la interfaz y su integración con el </w:t>
      </w:r>
      <w:proofErr w:type="spellStart"/>
      <w:r>
        <w:rPr>
          <w:rFonts w:ascii="Arial" w:eastAsia="Arial" w:hAnsi="Arial" w:cs="Arial"/>
          <w:sz w:val="24"/>
          <w:szCs w:val="24"/>
        </w:rPr>
        <w:t>backend</w:t>
      </w:r>
      <w:proofErr w:type="spellEnd"/>
      <w:r>
        <w:rPr>
          <w:rFonts w:ascii="Arial" w:eastAsia="Arial" w:hAnsi="Arial" w:cs="Arial"/>
          <w:sz w:val="24"/>
          <w:szCs w:val="24"/>
        </w:rPr>
        <w:t>.</w:t>
      </w:r>
      <w:r>
        <w:rPr>
          <w:rFonts w:ascii="Arial" w:eastAsia="Arial" w:hAnsi="Arial" w:cs="Arial"/>
          <w:sz w:val="24"/>
          <w:szCs w:val="24"/>
        </w:rPr>
        <w:br/>
      </w:r>
    </w:p>
    <w:p w14:paraId="455FE022" w14:textId="77777777" w:rsidR="00B72B11" w:rsidRDefault="00BA7857" w:rsidP="00C64908">
      <w:pPr>
        <w:numPr>
          <w:ilvl w:val="0"/>
          <w:numId w:val="2"/>
        </w:numPr>
        <w:tabs>
          <w:tab w:val="left" w:pos="0"/>
          <w:tab w:val="left" w:pos="3720"/>
          <w:tab w:val="left" w:pos="4320"/>
        </w:tabs>
        <w:spacing w:line="276" w:lineRule="auto"/>
        <w:jc w:val="both"/>
        <w:rPr>
          <w:rFonts w:ascii="Arial" w:eastAsia="Arial" w:hAnsi="Arial" w:cs="Arial"/>
          <w:sz w:val="24"/>
          <w:szCs w:val="24"/>
        </w:rPr>
      </w:pPr>
      <w:r>
        <w:rPr>
          <w:rFonts w:ascii="Arial" w:eastAsia="Arial" w:hAnsi="Arial" w:cs="Arial"/>
          <w:sz w:val="24"/>
          <w:szCs w:val="24"/>
        </w:rPr>
        <w:t xml:space="preserve">Sergio (Encargado de base de datos y </w:t>
      </w:r>
      <w:proofErr w:type="spellStart"/>
      <w:r>
        <w:rPr>
          <w:rFonts w:ascii="Arial" w:eastAsia="Arial" w:hAnsi="Arial" w:cs="Arial"/>
          <w:sz w:val="24"/>
          <w:szCs w:val="24"/>
        </w:rPr>
        <w:t>backend</w:t>
      </w:r>
      <w:proofErr w:type="spellEnd"/>
      <w:r>
        <w:rPr>
          <w:rFonts w:ascii="Arial" w:eastAsia="Arial" w:hAnsi="Arial" w:cs="Arial"/>
          <w:sz w:val="24"/>
          <w:szCs w:val="24"/>
        </w:rPr>
        <w:t xml:space="preserve">): desarrollará la lógica interna, realizará pruebas y documentará el proceso, siguiendo buenas prácticas de gestión de datos </w:t>
      </w:r>
      <w:r>
        <w:rPr>
          <w:rFonts w:ascii="Arial" w:eastAsia="Arial" w:hAnsi="Arial" w:cs="Arial"/>
          <w:i/>
          <w:sz w:val="24"/>
          <w:szCs w:val="24"/>
        </w:rPr>
        <w:t xml:space="preserve">(PostgreSQL Global </w:t>
      </w:r>
      <w:proofErr w:type="spellStart"/>
      <w:r>
        <w:rPr>
          <w:rFonts w:ascii="Arial" w:eastAsia="Arial" w:hAnsi="Arial" w:cs="Arial"/>
          <w:i/>
          <w:sz w:val="24"/>
          <w:szCs w:val="24"/>
        </w:rPr>
        <w:t>Development</w:t>
      </w:r>
      <w:proofErr w:type="spellEnd"/>
      <w:r>
        <w:rPr>
          <w:rFonts w:ascii="Arial" w:eastAsia="Arial" w:hAnsi="Arial" w:cs="Arial"/>
          <w:i/>
          <w:sz w:val="24"/>
          <w:szCs w:val="24"/>
        </w:rPr>
        <w:t xml:space="preserve"> </w:t>
      </w:r>
      <w:proofErr w:type="spellStart"/>
      <w:r>
        <w:rPr>
          <w:rFonts w:ascii="Arial" w:eastAsia="Arial" w:hAnsi="Arial" w:cs="Arial"/>
          <w:i/>
          <w:sz w:val="24"/>
          <w:szCs w:val="24"/>
        </w:rPr>
        <w:t>Group</w:t>
      </w:r>
      <w:proofErr w:type="spellEnd"/>
      <w:r>
        <w:rPr>
          <w:rFonts w:ascii="Arial" w:eastAsia="Arial" w:hAnsi="Arial" w:cs="Arial"/>
          <w:i/>
          <w:sz w:val="24"/>
          <w:szCs w:val="24"/>
        </w:rPr>
        <w:t>, 2024)</w:t>
      </w:r>
      <w:r>
        <w:rPr>
          <w:rFonts w:ascii="Arial" w:eastAsia="Arial" w:hAnsi="Arial" w:cs="Arial"/>
          <w:sz w:val="24"/>
          <w:szCs w:val="24"/>
        </w:rPr>
        <w:t>.</w:t>
      </w:r>
      <w:r>
        <w:rPr>
          <w:rFonts w:ascii="Arial" w:eastAsia="Arial" w:hAnsi="Arial" w:cs="Arial"/>
          <w:sz w:val="24"/>
          <w:szCs w:val="24"/>
        </w:rPr>
        <w:br/>
      </w:r>
    </w:p>
    <w:p w14:paraId="0A2641EF" w14:textId="77777777" w:rsidR="00B72B11" w:rsidRDefault="00BA7857" w:rsidP="00C64908">
      <w:pPr>
        <w:numPr>
          <w:ilvl w:val="0"/>
          <w:numId w:val="2"/>
        </w:numPr>
        <w:tabs>
          <w:tab w:val="left" w:pos="0"/>
          <w:tab w:val="left" w:pos="3720"/>
          <w:tab w:val="left" w:pos="4320"/>
        </w:tabs>
        <w:spacing w:after="240" w:line="276" w:lineRule="auto"/>
        <w:jc w:val="both"/>
        <w:rPr>
          <w:rFonts w:ascii="Arial" w:eastAsia="Arial" w:hAnsi="Arial" w:cs="Arial"/>
          <w:sz w:val="24"/>
          <w:szCs w:val="24"/>
        </w:rPr>
      </w:pPr>
      <w:r>
        <w:rPr>
          <w:rFonts w:ascii="Arial" w:eastAsia="Arial" w:hAnsi="Arial" w:cs="Arial"/>
          <w:sz w:val="24"/>
          <w:szCs w:val="24"/>
        </w:rPr>
        <w:t>Pilar (</w:t>
      </w:r>
      <w:proofErr w:type="spellStart"/>
      <w:r>
        <w:rPr>
          <w:rFonts w:ascii="Arial" w:eastAsia="Arial" w:hAnsi="Arial" w:cs="Arial"/>
          <w:sz w:val="24"/>
          <w:szCs w:val="24"/>
        </w:rPr>
        <w:t>Product</w:t>
      </w:r>
      <w:proofErr w:type="spellEnd"/>
      <w:r>
        <w:rPr>
          <w:rFonts w:ascii="Arial" w:eastAsia="Arial" w:hAnsi="Arial" w:cs="Arial"/>
          <w:sz w:val="24"/>
          <w:szCs w:val="24"/>
        </w:rPr>
        <w:t xml:space="preserve"> </w:t>
      </w:r>
      <w:proofErr w:type="spellStart"/>
      <w:r>
        <w:rPr>
          <w:rFonts w:ascii="Arial" w:eastAsia="Arial" w:hAnsi="Arial" w:cs="Arial"/>
          <w:sz w:val="24"/>
          <w:szCs w:val="24"/>
        </w:rPr>
        <w:t>Owner</w:t>
      </w:r>
      <w:proofErr w:type="spellEnd"/>
      <w:r>
        <w:rPr>
          <w:rFonts w:ascii="Arial" w:eastAsia="Arial" w:hAnsi="Arial" w:cs="Arial"/>
          <w:sz w:val="24"/>
          <w:szCs w:val="24"/>
        </w:rPr>
        <w:t xml:space="preserve">): representará a la clínica, priorizando requerimientos y validando las entregas parciales, tal como recomienda la guía oficial de Scrum respecto al rol del </w:t>
      </w:r>
      <w:proofErr w:type="spellStart"/>
      <w:r>
        <w:rPr>
          <w:rFonts w:ascii="Arial" w:eastAsia="Arial" w:hAnsi="Arial" w:cs="Arial"/>
          <w:sz w:val="24"/>
          <w:szCs w:val="24"/>
        </w:rPr>
        <w:t>Product</w:t>
      </w:r>
      <w:proofErr w:type="spellEnd"/>
      <w:r>
        <w:rPr>
          <w:rFonts w:ascii="Arial" w:eastAsia="Arial" w:hAnsi="Arial" w:cs="Arial"/>
          <w:sz w:val="24"/>
          <w:szCs w:val="24"/>
        </w:rPr>
        <w:t xml:space="preserve"> </w:t>
      </w:r>
      <w:proofErr w:type="spellStart"/>
      <w:r>
        <w:rPr>
          <w:rFonts w:ascii="Arial" w:eastAsia="Arial" w:hAnsi="Arial" w:cs="Arial"/>
          <w:sz w:val="24"/>
          <w:szCs w:val="24"/>
        </w:rPr>
        <w:t>Owner</w:t>
      </w:r>
      <w:proofErr w:type="spellEnd"/>
      <w:r>
        <w:rPr>
          <w:rFonts w:ascii="Arial" w:eastAsia="Arial" w:hAnsi="Arial" w:cs="Arial"/>
          <w:sz w:val="24"/>
          <w:szCs w:val="24"/>
        </w:rPr>
        <w:t xml:space="preserve"> </w:t>
      </w:r>
      <w:r>
        <w:rPr>
          <w:rFonts w:ascii="Arial" w:eastAsia="Arial" w:hAnsi="Arial" w:cs="Arial"/>
          <w:i/>
          <w:sz w:val="24"/>
          <w:szCs w:val="24"/>
        </w:rPr>
        <w:t>(</w:t>
      </w:r>
      <w:proofErr w:type="spellStart"/>
      <w:r>
        <w:rPr>
          <w:rFonts w:ascii="Arial" w:eastAsia="Arial" w:hAnsi="Arial" w:cs="Arial"/>
          <w:i/>
          <w:sz w:val="24"/>
          <w:szCs w:val="24"/>
        </w:rPr>
        <w:t>Schwaber</w:t>
      </w:r>
      <w:proofErr w:type="spellEnd"/>
      <w:r>
        <w:rPr>
          <w:rFonts w:ascii="Arial" w:eastAsia="Arial" w:hAnsi="Arial" w:cs="Arial"/>
          <w:i/>
          <w:sz w:val="24"/>
          <w:szCs w:val="24"/>
        </w:rPr>
        <w:t xml:space="preserve"> &amp; Sutherland, 2020)</w:t>
      </w:r>
      <w:r>
        <w:rPr>
          <w:rFonts w:ascii="Arial" w:eastAsia="Arial" w:hAnsi="Arial" w:cs="Arial"/>
          <w:sz w:val="24"/>
          <w:szCs w:val="24"/>
        </w:rPr>
        <w:t>.</w:t>
      </w:r>
      <w:r>
        <w:rPr>
          <w:rFonts w:ascii="Arial" w:eastAsia="Arial" w:hAnsi="Arial" w:cs="Arial"/>
          <w:sz w:val="24"/>
          <w:szCs w:val="24"/>
        </w:rPr>
        <w:br/>
      </w:r>
    </w:p>
    <w:p w14:paraId="78BC2F88" w14:textId="39D7D2D4" w:rsidR="00B72B11" w:rsidRPr="00C64908" w:rsidRDefault="00BA7857" w:rsidP="00403D16">
      <w:pPr>
        <w:pStyle w:val="Ttulo2"/>
        <w:numPr>
          <w:ilvl w:val="0"/>
          <w:numId w:val="15"/>
        </w:numPr>
        <w:rPr>
          <w:rFonts w:ascii="Arial" w:hAnsi="Arial" w:cs="Arial"/>
          <w:b/>
          <w:color w:val="auto"/>
          <w:sz w:val="28"/>
          <w:szCs w:val="28"/>
        </w:rPr>
      </w:pPr>
      <w:bookmarkStart w:id="11" w:name="_Toc209815170"/>
      <w:r w:rsidRPr="00C64908">
        <w:rPr>
          <w:rFonts w:ascii="Arial" w:hAnsi="Arial" w:cs="Arial"/>
          <w:color w:val="auto"/>
          <w:sz w:val="28"/>
          <w:szCs w:val="28"/>
        </w:rPr>
        <w:t>Fases del proyecto</w:t>
      </w:r>
      <w:bookmarkEnd w:id="11"/>
    </w:p>
    <w:p w14:paraId="66788012" w14:textId="77777777" w:rsidR="00B72B11" w:rsidRDefault="00BA7857" w:rsidP="00C64908">
      <w:pPr>
        <w:numPr>
          <w:ilvl w:val="0"/>
          <w:numId w:val="8"/>
        </w:numPr>
        <w:tabs>
          <w:tab w:val="left" w:pos="0"/>
          <w:tab w:val="left" w:pos="3720"/>
          <w:tab w:val="left" w:pos="4320"/>
        </w:tabs>
        <w:spacing w:before="240" w:line="276" w:lineRule="auto"/>
        <w:jc w:val="both"/>
        <w:rPr>
          <w:rFonts w:ascii="Arial" w:eastAsia="Arial" w:hAnsi="Arial" w:cs="Arial"/>
          <w:sz w:val="24"/>
          <w:szCs w:val="24"/>
        </w:rPr>
      </w:pPr>
      <w:r>
        <w:rPr>
          <w:rFonts w:ascii="Arial" w:eastAsia="Arial" w:hAnsi="Arial" w:cs="Arial"/>
          <w:sz w:val="24"/>
          <w:szCs w:val="24"/>
        </w:rPr>
        <w:t>Levantamiento de requerimientos: entrevistas y reuniones con la clínica para identificar necesidades funcionales y no funcionales.</w:t>
      </w:r>
      <w:r>
        <w:rPr>
          <w:rFonts w:ascii="Arial" w:eastAsia="Arial" w:hAnsi="Arial" w:cs="Arial"/>
          <w:sz w:val="24"/>
          <w:szCs w:val="24"/>
        </w:rPr>
        <w:br/>
      </w:r>
    </w:p>
    <w:p w14:paraId="37D6228F" w14:textId="77777777" w:rsidR="00B72B11" w:rsidRDefault="00BA7857" w:rsidP="00C64908">
      <w:pPr>
        <w:numPr>
          <w:ilvl w:val="0"/>
          <w:numId w:val="8"/>
        </w:numPr>
        <w:tabs>
          <w:tab w:val="left" w:pos="0"/>
          <w:tab w:val="left" w:pos="3720"/>
          <w:tab w:val="left" w:pos="4320"/>
        </w:tabs>
        <w:spacing w:line="276" w:lineRule="auto"/>
        <w:jc w:val="both"/>
        <w:rPr>
          <w:rFonts w:ascii="Arial" w:eastAsia="Arial" w:hAnsi="Arial" w:cs="Arial"/>
          <w:sz w:val="24"/>
          <w:szCs w:val="24"/>
        </w:rPr>
      </w:pPr>
      <w:r>
        <w:rPr>
          <w:rFonts w:ascii="Arial" w:eastAsia="Arial" w:hAnsi="Arial" w:cs="Arial"/>
          <w:sz w:val="24"/>
          <w:szCs w:val="24"/>
        </w:rPr>
        <w:t xml:space="preserve">Diseño UX/UI: prototipos en </w:t>
      </w:r>
      <w:proofErr w:type="spellStart"/>
      <w:r>
        <w:rPr>
          <w:rFonts w:ascii="Arial" w:eastAsia="Arial" w:hAnsi="Arial" w:cs="Arial"/>
          <w:i/>
          <w:sz w:val="24"/>
          <w:szCs w:val="24"/>
        </w:rPr>
        <w:t>balsamiq</w:t>
      </w:r>
      <w:proofErr w:type="spellEnd"/>
      <w:r>
        <w:rPr>
          <w:rFonts w:ascii="Arial" w:eastAsia="Arial" w:hAnsi="Arial" w:cs="Arial"/>
          <w:sz w:val="24"/>
          <w:szCs w:val="24"/>
        </w:rPr>
        <w:t xml:space="preserve"> con definición de colores, tipografías y estructura visual, herramienta ampliamente utilizada en la industria para el diseño colaborativo </w:t>
      </w:r>
      <w:r>
        <w:rPr>
          <w:rFonts w:ascii="Arial" w:eastAsia="Arial" w:hAnsi="Arial" w:cs="Arial"/>
          <w:i/>
          <w:sz w:val="24"/>
          <w:szCs w:val="24"/>
        </w:rPr>
        <w:t>(</w:t>
      </w:r>
      <w:proofErr w:type="spellStart"/>
      <w:r>
        <w:rPr>
          <w:rFonts w:ascii="Arial" w:eastAsia="Arial" w:hAnsi="Arial" w:cs="Arial"/>
          <w:i/>
          <w:sz w:val="24"/>
          <w:szCs w:val="24"/>
        </w:rPr>
        <w:t>balsamiq</w:t>
      </w:r>
      <w:proofErr w:type="spellEnd"/>
      <w:r>
        <w:rPr>
          <w:rFonts w:ascii="Arial" w:eastAsia="Arial" w:hAnsi="Arial" w:cs="Arial"/>
          <w:i/>
          <w:sz w:val="24"/>
          <w:szCs w:val="24"/>
        </w:rPr>
        <w:t>, 2024)</w:t>
      </w:r>
      <w:r>
        <w:rPr>
          <w:rFonts w:ascii="Arial" w:eastAsia="Arial" w:hAnsi="Arial" w:cs="Arial"/>
          <w:sz w:val="24"/>
          <w:szCs w:val="24"/>
        </w:rPr>
        <w:t>.</w:t>
      </w:r>
      <w:r>
        <w:rPr>
          <w:rFonts w:ascii="Arial" w:eastAsia="Arial" w:hAnsi="Arial" w:cs="Arial"/>
          <w:sz w:val="24"/>
          <w:szCs w:val="24"/>
        </w:rPr>
        <w:br/>
      </w:r>
    </w:p>
    <w:p w14:paraId="2CF890A2" w14:textId="77777777" w:rsidR="00B72B11" w:rsidRDefault="00BA7857" w:rsidP="00C64908">
      <w:pPr>
        <w:numPr>
          <w:ilvl w:val="0"/>
          <w:numId w:val="8"/>
        </w:numPr>
        <w:tabs>
          <w:tab w:val="left" w:pos="0"/>
          <w:tab w:val="left" w:pos="3720"/>
          <w:tab w:val="left" w:pos="4320"/>
        </w:tabs>
        <w:spacing w:line="276" w:lineRule="auto"/>
        <w:jc w:val="both"/>
        <w:rPr>
          <w:rFonts w:ascii="Arial" w:eastAsia="Arial" w:hAnsi="Arial" w:cs="Arial"/>
          <w:sz w:val="24"/>
          <w:szCs w:val="24"/>
        </w:rPr>
      </w:pPr>
      <w:r>
        <w:rPr>
          <w:rFonts w:ascii="Arial" w:eastAsia="Arial" w:hAnsi="Arial" w:cs="Arial"/>
          <w:sz w:val="24"/>
          <w:szCs w:val="24"/>
        </w:rPr>
        <w:t xml:space="preserve">Desarrollo </w:t>
      </w:r>
      <w:proofErr w:type="spellStart"/>
      <w:r>
        <w:rPr>
          <w:rFonts w:ascii="Arial" w:eastAsia="Arial" w:hAnsi="Arial" w:cs="Arial"/>
          <w:sz w:val="24"/>
          <w:szCs w:val="24"/>
        </w:rPr>
        <w:t>frontend</w:t>
      </w:r>
      <w:proofErr w:type="spellEnd"/>
      <w:r>
        <w:rPr>
          <w:rFonts w:ascii="Arial" w:eastAsia="Arial" w:hAnsi="Arial" w:cs="Arial"/>
          <w:sz w:val="24"/>
          <w:szCs w:val="24"/>
        </w:rPr>
        <w:t>/</w:t>
      </w:r>
      <w:proofErr w:type="spellStart"/>
      <w:r>
        <w:rPr>
          <w:rFonts w:ascii="Arial" w:eastAsia="Arial" w:hAnsi="Arial" w:cs="Arial"/>
          <w:sz w:val="24"/>
          <w:szCs w:val="24"/>
        </w:rPr>
        <w:t>backend</w:t>
      </w:r>
      <w:proofErr w:type="spellEnd"/>
      <w:r>
        <w:rPr>
          <w:rFonts w:ascii="Arial" w:eastAsia="Arial" w:hAnsi="Arial" w:cs="Arial"/>
          <w:sz w:val="24"/>
          <w:szCs w:val="24"/>
        </w:rPr>
        <w:t xml:space="preserve">: implementación del sistema utilizando </w:t>
      </w:r>
      <w:r>
        <w:rPr>
          <w:rFonts w:ascii="Arial" w:eastAsia="Arial" w:hAnsi="Arial" w:cs="Arial"/>
          <w:i/>
          <w:sz w:val="24"/>
          <w:szCs w:val="24"/>
        </w:rPr>
        <w:t>Python 3.12</w:t>
      </w:r>
      <w:r>
        <w:rPr>
          <w:rFonts w:ascii="Arial" w:eastAsia="Arial" w:hAnsi="Arial" w:cs="Arial"/>
          <w:sz w:val="24"/>
          <w:szCs w:val="24"/>
        </w:rPr>
        <w:t xml:space="preserve"> </w:t>
      </w:r>
      <w:r>
        <w:rPr>
          <w:rFonts w:ascii="Arial" w:eastAsia="Arial" w:hAnsi="Arial" w:cs="Arial"/>
          <w:i/>
          <w:sz w:val="24"/>
          <w:szCs w:val="24"/>
        </w:rPr>
        <w:t xml:space="preserve">(Python Software </w:t>
      </w:r>
      <w:proofErr w:type="spellStart"/>
      <w:r>
        <w:rPr>
          <w:rFonts w:ascii="Arial" w:eastAsia="Arial" w:hAnsi="Arial" w:cs="Arial"/>
          <w:i/>
          <w:sz w:val="24"/>
          <w:szCs w:val="24"/>
        </w:rPr>
        <w:t>Foundation</w:t>
      </w:r>
      <w:proofErr w:type="spellEnd"/>
      <w:r>
        <w:rPr>
          <w:rFonts w:ascii="Arial" w:eastAsia="Arial" w:hAnsi="Arial" w:cs="Arial"/>
          <w:i/>
          <w:sz w:val="24"/>
          <w:szCs w:val="24"/>
        </w:rPr>
        <w:t>, 2024)</w:t>
      </w:r>
      <w:r>
        <w:rPr>
          <w:rFonts w:ascii="Arial" w:eastAsia="Arial" w:hAnsi="Arial" w:cs="Arial"/>
          <w:sz w:val="24"/>
          <w:szCs w:val="24"/>
        </w:rPr>
        <w:t xml:space="preserve">, </w:t>
      </w:r>
      <w:r>
        <w:rPr>
          <w:rFonts w:ascii="Arial" w:eastAsia="Arial" w:hAnsi="Arial" w:cs="Arial"/>
          <w:i/>
          <w:sz w:val="24"/>
          <w:szCs w:val="24"/>
        </w:rPr>
        <w:t>Django 5.0</w:t>
      </w:r>
      <w:r>
        <w:rPr>
          <w:rFonts w:ascii="Arial" w:eastAsia="Arial" w:hAnsi="Arial" w:cs="Arial"/>
          <w:sz w:val="24"/>
          <w:szCs w:val="24"/>
        </w:rPr>
        <w:t xml:space="preserve"> </w:t>
      </w:r>
      <w:r>
        <w:rPr>
          <w:rFonts w:ascii="Arial" w:eastAsia="Arial" w:hAnsi="Arial" w:cs="Arial"/>
          <w:i/>
          <w:sz w:val="24"/>
          <w:szCs w:val="24"/>
        </w:rPr>
        <w:t xml:space="preserve">(Django Software </w:t>
      </w:r>
      <w:proofErr w:type="spellStart"/>
      <w:r>
        <w:rPr>
          <w:rFonts w:ascii="Arial" w:eastAsia="Arial" w:hAnsi="Arial" w:cs="Arial"/>
          <w:i/>
          <w:sz w:val="24"/>
          <w:szCs w:val="24"/>
        </w:rPr>
        <w:t>Foundation</w:t>
      </w:r>
      <w:proofErr w:type="spellEnd"/>
      <w:r>
        <w:rPr>
          <w:rFonts w:ascii="Arial" w:eastAsia="Arial" w:hAnsi="Arial" w:cs="Arial"/>
          <w:i/>
          <w:sz w:val="24"/>
          <w:szCs w:val="24"/>
        </w:rPr>
        <w:t>, 2024)</w:t>
      </w:r>
      <w:r>
        <w:rPr>
          <w:rFonts w:ascii="Arial" w:eastAsia="Arial" w:hAnsi="Arial" w:cs="Arial"/>
          <w:sz w:val="24"/>
          <w:szCs w:val="24"/>
        </w:rPr>
        <w:t xml:space="preserve"> y </w:t>
      </w:r>
      <w:r>
        <w:rPr>
          <w:rFonts w:ascii="Arial" w:eastAsia="Arial" w:hAnsi="Arial" w:cs="Arial"/>
          <w:i/>
          <w:sz w:val="24"/>
          <w:szCs w:val="24"/>
        </w:rPr>
        <w:t>Bootstrap 5.3</w:t>
      </w:r>
      <w:r>
        <w:rPr>
          <w:rFonts w:ascii="Arial" w:eastAsia="Arial" w:hAnsi="Arial" w:cs="Arial"/>
          <w:sz w:val="24"/>
          <w:szCs w:val="24"/>
        </w:rPr>
        <w:t xml:space="preserve"> </w:t>
      </w:r>
      <w:r>
        <w:rPr>
          <w:rFonts w:ascii="Arial" w:eastAsia="Arial" w:hAnsi="Arial" w:cs="Arial"/>
          <w:i/>
          <w:sz w:val="24"/>
          <w:szCs w:val="24"/>
        </w:rPr>
        <w:t xml:space="preserve">(Bootstrap </w:t>
      </w:r>
      <w:proofErr w:type="spellStart"/>
      <w:r>
        <w:rPr>
          <w:rFonts w:ascii="Arial" w:eastAsia="Arial" w:hAnsi="Arial" w:cs="Arial"/>
          <w:i/>
          <w:sz w:val="24"/>
          <w:szCs w:val="24"/>
        </w:rPr>
        <w:t>Team</w:t>
      </w:r>
      <w:proofErr w:type="spellEnd"/>
      <w:r>
        <w:rPr>
          <w:rFonts w:ascii="Arial" w:eastAsia="Arial" w:hAnsi="Arial" w:cs="Arial"/>
          <w:i/>
          <w:sz w:val="24"/>
          <w:szCs w:val="24"/>
        </w:rPr>
        <w:t>, 2024)</w:t>
      </w:r>
      <w:r>
        <w:rPr>
          <w:rFonts w:ascii="Arial" w:eastAsia="Arial" w:hAnsi="Arial" w:cs="Arial"/>
          <w:sz w:val="24"/>
          <w:szCs w:val="24"/>
        </w:rPr>
        <w:t>.</w:t>
      </w:r>
      <w:r>
        <w:rPr>
          <w:rFonts w:ascii="Arial" w:eastAsia="Arial" w:hAnsi="Arial" w:cs="Arial"/>
          <w:sz w:val="24"/>
          <w:szCs w:val="24"/>
        </w:rPr>
        <w:br/>
      </w:r>
    </w:p>
    <w:p w14:paraId="56D151AB" w14:textId="77777777" w:rsidR="00B72B11" w:rsidRDefault="00BA7857" w:rsidP="00C64908">
      <w:pPr>
        <w:numPr>
          <w:ilvl w:val="0"/>
          <w:numId w:val="8"/>
        </w:numPr>
        <w:tabs>
          <w:tab w:val="left" w:pos="0"/>
          <w:tab w:val="left" w:pos="3720"/>
          <w:tab w:val="left" w:pos="4320"/>
        </w:tabs>
        <w:spacing w:line="276" w:lineRule="auto"/>
        <w:jc w:val="both"/>
        <w:rPr>
          <w:rFonts w:ascii="Arial" w:eastAsia="Arial" w:hAnsi="Arial" w:cs="Arial"/>
          <w:sz w:val="24"/>
          <w:szCs w:val="24"/>
        </w:rPr>
      </w:pPr>
      <w:r>
        <w:rPr>
          <w:rFonts w:ascii="Arial" w:eastAsia="Arial" w:hAnsi="Arial" w:cs="Arial"/>
          <w:sz w:val="24"/>
          <w:szCs w:val="24"/>
        </w:rPr>
        <w:t xml:space="preserve">Integración de </w:t>
      </w:r>
      <w:proofErr w:type="spellStart"/>
      <w:r>
        <w:rPr>
          <w:rFonts w:ascii="Arial" w:eastAsia="Arial" w:hAnsi="Arial" w:cs="Arial"/>
          <w:sz w:val="24"/>
          <w:szCs w:val="24"/>
        </w:rPr>
        <w:t>APIs</w:t>
      </w:r>
      <w:proofErr w:type="spellEnd"/>
      <w:r>
        <w:rPr>
          <w:rFonts w:ascii="Arial" w:eastAsia="Arial" w:hAnsi="Arial" w:cs="Arial"/>
          <w:sz w:val="24"/>
          <w:szCs w:val="24"/>
        </w:rPr>
        <w:t xml:space="preserve">: conexión con </w:t>
      </w:r>
      <w:r>
        <w:rPr>
          <w:rFonts w:ascii="Arial" w:eastAsia="Arial" w:hAnsi="Arial" w:cs="Arial"/>
          <w:i/>
          <w:sz w:val="24"/>
          <w:szCs w:val="24"/>
        </w:rPr>
        <w:t xml:space="preserve">Google </w:t>
      </w:r>
      <w:proofErr w:type="spellStart"/>
      <w:r>
        <w:rPr>
          <w:rFonts w:ascii="Arial" w:eastAsia="Arial" w:hAnsi="Arial" w:cs="Arial"/>
          <w:i/>
          <w:sz w:val="24"/>
          <w:szCs w:val="24"/>
        </w:rPr>
        <w:t>Maps</w:t>
      </w:r>
      <w:proofErr w:type="spellEnd"/>
      <w:r>
        <w:rPr>
          <w:rFonts w:ascii="Arial" w:eastAsia="Arial" w:hAnsi="Arial" w:cs="Arial"/>
          <w:i/>
          <w:sz w:val="24"/>
          <w:szCs w:val="24"/>
        </w:rPr>
        <w:t xml:space="preserve"> API</w:t>
      </w:r>
      <w:r>
        <w:rPr>
          <w:rFonts w:ascii="Arial" w:eastAsia="Arial" w:hAnsi="Arial" w:cs="Arial"/>
          <w:sz w:val="24"/>
          <w:szCs w:val="24"/>
        </w:rPr>
        <w:t xml:space="preserve"> y </w:t>
      </w:r>
      <w:r>
        <w:rPr>
          <w:rFonts w:ascii="Arial" w:eastAsia="Arial" w:hAnsi="Arial" w:cs="Arial"/>
          <w:i/>
          <w:sz w:val="24"/>
          <w:szCs w:val="24"/>
        </w:rPr>
        <w:t xml:space="preserve">WhatsApp Business </w:t>
      </w:r>
      <w:r>
        <w:rPr>
          <w:rFonts w:ascii="Arial" w:eastAsia="Arial" w:hAnsi="Arial" w:cs="Arial"/>
          <w:i/>
          <w:sz w:val="24"/>
          <w:szCs w:val="24"/>
        </w:rPr>
        <w:lastRenderedPageBreak/>
        <w:t>API</w:t>
      </w:r>
      <w:r>
        <w:rPr>
          <w:rFonts w:ascii="Arial" w:eastAsia="Arial" w:hAnsi="Arial" w:cs="Arial"/>
          <w:sz w:val="24"/>
          <w:szCs w:val="24"/>
        </w:rPr>
        <w:t xml:space="preserve">, integraciones que facilitan la comunicación y localización </w:t>
      </w:r>
      <w:r>
        <w:rPr>
          <w:rFonts w:ascii="Arial" w:eastAsia="Arial" w:hAnsi="Arial" w:cs="Arial"/>
          <w:i/>
          <w:sz w:val="24"/>
          <w:szCs w:val="24"/>
        </w:rPr>
        <w:t xml:space="preserve">(Google </w:t>
      </w:r>
      <w:proofErr w:type="spellStart"/>
      <w:r>
        <w:rPr>
          <w:rFonts w:ascii="Arial" w:eastAsia="Arial" w:hAnsi="Arial" w:cs="Arial"/>
          <w:i/>
          <w:sz w:val="24"/>
          <w:szCs w:val="24"/>
        </w:rPr>
        <w:t>Developers</w:t>
      </w:r>
      <w:proofErr w:type="spellEnd"/>
      <w:r>
        <w:rPr>
          <w:rFonts w:ascii="Arial" w:eastAsia="Arial" w:hAnsi="Arial" w:cs="Arial"/>
          <w:i/>
          <w:sz w:val="24"/>
          <w:szCs w:val="24"/>
        </w:rPr>
        <w:t xml:space="preserve">, 2024; Meta </w:t>
      </w:r>
      <w:proofErr w:type="spellStart"/>
      <w:r>
        <w:rPr>
          <w:rFonts w:ascii="Arial" w:eastAsia="Arial" w:hAnsi="Arial" w:cs="Arial"/>
          <w:i/>
          <w:sz w:val="24"/>
          <w:szCs w:val="24"/>
        </w:rPr>
        <w:t>for</w:t>
      </w:r>
      <w:proofErr w:type="spellEnd"/>
      <w:r>
        <w:rPr>
          <w:rFonts w:ascii="Arial" w:eastAsia="Arial" w:hAnsi="Arial" w:cs="Arial"/>
          <w:i/>
          <w:sz w:val="24"/>
          <w:szCs w:val="24"/>
        </w:rPr>
        <w:t xml:space="preserve"> </w:t>
      </w:r>
      <w:proofErr w:type="spellStart"/>
      <w:r>
        <w:rPr>
          <w:rFonts w:ascii="Arial" w:eastAsia="Arial" w:hAnsi="Arial" w:cs="Arial"/>
          <w:i/>
          <w:sz w:val="24"/>
          <w:szCs w:val="24"/>
        </w:rPr>
        <w:t>Developers</w:t>
      </w:r>
      <w:proofErr w:type="spellEnd"/>
      <w:r>
        <w:rPr>
          <w:rFonts w:ascii="Arial" w:eastAsia="Arial" w:hAnsi="Arial" w:cs="Arial"/>
          <w:i/>
          <w:sz w:val="24"/>
          <w:szCs w:val="24"/>
        </w:rPr>
        <w:t>, 2024)</w:t>
      </w:r>
      <w:r>
        <w:rPr>
          <w:rFonts w:ascii="Arial" w:eastAsia="Arial" w:hAnsi="Arial" w:cs="Arial"/>
          <w:sz w:val="24"/>
          <w:szCs w:val="24"/>
        </w:rPr>
        <w:t>.</w:t>
      </w:r>
      <w:r>
        <w:rPr>
          <w:rFonts w:ascii="Arial" w:eastAsia="Arial" w:hAnsi="Arial" w:cs="Arial"/>
          <w:sz w:val="24"/>
          <w:szCs w:val="24"/>
        </w:rPr>
        <w:br/>
      </w:r>
    </w:p>
    <w:p w14:paraId="3736FD84" w14:textId="77777777" w:rsidR="00B72B11" w:rsidRDefault="00BA7857" w:rsidP="00C64908">
      <w:pPr>
        <w:numPr>
          <w:ilvl w:val="0"/>
          <w:numId w:val="8"/>
        </w:numPr>
        <w:tabs>
          <w:tab w:val="left" w:pos="0"/>
          <w:tab w:val="left" w:pos="3720"/>
          <w:tab w:val="left" w:pos="4320"/>
        </w:tabs>
        <w:spacing w:line="276" w:lineRule="auto"/>
        <w:jc w:val="both"/>
        <w:rPr>
          <w:rFonts w:ascii="Arial" w:eastAsia="Arial" w:hAnsi="Arial" w:cs="Arial"/>
          <w:sz w:val="24"/>
          <w:szCs w:val="24"/>
        </w:rPr>
      </w:pPr>
      <w:r>
        <w:rPr>
          <w:rFonts w:ascii="Arial" w:eastAsia="Arial" w:hAnsi="Arial" w:cs="Arial"/>
          <w:sz w:val="24"/>
          <w:szCs w:val="24"/>
        </w:rPr>
        <w:t xml:space="preserve">Pruebas de usabilidad y accesibilidad: validación con usuarios de la clínica, aplicando estándares internacionales WCAG 2.1 </w:t>
      </w:r>
      <w:r>
        <w:rPr>
          <w:rFonts w:ascii="Arial" w:eastAsia="Arial" w:hAnsi="Arial" w:cs="Arial"/>
          <w:i/>
          <w:sz w:val="24"/>
          <w:szCs w:val="24"/>
        </w:rPr>
        <w:t>(W3C, 2018)</w:t>
      </w:r>
      <w:r>
        <w:rPr>
          <w:rFonts w:ascii="Arial" w:eastAsia="Arial" w:hAnsi="Arial" w:cs="Arial"/>
          <w:sz w:val="24"/>
          <w:szCs w:val="24"/>
        </w:rPr>
        <w:t>.</w:t>
      </w:r>
      <w:r>
        <w:rPr>
          <w:rFonts w:ascii="Arial" w:eastAsia="Arial" w:hAnsi="Arial" w:cs="Arial"/>
          <w:sz w:val="24"/>
          <w:szCs w:val="24"/>
        </w:rPr>
        <w:br/>
      </w:r>
    </w:p>
    <w:p w14:paraId="53A8761C" w14:textId="77777777" w:rsidR="00B72B11" w:rsidRDefault="00BA7857" w:rsidP="00C64908">
      <w:pPr>
        <w:numPr>
          <w:ilvl w:val="0"/>
          <w:numId w:val="8"/>
        </w:numPr>
        <w:tabs>
          <w:tab w:val="left" w:pos="0"/>
          <w:tab w:val="left" w:pos="3720"/>
          <w:tab w:val="left" w:pos="4320"/>
        </w:tabs>
        <w:spacing w:after="240" w:line="276" w:lineRule="auto"/>
        <w:jc w:val="both"/>
        <w:rPr>
          <w:rFonts w:ascii="Arial" w:eastAsia="Arial" w:hAnsi="Arial" w:cs="Arial"/>
          <w:sz w:val="24"/>
          <w:szCs w:val="24"/>
        </w:rPr>
      </w:pPr>
      <w:r>
        <w:rPr>
          <w:rFonts w:ascii="Arial" w:eastAsia="Arial" w:hAnsi="Arial" w:cs="Arial"/>
          <w:sz w:val="24"/>
          <w:szCs w:val="24"/>
        </w:rPr>
        <w:t xml:space="preserve">Capacitación y despliegue: formación del personal en el uso de la plataforma y puesta en marcha en la nube mediante </w:t>
      </w:r>
      <w:proofErr w:type="spellStart"/>
      <w:r>
        <w:rPr>
          <w:rFonts w:ascii="Arial" w:eastAsia="Arial" w:hAnsi="Arial" w:cs="Arial"/>
          <w:i/>
          <w:sz w:val="24"/>
          <w:szCs w:val="24"/>
        </w:rPr>
        <w:t>Heroku</w:t>
      </w:r>
      <w:proofErr w:type="spellEnd"/>
      <w:r>
        <w:rPr>
          <w:rFonts w:ascii="Arial" w:eastAsia="Arial" w:hAnsi="Arial" w:cs="Arial"/>
          <w:sz w:val="24"/>
          <w:szCs w:val="24"/>
        </w:rPr>
        <w:t xml:space="preserve"> o </w:t>
      </w:r>
      <w:proofErr w:type="spellStart"/>
      <w:r>
        <w:rPr>
          <w:rFonts w:ascii="Arial" w:eastAsia="Arial" w:hAnsi="Arial" w:cs="Arial"/>
          <w:i/>
          <w:sz w:val="24"/>
          <w:szCs w:val="24"/>
        </w:rPr>
        <w:t>Railway</w:t>
      </w:r>
      <w:proofErr w:type="spellEnd"/>
      <w:r>
        <w:rPr>
          <w:rFonts w:ascii="Arial" w:eastAsia="Arial" w:hAnsi="Arial" w:cs="Arial"/>
          <w:sz w:val="24"/>
          <w:szCs w:val="24"/>
        </w:rPr>
        <w:t xml:space="preserve">, proveedores de infraestructura en la nube accesibles y escalables </w:t>
      </w:r>
      <w:r>
        <w:rPr>
          <w:rFonts w:ascii="Arial" w:eastAsia="Arial" w:hAnsi="Arial" w:cs="Arial"/>
          <w:i/>
          <w:sz w:val="24"/>
          <w:szCs w:val="24"/>
        </w:rPr>
        <w:t>(</w:t>
      </w:r>
      <w:proofErr w:type="spellStart"/>
      <w:r>
        <w:rPr>
          <w:rFonts w:ascii="Arial" w:eastAsia="Arial" w:hAnsi="Arial" w:cs="Arial"/>
          <w:i/>
          <w:sz w:val="24"/>
          <w:szCs w:val="24"/>
        </w:rPr>
        <w:t>Heroku</w:t>
      </w:r>
      <w:proofErr w:type="spellEnd"/>
      <w:r>
        <w:rPr>
          <w:rFonts w:ascii="Arial" w:eastAsia="Arial" w:hAnsi="Arial" w:cs="Arial"/>
          <w:i/>
          <w:sz w:val="24"/>
          <w:szCs w:val="24"/>
        </w:rPr>
        <w:t xml:space="preserve">, 2024; </w:t>
      </w:r>
      <w:proofErr w:type="spellStart"/>
      <w:r>
        <w:rPr>
          <w:rFonts w:ascii="Arial" w:eastAsia="Arial" w:hAnsi="Arial" w:cs="Arial"/>
          <w:i/>
          <w:sz w:val="24"/>
          <w:szCs w:val="24"/>
        </w:rPr>
        <w:t>Railway</w:t>
      </w:r>
      <w:proofErr w:type="spellEnd"/>
      <w:r>
        <w:rPr>
          <w:rFonts w:ascii="Arial" w:eastAsia="Arial" w:hAnsi="Arial" w:cs="Arial"/>
          <w:i/>
          <w:sz w:val="24"/>
          <w:szCs w:val="24"/>
        </w:rPr>
        <w:t>, 2024)</w:t>
      </w:r>
      <w:r>
        <w:rPr>
          <w:rFonts w:ascii="Arial" w:eastAsia="Arial" w:hAnsi="Arial" w:cs="Arial"/>
          <w:sz w:val="24"/>
          <w:szCs w:val="24"/>
        </w:rPr>
        <w:t>.</w:t>
      </w:r>
      <w:r>
        <w:rPr>
          <w:rFonts w:ascii="Arial" w:eastAsia="Arial" w:hAnsi="Arial" w:cs="Arial"/>
          <w:sz w:val="24"/>
          <w:szCs w:val="24"/>
        </w:rPr>
        <w:br/>
      </w:r>
    </w:p>
    <w:p w14:paraId="00C8031E" w14:textId="53484C10" w:rsidR="00B72B11" w:rsidRPr="00C64908" w:rsidRDefault="00BA7857" w:rsidP="00403D16">
      <w:pPr>
        <w:pStyle w:val="Ttulo2"/>
        <w:numPr>
          <w:ilvl w:val="0"/>
          <w:numId w:val="15"/>
        </w:numPr>
        <w:rPr>
          <w:rFonts w:ascii="Arial" w:hAnsi="Arial" w:cs="Arial"/>
          <w:b/>
          <w:color w:val="auto"/>
          <w:sz w:val="28"/>
          <w:szCs w:val="28"/>
        </w:rPr>
      </w:pPr>
      <w:bookmarkStart w:id="12" w:name="_Toc209815171"/>
      <w:r w:rsidRPr="00C64908">
        <w:rPr>
          <w:rFonts w:ascii="Arial" w:hAnsi="Arial" w:cs="Arial"/>
          <w:color w:val="auto"/>
          <w:sz w:val="28"/>
          <w:szCs w:val="28"/>
        </w:rPr>
        <w:t>Métodos de trabajo</w:t>
      </w:r>
      <w:bookmarkEnd w:id="12"/>
    </w:p>
    <w:p w14:paraId="142C3B71" w14:textId="77777777" w:rsidR="00B72B11" w:rsidRDefault="00BA7857" w:rsidP="00C64908">
      <w:pPr>
        <w:numPr>
          <w:ilvl w:val="0"/>
          <w:numId w:val="5"/>
        </w:numPr>
        <w:tabs>
          <w:tab w:val="left" w:pos="0"/>
          <w:tab w:val="left" w:pos="3720"/>
          <w:tab w:val="left" w:pos="4320"/>
        </w:tabs>
        <w:spacing w:before="240" w:line="276" w:lineRule="auto"/>
        <w:jc w:val="both"/>
        <w:rPr>
          <w:rFonts w:ascii="Arial" w:eastAsia="Arial" w:hAnsi="Arial" w:cs="Arial"/>
          <w:sz w:val="24"/>
          <w:szCs w:val="24"/>
        </w:rPr>
      </w:pPr>
      <w:r>
        <w:rPr>
          <w:rFonts w:ascii="Arial" w:eastAsia="Arial" w:hAnsi="Arial" w:cs="Arial"/>
          <w:sz w:val="24"/>
          <w:szCs w:val="24"/>
        </w:rPr>
        <w:t xml:space="preserve">Duración de los </w:t>
      </w:r>
      <w:proofErr w:type="spellStart"/>
      <w:r>
        <w:rPr>
          <w:rFonts w:ascii="Arial" w:eastAsia="Arial" w:hAnsi="Arial" w:cs="Arial"/>
          <w:sz w:val="24"/>
          <w:szCs w:val="24"/>
        </w:rPr>
        <w:t>sprints</w:t>
      </w:r>
      <w:proofErr w:type="spellEnd"/>
      <w:r>
        <w:rPr>
          <w:rFonts w:ascii="Arial" w:eastAsia="Arial" w:hAnsi="Arial" w:cs="Arial"/>
          <w:sz w:val="24"/>
          <w:szCs w:val="24"/>
        </w:rPr>
        <w:t>: cada sprint tendrá una duración de 2 semanas, con entregables parciales presentados a la clínica.</w:t>
      </w:r>
      <w:r>
        <w:rPr>
          <w:rFonts w:ascii="Arial" w:eastAsia="Arial" w:hAnsi="Arial" w:cs="Arial"/>
          <w:sz w:val="24"/>
          <w:szCs w:val="24"/>
        </w:rPr>
        <w:br/>
      </w:r>
    </w:p>
    <w:p w14:paraId="7FF11199" w14:textId="77777777" w:rsidR="00B72B11" w:rsidRDefault="00BA7857" w:rsidP="00C64908">
      <w:pPr>
        <w:numPr>
          <w:ilvl w:val="0"/>
          <w:numId w:val="5"/>
        </w:numPr>
        <w:tabs>
          <w:tab w:val="left" w:pos="0"/>
          <w:tab w:val="left" w:pos="3720"/>
          <w:tab w:val="left" w:pos="4320"/>
        </w:tabs>
        <w:spacing w:line="276" w:lineRule="auto"/>
        <w:jc w:val="both"/>
        <w:rPr>
          <w:rFonts w:ascii="Arial" w:eastAsia="Arial" w:hAnsi="Arial" w:cs="Arial"/>
          <w:sz w:val="24"/>
          <w:szCs w:val="24"/>
        </w:rPr>
      </w:pPr>
      <w:r>
        <w:rPr>
          <w:rFonts w:ascii="Arial" w:eastAsia="Arial" w:hAnsi="Arial" w:cs="Arial"/>
          <w:sz w:val="24"/>
          <w:szCs w:val="24"/>
        </w:rPr>
        <w:t>Reuniones de control: reuniones semanales (online o presenciales) para evaluar avances y resolver incidencias, práctica recomendada en Scrum para fomentar la transparencia (</w:t>
      </w:r>
      <w:proofErr w:type="spellStart"/>
      <w:r>
        <w:rPr>
          <w:rFonts w:ascii="Arial" w:eastAsia="Arial" w:hAnsi="Arial" w:cs="Arial"/>
          <w:sz w:val="24"/>
          <w:szCs w:val="24"/>
        </w:rPr>
        <w:t>Cohn</w:t>
      </w:r>
      <w:proofErr w:type="spellEnd"/>
      <w:r>
        <w:rPr>
          <w:rFonts w:ascii="Arial" w:eastAsia="Arial" w:hAnsi="Arial" w:cs="Arial"/>
          <w:sz w:val="24"/>
          <w:szCs w:val="24"/>
        </w:rPr>
        <w:t>, 2010).</w:t>
      </w:r>
      <w:r>
        <w:rPr>
          <w:rFonts w:ascii="Arial" w:eastAsia="Arial" w:hAnsi="Arial" w:cs="Arial"/>
          <w:sz w:val="24"/>
          <w:szCs w:val="24"/>
        </w:rPr>
        <w:br/>
      </w:r>
    </w:p>
    <w:p w14:paraId="5E3D2516" w14:textId="77777777" w:rsidR="00B72B11" w:rsidRDefault="00BA7857" w:rsidP="00C64908">
      <w:pPr>
        <w:numPr>
          <w:ilvl w:val="0"/>
          <w:numId w:val="5"/>
        </w:numPr>
        <w:tabs>
          <w:tab w:val="left" w:pos="0"/>
          <w:tab w:val="left" w:pos="3720"/>
          <w:tab w:val="left" w:pos="4320"/>
        </w:tabs>
        <w:spacing w:line="276" w:lineRule="auto"/>
        <w:jc w:val="both"/>
        <w:rPr>
          <w:rFonts w:ascii="Arial" w:eastAsia="Arial" w:hAnsi="Arial" w:cs="Arial"/>
          <w:sz w:val="24"/>
          <w:szCs w:val="24"/>
        </w:rPr>
      </w:pPr>
      <w:r>
        <w:rPr>
          <w:rFonts w:ascii="Arial" w:eastAsia="Arial" w:hAnsi="Arial" w:cs="Arial"/>
          <w:sz w:val="24"/>
          <w:szCs w:val="24"/>
        </w:rPr>
        <w:t>Entregables incrementales: al final de cada sprint se presentará un prototipo funcional o mejora, acompañado de actas de avance.</w:t>
      </w:r>
      <w:r>
        <w:rPr>
          <w:rFonts w:ascii="Arial" w:eastAsia="Arial" w:hAnsi="Arial" w:cs="Arial"/>
          <w:sz w:val="24"/>
          <w:szCs w:val="24"/>
        </w:rPr>
        <w:br/>
      </w:r>
    </w:p>
    <w:p w14:paraId="6AC4A105" w14:textId="77777777" w:rsidR="00B72B11" w:rsidRDefault="00BA7857" w:rsidP="00C64908">
      <w:pPr>
        <w:numPr>
          <w:ilvl w:val="0"/>
          <w:numId w:val="5"/>
        </w:numPr>
        <w:tabs>
          <w:tab w:val="left" w:pos="0"/>
          <w:tab w:val="left" w:pos="3720"/>
          <w:tab w:val="left" w:pos="4320"/>
        </w:tabs>
        <w:spacing w:after="240" w:line="276" w:lineRule="auto"/>
        <w:jc w:val="both"/>
        <w:rPr>
          <w:rFonts w:ascii="Arial" w:eastAsia="Arial" w:hAnsi="Arial" w:cs="Arial"/>
          <w:sz w:val="24"/>
          <w:szCs w:val="24"/>
        </w:rPr>
      </w:pPr>
      <w:r>
        <w:rPr>
          <w:rFonts w:ascii="Arial" w:eastAsia="Arial" w:hAnsi="Arial" w:cs="Arial"/>
          <w:sz w:val="24"/>
          <w:szCs w:val="24"/>
        </w:rPr>
        <w:t xml:space="preserve">Medición del progreso: se utilizarán tableros Kanban con </w:t>
      </w:r>
      <w:r>
        <w:rPr>
          <w:rFonts w:ascii="Arial" w:eastAsia="Arial" w:hAnsi="Arial" w:cs="Arial"/>
          <w:i/>
          <w:sz w:val="24"/>
          <w:szCs w:val="24"/>
        </w:rPr>
        <w:t>Trello</w:t>
      </w:r>
      <w:r>
        <w:rPr>
          <w:rFonts w:ascii="Arial" w:eastAsia="Arial" w:hAnsi="Arial" w:cs="Arial"/>
          <w:sz w:val="24"/>
          <w:szCs w:val="24"/>
        </w:rPr>
        <w:t xml:space="preserve"> o </w:t>
      </w:r>
      <w:r>
        <w:rPr>
          <w:rFonts w:ascii="Arial" w:eastAsia="Arial" w:hAnsi="Arial" w:cs="Arial"/>
          <w:i/>
          <w:sz w:val="24"/>
          <w:szCs w:val="24"/>
        </w:rPr>
        <w:t>Jira</w:t>
      </w:r>
      <w:r>
        <w:rPr>
          <w:rFonts w:ascii="Arial" w:eastAsia="Arial" w:hAnsi="Arial" w:cs="Arial"/>
          <w:sz w:val="24"/>
          <w:szCs w:val="24"/>
        </w:rPr>
        <w:t xml:space="preserve"> para gestionar tareas, garantizando visibilidad y trazabilidad </w:t>
      </w:r>
      <w:r>
        <w:rPr>
          <w:rFonts w:ascii="Arial" w:eastAsia="Arial" w:hAnsi="Arial" w:cs="Arial"/>
          <w:i/>
          <w:sz w:val="24"/>
          <w:szCs w:val="24"/>
        </w:rPr>
        <w:t>(</w:t>
      </w:r>
      <w:proofErr w:type="spellStart"/>
      <w:r>
        <w:rPr>
          <w:rFonts w:ascii="Arial" w:eastAsia="Arial" w:hAnsi="Arial" w:cs="Arial"/>
          <w:i/>
          <w:sz w:val="24"/>
          <w:szCs w:val="24"/>
        </w:rPr>
        <w:t>Atlassian</w:t>
      </w:r>
      <w:proofErr w:type="spellEnd"/>
      <w:r>
        <w:rPr>
          <w:rFonts w:ascii="Arial" w:eastAsia="Arial" w:hAnsi="Arial" w:cs="Arial"/>
          <w:i/>
          <w:sz w:val="24"/>
          <w:szCs w:val="24"/>
        </w:rPr>
        <w:t>, 2024; Trello, 2024)</w:t>
      </w:r>
      <w:r>
        <w:rPr>
          <w:rFonts w:ascii="Arial" w:eastAsia="Arial" w:hAnsi="Arial" w:cs="Arial"/>
          <w:sz w:val="24"/>
          <w:szCs w:val="24"/>
        </w:rPr>
        <w:t>.</w:t>
      </w:r>
      <w:r>
        <w:rPr>
          <w:rFonts w:ascii="Arial" w:eastAsia="Arial" w:hAnsi="Arial" w:cs="Arial"/>
          <w:sz w:val="24"/>
          <w:szCs w:val="24"/>
        </w:rPr>
        <w:br/>
      </w:r>
    </w:p>
    <w:p w14:paraId="14622977" w14:textId="77777777" w:rsidR="00B72B11" w:rsidRDefault="00BA7857">
      <w:pPr>
        <w:tabs>
          <w:tab w:val="left" w:pos="0"/>
          <w:tab w:val="left" w:pos="3720"/>
          <w:tab w:val="left" w:pos="4320"/>
        </w:tabs>
        <w:spacing w:before="240" w:after="240" w:line="276" w:lineRule="auto"/>
        <w:jc w:val="both"/>
        <w:rPr>
          <w:rFonts w:ascii="Arial" w:eastAsia="Arial" w:hAnsi="Arial" w:cs="Arial"/>
          <w:sz w:val="24"/>
          <w:szCs w:val="24"/>
        </w:rPr>
      </w:pPr>
      <w:r>
        <w:rPr>
          <w:rFonts w:ascii="Arial" w:eastAsia="Arial" w:hAnsi="Arial" w:cs="Arial"/>
          <w:sz w:val="24"/>
          <w:szCs w:val="24"/>
        </w:rPr>
        <w:t xml:space="preserve">La elección de Scrum se justifica porque la cliente, Pilar, indicó en la reunión inicial que prefería un sistema simple, usable y construido a la medida, evitando la sobrecarga de funciones innecesarias. Gracias al enfoque iterativo e incremental, el equipo podrá validar entregas frecuentes y asegurar que el producto final responda a las expectativas de la clínica, coherente con los lineamientos de buenas prácticas en desarrollo ágil </w:t>
      </w:r>
      <w:r>
        <w:rPr>
          <w:rFonts w:ascii="Arial" w:eastAsia="Arial" w:hAnsi="Arial" w:cs="Arial"/>
          <w:i/>
          <w:sz w:val="24"/>
          <w:szCs w:val="24"/>
        </w:rPr>
        <w:t>(</w:t>
      </w:r>
      <w:proofErr w:type="spellStart"/>
      <w:r>
        <w:rPr>
          <w:rFonts w:ascii="Arial" w:eastAsia="Arial" w:hAnsi="Arial" w:cs="Arial"/>
          <w:i/>
          <w:sz w:val="24"/>
          <w:szCs w:val="24"/>
        </w:rPr>
        <w:t>Schwaber</w:t>
      </w:r>
      <w:proofErr w:type="spellEnd"/>
      <w:r>
        <w:rPr>
          <w:rFonts w:ascii="Arial" w:eastAsia="Arial" w:hAnsi="Arial" w:cs="Arial"/>
          <w:i/>
          <w:sz w:val="24"/>
          <w:szCs w:val="24"/>
        </w:rPr>
        <w:t xml:space="preserve"> &amp; Sutherland, 2020)</w:t>
      </w:r>
      <w:r>
        <w:rPr>
          <w:rFonts w:ascii="Arial" w:eastAsia="Arial" w:hAnsi="Arial" w:cs="Arial"/>
          <w:sz w:val="24"/>
          <w:szCs w:val="24"/>
        </w:rPr>
        <w:t>.</w:t>
      </w:r>
    </w:p>
    <w:p w14:paraId="14DD7C3F" w14:textId="77777777" w:rsidR="00B72B11" w:rsidRDefault="00B72B11">
      <w:pPr>
        <w:pBdr>
          <w:top w:val="nil"/>
          <w:left w:val="nil"/>
          <w:bottom w:val="nil"/>
          <w:right w:val="nil"/>
          <w:between w:val="nil"/>
        </w:pBdr>
        <w:tabs>
          <w:tab w:val="left" w:pos="0"/>
          <w:tab w:val="left" w:pos="3720"/>
          <w:tab w:val="left" w:pos="4320"/>
        </w:tabs>
        <w:spacing w:line="276" w:lineRule="auto"/>
        <w:jc w:val="both"/>
        <w:rPr>
          <w:rFonts w:ascii="Arial" w:eastAsia="Arial" w:hAnsi="Arial" w:cs="Arial"/>
          <w:sz w:val="24"/>
          <w:szCs w:val="24"/>
        </w:rPr>
      </w:pPr>
    </w:p>
    <w:p w14:paraId="0FF43157" w14:textId="77777777" w:rsidR="00B72B11" w:rsidRDefault="00B72B11">
      <w:pPr>
        <w:pBdr>
          <w:top w:val="nil"/>
          <w:left w:val="nil"/>
          <w:bottom w:val="nil"/>
          <w:right w:val="nil"/>
          <w:between w:val="nil"/>
        </w:pBdr>
        <w:tabs>
          <w:tab w:val="left" w:pos="0"/>
          <w:tab w:val="left" w:pos="3720"/>
          <w:tab w:val="left" w:pos="4320"/>
        </w:tabs>
        <w:spacing w:line="276" w:lineRule="auto"/>
        <w:jc w:val="both"/>
        <w:rPr>
          <w:rFonts w:ascii="Arial" w:eastAsia="Arial" w:hAnsi="Arial" w:cs="Arial"/>
          <w:sz w:val="24"/>
          <w:szCs w:val="24"/>
        </w:rPr>
      </w:pPr>
    </w:p>
    <w:p w14:paraId="24398F79" w14:textId="3D03018E" w:rsidR="00B72B11" w:rsidRDefault="00BA7857">
      <w:pPr>
        <w:pBdr>
          <w:top w:val="nil"/>
          <w:left w:val="nil"/>
          <w:bottom w:val="nil"/>
          <w:right w:val="nil"/>
          <w:between w:val="nil"/>
        </w:pBdr>
        <w:tabs>
          <w:tab w:val="left" w:pos="0"/>
          <w:tab w:val="left" w:pos="3720"/>
          <w:tab w:val="left" w:pos="4320"/>
        </w:tabs>
        <w:jc w:val="both"/>
        <w:rPr>
          <w:rFonts w:ascii="Arial" w:eastAsia="Arial" w:hAnsi="Arial" w:cs="Arial"/>
          <w:b/>
          <w:sz w:val="24"/>
          <w:szCs w:val="24"/>
        </w:rPr>
      </w:pPr>
      <w:r>
        <w:br w:type="page"/>
      </w:r>
    </w:p>
    <w:p w14:paraId="4F41E80D" w14:textId="77777777" w:rsidR="00B72B11" w:rsidRPr="00C64908" w:rsidRDefault="00BA7857">
      <w:pPr>
        <w:pStyle w:val="Ttulo1"/>
        <w:numPr>
          <w:ilvl w:val="0"/>
          <w:numId w:val="4"/>
        </w:numPr>
        <w:rPr>
          <w:rFonts w:ascii="Arial" w:eastAsia="Arial" w:hAnsi="Arial" w:cs="Arial"/>
          <w:color w:val="000000"/>
          <w:sz w:val="28"/>
          <w:szCs w:val="28"/>
        </w:rPr>
      </w:pPr>
      <w:bookmarkStart w:id="13" w:name="_Toc209815172"/>
      <w:r w:rsidRPr="00C64908">
        <w:rPr>
          <w:rFonts w:ascii="Arial" w:eastAsia="Arial" w:hAnsi="Arial" w:cs="Arial"/>
          <w:color w:val="000000"/>
          <w:sz w:val="28"/>
          <w:szCs w:val="28"/>
        </w:rPr>
        <w:lastRenderedPageBreak/>
        <w:t>Resultados y productos esperados/Discusión</w:t>
      </w:r>
      <w:bookmarkEnd w:id="13"/>
    </w:p>
    <w:p w14:paraId="2E70256C" w14:textId="77777777" w:rsidR="00B72B11" w:rsidRDefault="00B72B11">
      <w:pPr>
        <w:spacing w:line="276" w:lineRule="auto"/>
        <w:jc w:val="both"/>
        <w:rPr>
          <w:rFonts w:ascii="Arial" w:eastAsia="Arial" w:hAnsi="Arial" w:cs="Arial"/>
          <w:sz w:val="24"/>
          <w:szCs w:val="24"/>
        </w:rPr>
      </w:pPr>
    </w:p>
    <w:p w14:paraId="1F586CE3" w14:textId="77777777" w:rsidR="00B72B11" w:rsidRDefault="00BA7857">
      <w:pPr>
        <w:spacing w:line="276" w:lineRule="auto"/>
        <w:jc w:val="both"/>
        <w:rPr>
          <w:rFonts w:ascii="Arial" w:eastAsia="Arial" w:hAnsi="Arial" w:cs="Arial"/>
          <w:sz w:val="24"/>
          <w:szCs w:val="24"/>
        </w:rPr>
      </w:pPr>
      <w:r>
        <w:rPr>
          <w:rFonts w:ascii="Arial" w:eastAsia="Arial" w:hAnsi="Arial" w:cs="Arial"/>
          <w:sz w:val="24"/>
          <w:szCs w:val="24"/>
        </w:rPr>
        <w:t>Dado que el proyecto se encuentra en etapa de desarrollo, aún no se disponen de resultados concretos. Sin embargo, se han definido los resultados esperados que permitirán evaluar el éxito de la implementación una vez concluido.</w:t>
      </w:r>
    </w:p>
    <w:p w14:paraId="1E561357" w14:textId="77777777" w:rsidR="00B72B11" w:rsidRDefault="00B72B11">
      <w:pPr>
        <w:spacing w:line="276" w:lineRule="auto"/>
        <w:jc w:val="both"/>
        <w:rPr>
          <w:rFonts w:ascii="Arial" w:eastAsia="Arial" w:hAnsi="Arial" w:cs="Arial"/>
          <w:sz w:val="24"/>
          <w:szCs w:val="24"/>
        </w:rPr>
      </w:pPr>
    </w:p>
    <w:p w14:paraId="6730A008" w14:textId="77777777" w:rsidR="00B72B11" w:rsidRDefault="00BA7857">
      <w:pPr>
        <w:spacing w:line="276" w:lineRule="auto"/>
        <w:jc w:val="both"/>
        <w:rPr>
          <w:rFonts w:ascii="Arial" w:eastAsia="Arial" w:hAnsi="Arial" w:cs="Arial"/>
          <w:sz w:val="24"/>
          <w:szCs w:val="24"/>
        </w:rPr>
      </w:pPr>
      <w:r>
        <w:rPr>
          <w:rFonts w:ascii="Arial" w:eastAsia="Arial" w:hAnsi="Arial" w:cs="Arial"/>
          <w:sz w:val="24"/>
          <w:szCs w:val="24"/>
        </w:rPr>
        <w:t>Se espera que la plataforma web desarrollada:</w:t>
      </w:r>
    </w:p>
    <w:p w14:paraId="4F785249" w14:textId="77777777" w:rsidR="00B72B11" w:rsidRDefault="00B72B11">
      <w:pPr>
        <w:spacing w:line="276" w:lineRule="auto"/>
        <w:jc w:val="both"/>
        <w:rPr>
          <w:rFonts w:ascii="Arial" w:eastAsia="Arial" w:hAnsi="Arial" w:cs="Arial"/>
          <w:sz w:val="24"/>
          <w:szCs w:val="24"/>
        </w:rPr>
      </w:pPr>
    </w:p>
    <w:p w14:paraId="55F98C44" w14:textId="77777777" w:rsidR="00B72B11" w:rsidRDefault="00BA7857">
      <w:pPr>
        <w:spacing w:line="276" w:lineRule="auto"/>
        <w:jc w:val="both"/>
        <w:rPr>
          <w:rFonts w:ascii="Arial" w:eastAsia="Arial" w:hAnsi="Arial" w:cs="Arial"/>
          <w:sz w:val="24"/>
          <w:szCs w:val="24"/>
        </w:rPr>
      </w:pPr>
      <w:r>
        <w:rPr>
          <w:rFonts w:ascii="Arial" w:eastAsia="Arial" w:hAnsi="Arial" w:cs="Arial"/>
          <w:sz w:val="24"/>
          <w:szCs w:val="24"/>
        </w:rPr>
        <w:t>Permite gestionar citas y fichas clínicas de forma centralizada, lo que, según estudios de digitalización en servicios de salud, puede reducir los tiempos de registro administrativo entre un 30% y 50% (WHO, 2020; OECD, 2019).</w:t>
      </w:r>
    </w:p>
    <w:p w14:paraId="6186ED0F" w14:textId="77777777" w:rsidR="00B72B11" w:rsidRDefault="00B72B11">
      <w:pPr>
        <w:spacing w:line="276" w:lineRule="auto"/>
        <w:jc w:val="both"/>
        <w:rPr>
          <w:rFonts w:ascii="Arial" w:eastAsia="Arial" w:hAnsi="Arial" w:cs="Arial"/>
          <w:sz w:val="24"/>
          <w:szCs w:val="24"/>
        </w:rPr>
      </w:pPr>
    </w:p>
    <w:p w14:paraId="104148EB" w14:textId="77777777" w:rsidR="00B72B11" w:rsidRDefault="00BA7857">
      <w:pPr>
        <w:spacing w:line="276" w:lineRule="auto"/>
        <w:jc w:val="both"/>
        <w:rPr>
          <w:rFonts w:ascii="Arial" w:eastAsia="Arial" w:hAnsi="Arial" w:cs="Arial"/>
          <w:sz w:val="24"/>
          <w:szCs w:val="24"/>
        </w:rPr>
      </w:pPr>
      <w:r>
        <w:rPr>
          <w:rFonts w:ascii="Arial" w:eastAsia="Arial" w:hAnsi="Arial" w:cs="Arial"/>
          <w:sz w:val="24"/>
          <w:szCs w:val="24"/>
        </w:rPr>
        <w:t>Incorpore recordatorios automáticos de vacunas y consultas, mejorando la asistencia de los clientes a sus compromisos.</w:t>
      </w:r>
    </w:p>
    <w:p w14:paraId="33972B80" w14:textId="77777777" w:rsidR="00B72B11" w:rsidRDefault="00B72B11">
      <w:pPr>
        <w:spacing w:line="276" w:lineRule="auto"/>
        <w:jc w:val="both"/>
        <w:rPr>
          <w:rFonts w:ascii="Arial" w:eastAsia="Arial" w:hAnsi="Arial" w:cs="Arial"/>
          <w:sz w:val="24"/>
          <w:szCs w:val="24"/>
        </w:rPr>
      </w:pPr>
    </w:p>
    <w:p w14:paraId="496C95F5" w14:textId="77777777" w:rsidR="00B72B11" w:rsidRDefault="00BA7857">
      <w:pPr>
        <w:spacing w:line="276" w:lineRule="auto"/>
        <w:jc w:val="both"/>
        <w:rPr>
          <w:rFonts w:ascii="Arial" w:eastAsia="Arial" w:hAnsi="Arial" w:cs="Arial"/>
          <w:sz w:val="24"/>
          <w:szCs w:val="24"/>
        </w:rPr>
      </w:pPr>
      <w:r>
        <w:rPr>
          <w:rFonts w:ascii="Arial" w:eastAsia="Arial" w:hAnsi="Arial" w:cs="Arial"/>
          <w:sz w:val="24"/>
          <w:szCs w:val="24"/>
        </w:rPr>
        <w:t>Genere recetas, certificados y presupuestos digitales, reduciendo errores en documentos y estandarizando formatos.</w:t>
      </w:r>
    </w:p>
    <w:p w14:paraId="65C1A447" w14:textId="77777777" w:rsidR="00B72B11" w:rsidRDefault="00B72B11">
      <w:pPr>
        <w:spacing w:line="276" w:lineRule="auto"/>
        <w:jc w:val="both"/>
        <w:rPr>
          <w:rFonts w:ascii="Arial" w:eastAsia="Arial" w:hAnsi="Arial" w:cs="Arial"/>
          <w:sz w:val="24"/>
          <w:szCs w:val="24"/>
        </w:rPr>
      </w:pPr>
    </w:p>
    <w:p w14:paraId="50C8348C" w14:textId="77777777" w:rsidR="00B72B11" w:rsidRDefault="00BA7857">
      <w:pPr>
        <w:spacing w:line="276" w:lineRule="auto"/>
        <w:jc w:val="both"/>
        <w:rPr>
          <w:rFonts w:ascii="Arial" w:eastAsia="Arial" w:hAnsi="Arial" w:cs="Arial"/>
          <w:sz w:val="24"/>
          <w:szCs w:val="24"/>
        </w:rPr>
      </w:pPr>
      <w:r>
        <w:rPr>
          <w:rFonts w:ascii="Arial" w:eastAsia="Arial" w:hAnsi="Arial" w:cs="Arial"/>
          <w:sz w:val="24"/>
          <w:szCs w:val="24"/>
        </w:rPr>
        <w:t>Incluya un módulo de stock que registre ingresos y egresos en tiempo real, contribuyendo a una administración más eficiente de insumos.</w:t>
      </w:r>
    </w:p>
    <w:p w14:paraId="2B94C942" w14:textId="77777777" w:rsidR="00B72B11" w:rsidRDefault="00B72B11">
      <w:pPr>
        <w:spacing w:line="276" w:lineRule="auto"/>
        <w:jc w:val="both"/>
        <w:rPr>
          <w:rFonts w:ascii="Arial" w:eastAsia="Arial" w:hAnsi="Arial" w:cs="Arial"/>
          <w:sz w:val="24"/>
          <w:szCs w:val="24"/>
        </w:rPr>
      </w:pPr>
    </w:p>
    <w:p w14:paraId="05F9C01F" w14:textId="77777777" w:rsidR="00B72B11" w:rsidRDefault="00BA7857">
      <w:pPr>
        <w:spacing w:line="276" w:lineRule="auto"/>
        <w:jc w:val="both"/>
        <w:rPr>
          <w:rFonts w:ascii="Arial" w:eastAsia="Arial" w:hAnsi="Arial" w:cs="Arial"/>
          <w:sz w:val="24"/>
          <w:szCs w:val="24"/>
        </w:rPr>
      </w:pPr>
      <w:r>
        <w:rPr>
          <w:rFonts w:ascii="Arial" w:eastAsia="Arial" w:hAnsi="Arial" w:cs="Arial"/>
          <w:sz w:val="24"/>
          <w:szCs w:val="24"/>
        </w:rPr>
        <w:t>Automatice el cálculo de honorarios de los profesionales, disminuyendo errores y ahorrando tiempo en la gestión financiera.</w:t>
      </w:r>
    </w:p>
    <w:p w14:paraId="594C2241" w14:textId="77777777" w:rsidR="00B72B11" w:rsidRDefault="00B72B11">
      <w:pPr>
        <w:spacing w:line="276" w:lineRule="auto"/>
        <w:jc w:val="both"/>
        <w:rPr>
          <w:rFonts w:ascii="Arial" w:eastAsia="Arial" w:hAnsi="Arial" w:cs="Arial"/>
          <w:sz w:val="24"/>
          <w:szCs w:val="24"/>
        </w:rPr>
      </w:pPr>
    </w:p>
    <w:p w14:paraId="58CAEBE8" w14:textId="77777777" w:rsidR="00B72B11" w:rsidRDefault="00BA7857">
      <w:pPr>
        <w:spacing w:line="276" w:lineRule="auto"/>
        <w:jc w:val="both"/>
        <w:rPr>
          <w:rFonts w:ascii="Arial" w:eastAsia="Arial" w:hAnsi="Arial" w:cs="Arial"/>
          <w:sz w:val="24"/>
          <w:szCs w:val="24"/>
        </w:rPr>
      </w:pPr>
      <w:r>
        <w:rPr>
          <w:rFonts w:ascii="Arial" w:eastAsia="Arial" w:hAnsi="Arial" w:cs="Arial"/>
          <w:sz w:val="24"/>
          <w:szCs w:val="24"/>
        </w:rPr>
        <w:t>Ofrezca reportes básicos de productividad y gestión, facilitando la toma de decisiones estratégicas en la clínica.</w:t>
      </w:r>
    </w:p>
    <w:p w14:paraId="7BC90A61" w14:textId="77777777" w:rsidR="00B72B11" w:rsidRDefault="00B72B11">
      <w:pPr>
        <w:spacing w:line="276" w:lineRule="auto"/>
        <w:jc w:val="both"/>
        <w:rPr>
          <w:rFonts w:ascii="Arial" w:eastAsia="Arial" w:hAnsi="Arial" w:cs="Arial"/>
          <w:sz w:val="24"/>
          <w:szCs w:val="24"/>
        </w:rPr>
      </w:pPr>
    </w:p>
    <w:p w14:paraId="6AA0290A" w14:textId="77777777" w:rsidR="00B72B11" w:rsidRDefault="00BA7857">
      <w:pPr>
        <w:spacing w:line="276" w:lineRule="auto"/>
        <w:jc w:val="both"/>
        <w:rPr>
          <w:rFonts w:ascii="Arial" w:eastAsia="Arial" w:hAnsi="Arial" w:cs="Arial"/>
          <w:sz w:val="24"/>
          <w:szCs w:val="24"/>
        </w:rPr>
      </w:pPr>
      <w:r>
        <w:rPr>
          <w:rFonts w:ascii="Arial" w:eastAsia="Arial" w:hAnsi="Arial" w:cs="Arial"/>
          <w:sz w:val="24"/>
          <w:szCs w:val="24"/>
        </w:rPr>
        <w:t>De esta forma, los resultados esperados apuntan a lograr una plataforma que centralice fichas clínicas, envíe recordatorios automáticos, emita recetas digitales, controle el stock y calcule honorarios de forma transparente. La expectativa es que, al validar estas funciones, la clínica logre mayor orden interno y un mejor vínculo con sus clientes.</w:t>
      </w:r>
    </w:p>
    <w:p w14:paraId="1D5363F0" w14:textId="77777777" w:rsidR="00B72B11" w:rsidRDefault="00B72B11">
      <w:pPr>
        <w:spacing w:line="276" w:lineRule="auto"/>
        <w:jc w:val="both"/>
        <w:rPr>
          <w:rFonts w:ascii="Arial" w:eastAsia="Arial" w:hAnsi="Arial" w:cs="Arial"/>
          <w:sz w:val="24"/>
          <w:szCs w:val="24"/>
        </w:rPr>
      </w:pPr>
    </w:p>
    <w:p w14:paraId="232DB8F8" w14:textId="77777777" w:rsidR="00B72B11" w:rsidRDefault="00BA7857">
      <w:pPr>
        <w:spacing w:line="276" w:lineRule="auto"/>
        <w:jc w:val="both"/>
        <w:rPr>
          <w:rFonts w:ascii="Arial" w:eastAsia="Arial" w:hAnsi="Arial" w:cs="Arial"/>
          <w:sz w:val="24"/>
          <w:szCs w:val="24"/>
        </w:rPr>
      </w:pPr>
      <w:r>
        <w:rPr>
          <w:rFonts w:ascii="Arial" w:eastAsia="Arial" w:hAnsi="Arial" w:cs="Arial"/>
          <w:sz w:val="24"/>
          <w:szCs w:val="24"/>
        </w:rPr>
        <w:t>El sistema permitirá centralizar información clínica, automatizar recordatorios, generar recetas digitales y gestionar inventario. Se espera una reducción significativa en los tiempos de registro y un aumento en la calidad del servicio. En experiencias internacionales, la digitalización ha demostrado mejorar la eficiencia de los procesos sanitarios y la comunicación con clientes (WHO, 2020).</w:t>
      </w:r>
    </w:p>
    <w:p w14:paraId="0C63A15A" w14:textId="375F683F" w:rsidR="00B72B11" w:rsidRDefault="00BA7857">
      <w:pPr>
        <w:tabs>
          <w:tab w:val="left" w:pos="0"/>
          <w:tab w:val="left" w:pos="3720"/>
          <w:tab w:val="left" w:pos="4320"/>
        </w:tabs>
        <w:spacing w:line="276" w:lineRule="auto"/>
        <w:jc w:val="both"/>
        <w:rPr>
          <w:rFonts w:ascii="Arial" w:eastAsia="Arial" w:hAnsi="Arial" w:cs="Arial"/>
          <w:b/>
          <w:sz w:val="24"/>
          <w:szCs w:val="24"/>
        </w:rPr>
      </w:pPr>
      <w:r>
        <w:br w:type="page"/>
      </w:r>
    </w:p>
    <w:p w14:paraId="6531A2FB" w14:textId="77777777" w:rsidR="00B72B11" w:rsidRPr="00C64908" w:rsidRDefault="00BA7857">
      <w:pPr>
        <w:pStyle w:val="Ttulo1"/>
        <w:numPr>
          <w:ilvl w:val="0"/>
          <w:numId w:val="4"/>
        </w:numPr>
        <w:rPr>
          <w:rFonts w:ascii="Arial" w:eastAsia="Arial" w:hAnsi="Arial" w:cs="Arial"/>
          <w:color w:val="000000"/>
          <w:sz w:val="28"/>
          <w:szCs w:val="28"/>
        </w:rPr>
      </w:pPr>
      <w:bookmarkStart w:id="14" w:name="_Toc209815173"/>
      <w:r w:rsidRPr="00C64908">
        <w:rPr>
          <w:rFonts w:ascii="Arial" w:eastAsia="Arial" w:hAnsi="Arial" w:cs="Arial"/>
          <w:color w:val="000000"/>
          <w:sz w:val="28"/>
          <w:szCs w:val="28"/>
        </w:rPr>
        <w:lastRenderedPageBreak/>
        <w:t>Alcance e Impacto / vinculación con entorno</w:t>
      </w:r>
      <w:bookmarkEnd w:id="14"/>
    </w:p>
    <w:p w14:paraId="3C46543F" w14:textId="77777777" w:rsidR="00B72B11" w:rsidRDefault="00B72B11">
      <w:pPr>
        <w:tabs>
          <w:tab w:val="left" w:pos="0"/>
          <w:tab w:val="left" w:pos="3720"/>
          <w:tab w:val="left" w:pos="4320"/>
        </w:tabs>
        <w:spacing w:line="276" w:lineRule="auto"/>
        <w:jc w:val="both"/>
        <w:rPr>
          <w:rFonts w:ascii="Arial" w:eastAsia="Arial" w:hAnsi="Arial" w:cs="Arial"/>
          <w:b/>
          <w:sz w:val="24"/>
          <w:szCs w:val="24"/>
        </w:rPr>
      </w:pPr>
    </w:p>
    <w:p w14:paraId="711ABF4A" w14:textId="27310237" w:rsidR="00B72B11" w:rsidRDefault="00BA7857">
      <w:pPr>
        <w:tabs>
          <w:tab w:val="left" w:pos="0"/>
          <w:tab w:val="left" w:pos="3720"/>
          <w:tab w:val="left" w:pos="4320"/>
        </w:tabs>
        <w:spacing w:line="276" w:lineRule="auto"/>
        <w:jc w:val="both"/>
        <w:rPr>
          <w:rFonts w:ascii="Arial" w:eastAsia="Arial" w:hAnsi="Arial" w:cs="Arial"/>
          <w:sz w:val="24"/>
          <w:szCs w:val="24"/>
        </w:rPr>
      </w:pPr>
      <w:r>
        <w:rPr>
          <w:rFonts w:ascii="Arial" w:eastAsia="Arial" w:hAnsi="Arial" w:cs="Arial"/>
          <w:sz w:val="24"/>
          <w:szCs w:val="24"/>
        </w:rPr>
        <w:t xml:space="preserve">El proyecto </w:t>
      </w:r>
      <w:r w:rsidR="00C64908">
        <w:rPr>
          <w:rFonts w:ascii="Arial" w:eastAsia="Arial" w:hAnsi="Arial" w:cs="Arial"/>
          <w:sz w:val="24"/>
          <w:szCs w:val="24"/>
        </w:rPr>
        <w:t>abarcará</w:t>
      </w:r>
      <w:r>
        <w:rPr>
          <w:rFonts w:ascii="Arial" w:eastAsia="Arial" w:hAnsi="Arial" w:cs="Arial"/>
          <w:sz w:val="24"/>
          <w:szCs w:val="24"/>
        </w:rPr>
        <w:t xml:space="preserve"> la construcción de una plataforma web responsiva que permitirá:</w:t>
      </w:r>
    </w:p>
    <w:p w14:paraId="2A2961E3" w14:textId="77777777" w:rsidR="00B72B11" w:rsidRDefault="00B72B11">
      <w:pPr>
        <w:tabs>
          <w:tab w:val="left" w:pos="0"/>
          <w:tab w:val="left" w:pos="3720"/>
          <w:tab w:val="left" w:pos="4320"/>
        </w:tabs>
        <w:spacing w:line="276" w:lineRule="auto"/>
        <w:jc w:val="both"/>
        <w:rPr>
          <w:rFonts w:ascii="Arial" w:eastAsia="Arial" w:hAnsi="Arial" w:cs="Arial"/>
          <w:sz w:val="24"/>
          <w:szCs w:val="24"/>
        </w:rPr>
      </w:pPr>
    </w:p>
    <w:p w14:paraId="109CF971" w14:textId="77777777" w:rsidR="00B72B11" w:rsidRPr="00C64908" w:rsidRDefault="00BA7857" w:rsidP="00403D16">
      <w:pPr>
        <w:pStyle w:val="Prrafodelista"/>
        <w:numPr>
          <w:ilvl w:val="0"/>
          <w:numId w:val="17"/>
        </w:numPr>
        <w:tabs>
          <w:tab w:val="left" w:pos="0"/>
          <w:tab w:val="left" w:pos="3720"/>
          <w:tab w:val="left" w:pos="4320"/>
        </w:tabs>
        <w:spacing w:line="276" w:lineRule="auto"/>
        <w:jc w:val="both"/>
        <w:rPr>
          <w:rFonts w:ascii="Arial" w:eastAsia="Arial" w:hAnsi="Arial" w:cs="Arial"/>
          <w:sz w:val="24"/>
          <w:szCs w:val="24"/>
        </w:rPr>
      </w:pPr>
      <w:r w:rsidRPr="00C64908">
        <w:rPr>
          <w:rFonts w:ascii="Arial" w:eastAsia="Arial" w:hAnsi="Arial" w:cs="Arial"/>
          <w:sz w:val="24"/>
          <w:szCs w:val="24"/>
        </w:rPr>
        <w:t>Registro digital de clientes y mascotas con fichas clínicas.</w:t>
      </w:r>
    </w:p>
    <w:p w14:paraId="711A0B76" w14:textId="77777777" w:rsidR="00B72B11" w:rsidRDefault="00B72B11">
      <w:pPr>
        <w:tabs>
          <w:tab w:val="left" w:pos="0"/>
          <w:tab w:val="left" w:pos="3720"/>
          <w:tab w:val="left" w:pos="4320"/>
        </w:tabs>
        <w:spacing w:line="276" w:lineRule="auto"/>
        <w:jc w:val="both"/>
        <w:rPr>
          <w:rFonts w:ascii="Arial" w:eastAsia="Arial" w:hAnsi="Arial" w:cs="Arial"/>
          <w:sz w:val="24"/>
          <w:szCs w:val="24"/>
        </w:rPr>
      </w:pPr>
    </w:p>
    <w:p w14:paraId="0F369C8A" w14:textId="77777777" w:rsidR="00B72B11" w:rsidRPr="00C64908" w:rsidRDefault="00BA7857" w:rsidP="00403D16">
      <w:pPr>
        <w:pStyle w:val="Prrafodelista"/>
        <w:numPr>
          <w:ilvl w:val="0"/>
          <w:numId w:val="17"/>
        </w:numPr>
        <w:tabs>
          <w:tab w:val="left" w:pos="0"/>
          <w:tab w:val="left" w:pos="3720"/>
          <w:tab w:val="left" w:pos="4320"/>
        </w:tabs>
        <w:spacing w:line="276" w:lineRule="auto"/>
        <w:jc w:val="both"/>
        <w:rPr>
          <w:rFonts w:ascii="Arial" w:eastAsia="Arial" w:hAnsi="Arial" w:cs="Arial"/>
          <w:sz w:val="24"/>
          <w:szCs w:val="24"/>
        </w:rPr>
      </w:pPr>
      <w:r w:rsidRPr="00C64908">
        <w:rPr>
          <w:rFonts w:ascii="Arial" w:eastAsia="Arial" w:hAnsi="Arial" w:cs="Arial"/>
          <w:sz w:val="24"/>
          <w:szCs w:val="24"/>
        </w:rPr>
        <w:t>Agenda de citas con recordatorios automáticos.</w:t>
      </w:r>
    </w:p>
    <w:p w14:paraId="3D20188C" w14:textId="77777777" w:rsidR="00B72B11" w:rsidRDefault="00B72B11">
      <w:pPr>
        <w:tabs>
          <w:tab w:val="left" w:pos="0"/>
          <w:tab w:val="left" w:pos="3720"/>
          <w:tab w:val="left" w:pos="4320"/>
        </w:tabs>
        <w:spacing w:line="276" w:lineRule="auto"/>
        <w:jc w:val="both"/>
        <w:rPr>
          <w:rFonts w:ascii="Arial" w:eastAsia="Arial" w:hAnsi="Arial" w:cs="Arial"/>
          <w:sz w:val="24"/>
          <w:szCs w:val="24"/>
        </w:rPr>
      </w:pPr>
    </w:p>
    <w:p w14:paraId="135A9877" w14:textId="77777777" w:rsidR="00B72B11" w:rsidRPr="00C64908" w:rsidRDefault="00BA7857" w:rsidP="00403D16">
      <w:pPr>
        <w:pStyle w:val="Prrafodelista"/>
        <w:numPr>
          <w:ilvl w:val="0"/>
          <w:numId w:val="17"/>
        </w:numPr>
        <w:tabs>
          <w:tab w:val="left" w:pos="0"/>
          <w:tab w:val="left" w:pos="3720"/>
          <w:tab w:val="left" w:pos="4320"/>
        </w:tabs>
        <w:spacing w:line="276" w:lineRule="auto"/>
        <w:jc w:val="both"/>
        <w:rPr>
          <w:rFonts w:ascii="Arial" w:eastAsia="Arial" w:hAnsi="Arial" w:cs="Arial"/>
          <w:sz w:val="24"/>
          <w:szCs w:val="24"/>
        </w:rPr>
      </w:pPr>
      <w:r w:rsidRPr="00C64908">
        <w:rPr>
          <w:rFonts w:ascii="Arial" w:eastAsia="Arial" w:hAnsi="Arial" w:cs="Arial"/>
          <w:sz w:val="24"/>
          <w:szCs w:val="24"/>
        </w:rPr>
        <w:t>Emisión de certificados, recetas y presupuestos.</w:t>
      </w:r>
    </w:p>
    <w:p w14:paraId="1597CC66" w14:textId="77777777" w:rsidR="00B72B11" w:rsidRDefault="00B72B11">
      <w:pPr>
        <w:tabs>
          <w:tab w:val="left" w:pos="0"/>
          <w:tab w:val="left" w:pos="3720"/>
          <w:tab w:val="left" w:pos="4320"/>
        </w:tabs>
        <w:spacing w:line="276" w:lineRule="auto"/>
        <w:jc w:val="both"/>
        <w:rPr>
          <w:rFonts w:ascii="Arial" w:eastAsia="Arial" w:hAnsi="Arial" w:cs="Arial"/>
          <w:sz w:val="24"/>
          <w:szCs w:val="24"/>
        </w:rPr>
      </w:pPr>
    </w:p>
    <w:p w14:paraId="7B891D3F" w14:textId="77777777" w:rsidR="00B72B11" w:rsidRPr="00C64908" w:rsidRDefault="00BA7857" w:rsidP="00403D16">
      <w:pPr>
        <w:pStyle w:val="Prrafodelista"/>
        <w:numPr>
          <w:ilvl w:val="0"/>
          <w:numId w:val="17"/>
        </w:numPr>
        <w:tabs>
          <w:tab w:val="left" w:pos="0"/>
          <w:tab w:val="left" w:pos="3720"/>
          <w:tab w:val="left" w:pos="4320"/>
        </w:tabs>
        <w:spacing w:line="276" w:lineRule="auto"/>
        <w:jc w:val="both"/>
        <w:rPr>
          <w:rFonts w:ascii="Arial" w:eastAsia="Arial" w:hAnsi="Arial" w:cs="Arial"/>
          <w:sz w:val="24"/>
          <w:szCs w:val="24"/>
        </w:rPr>
      </w:pPr>
      <w:r w:rsidRPr="00C64908">
        <w:rPr>
          <w:rFonts w:ascii="Arial" w:eastAsia="Arial" w:hAnsi="Arial" w:cs="Arial"/>
          <w:sz w:val="24"/>
          <w:szCs w:val="24"/>
        </w:rPr>
        <w:t>Módulo de control de stock de insumos y medicamentos.</w:t>
      </w:r>
    </w:p>
    <w:p w14:paraId="563402EE" w14:textId="77777777" w:rsidR="00B72B11" w:rsidRDefault="00B72B11">
      <w:pPr>
        <w:tabs>
          <w:tab w:val="left" w:pos="0"/>
          <w:tab w:val="left" w:pos="3720"/>
          <w:tab w:val="left" w:pos="4320"/>
        </w:tabs>
        <w:spacing w:line="276" w:lineRule="auto"/>
        <w:jc w:val="both"/>
        <w:rPr>
          <w:rFonts w:ascii="Arial" w:eastAsia="Arial" w:hAnsi="Arial" w:cs="Arial"/>
          <w:sz w:val="24"/>
          <w:szCs w:val="24"/>
        </w:rPr>
      </w:pPr>
    </w:p>
    <w:p w14:paraId="246146D8" w14:textId="77777777" w:rsidR="00B72B11" w:rsidRPr="00C64908" w:rsidRDefault="00BA7857" w:rsidP="00403D16">
      <w:pPr>
        <w:pStyle w:val="Prrafodelista"/>
        <w:numPr>
          <w:ilvl w:val="0"/>
          <w:numId w:val="17"/>
        </w:numPr>
        <w:tabs>
          <w:tab w:val="left" w:pos="0"/>
          <w:tab w:val="left" w:pos="3720"/>
          <w:tab w:val="left" w:pos="4320"/>
        </w:tabs>
        <w:spacing w:line="276" w:lineRule="auto"/>
        <w:jc w:val="both"/>
        <w:rPr>
          <w:rFonts w:ascii="Arial" w:eastAsia="Arial" w:hAnsi="Arial" w:cs="Arial"/>
          <w:sz w:val="24"/>
          <w:szCs w:val="24"/>
        </w:rPr>
      </w:pPr>
      <w:r w:rsidRPr="00C64908">
        <w:rPr>
          <w:rFonts w:ascii="Arial" w:eastAsia="Arial" w:hAnsi="Arial" w:cs="Arial"/>
          <w:sz w:val="24"/>
          <w:szCs w:val="24"/>
        </w:rPr>
        <w:t>Automatización del cálculo de honorarios profesionales.</w:t>
      </w:r>
    </w:p>
    <w:p w14:paraId="42E792E7" w14:textId="77777777" w:rsidR="00B72B11" w:rsidRDefault="00B72B11">
      <w:pPr>
        <w:tabs>
          <w:tab w:val="left" w:pos="0"/>
          <w:tab w:val="left" w:pos="3720"/>
          <w:tab w:val="left" w:pos="4320"/>
        </w:tabs>
        <w:spacing w:line="276" w:lineRule="auto"/>
        <w:jc w:val="both"/>
        <w:rPr>
          <w:rFonts w:ascii="Arial" w:eastAsia="Arial" w:hAnsi="Arial" w:cs="Arial"/>
          <w:sz w:val="24"/>
          <w:szCs w:val="24"/>
        </w:rPr>
      </w:pPr>
    </w:p>
    <w:p w14:paraId="48FB77DE" w14:textId="77777777" w:rsidR="00B72B11" w:rsidRPr="00C64908" w:rsidRDefault="00BA7857" w:rsidP="00403D16">
      <w:pPr>
        <w:pStyle w:val="Prrafodelista"/>
        <w:numPr>
          <w:ilvl w:val="0"/>
          <w:numId w:val="17"/>
        </w:numPr>
        <w:tabs>
          <w:tab w:val="left" w:pos="0"/>
          <w:tab w:val="left" w:pos="3720"/>
          <w:tab w:val="left" w:pos="4320"/>
        </w:tabs>
        <w:spacing w:line="276" w:lineRule="auto"/>
        <w:jc w:val="both"/>
        <w:rPr>
          <w:rFonts w:ascii="Arial" w:eastAsia="Arial" w:hAnsi="Arial" w:cs="Arial"/>
          <w:sz w:val="24"/>
          <w:szCs w:val="24"/>
        </w:rPr>
      </w:pPr>
      <w:r w:rsidRPr="00C64908">
        <w:rPr>
          <w:rFonts w:ascii="Arial" w:eastAsia="Arial" w:hAnsi="Arial" w:cs="Arial"/>
          <w:sz w:val="24"/>
          <w:szCs w:val="24"/>
        </w:rPr>
        <w:t>Generación de reportes básicos de productividad e ingresos.</w:t>
      </w:r>
    </w:p>
    <w:p w14:paraId="72325237" w14:textId="77777777" w:rsidR="00B72B11" w:rsidRDefault="00B72B11">
      <w:pPr>
        <w:tabs>
          <w:tab w:val="left" w:pos="0"/>
          <w:tab w:val="left" w:pos="3720"/>
          <w:tab w:val="left" w:pos="4320"/>
        </w:tabs>
        <w:spacing w:line="276" w:lineRule="auto"/>
        <w:jc w:val="both"/>
        <w:rPr>
          <w:rFonts w:ascii="Arial" w:eastAsia="Arial" w:hAnsi="Arial" w:cs="Arial"/>
          <w:sz w:val="24"/>
          <w:szCs w:val="24"/>
        </w:rPr>
      </w:pPr>
    </w:p>
    <w:p w14:paraId="0F890EA1" w14:textId="4744A540" w:rsidR="00B72B11" w:rsidRDefault="00BA7857">
      <w:pPr>
        <w:tabs>
          <w:tab w:val="left" w:pos="0"/>
          <w:tab w:val="left" w:pos="3720"/>
          <w:tab w:val="left" w:pos="4320"/>
        </w:tabs>
        <w:spacing w:line="276" w:lineRule="auto"/>
        <w:jc w:val="both"/>
        <w:rPr>
          <w:rFonts w:ascii="Arial" w:eastAsia="Arial" w:hAnsi="Arial" w:cs="Arial"/>
          <w:sz w:val="24"/>
          <w:szCs w:val="24"/>
        </w:rPr>
      </w:pPr>
      <w:r>
        <w:rPr>
          <w:rFonts w:ascii="Arial" w:eastAsia="Arial" w:hAnsi="Arial" w:cs="Arial"/>
          <w:sz w:val="24"/>
          <w:szCs w:val="24"/>
        </w:rPr>
        <w:t>Limitaciones</w:t>
      </w:r>
      <w:r w:rsidR="00C64908">
        <w:rPr>
          <w:rFonts w:ascii="Arial" w:eastAsia="Arial" w:hAnsi="Arial" w:cs="Arial"/>
          <w:sz w:val="24"/>
          <w:szCs w:val="24"/>
        </w:rPr>
        <w:t>:</w:t>
      </w:r>
    </w:p>
    <w:p w14:paraId="2F845F51" w14:textId="77777777" w:rsidR="00C64908" w:rsidRDefault="00C64908">
      <w:pPr>
        <w:tabs>
          <w:tab w:val="left" w:pos="0"/>
          <w:tab w:val="left" w:pos="3720"/>
          <w:tab w:val="left" w:pos="4320"/>
        </w:tabs>
        <w:spacing w:line="276" w:lineRule="auto"/>
        <w:jc w:val="both"/>
        <w:rPr>
          <w:rFonts w:ascii="Arial" w:eastAsia="Arial" w:hAnsi="Arial" w:cs="Arial"/>
          <w:sz w:val="24"/>
          <w:szCs w:val="24"/>
        </w:rPr>
      </w:pPr>
    </w:p>
    <w:p w14:paraId="1802F9B4" w14:textId="77777777" w:rsidR="00B72B11" w:rsidRPr="00C64908" w:rsidRDefault="00BA7857" w:rsidP="00C64908">
      <w:pPr>
        <w:pStyle w:val="Prrafodelista"/>
        <w:numPr>
          <w:ilvl w:val="0"/>
          <w:numId w:val="12"/>
        </w:numPr>
        <w:tabs>
          <w:tab w:val="left" w:pos="0"/>
          <w:tab w:val="left" w:pos="3720"/>
          <w:tab w:val="left" w:pos="4320"/>
        </w:tabs>
        <w:spacing w:line="276" w:lineRule="auto"/>
        <w:jc w:val="both"/>
        <w:rPr>
          <w:rFonts w:ascii="Arial" w:eastAsia="Arial" w:hAnsi="Arial" w:cs="Arial"/>
          <w:sz w:val="24"/>
          <w:szCs w:val="24"/>
        </w:rPr>
      </w:pPr>
      <w:r w:rsidRPr="00C64908">
        <w:rPr>
          <w:rFonts w:ascii="Arial" w:eastAsia="Arial" w:hAnsi="Arial" w:cs="Arial"/>
          <w:sz w:val="24"/>
          <w:szCs w:val="24"/>
        </w:rPr>
        <w:t>No se contempla en esta primera versión del sistema:</w:t>
      </w:r>
    </w:p>
    <w:p w14:paraId="45321F3E" w14:textId="77777777" w:rsidR="00B72B11" w:rsidRDefault="00B72B11">
      <w:pPr>
        <w:tabs>
          <w:tab w:val="left" w:pos="0"/>
          <w:tab w:val="left" w:pos="3720"/>
          <w:tab w:val="left" w:pos="4320"/>
        </w:tabs>
        <w:spacing w:line="276" w:lineRule="auto"/>
        <w:jc w:val="both"/>
        <w:rPr>
          <w:rFonts w:ascii="Arial" w:eastAsia="Arial" w:hAnsi="Arial" w:cs="Arial"/>
          <w:sz w:val="24"/>
          <w:szCs w:val="24"/>
        </w:rPr>
      </w:pPr>
    </w:p>
    <w:p w14:paraId="2EE577D9" w14:textId="77777777" w:rsidR="00B72B11" w:rsidRPr="00C64908" w:rsidRDefault="00BA7857" w:rsidP="00C64908">
      <w:pPr>
        <w:pStyle w:val="Prrafodelista"/>
        <w:numPr>
          <w:ilvl w:val="0"/>
          <w:numId w:val="12"/>
        </w:numPr>
        <w:tabs>
          <w:tab w:val="left" w:pos="0"/>
          <w:tab w:val="left" w:pos="3720"/>
          <w:tab w:val="left" w:pos="4320"/>
        </w:tabs>
        <w:spacing w:line="276" w:lineRule="auto"/>
        <w:jc w:val="both"/>
        <w:rPr>
          <w:rFonts w:ascii="Arial" w:eastAsia="Arial" w:hAnsi="Arial" w:cs="Arial"/>
          <w:sz w:val="24"/>
          <w:szCs w:val="24"/>
        </w:rPr>
      </w:pPr>
      <w:r w:rsidRPr="00C64908">
        <w:rPr>
          <w:rFonts w:ascii="Arial" w:eastAsia="Arial" w:hAnsi="Arial" w:cs="Arial"/>
          <w:sz w:val="24"/>
          <w:szCs w:val="24"/>
        </w:rPr>
        <w:t>Facturación electrónica ni integración con el Servicio de Impuestos Internos (SII).</w:t>
      </w:r>
    </w:p>
    <w:p w14:paraId="34339002" w14:textId="77777777" w:rsidR="00B72B11" w:rsidRDefault="00B72B11">
      <w:pPr>
        <w:tabs>
          <w:tab w:val="left" w:pos="0"/>
          <w:tab w:val="left" w:pos="3720"/>
          <w:tab w:val="left" w:pos="4320"/>
        </w:tabs>
        <w:spacing w:line="276" w:lineRule="auto"/>
        <w:jc w:val="both"/>
        <w:rPr>
          <w:rFonts w:ascii="Arial" w:eastAsia="Arial" w:hAnsi="Arial" w:cs="Arial"/>
          <w:sz w:val="24"/>
          <w:szCs w:val="24"/>
        </w:rPr>
      </w:pPr>
    </w:p>
    <w:p w14:paraId="39285DD7" w14:textId="77777777" w:rsidR="00B72B11" w:rsidRPr="00C64908" w:rsidRDefault="00BA7857" w:rsidP="00C64908">
      <w:pPr>
        <w:pStyle w:val="Prrafodelista"/>
        <w:numPr>
          <w:ilvl w:val="0"/>
          <w:numId w:val="12"/>
        </w:numPr>
        <w:tabs>
          <w:tab w:val="left" w:pos="0"/>
          <w:tab w:val="left" w:pos="3720"/>
          <w:tab w:val="left" w:pos="4320"/>
        </w:tabs>
        <w:spacing w:line="276" w:lineRule="auto"/>
        <w:jc w:val="both"/>
        <w:rPr>
          <w:rFonts w:ascii="Arial" w:eastAsia="Arial" w:hAnsi="Arial" w:cs="Arial"/>
          <w:sz w:val="24"/>
          <w:szCs w:val="24"/>
        </w:rPr>
      </w:pPr>
      <w:r w:rsidRPr="00C64908">
        <w:rPr>
          <w:rFonts w:ascii="Arial" w:eastAsia="Arial" w:hAnsi="Arial" w:cs="Arial"/>
          <w:sz w:val="24"/>
          <w:szCs w:val="24"/>
        </w:rPr>
        <w:t>Desarrollo de aplicación móvil nativa.</w:t>
      </w:r>
    </w:p>
    <w:p w14:paraId="5CA4D506" w14:textId="77777777" w:rsidR="00B72B11" w:rsidRDefault="00B72B11">
      <w:pPr>
        <w:tabs>
          <w:tab w:val="left" w:pos="0"/>
          <w:tab w:val="left" w:pos="3720"/>
          <w:tab w:val="left" w:pos="4320"/>
        </w:tabs>
        <w:spacing w:line="276" w:lineRule="auto"/>
        <w:jc w:val="both"/>
        <w:rPr>
          <w:rFonts w:ascii="Arial" w:eastAsia="Arial" w:hAnsi="Arial" w:cs="Arial"/>
          <w:sz w:val="24"/>
          <w:szCs w:val="24"/>
        </w:rPr>
      </w:pPr>
    </w:p>
    <w:p w14:paraId="3A8D31CE" w14:textId="77777777" w:rsidR="00B72B11" w:rsidRDefault="00BA7857" w:rsidP="00C64908">
      <w:pPr>
        <w:pStyle w:val="Prrafodelista"/>
        <w:numPr>
          <w:ilvl w:val="0"/>
          <w:numId w:val="12"/>
        </w:numPr>
        <w:tabs>
          <w:tab w:val="left" w:pos="0"/>
          <w:tab w:val="left" w:pos="3720"/>
          <w:tab w:val="left" w:pos="4320"/>
        </w:tabs>
        <w:spacing w:line="276" w:lineRule="auto"/>
        <w:jc w:val="both"/>
        <w:rPr>
          <w:rFonts w:ascii="Arial" w:eastAsia="Arial" w:hAnsi="Arial" w:cs="Arial"/>
          <w:sz w:val="24"/>
          <w:szCs w:val="24"/>
        </w:rPr>
      </w:pPr>
      <w:r w:rsidRPr="00C64908">
        <w:rPr>
          <w:rFonts w:ascii="Arial" w:eastAsia="Arial" w:hAnsi="Arial" w:cs="Arial"/>
          <w:sz w:val="24"/>
          <w:szCs w:val="24"/>
        </w:rPr>
        <w:t>Integración con pasarelas de pago en línea.</w:t>
      </w:r>
    </w:p>
    <w:p w14:paraId="5F1681B1" w14:textId="77777777" w:rsidR="00A6278B" w:rsidRPr="00A6278B" w:rsidRDefault="00A6278B" w:rsidP="00A6278B">
      <w:pPr>
        <w:pStyle w:val="Prrafodelista"/>
        <w:rPr>
          <w:rFonts w:ascii="Arial" w:eastAsia="Arial" w:hAnsi="Arial" w:cs="Arial"/>
          <w:sz w:val="24"/>
          <w:szCs w:val="24"/>
        </w:rPr>
      </w:pPr>
    </w:p>
    <w:p w14:paraId="02DC78E4" w14:textId="77777777" w:rsidR="00A6278B" w:rsidRPr="00C64908" w:rsidRDefault="00A6278B" w:rsidP="00A6278B">
      <w:pPr>
        <w:pStyle w:val="Prrafodelista"/>
        <w:tabs>
          <w:tab w:val="left" w:pos="0"/>
          <w:tab w:val="left" w:pos="3720"/>
          <w:tab w:val="left" w:pos="4320"/>
        </w:tabs>
        <w:spacing w:line="276" w:lineRule="auto"/>
        <w:ind w:left="644"/>
        <w:jc w:val="both"/>
        <w:rPr>
          <w:rFonts w:ascii="Arial" w:eastAsia="Arial" w:hAnsi="Arial" w:cs="Arial"/>
          <w:sz w:val="24"/>
          <w:szCs w:val="24"/>
        </w:rPr>
      </w:pPr>
    </w:p>
    <w:p w14:paraId="55BC7185" w14:textId="77777777" w:rsidR="00B72B11" w:rsidRDefault="00B72B11">
      <w:pPr>
        <w:tabs>
          <w:tab w:val="left" w:pos="0"/>
          <w:tab w:val="left" w:pos="3720"/>
          <w:tab w:val="left" w:pos="4320"/>
        </w:tabs>
        <w:spacing w:line="276" w:lineRule="auto"/>
        <w:jc w:val="both"/>
        <w:rPr>
          <w:rFonts w:ascii="Arial" w:eastAsia="Arial" w:hAnsi="Arial" w:cs="Arial"/>
          <w:sz w:val="24"/>
          <w:szCs w:val="24"/>
        </w:rPr>
      </w:pPr>
    </w:p>
    <w:p w14:paraId="395BD24F" w14:textId="77777777" w:rsidR="00B72B11" w:rsidRDefault="00BA7857">
      <w:pPr>
        <w:tabs>
          <w:tab w:val="left" w:pos="0"/>
          <w:tab w:val="left" w:pos="3720"/>
          <w:tab w:val="left" w:pos="4320"/>
        </w:tabs>
        <w:spacing w:line="276" w:lineRule="auto"/>
        <w:jc w:val="both"/>
        <w:rPr>
          <w:rFonts w:ascii="Arial" w:eastAsia="Arial" w:hAnsi="Arial" w:cs="Arial"/>
          <w:sz w:val="24"/>
          <w:szCs w:val="24"/>
        </w:rPr>
      </w:pPr>
      <w:r>
        <w:rPr>
          <w:rFonts w:ascii="Arial" w:eastAsia="Arial" w:hAnsi="Arial" w:cs="Arial"/>
          <w:sz w:val="24"/>
          <w:szCs w:val="24"/>
        </w:rPr>
        <w:t>Impacto esperado:</w:t>
      </w:r>
    </w:p>
    <w:p w14:paraId="129FF61F" w14:textId="77777777" w:rsidR="00B72B11" w:rsidRDefault="00B72B11">
      <w:pPr>
        <w:tabs>
          <w:tab w:val="left" w:pos="0"/>
          <w:tab w:val="left" w:pos="3720"/>
          <w:tab w:val="left" w:pos="4320"/>
        </w:tabs>
        <w:spacing w:line="276" w:lineRule="auto"/>
        <w:jc w:val="both"/>
        <w:rPr>
          <w:rFonts w:ascii="Arial" w:eastAsia="Arial" w:hAnsi="Arial" w:cs="Arial"/>
          <w:sz w:val="24"/>
          <w:szCs w:val="24"/>
        </w:rPr>
      </w:pPr>
    </w:p>
    <w:p w14:paraId="1DB1B970" w14:textId="77777777" w:rsidR="00B72B11" w:rsidRPr="00C64908" w:rsidRDefault="00BA7857" w:rsidP="00C64908">
      <w:pPr>
        <w:pStyle w:val="Prrafodelista"/>
        <w:numPr>
          <w:ilvl w:val="0"/>
          <w:numId w:val="13"/>
        </w:numPr>
        <w:tabs>
          <w:tab w:val="left" w:pos="0"/>
          <w:tab w:val="left" w:pos="3720"/>
          <w:tab w:val="left" w:pos="4320"/>
        </w:tabs>
        <w:spacing w:line="276" w:lineRule="auto"/>
        <w:jc w:val="both"/>
        <w:rPr>
          <w:rFonts w:ascii="Arial" w:eastAsia="Arial" w:hAnsi="Arial" w:cs="Arial"/>
          <w:sz w:val="24"/>
          <w:szCs w:val="24"/>
        </w:rPr>
      </w:pPr>
      <w:r w:rsidRPr="00C64908">
        <w:rPr>
          <w:rFonts w:ascii="Arial" w:eastAsia="Arial" w:hAnsi="Arial" w:cs="Arial"/>
          <w:sz w:val="24"/>
          <w:szCs w:val="24"/>
        </w:rPr>
        <w:t>Operativo: optimización del tiempo en la gestión administrativa y disminución de errores.</w:t>
      </w:r>
    </w:p>
    <w:p w14:paraId="4623BDAD" w14:textId="77777777" w:rsidR="00B72B11" w:rsidRDefault="00B72B11">
      <w:pPr>
        <w:tabs>
          <w:tab w:val="left" w:pos="0"/>
          <w:tab w:val="left" w:pos="3720"/>
          <w:tab w:val="left" w:pos="4320"/>
        </w:tabs>
        <w:spacing w:line="276" w:lineRule="auto"/>
        <w:jc w:val="both"/>
        <w:rPr>
          <w:rFonts w:ascii="Arial" w:eastAsia="Arial" w:hAnsi="Arial" w:cs="Arial"/>
          <w:sz w:val="24"/>
          <w:szCs w:val="24"/>
        </w:rPr>
      </w:pPr>
    </w:p>
    <w:p w14:paraId="64307455" w14:textId="77777777" w:rsidR="00B72B11" w:rsidRPr="00C64908" w:rsidRDefault="00BA7857" w:rsidP="00C64908">
      <w:pPr>
        <w:pStyle w:val="Prrafodelista"/>
        <w:numPr>
          <w:ilvl w:val="0"/>
          <w:numId w:val="13"/>
        </w:numPr>
        <w:tabs>
          <w:tab w:val="left" w:pos="0"/>
          <w:tab w:val="left" w:pos="3720"/>
          <w:tab w:val="left" w:pos="4320"/>
        </w:tabs>
        <w:spacing w:line="276" w:lineRule="auto"/>
        <w:jc w:val="both"/>
        <w:rPr>
          <w:rFonts w:ascii="Arial" w:eastAsia="Arial" w:hAnsi="Arial" w:cs="Arial"/>
          <w:sz w:val="24"/>
          <w:szCs w:val="24"/>
        </w:rPr>
      </w:pPr>
      <w:r w:rsidRPr="00C64908">
        <w:rPr>
          <w:rFonts w:ascii="Arial" w:eastAsia="Arial" w:hAnsi="Arial" w:cs="Arial"/>
          <w:sz w:val="24"/>
          <w:szCs w:val="24"/>
        </w:rPr>
        <w:t>Clientes: mayor satisfacción mediante recordatorios digitales, fichas claras y documentos estandarizados.</w:t>
      </w:r>
    </w:p>
    <w:p w14:paraId="31EBBC98" w14:textId="77777777" w:rsidR="00B72B11" w:rsidRDefault="00B72B11">
      <w:pPr>
        <w:tabs>
          <w:tab w:val="left" w:pos="0"/>
          <w:tab w:val="left" w:pos="3720"/>
          <w:tab w:val="left" w:pos="4320"/>
        </w:tabs>
        <w:spacing w:line="276" w:lineRule="auto"/>
        <w:jc w:val="both"/>
        <w:rPr>
          <w:rFonts w:ascii="Arial" w:eastAsia="Arial" w:hAnsi="Arial" w:cs="Arial"/>
          <w:sz w:val="24"/>
          <w:szCs w:val="24"/>
        </w:rPr>
      </w:pPr>
    </w:p>
    <w:p w14:paraId="3BAED348" w14:textId="77777777" w:rsidR="00B72B11" w:rsidRPr="00C64908" w:rsidRDefault="00BA7857" w:rsidP="00C64908">
      <w:pPr>
        <w:pStyle w:val="Prrafodelista"/>
        <w:numPr>
          <w:ilvl w:val="0"/>
          <w:numId w:val="13"/>
        </w:numPr>
        <w:tabs>
          <w:tab w:val="left" w:pos="0"/>
          <w:tab w:val="left" w:pos="3720"/>
          <w:tab w:val="left" w:pos="4320"/>
        </w:tabs>
        <w:spacing w:line="276" w:lineRule="auto"/>
        <w:jc w:val="both"/>
        <w:rPr>
          <w:rFonts w:ascii="Arial" w:eastAsia="Arial" w:hAnsi="Arial" w:cs="Arial"/>
          <w:sz w:val="24"/>
          <w:szCs w:val="24"/>
        </w:rPr>
      </w:pPr>
      <w:r w:rsidRPr="00C64908">
        <w:rPr>
          <w:rFonts w:ascii="Arial" w:eastAsia="Arial" w:hAnsi="Arial" w:cs="Arial"/>
          <w:sz w:val="24"/>
          <w:szCs w:val="24"/>
        </w:rPr>
        <w:t>Académico: aplicación práctica de conocimientos de ingeniería informática, metodologías ágiles y desarrollo de software.</w:t>
      </w:r>
    </w:p>
    <w:p w14:paraId="3CEC569C" w14:textId="77777777" w:rsidR="00B72B11" w:rsidRDefault="00B72B11">
      <w:pPr>
        <w:tabs>
          <w:tab w:val="left" w:pos="0"/>
          <w:tab w:val="left" w:pos="3720"/>
          <w:tab w:val="left" w:pos="4320"/>
        </w:tabs>
        <w:spacing w:line="276" w:lineRule="auto"/>
        <w:jc w:val="both"/>
        <w:rPr>
          <w:rFonts w:ascii="Arial" w:eastAsia="Arial" w:hAnsi="Arial" w:cs="Arial"/>
          <w:sz w:val="24"/>
          <w:szCs w:val="24"/>
        </w:rPr>
      </w:pPr>
    </w:p>
    <w:p w14:paraId="51C37643" w14:textId="77777777" w:rsidR="00B72B11" w:rsidRPr="00C64908" w:rsidRDefault="00BA7857" w:rsidP="00C64908">
      <w:pPr>
        <w:pStyle w:val="Prrafodelista"/>
        <w:numPr>
          <w:ilvl w:val="0"/>
          <w:numId w:val="13"/>
        </w:numPr>
        <w:tabs>
          <w:tab w:val="left" w:pos="0"/>
          <w:tab w:val="left" w:pos="3720"/>
          <w:tab w:val="left" w:pos="4320"/>
        </w:tabs>
        <w:spacing w:line="276" w:lineRule="auto"/>
        <w:jc w:val="both"/>
        <w:rPr>
          <w:rFonts w:ascii="Arial" w:eastAsia="Arial" w:hAnsi="Arial" w:cs="Arial"/>
          <w:sz w:val="24"/>
          <w:szCs w:val="24"/>
        </w:rPr>
      </w:pPr>
      <w:r w:rsidRPr="00C64908">
        <w:rPr>
          <w:rFonts w:ascii="Arial" w:eastAsia="Arial" w:hAnsi="Arial" w:cs="Arial"/>
          <w:sz w:val="24"/>
          <w:szCs w:val="24"/>
        </w:rPr>
        <w:t xml:space="preserve">Estratégico: preparación de la clínica para incorporar en el futuro nuevas funciones como facturación electrónica o integración de </w:t>
      </w:r>
      <w:proofErr w:type="spellStart"/>
      <w:r w:rsidRPr="00C64908">
        <w:rPr>
          <w:rFonts w:ascii="Arial" w:eastAsia="Arial" w:hAnsi="Arial" w:cs="Arial"/>
          <w:sz w:val="24"/>
          <w:szCs w:val="24"/>
        </w:rPr>
        <w:t>APIs</w:t>
      </w:r>
      <w:proofErr w:type="spellEnd"/>
      <w:r w:rsidRPr="00C64908">
        <w:rPr>
          <w:rFonts w:ascii="Arial" w:eastAsia="Arial" w:hAnsi="Arial" w:cs="Arial"/>
          <w:sz w:val="24"/>
          <w:szCs w:val="24"/>
        </w:rPr>
        <w:t xml:space="preserve"> externas.</w:t>
      </w:r>
    </w:p>
    <w:p w14:paraId="529CCF24" w14:textId="77777777" w:rsidR="00B72B11" w:rsidRDefault="00B72B11">
      <w:pPr>
        <w:tabs>
          <w:tab w:val="left" w:pos="0"/>
          <w:tab w:val="left" w:pos="3720"/>
          <w:tab w:val="left" w:pos="4320"/>
        </w:tabs>
        <w:spacing w:line="276" w:lineRule="auto"/>
        <w:jc w:val="both"/>
        <w:rPr>
          <w:rFonts w:ascii="Arial" w:eastAsia="Arial" w:hAnsi="Arial" w:cs="Arial"/>
          <w:sz w:val="24"/>
          <w:szCs w:val="24"/>
        </w:rPr>
      </w:pPr>
    </w:p>
    <w:p w14:paraId="64C37A02" w14:textId="77777777" w:rsidR="00B72B11" w:rsidRDefault="00B72B11">
      <w:pPr>
        <w:tabs>
          <w:tab w:val="left" w:pos="0"/>
          <w:tab w:val="left" w:pos="3720"/>
          <w:tab w:val="left" w:pos="4320"/>
        </w:tabs>
        <w:spacing w:line="276" w:lineRule="auto"/>
        <w:jc w:val="both"/>
        <w:rPr>
          <w:rFonts w:ascii="Arial" w:eastAsia="Arial" w:hAnsi="Arial" w:cs="Arial"/>
          <w:sz w:val="24"/>
          <w:szCs w:val="24"/>
        </w:rPr>
      </w:pPr>
    </w:p>
    <w:p w14:paraId="0D74B869" w14:textId="2D5A47B2" w:rsidR="00A6278B" w:rsidRDefault="00BA7857" w:rsidP="00A6278B">
      <w:pPr>
        <w:tabs>
          <w:tab w:val="left" w:pos="0"/>
          <w:tab w:val="left" w:pos="3720"/>
          <w:tab w:val="left" w:pos="4320"/>
        </w:tabs>
        <w:spacing w:line="276" w:lineRule="auto"/>
        <w:jc w:val="both"/>
        <w:rPr>
          <w:rFonts w:ascii="Arial" w:eastAsia="Arial" w:hAnsi="Arial" w:cs="Arial"/>
          <w:sz w:val="24"/>
          <w:szCs w:val="24"/>
        </w:rPr>
      </w:pPr>
      <w:r>
        <w:rPr>
          <w:rFonts w:ascii="Arial" w:eastAsia="Arial" w:hAnsi="Arial" w:cs="Arial"/>
          <w:sz w:val="24"/>
          <w:szCs w:val="24"/>
        </w:rPr>
        <w:t xml:space="preserve">En definitiva, el alcance de este proyecto se concentra en un MVP funcional que incorpore las necesidades prioritarias de la clínica, </w:t>
      </w:r>
      <w:proofErr w:type="gramStart"/>
      <w:r>
        <w:rPr>
          <w:rFonts w:ascii="Arial" w:eastAsia="Arial" w:hAnsi="Arial" w:cs="Arial"/>
          <w:sz w:val="24"/>
          <w:szCs w:val="24"/>
        </w:rPr>
        <w:t>como</w:t>
      </w:r>
      <w:proofErr w:type="gramEnd"/>
      <w:r>
        <w:rPr>
          <w:rFonts w:ascii="Arial" w:eastAsia="Arial" w:hAnsi="Arial" w:cs="Arial"/>
          <w:sz w:val="24"/>
          <w:szCs w:val="24"/>
        </w:rPr>
        <w:t xml:space="preserve"> por ejemplo: gestión de clientes, mascotas, citas, fichas clínicas, recetas y stock. El impacto será directo en la operación (menos reprocesos, mejor trazabilidad) y en la relación con clientes (recordatorios efectivos). CORFO ha destacado que la adopción de software de código abierto en </w:t>
      </w:r>
      <w:proofErr w:type="spellStart"/>
      <w:r>
        <w:rPr>
          <w:rFonts w:ascii="Arial" w:eastAsia="Arial" w:hAnsi="Arial" w:cs="Arial"/>
          <w:sz w:val="24"/>
          <w:szCs w:val="24"/>
        </w:rPr>
        <w:t>PYMEs</w:t>
      </w:r>
      <w:proofErr w:type="spellEnd"/>
      <w:r>
        <w:rPr>
          <w:rFonts w:ascii="Arial" w:eastAsia="Arial" w:hAnsi="Arial" w:cs="Arial"/>
          <w:sz w:val="24"/>
          <w:szCs w:val="24"/>
        </w:rPr>
        <w:t xml:space="preserve"> chilenas favorece la innovación y la sostenibilidad en el tiempo (CORFO, 2020).</w:t>
      </w:r>
    </w:p>
    <w:p w14:paraId="6E7C306A" w14:textId="66409808" w:rsidR="00B72B11" w:rsidRPr="00A6278B" w:rsidRDefault="00A6278B" w:rsidP="00A6278B">
      <w:pPr>
        <w:rPr>
          <w:rFonts w:ascii="Arial" w:eastAsia="Arial" w:hAnsi="Arial" w:cs="Arial"/>
          <w:sz w:val="24"/>
          <w:szCs w:val="24"/>
        </w:rPr>
      </w:pPr>
      <w:r>
        <w:rPr>
          <w:rFonts w:ascii="Arial" w:eastAsia="Arial" w:hAnsi="Arial" w:cs="Arial"/>
          <w:sz w:val="24"/>
          <w:szCs w:val="24"/>
        </w:rPr>
        <w:br w:type="page"/>
      </w:r>
    </w:p>
    <w:p w14:paraId="51D33975" w14:textId="10BAC6B2" w:rsidR="00B72B11" w:rsidRPr="00C64908" w:rsidRDefault="00BA7857" w:rsidP="00403D16">
      <w:pPr>
        <w:pStyle w:val="Ttulo1"/>
        <w:numPr>
          <w:ilvl w:val="0"/>
          <w:numId w:val="4"/>
        </w:numPr>
        <w:rPr>
          <w:rFonts w:ascii="Arial" w:eastAsia="Arial" w:hAnsi="Arial" w:cs="Arial"/>
          <w:color w:val="000000"/>
          <w:sz w:val="28"/>
          <w:szCs w:val="28"/>
        </w:rPr>
      </w:pPr>
      <w:bookmarkStart w:id="15" w:name="_Toc209815174"/>
      <w:r w:rsidRPr="00C64908">
        <w:rPr>
          <w:rFonts w:ascii="Arial" w:eastAsia="Arial" w:hAnsi="Arial" w:cs="Arial"/>
          <w:color w:val="000000"/>
          <w:sz w:val="28"/>
          <w:szCs w:val="28"/>
        </w:rPr>
        <w:lastRenderedPageBreak/>
        <w:t>Mecanismos de Transferencia</w:t>
      </w:r>
      <w:bookmarkEnd w:id="15"/>
    </w:p>
    <w:p w14:paraId="2F5028E1" w14:textId="77777777" w:rsidR="00B72B11" w:rsidRDefault="00B72B11">
      <w:pPr>
        <w:tabs>
          <w:tab w:val="left" w:pos="0"/>
          <w:tab w:val="left" w:pos="3720"/>
          <w:tab w:val="left" w:pos="4320"/>
        </w:tabs>
        <w:spacing w:line="360" w:lineRule="auto"/>
        <w:jc w:val="both"/>
        <w:rPr>
          <w:rFonts w:ascii="Arial" w:eastAsia="Arial" w:hAnsi="Arial" w:cs="Arial"/>
          <w:sz w:val="24"/>
          <w:szCs w:val="24"/>
        </w:rPr>
      </w:pPr>
    </w:p>
    <w:p w14:paraId="313CFE61" w14:textId="77777777" w:rsidR="00B72B11" w:rsidRDefault="00BA7857">
      <w:pPr>
        <w:tabs>
          <w:tab w:val="left" w:pos="0"/>
          <w:tab w:val="left" w:pos="3720"/>
          <w:tab w:val="left" w:pos="4320"/>
        </w:tabs>
        <w:spacing w:line="360" w:lineRule="auto"/>
        <w:jc w:val="both"/>
        <w:rPr>
          <w:rFonts w:ascii="Arial" w:eastAsia="Arial" w:hAnsi="Arial" w:cs="Arial"/>
          <w:sz w:val="24"/>
          <w:szCs w:val="24"/>
        </w:rPr>
      </w:pPr>
      <w:r>
        <w:rPr>
          <w:rFonts w:ascii="Arial" w:eastAsia="Arial" w:hAnsi="Arial" w:cs="Arial"/>
          <w:sz w:val="24"/>
          <w:szCs w:val="24"/>
        </w:rPr>
        <w:t>La transferencia tecnológica hacia la clínica se realizará mediante los siguientes mecanismos:</w:t>
      </w:r>
    </w:p>
    <w:p w14:paraId="0BF7A363" w14:textId="77777777" w:rsidR="00B72B11" w:rsidRDefault="00B72B11">
      <w:pPr>
        <w:tabs>
          <w:tab w:val="left" w:pos="0"/>
          <w:tab w:val="left" w:pos="3720"/>
          <w:tab w:val="left" w:pos="4320"/>
        </w:tabs>
        <w:spacing w:line="360" w:lineRule="auto"/>
        <w:jc w:val="both"/>
        <w:rPr>
          <w:rFonts w:ascii="Arial" w:eastAsia="Arial" w:hAnsi="Arial" w:cs="Arial"/>
          <w:sz w:val="24"/>
          <w:szCs w:val="24"/>
        </w:rPr>
      </w:pPr>
    </w:p>
    <w:p w14:paraId="3643BFC4" w14:textId="77777777" w:rsidR="00B72B11" w:rsidRDefault="00BA7857">
      <w:pPr>
        <w:tabs>
          <w:tab w:val="left" w:pos="0"/>
          <w:tab w:val="left" w:pos="3720"/>
          <w:tab w:val="left" w:pos="4320"/>
        </w:tabs>
        <w:spacing w:line="360" w:lineRule="auto"/>
        <w:jc w:val="both"/>
        <w:rPr>
          <w:rFonts w:ascii="Arial" w:eastAsia="Arial" w:hAnsi="Arial" w:cs="Arial"/>
          <w:sz w:val="24"/>
          <w:szCs w:val="24"/>
        </w:rPr>
      </w:pPr>
      <w:r>
        <w:rPr>
          <w:rFonts w:ascii="Arial" w:eastAsia="Arial" w:hAnsi="Arial" w:cs="Arial"/>
          <w:sz w:val="24"/>
          <w:szCs w:val="24"/>
        </w:rPr>
        <w:t>Capacitación del personal: sesiones prácticas para entrenar en el uso de agenda, fichas clínicas, stock y honorarios.</w:t>
      </w:r>
    </w:p>
    <w:p w14:paraId="6020A1E3" w14:textId="77777777" w:rsidR="00B72B11" w:rsidRDefault="00B72B11">
      <w:pPr>
        <w:tabs>
          <w:tab w:val="left" w:pos="0"/>
          <w:tab w:val="left" w:pos="3720"/>
          <w:tab w:val="left" w:pos="4320"/>
        </w:tabs>
        <w:spacing w:line="360" w:lineRule="auto"/>
        <w:jc w:val="both"/>
        <w:rPr>
          <w:rFonts w:ascii="Arial" w:eastAsia="Arial" w:hAnsi="Arial" w:cs="Arial"/>
          <w:sz w:val="24"/>
          <w:szCs w:val="24"/>
        </w:rPr>
      </w:pPr>
    </w:p>
    <w:p w14:paraId="5EEF5994" w14:textId="77777777" w:rsidR="00B72B11" w:rsidRDefault="00BA7857">
      <w:pPr>
        <w:tabs>
          <w:tab w:val="left" w:pos="0"/>
          <w:tab w:val="left" w:pos="3720"/>
          <w:tab w:val="left" w:pos="4320"/>
        </w:tabs>
        <w:spacing w:line="360" w:lineRule="auto"/>
        <w:jc w:val="both"/>
        <w:rPr>
          <w:rFonts w:ascii="Arial" w:eastAsia="Arial" w:hAnsi="Arial" w:cs="Arial"/>
          <w:sz w:val="24"/>
          <w:szCs w:val="24"/>
        </w:rPr>
      </w:pPr>
      <w:r>
        <w:rPr>
          <w:rFonts w:ascii="Arial" w:eastAsia="Arial" w:hAnsi="Arial" w:cs="Arial"/>
          <w:sz w:val="24"/>
          <w:szCs w:val="24"/>
        </w:rPr>
        <w:t>Manual de usuario y documentación técnica: elaboración de guías digitales para el uso autónomo del sistema.</w:t>
      </w:r>
    </w:p>
    <w:p w14:paraId="1F4C73FC" w14:textId="77777777" w:rsidR="00B72B11" w:rsidRDefault="00B72B11">
      <w:pPr>
        <w:tabs>
          <w:tab w:val="left" w:pos="0"/>
          <w:tab w:val="left" w:pos="3720"/>
          <w:tab w:val="left" w:pos="4320"/>
        </w:tabs>
        <w:spacing w:line="360" w:lineRule="auto"/>
        <w:jc w:val="both"/>
        <w:rPr>
          <w:rFonts w:ascii="Arial" w:eastAsia="Arial" w:hAnsi="Arial" w:cs="Arial"/>
          <w:sz w:val="24"/>
          <w:szCs w:val="24"/>
        </w:rPr>
      </w:pPr>
    </w:p>
    <w:p w14:paraId="530A4FA1" w14:textId="77777777" w:rsidR="00B72B11" w:rsidRDefault="00BA7857">
      <w:pPr>
        <w:tabs>
          <w:tab w:val="left" w:pos="0"/>
          <w:tab w:val="left" w:pos="3720"/>
          <w:tab w:val="left" w:pos="4320"/>
        </w:tabs>
        <w:spacing w:line="360" w:lineRule="auto"/>
        <w:jc w:val="both"/>
        <w:rPr>
          <w:rFonts w:ascii="Arial" w:eastAsia="Arial" w:hAnsi="Arial" w:cs="Arial"/>
          <w:sz w:val="24"/>
          <w:szCs w:val="24"/>
        </w:rPr>
      </w:pPr>
      <w:r>
        <w:rPr>
          <w:rFonts w:ascii="Arial" w:eastAsia="Arial" w:hAnsi="Arial" w:cs="Arial"/>
          <w:sz w:val="24"/>
          <w:szCs w:val="24"/>
        </w:rPr>
        <w:t>Acompañamiento inicial: soporte técnico durante las primeras semanas de implementación.</w:t>
      </w:r>
    </w:p>
    <w:p w14:paraId="4D9DBF76" w14:textId="77777777" w:rsidR="00B72B11" w:rsidRDefault="00B72B11">
      <w:pPr>
        <w:tabs>
          <w:tab w:val="left" w:pos="0"/>
          <w:tab w:val="left" w:pos="3720"/>
          <w:tab w:val="left" w:pos="4320"/>
        </w:tabs>
        <w:spacing w:line="360" w:lineRule="auto"/>
        <w:jc w:val="both"/>
        <w:rPr>
          <w:rFonts w:ascii="Arial" w:eastAsia="Arial" w:hAnsi="Arial" w:cs="Arial"/>
          <w:sz w:val="24"/>
          <w:szCs w:val="24"/>
        </w:rPr>
      </w:pPr>
    </w:p>
    <w:p w14:paraId="37C6E1E4" w14:textId="77777777" w:rsidR="00B72B11" w:rsidRDefault="00BA7857">
      <w:pPr>
        <w:tabs>
          <w:tab w:val="left" w:pos="0"/>
          <w:tab w:val="left" w:pos="3720"/>
          <w:tab w:val="left" w:pos="4320"/>
        </w:tabs>
        <w:spacing w:line="360" w:lineRule="auto"/>
        <w:jc w:val="both"/>
        <w:rPr>
          <w:rFonts w:ascii="Arial" w:eastAsia="Arial" w:hAnsi="Arial" w:cs="Arial"/>
          <w:sz w:val="24"/>
          <w:szCs w:val="24"/>
        </w:rPr>
      </w:pPr>
      <w:r>
        <w:rPr>
          <w:rFonts w:ascii="Arial" w:eastAsia="Arial" w:hAnsi="Arial" w:cs="Arial"/>
          <w:sz w:val="24"/>
          <w:szCs w:val="24"/>
        </w:rPr>
        <w:t>Repositorio controlado: entrega del código fuente, base de datos y documentación en un repositorio privado (ej. GitHub).</w:t>
      </w:r>
    </w:p>
    <w:p w14:paraId="63D4C15E" w14:textId="77777777" w:rsidR="00B72B11" w:rsidRDefault="00B72B11">
      <w:pPr>
        <w:tabs>
          <w:tab w:val="left" w:pos="0"/>
          <w:tab w:val="left" w:pos="3720"/>
          <w:tab w:val="left" w:pos="4320"/>
        </w:tabs>
        <w:spacing w:line="360" w:lineRule="auto"/>
        <w:jc w:val="both"/>
        <w:rPr>
          <w:rFonts w:ascii="Arial" w:eastAsia="Arial" w:hAnsi="Arial" w:cs="Arial"/>
          <w:sz w:val="24"/>
          <w:szCs w:val="24"/>
        </w:rPr>
      </w:pPr>
    </w:p>
    <w:p w14:paraId="740B0F4F" w14:textId="77777777" w:rsidR="00B72B11" w:rsidRDefault="00BA7857">
      <w:pPr>
        <w:tabs>
          <w:tab w:val="left" w:pos="0"/>
          <w:tab w:val="left" w:pos="3720"/>
          <w:tab w:val="left" w:pos="4320"/>
        </w:tabs>
        <w:spacing w:line="360" w:lineRule="auto"/>
        <w:jc w:val="both"/>
        <w:rPr>
          <w:rFonts w:ascii="Arial" w:eastAsia="Arial" w:hAnsi="Arial" w:cs="Arial"/>
          <w:sz w:val="24"/>
          <w:szCs w:val="24"/>
        </w:rPr>
      </w:pPr>
      <w:r>
        <w:rPr>
          <w:rFonts w:ascii="Arial" w:eastAsia="Arial" w:hAnsi="Arial" w:cs="Arial"/>
          <w:sz w:val="24"/>
          <w:szCs w:val="24"/>
        </w:rPr>
        <w:t>Estos mecanismos aseguran la correcta adopción del sistema por parte de la clínica y su uso sostenido en el tiempo.</w:t>
      </w:r>
    </w:p>
    <w:p w14:paraId="67573392" w14:textId="77777777" w:rsidR="00B72B11" w:rsidRDefault="00B72B11">
      <w:pPr>
        <w:tabs>
          <w:tab w:val="left" w:pos="0"/>
          <w:tab w:val="left" w:pos="3720"/>
          <w:tab w:val="left" w:pos="4320"/>
        </w:tabs>
        <w:spacing w:line="360" w:lineRule="auto"/>
        <w:jc w:val="both"/>
        <w:rPr>
          <w:rFonts w:ascii="Arial" w:eastAsia="Arial" w:hAnsi="Arial" w:cs="Arial"/>
          <w:sz w:val="24"/>
          <w:szCs w:val="24"/>
        </w:rPr>
      </w:pPr>
    </w:p>
    <w:p w14:paraId="17625B35" w14:textId="76A3544E" w:rsidR="00A6278B" w:rsidRDefault="00BA7857">
      <w:pPr>
        <w:tabs>
          <w:tab w:val="left" w:pos="0"/>
          <w:tab w:val="left" w:pos="3720"/>
          <w:tab w:val="left" w:pos="4320"/>
        </w:tabs>
        <w:spacing w:line="360" w:lineRule="auto"/>
        <w:jc w:val="both"/>
        <w:rPr>
          <w:rFonts w:ascii="Arial" w:eastAsia="Arial" w:hAnsi="Arial" w:cs="Arial"/>
          <w:sz w:val="24"/>
          <w:szCs w:val="24"/>
        </w:rPr>
      </w:pPr>
      <w:r>
        <w:rPr>
          <w:rFonts w:ascii="Arial" w:eastAsia="Arial" w:hAnsi="Arial" w:cs="Arial"/>
          <w:sz w:val="24"/>
          <w:szCs w:val="24"/>
        </w:rPr>
        <w:t xml:space="preserve">Para asegurar que la solución no quede solo en lo técnico, se contempla la entrega de manuales de uso, capacitaciones y acompañamiento inicial al personal. El Servicio Nacional de Capacitación y Empleo (SENCE) destaca que la capacitación digital es clave para asegurar adopción y continuidad en </w:t>
      </w:r>
      <w:proofErr w:type="spellStart"/>
      <w:r>
        <w:rPr>
          <w:rFonts w:ascii="Arial" w:eastAsia="Arial" w:hAnsi="Arial" w:cs="Arial"/>
          <w:sz w:val="24"/>
          <w:szCs w:val="24"/>
        </w:rPr>
        <w:t>PYMEs</w:t>
      </w:r>
      <w:proofErr w:type="spellEnd"/>
      <w:r>
        <w:rPr>
          <w:rFonts w:ascii="Arial" w:eastAsia="Arial" w:hAnsi="Arial" w:cs="Arial"/>
          <w:sz w:val="24"/>
          <w:szCs w:val="24"/>
        </w:rPr>
        <w:t>. Este enfoque permitirá que la clínica utilice la herramienta de forma autónoma (SENCE, 2021).</w:t>
      </w:r>
    </w:p>
    <w:p w14:paraId="3351BAB3" w14:textId="613ECD0A" w:rsidR="00B72B11" w:rsidRPr="00A6278B" w:rsidRDefault="00A6278B">
      <w:pPr>
        <w:rPr>
          <w:rFonts w:ascii="Arial" w:eastAsia="Arial" w:hAnsi="Arial" w:cs="Arial"/>
          <w:sz w:val="24"/>
          <w:szCs w:val="24"/>
        </w:rPr>
      </w:pPr>
      <w:r>
        <w:rPr>
          <w:rFonts w:ascii="Arial" w:eastAsia="Arial" w:hAnsi="Arial" w:cs="Arial"/>
          <w:sz w:val="24"/>
          <w:szCs w:val="24"/>
        </w:rPr>
        <w:br w:type="page"/>
      </w:r>
    </w:p>
    <w:p w14:paraId="61743294" w14:textId="35E412CE" w:rsidR="00B72B11" w:rsidRPr="00C64908" w:rsidRDefault="00BA7857" w:rsidP="00403D16">
      <w:pPr>
        <w:pStyle w:val="Ttulo1"/>
        <w:numPr>
          <w:ilvl w:val="0"/>
          <w:numId w:val="4"/>
        </w:numPr>
        <w:rPr>
          <w:rFonts w:ascii="Arial" w:eastAsia="Arial" w:hAnsi="Arial" w:cs="Arial"/>
          <w:b/>
          <w:color w:val="000000"/>
          <w:sz w:val="28"/>
          <w:szCs w:val="28"/>
        </w:rPr>
      </w:pPr>
      <w:bookmarkStart w:id="16" w:name="_Toc209815175"/>
      <w:r w:rsidRPr="00C64908">
        <w:rPr>
          <w:rFonts w:ascii="Arial" w:eastAsia="Arial" w:hAnsi="Arial" w:cs="Arial"/>
          <w:color w:val="000000"/>
          <w:sz w:val="28"/>
          <w:szCs w:val="28"/>
        </w:rPr>
        <w:lastRenderedPageBreak/>
        <w:t>Modelo de Negocio / Sustentabilidad del Proyecto</w:t>
      </w:r>
      <w:bookmarkEnd w:id="16"/>
    </w:p>
    <w:p w14:paraId="41C53188" w14:textId="77777777" w:rsidR="00B72B11" w:rsidRDefault="00B72B11">
      <w:pPr>
        <w:tabs>
          <w:tab w:val="left" w:pos="0"/>
          <w:tab w:val="left" w:pos="3720"/>
          <w:tab w:val="left" w:pos="4320"/>
        </w:tabs>
        <w:spacing w:line="360" w:lineRule="auto"/>
        <w:jc w:val="both"/>
        <w:rPr>
          <w:rFonts w:ascii="Arial" w:eastAsia="Arial" w:hAnsi="Arial" w:cs="Arial"/>
          <w:b/>
          <w:sz w:val="24"/>
          <w:szCs w:val="24"/>
        </w:rPr>
      </w:pPr>
    </w:p>
    <w:p w14:paraId="4509F91C" w14:textId="77777777" w:rsidR="00B72B11" w:rsidRDefault="00BA7857">
      <w:pPr>
        <w:tabs>
          <w:tab w:val="left" w:pos="0"/>
          <w:tab w:val="left" w:pos="3720"/>
          <w:tab w:val="left" w:pos="4320"/>
        </w:tabs>
        <w:spacing w:line="360" w:lineRule="auto"/>
        <w:jc w:val="both"/>
        <w:rPr>
          <w:rFonts w:ascii="Arial" w:eastAsia="Arial" w:hAnsi="Arial" w:cs="Arial"/>
          <w:sz w:val="24"/>
          <w:szCs w:val="24"/>
        </w:rPr>
      </w:pPr>
      <w:r>
        <w:rPr>
          <w:rFonts w:ascii="Arial" w:eastAsia="Arial" w:hAnsi="Arial" w:cs="Arial"/>
          <w:sz w:val="24"/>
          <w:szCs w:val="24"/>
        </w:rPr>
        <w:t>El modelo de negocio se enfoca en la sustentabilidad tecnológica y operativa del sistema dentro de la Veterinaria Pucará, más que en su comercialización inmediata.</w:t>
      </w:r>
    </w:p>
    <w:p w14:paraId="2AA684AF" w14:textId="77777777" w:rsidR="00B72B11" w:rsidRDefault="00B72B11">
      <w:pPr>
        <w:tabs>
          <w:tab w:val="left" w:pos="0"/>
          <w:tab w:val="left" w:pos="3720"/>
          <w:tab w:val="left" w:pos="4320"/>
        </w:tabs>
        <w:spacing w:line="360" w:lineRule="auto"/>
        <w:jc w:val="both"/>
        <w:rPr>
          <w:rFonts w:ascii="Arial" w:eastAsia="Arial" w:hAnsi="Arial" w:cs="Arial"/>
          <w:sz w:val="24"/>
          <w:szCs w:val="24"/>
        </w:rPr>
      </w:pPr>
    </w:p>
    <w:p w14:paraId="513CFB6D" w14:textId="77777777" w:rsidR="00B72B11" w:rsidRDefault="00BA7857">
      <w:pPr>
        <w:tabs>
          <w:tab w:val="left" w:pos="0"/>
          <w:tab w:val="left" w:pos="3720"/>
          <w:tab w:val="left" w:pos="4320"/>
        </w:tabs>
        <w:spacing w:line="360" w:lineRule="auto"/>
        <w:jc w:val="both"/>
        <w:rPr>
          <w:rFonts w:ascii="Arial" w:eastAsia="Arial" w:hAnsi="Arial" w:cs="Arial"/>
          <w:sz w:val="24"/>
          <w:szCs w:val="24"/>
        </w:rPr>
      </w:pPr>
      <w:r>
        <w:rPr>
          <w:rFonts w:ascii="Arial" w:eastAsia="Arial" w:hAnsi="Arial" w:cs="Arial"/>
          <w:sz w:val="24"/>
          <w:szCs w:val="24"/>
        </w:rPr>
        <w:t>Costos iniciales: asumidos como parte del desarrollo académico (horas de programación, pruebas).</w:t>
      </w:r>
    </w:p>
    <w:p w14:paraId="2B8653E0" w14:textId="77777777" w:rsidR="00B72B11" w:rsidRDefault="00BA7857">
      <w:pPr>
        <w:tabs>
          <w:tab w:val="left" w:pos="0"/>
          <w:tab w:val="left" w:pos="3720"/>
          <w:tab w:val="left" w:pos="4320"/>
        </w:tabs>
        <w:spacing w:line="360" w:lineRule="auto"/>
        <w:jc w:val="both"/>
        <w:rPr>
          <w:rFonts w:ascii="Arial" w:eastAsia="Arial" w:hAnsi="Arial" w:cs="Arial"/>
          <w:sz w:val="24"/>
          <w:szCs w:val="24"/>
        </w:rPr>
      </w:pPr>
      <w:r>
        <w:rPr>
          <w:rFonts w:ascii="Arial" w:eastAsia="Arial" w:hAnsi="Arial" w:cs="Arial"/>
          <w:sz w:val="24"/>
          <w:szCs w:val="24"/>
        </w:rPr>
        <w:t>Costos de operación:</w:t>
      </w:r>
    </w:p>
    <w:p w14:paraId="5B4C7298" w14:textId="77777777" w:rsidR="00B72B11" w:rsidRDefault="00BA7857">
      <w:pPr>
        <w:numPr>
          <w:ilvl w:val="0"/>
          <w:numId w:val="10"/>
        </w:numPr>
        <w:tabs>
          <w:tab w:val="left" w:pos="0"/>
          <w:tab w:val="left" w:pos="3720"/>
          <w:tab w:val="left" w:pos="4320"/>
        </w:tabs>
        <w:spacing w:line="360" w:lineRule="auto"/>
        <w:jc w:val="both"/>
        <w:rPr>
          <w:rFonts w:ascii="Arial" w:eastAsia="Arial" w:hAnsi="Arial" w:cs="Arial"/>
          <w:sz w:val="24"/>
          <w:szCs w:val="24"/>
        </w:rPr>
      </w:pPr>
      <w:r>
        <w:rPr>
          <w:rFonts w:ascii="Arial" w:eastAsia="Arial" w:hAnsi="Arial" w:cs="Arial"/>
          <w:sz w:val="24"/>
          <w:szCs w:val="24"/>
        </w:rPr>
        <w:t>Hosting en la nube con planes básicos de bajo costo (ej. AWS, Azure, Google Cloud).</w:t>
      </w:r>
    </w:p>
    <w:p w14:paraId="1ED5103B" w14:textId="77777777" w:rsidR="00B72B11" w:rsidRDefault="00BA7857">
      <w:pPr>
        <w:numPr>
          <w:ilvl w:val="0"/>
          <w:numId w:val="10"/>
        </w:numPr>
        <w:tabs>
          <w:tab w:val="left" w:pos="0"/>
          <w:tab w:val="left" w:pos="3720"/>
          <w:tab w:val="left" w:pos="4320"/>
        </w:tabs>
        <w:spacing w:line="360" w:lineRule="auto"/>
        <w:jc w:val="both"/>
        <w:rPr>
          <w:rFonts w:ascii="Arial" w:eastAsia="Arial" w:hAnsi="Arial" w:cs="Arial"/>
          <w:sz w:val="24"/>
          <w:szCs w:val="24"/>
        </w:rPr>
      </w:pPr>
      <w:r>
        <w:rPr>
          <w:rFonts w:ascii="Arial" w:eastAsia="Arial" w:hAnsi="Arial" w:cs="Arial"/>
          <w:sz w:val="24"/>
          <w:szCs w:val="24"/>
        </w:rPr>
        <w:t>Mantenimiento periódico realizado por un técnico interno o externo capacitado.</w:t>
      </w:r>
    </w:p>
    <w:p w14:paraId="33879197" w14:textId="77777777" w:rsidR="00A6278B" w:rsidRDefault="00A6278B" w:rsidP="00A6278B">
      <w:pPr>
        <w:tabs>
          <w:tab w:val="left" w:pos="0"/>
          <w:tab w:val="left" w:pos="3720"/>
          <w:tab w:val="left" w:pos="4320"/>
        </w:tabs>
        <w:spacing w:line="360" w:lineRule="auto"/>
        <w:ind w:left="720"/>
        <w:jc w:val="both"/>
        <w:rPr>
          <w:rFonts w:ascii="Arial" w:eastAsia="Arial" w:hAnsi="Arial" w:cs="Arial"/>
          <w:sz w:val="24"/>
          <w:szCs w:val="24"/>
        </w:rPr>
      </w:pPr>
    </w:p>
    <w:p w14:paraId="6EDC6732" w14:textId="77777777" w:rsidR="00B72B11" w:rsidRDefault="00BA7857">
      <w:pPr>
        <w:tabs>
          <w:tab w:val="left" w:pos="0"/>
          <w:tab w:val="left" w:pos="3720"/>
          <w:tab w:val="left" w:pos="4320"/>
        </w:tabs>
        <w:spacing w:line="360" w:lineRule="auto"/>
        <w:jc w:val="both"/>
        <w:rPr>
          <w:rFonts w:ascii="Arial" w:eastAsia="Arial" w:hAnsi="Arial" w:cs="Arial"/>
          <w:sz w:val="24"/>
          <w:szCs w:val="24"/>
        </w:rPr>
      </w:pPr>
      <w:r>
        <w:rPr>
          <w:rFonts w:ascii="Arial" w:eastAsia="Arial" w:hAnsi="Arial" w:cs="Arial"/>
          <w:sz w:val="24"/>
          <w:szCs w:val="24"/>
        </w:rPr>
        <w:t>Beneficios esperados:</w:t>
      </w:r>
    </w:p>
    <w:p w14:paraId="186FD91C" w14:textId="77777777" w:rsidR="00B72B11" w:rsidRDefault="00BA7857">
      <w:pPr>
        <w:numPr>
          <w:ilvl w:val="0"/>
          <w:numId w:val="6"/>
        </w:numPr>
        <w:tabs>
          <w:tab w:val="left" w:pos="0"/>
          <w:tab w:val="left" w:pos="3720"/>
          <w:tab w:val="left" w:pos="4320"/>
        </w:tabs>
        <w:spacing w:line="360" w:lineRule="auto"/>
        <w:jc w:val="both"/>
        <w:rPr>
          <w:rFonts w:ascii="Arial" w:eastAsia="Arial" w:hAnsi="Arial" w:cs="Arial"/>
          <w:sz w:val="24"/>
          <w:szCs w:val="24"/>
        </w:rPr>
      </w:pPr>
      <w:r>
        <w:rPr>
          <w:rFonts w:ascii="Arial" w:eastAsia="Arial" w:hAnsi="Arial" w:cs="Arial"/>
          <w:sz w:val="24"/>
          <w:szCs w:val="24"/>
        </w:rPr>
        <w:t>Reducción de tiempos administrativos.</w:t>
      </w:r>
    </w:p>
    <w:p w14:paraId="15E8C909" w14:textId="77777777" w:rsidR="00B72B11" w:rsidRDefault="00BA7857">
      <w:pPr>
        <w:numPr>
          <w:ilvl w:val="0"/>
          <w:numId w:val="6"/>
        </w:numPr>
        <w:tabs>
          <w:tab w:val="left" w:pos="0"/>
          <w:tab w:val="left" w:pos="3720"/>
          <w:tab w:val="left" w:pos="4320"/>
        </w:tabs>
        <w:spacing w:line="360" w:lineRule="auto"/>
        <w:jc w:val="both"/>
        <w:rPr>
          <w:rFonts w:ascii="Arial" w:eastAsia="Arial" w:hAnsi="Arial" w:cs="Arial"/>
          <w:sz w:val="24"/>
          <w:szCs w:val="24"/>
        </w:rPr>
      </w:pPr>
      <w:r>
        <w:rPr>
          <w:rFonts w:ascii="Arial" w:eastAsia="Arial" w:hAnsi="Arial" w:cs="Arial"/>
          <w:sz w:val="24"/>
          <w:szCs w:val="24"/>
        </w:rPr>
        <w:t>Disminución de errores de registro y cálculo.</w:t>
      </w:r>
    </w:p>
    <w:p w14:paraId="1E752B26" w14:textId="77777777" w:rsidR="00B72B11" w:rsidRDefault="00BA7857">
      <w:pPr>
        <w:numPr>
          <w:ilvl w:val="0"/>
          <w:numId w:val="6"/>
        </w:numPr>
        <w:tabs>
          <w:tab w:val="left" w:pos="0"/>
          <w:tab w:val="left" w:pos="3720"/>
          <w:tab w:val="left" w:pos="4320"/>
        </w:tabs>
        <w:spacing w:line="360" w:lineRule="auto"/>
        <w:jc w:val="both"/>
        <w:rPr>
          <w:rFonts w:ascii="Arial" w:eastAsia="Arial" w:hAnsi="Arial" w:cs="Arial"/>
          <w:sz w:val="24"/>
          <w:szCs w:val="24"/>
        </w:rPr>
      </w:pPr>
      <w:r>
        <w:rPr>
          <w:rFonts w:ascii="Arial" w:eastAsia="Arial" w:hAnsi="Arial" w:cs="Arial"/>
          <w:sz w:val="24"/>
          <w:szCs w:val="24"/>
        </w:rPr>
        <w:t>Fidelización de clientes mediante servicios digitales personalizados.</w:t>
      </w:r>
    </w:p>
    <w:p w14:paraId="4B99BDB2" w14:textId="77777777" w:rsidR="00A6278B" w:rsidRDefault="00A6278B" w:rsidP="00A6278B">
      <w:pPr>
        <w:tabs>
          <w:tab w:val="left" w:pos="0"/>
          <w:tab w:val="left" w:pos="3720"/>
          <w:tab w:val="left" w:pos="4320"/>
        </w:tabs>
        <w:spacing w:line="360" w:lineRule="auto"/>
        <w:ind w:left="720"/>
        <w:jc w:val="both"/>
        <w:rPr>
          <w:rFonts w:ascii="Arial" w:eastAsia="Arial" w:hAnsi="Arial" w:cs="Arial"/>
          <w:sz w:val="24"/>
          <w:szCs w:val="24"/>
        </w:rPr>
      </w:pPr>
    </w:p>
    <w:p w14:paraId="10051238" w14:textId="77777777" w:rsidR="00B72B11" w:rsidRDefault="00BA7857">
      <w:pPr>
        <w:tabs>
          <w:tab w:val="left" w:pos="0"/>
          <w:tab w:val="left" w:pos="3720"/>
          <w:tab w:val="left" w:pos="4320"/>
        </w:tabs>
        <w:spacing w:line="360" w:lineRule="auto"/>
        <w:jc w:val="both"/>
        <w:rPr>
          <w:rFonts w:ascii="Arial" w:eastAsia="Arial" w:hAnsi="Arial" w:cs="Arial"/>
          <w:sz w:val="24"/>
          <w:szCs w:val="24"/>
        </w:rPr>
      </w:pPr>
      <w:r>
        <w:rPr>
          <w:rFonts w:ascii="Arial" w:eastAsia="Arial" w:hAnsi="Arial" w:cs="Arial"/>
          <w:sz w:val="24"/>
          <w:szCs w:val="24"/>
        </w:rPr>
        <w:t>La sustentabilidad se asegura con:</w:t>
      </w:r>
    </w:p>
    <w:p w14:paraId="2D98B7C6" w14:textId="4D5E46B5" w:rsidR="00B72B11" w:rsidRDefault="00BA7857">
      <w:pPr>
        <w:numPr>
          <w:ilvl w:val="0"/>
          <w:numId w:val="9"/>
        </w:numPr>
        <w:tabs>
          <w:tab w:val="left" w:pos="0"/>
          <w:tab w:val="left" w:pos="3720"/>
          <w:tab w:val="left" w:pos="4320"/>
        </w:tabs>
        <w:spacing w:line="360" w:lineRule="auto"/>
        <w:jc w:val="both"/>
        <w:rPr>
          <w:rFonts w:ascii="Arial" w:eastAsia="Arial" w:hAnsi="Arial" w:cs="Arial"/>
          <w:sz w:val="24"/>
          <w:szCs w:val="24"/>
        </w:rPr>
      </w:pPr>
      <w:r>
        <w:rPr>
          <w:rFonts w:ascii="Arial" w:eastAsia="Arial" w:hAnsi="Arial" w:cs="Arial"/>
          <w:sz w:val="24"/>
          <w:szCs w:val="24"/>
        </w:rPr>
        <w:t xml:space="preserve">Uso de tecnologías open </w:t>
      </w:r>
      <w:proofErr w:type="spellStart"/>
      <w:r>
        <w:rPr>
          <w:rFonts w:ascii="Arial" w:eastAsia="Arial" w:hAnsi="Arial" w:cs="Arial"/>
          <w:sz w:val="24"/>
          <w:szCs w:val="24"/>
        </w:rPr>
        <w:t>source</w:t>
      </w:r>
      <w:proofErr w:type="spellEnd"/>
      <w:r>
        <w:rPr>
          <w:rFonts w:ascii="Arial" w:eastAsia="Arial" w:hAnsi="Arial" w:cs="Arial"/>
          <w:sz w:val="24"/>
          <w:szCs w:val="24"/>
        </w:rPr>
        <w:t xml:space="preserve"> como Python, Django y Bootstrap, lo que elimina costos de licenciamiento.</w:t>
      </w:r>
    </w:p>
    <w:p w14:paraId="56CF0111" w14:textId="77777777" w:rsidR="00B72B11" w:rsidRDefault="00BA7857">
      <w:pPr>
        <w:numPr>
          <w:ilvl w:val="0"/>
          <w:numId w:val="9"/>
        </w:numPr>
        <w:tabs>
          <w:tab w:val="left" w:pos="0"/>
          <w:tab w:val="left" w:pos="3720"/>
          <w:tab w:val="left" w:pos="4320"/>
        </w:tabs>
        <w:spacing w:line="360" w:lineRule="auto"/>
        <w:jc w:val="both"/>
        <w:rPr>
          <w:rFonts w:ascii="Arial" w:eastAsia="Arial" w:hAnsi="Arial" w:cs="Arial"/>
          <w:sz w:val="24"/>
          <w:szCs w:val="24"/>
        </w:rPr>
      </w:pPr>
      <w:r>
        <w:rPr>
          <w:rFonts w:ascii="Arial" w:eastAsia="Arial" w:hAnsi="Arial" w:cs="Arial"/>
          <w:sz w:val="24"/>
          <w:szCs w:val="24"/>
        </w:rPr>
        <w:t>Documentación técnica completa, que permitirá mantener y mejorar el sistema.</w:t>
      </w:r>
    </w:p>
    <w:p w14:paraId="5E68D6B8" w14:textId="77777777" w:rsidR="00B72B11" w:rsidRDefault="00BA7857">
      <w:pPr>
        <w:numPr>
          <w:ilvl w:val="0"/>
          <w:numId w:val="9"/>
        </w:numPr>
        <w:tabs>
          <w:tab w:val="left" w:pos="0"/>
          <w:tab w:val="left" w:pos="3720"/>
          <w:tab w:val="left" w:pos="4320"/>
        </w:tabs>
        <w:spacing w:line="360" w:lineRule="auto"/>
        <w:jc w:val="both"/>
        <w:rPr>
          <w:rFonts w:ascii="Arial" w:eastAsia="Arial" w:hAnsi="Arial" w:cs="Arial"/>
          <w:sz w:val="24"/>
          <w:szCs w:val="24"/>
        </w:rPr>
      </w:pPr>
      <w:r>
        <w:rPr>
          <w:rFonts w:ascii="Arial" w:eastAsia="Arial" w:hAnsi="Arial" w:cs="Arial"/>
          <w:sz w:val="24"/>
          <w:szCs w:val="24"/>
        </w:rPr>
        <w:t>Capacitación del personal, garantizando que la clínica pueda operar el sistema sin depender de terceros.</w:t>
      </w:r>
    </w:p>
    <w:p w14:paraId="7702401C" w14:textId="77777777" w:rsidR="00B72B11" w:rsidRDefault="00B72B11">
      <w:pPr>
        <w:tabs>
          <w:tab w:val="left" w:pos="0"/>
          <w:tab w:val="left" w:pos="3720"/>
          <w:tab w:val="left" w:pos="4320"/>
        </w:tabs>
        <w:spacing w:line="360" w:lineRule="auto"/>
        <w:ind w:left="720"/>
        <w:jc w:val="both"/>
        <w:rPr>
          <w:rFonts w:ascii="Arial" w:eastAsia="Arial" w:hAnsi="Arial" w:cs="Arial"/>
          <w:sz w:val="24"/>
          <w:szCs w:val="24"/>
        </w:rPr>
      </w:pPr>
    </w:p>
    <w:p w14:paraId="6C3CB9A5" w14:textId="77777777" w:rsidR="00A6278B" w:rsidRDefault="00A6278B">
      <w:pPr>
        <w:tabs>
          <w:tab w:val="left" w:pos="0"/>
          <w:tab w:val="left" w:pos="3720"/>
          <w:tab w:val="left" w:pos="4320"/>
        </w:tabs>
        <w:spacing w:line="360" w:lineRule="auto"/>
        <w:ind w:left="720"/>
        <w:jc w:val="both"/>
        <w:rPr>
          <w:rFonts w:ascii="Arial" w:eastAsia="Arial" w:hAnsi="Arial" w:cs="Arial"/>
          <w:sz w:val="24"/>
          <w:szCs w:val="24"/>
        </w:rPr>
      </w:pPr>
    </w:p>
    <w:p w14:paraId="64C85CAD" w14:textId="77777777" w:rsidR="00A6278B" w:rsidRDefault="00A6278B">
      <w:pPr>
        <w:tabs>
          <w:tab w:val="left" w:pos="0"/>
          <w:tab w:val="left" w:pos="3720"/>
          <w:tab w:val="left" w:pos="4320"/>
        </w:tabs>
        <w:spacing w:line="360" w:lineRule="auto"/>
        <w:ind w:left="720"/>
        <w:jc w:val="both"/>
        <w:rPr>
          <w:rFonts w:ascii="Arial" w:eastAsia="Arial" w:hAnsi="Arial" w:cs="Arial"/>
          <w:sz w:val="24"/>
          <w:szCs w:val="24"/>
        </w:rPr>
      </w:pPr>
    </w:p>
    <w:p w14:paraId="6B955355" w14:textId="77777777" w:rsidR="00A6278B" w:rsidRDefault="00A6278B">
      <w:pPr>
        <w:tabs>
          <w:tab w:val="left" w:pos="0"/>
          <w:tab w:val="left" w:pos="3720"/>
          <w:tab w:val="left" w:pos="4320"/>
        </w:tabs>
        <w:spacing w:line="360" w:lineRule="auto"/>
        <w:ind w:left="720"/>
        <w:jc w:val="both"/>
        <w:rPr>
          <w:rFonts w:ascii="Arial" w:eastAsia="Arial" w:hAnsi="Arial" w:cs="Arial"/>
          <w:sz w:val="24"/>
          <w:szCs w:val="24"/>
        </w:rPr>
      </w:pPr>
    </w:p>
    <w:p w14:paraId="63E985D4" w14:textId="77777777" w:rsidR="00A6278B" w:rsidRDefault="00A6278B">
      <w:pPr>
        <w:tabs>
          <w:tab w:val="left" w:pos="0"/>
          <w:tab w:val="left" w:pos="3720"/>
          <w:tab w:val="left" w:pos="4320"/>
        </w:tabs>
        <w:spacing w:line="360" w:lineRule="auto"/>
        <w:ind w:left="720"/>
        <w:jc w:val="both"/>
        <w:rPr>
          <w:rFonts w:ascii="Arial" w:eastAsia="Arial" w:hAnsi="Arial" w:cs="Arial"/>
          <w:sz w:val="24"/>
          <w:szCs w:val="24"/>
        </w:rPr>
      </w:pPr>
    </w:p>
    <w:p w14:paraId="3CEB09D8" w14:textId="77777777" w:rsidR="00A6278B" w:rsidRDefault="00A6278B">
      <w:pPr>
        <w:tabs>
          <w:tab w:val="left" w:pos="0"/>
          <w:tab w:val="left" w:pos="3720"/>
          <w:tab w:val="left" w:pos="4320"/>
        </w:tabs>
        <w:spacing w:line="360" w:lineRule="auto"/>
        <w:ind w:left="720"/>
        <w:jc w:val="both"/>
        <w:rPr>
          <w:rFonts w:ascii="Arial" w:eastAsia="Arial" w:hAnsi="Arial" w:cs="Arial"/>
          <w:sz w:val="24"/>
          <w:szCs w:val="24"/>
        </w:rPr>
      </w:pPr>
    </w:p>
    <w:p w14:paraId="328BE640" w14:textId="77777777" w:rsidR="00A6278B" w:rsidRDefault="00A6278B">
      <w:pPr>
        <w:tabs>
          <w:tab w:val="left" w:pos="0"/>
          <w:tab w:val="left" w:pos="3720"/>
          <w:tab w:val="left" w:pos="4320"/>
        </w:tabs>
        <w:spacing w:line="360" w:lineRule="auto"/>
        <w:ind w:left="720"/>
        <w:jc w:val="both"/>
        <w:rPr>
          <w:rFonts w:ascii="Arial" w:eastAsia="Arial" w:hAnsi="Arial" w:cs="Arial"/>
          <w:sz w:val="24"/>
          <w:szCs w:val="24"/>
        </w:rPr>
      </w:pPr>
    </w:p>
    <w:p w14:paraId="2C626843" w14:textId="77777777" w:rsidR="00B72B11" w:rsidRDefault="00B72B11">
      <w:pPr>
        <w:tabs>
          <w:tab w:val="left" w:pos="0"/>
          <w:tab w:val="left" w:pos="3720"/>
          <w:tab w:val="left" w:pos="4320"/>
        </w:tabs>
        <w:spacing w:line="360" w:lineRule="auto"/>
        <w:ind w:left="720"/>
        <w:jc w:val="both"/>
        <w:rPr>
          <w:rFonts w:ascii="Arial" w:eastAsia="Arial" w:hAnsi="Arial" w:cs="Arial"/>
          <w:sz w:val="24"/>
          <w:szCs w:val="24"/>
        </w:rPr>
      </w:pPr>
    </w:p>
    <w:p w14:paraId="56469001" w14:textId="007791F0" w:rsidR="00B72B11" w:rsidRDefault="00BA7857">
      <w:pPr>
        <w:tabs>
          <w:tab w:val="left" w:pos="0"/>
          <w:tab w:val="left" w:pos="3720"/>
          <w:tab w:val="left" w:pos="4320"/>
        </w:tabs>
        <w:spacing w:before="240" w:after="240" w:line="360" w:lineRule="auto"/>
        <w:jc w:val="both"/>
        <w:rPr>
          <w:rFonts w:ascii="Arial" w:eastAsia="Arial" w:hAnsi="Arial" w:cs="Arial"/>
          <w:sz w:val="24"/>
          <w:szCs w:val="24"/>
        </w:rPr>
      </w:pPr>
      <w:r>
        <w:rPr>
          <w:rFonts w:ascii="Arial" w:eastAsia="Arial" w:hAnsi="Arial" w:cs="Arial"/>
          <w:sz w:val="24"/>
          <w:szCs w:val="24"/>
        </w:rPr>
        <w:t xml:space="preserve">En </w:t>
      </w:r>
      <w:r w:rsidR="00403D16">
        <w:rPr>
          <w:rFonts w:ascii="Arial" w:eastAsia="Arial" w:hAnsi="Arial" w:cs="Arial"/>
          <w:sz w:val="24"/>
          <w:szCs w:val="24"/>
        </w:rPr>
        <w:t>conclusión,</w:t>
      </w:r>
      <w:r>
        <w:rPr>
          <w:rFonts w:ascii="Arial" w:eastAsia="Arial" w:hAnsi="Arial" w:cs="Arial"/>
          <w:sz w:val="24"/>
          <w:szCs w:val="24"/>
        </w:rPr>
        <w:t xml:space="preserve"> el modelo de negocio se sustenta en tecnologías open </w:t>
      </w:r>
      <w:proofErr w:type="spellStart"/>
      <w:r>
        <w:rPr>
          <w:rFonts w:ascii="Arial" w:eastAsia="Arial" w:hAnsi="Arial" w:cs="Arial"/>
          <w:sz w:val="24"/>
          <w:szCs w:val="24"/>
        </w:rPr>
        <w:t>source</w:t>
      </w:r>
      <w:proofErr w:type="spellEnd"/>
      <w:r>
        <w:rPr>
          <w:rFonts w:ascii="Arial" w:eastAsia="Arial" w:hAnsi="Arial" w:cs="Arial"/>
          <w:sz w:val="24"/>
          <w:szCs w:val="24"/>
        </w:rPr>
        <w:t>:</w:t>
      </w:r>
    </w:p>
    <w:p w14:paraId="6C0F6302" w14:textId="3C0D0442" w:rsidR="00B72B11" w:rsidRPr="00C64908" w:rsidRDefault="00BA7857">
      <w:pPr>
        <w:numPr>
          <w:ilvl w:val="0"/>
          <w:numId w:val="1"/>
        </w:numPr>
        <w:tabs>
          <w:tab w:val="left" w:pos="0"/>
          <w:tab w:val="left" w:pos="3720"/>
          <w:tab w:val="left" w:pos="4320"/>
        </w:tabs>
        <w:spacing w:before="240" w:line="360" w:lineRule="auto"/>
        <w:rPr>
          <w:rFonts w:ascii="Arial" w:eastAsia="Arial" w:hAnsi="Arial" w:cs="Arial"/>
          <w:sz w:val="24"/>
          <w:szCs w:val="24"/>
          <w:lang w:val="en-US"/>
        </w:rPr>
      </w:pPr>
      <w:r w:rsidRPr="00C64908">
        <w:rPr>
          <w:rFonts w:ascii="Arial" w:eastAsia="Arial" w:hAnsi="Arial" w:cs="Arial"/>
          <w:sz w:val="24"/>
          <w:szCs w:val="24"/>
          <w:lang w:val="en-US"/>
        </w:rPr>
        <w:t xml:space="preserve">Python 3.12: </w:t>
      </w:r>
      <w:proofErr w:type="spellStart"/>
      <w:r w:rsidRPr="00C64908">
        <w:rPr>
          <w:rFonts w:ascii="Arial" w:eastAsia="Arial" w:hAnsi="Arial" w:cs="Arial"/>
          <w:sz w:val="24"/>
          <w:szCs w:val="24"/>
          <w:lang w:val="en-US"/>
        </w:rPr>
        <w:t>lenguaje</w:t>
      </w:r>
      <w:proofErr w:type="spellEnd"/>
      <w:r w:rsidRPr="00C64908">
        <w:rPr>
          <w:rFonts w:ascii="Arial" w:eastAsia="Arial" w:hAnsi="Arial" w:cs="Arial"/>
          <w:sz w:val="24"/>
          <w:szCs w:val="24"/>
          <w:lang w:val="en-US"/>
        </w:rPr>
        <w:t xml:space="preserve"> principal (Python Software Foundation, 2024).</w:t>
      </w:r>
    </w:p>
    <w:p w14:paraId="25562C1B" w14:textId="5A693E1A" w:rsidR="00B72B11" w:rsidRPr="00C64908" w:rsidRDefault="00BA7857">
      <w:pPr>
        <w:numPr>
          <w:ilvl w:val="0"/>
          <w:numId w:val="1"/>
        </w:numPr>
        <w:tabs>
          <w:tab w:val="left" w:pos="0"/>
          <w:tab w:val="left" w:pos="3720"/>
          <w:tab w:val="left" w:pos="4320"/>
        </w:tabs>
        <w:spacing w:line="360" w:lineRule="auto"/>
        <w:rPr>
          <w:rFonts w:ascii="Arial" w:eastAsia="Arial" w:hAnsi="Arial" w:cs="Arial"/>
          <w:sz w:val="24"/>
          <w:szCs w:val="24"/>
          <w:lang w:val="en-US"/>
        </w:rPr>
      </w:pPr>
      <w:r w:rsidRPr="00C64908">
        <w:rPr>
          <w:rFonts w:ascii="Arial" w:eastAsia="Arial" w:hAnsi="Arial" w:cs="Arial"/>
          <w:sz w:val="24"/>
          <w:szCs w:val="24"/>
          <w:lang w:val="en-US"/>
        </w:rPr>
        <w:t>Django 5.0: framework para backend (Django Software Foundation, 2024).</w:t>
      </w:r>
    </w:p>
    <w:p w14:paraId="75E6BC55" w14:textId="12805B64" w:rsidR="00B72B11" w:rsidRDefault="00BA7857">
      <w:pPr>
        <w:numPr>
          <w:ilvl w:val="0"/>
          <w:numId w:val="1"/>
        </w:numPr>
        <w:tabs>
          <w:tab w:val="left" w:pos="0"/>
          <w:tab w:val="left" w:pos="3720"/>
          <w:tab w:val="left" w:pos="4320"/>
        </w:tabs>
        <w:spacing w:line="360" w:lineRule="auto"/>
        <w:rPr>
          <w:rFonts w:ascii="Arial" w:eastAsia="Arial" w:hAnsi="Arial" w:cs="Arial"/>
          <w:sz w:val="24"/>
          <w:szCs w:val="24"/>
        </w:rPr>
      </w:pPr>
      <w:r>
        <w:rPr>
          <w:rFonts w:ascii="Arial" w:eastAsia="Arial" w:hAnsi="Arial" w:cs="Arial"/>
          <w:sz w:val="24"/>
          <w:szCs w:val="24"/>
        </w:rPr>
        <w:t xml:space="preserve">PostgreSQL: base de datos relacional (PostgreSQL Global </w:t>
      </w:r>
      <w:proofErr w:type="spellStart"/>
      <w:r>
        <w:rPr>
          <w:rFonts w:ascii="Arial" w:eastAsia="Arial" w:hAnsi="Arial" w:cs="Arial"/>
          <w:sz w:val="24"/>
          <w:szCs w:val="24"/>
        </w:rPr>
        <w:t>Development</w:t>
      </w:r>
      <w:proofErr w:type="spellEnd"/>
      <w:r>
        <w:rPr>
          <w:rFonts w:ascii="Arial" w:eastAsia="Arial" w:hAnsi="Arial" w:cs="Arial"/>
          <w:sz w:val="24"/>
          <w:szCs w:val="24"/>
        </w:rPr>
        <w:t xml:space="preserve"> </w:t>
      </w:r>
      <w:proofErr w:type="spellStart"/>
      <w:r>
        <w:rPr>
          <w:rFonts w:ascii="Arial" w:eastAsia="Arial" w:hAnsi="Arial" w:cs="Arial"/>
          <w:sz w:val="24"/>
          <w:szCs w:val="24"/>
        </w:rPr>
        <w:t>Group</w:t>
      </w:r>
      <w:proofErr w:type="spellEnd"/>
      <w:r>
        <w:rPr>
          <w:rFonts w:ascii="Arial" w:eastAsia="Arial" w:hAnsi="Arial" w:cs="Arial"/>
          <w:sz w:val="24"/>
          <w:szCs w:val="24"/>
        </w:rPr>
        <w:t>, 2024).</w:t>
      </w:r>
    </w:p>
    <w:p w14:paraId="2FD3EF62" w14:textId="77777777" w:rsidR="00B72B11" w:rsidRPr="00C64908" w:rsidRDefault="00BA7857">
      <w:pPr>
        <w:numPr>
          <w:ilvl w:val="0"/>
          <w:numId w:val="1"/>
        </w:numPr>
        <w:tabs>
          <w:tab w:val="left" w:pos="0"/>
          <w:tab w:val="left" w:pos="3720"/>
          <w:tab w:val="left" w:pos="4320"/>
        </w:tabs>
        <w:spacing w:after="240" w:line="360" w:lineRule="auto"/>
        <w:rPr>
          <w:rFonts w:ascii="Arial" w:eastAsia="Arial" w:hAnsi="Arial" w:cs="Arial"/>
          <w:sz w:val="24"/>
          <w:szCs w:val="24"/>
          <w:lang w:val="en-US"/>
        </w:rPr>
      </w:pPr>
      <w:r w:rsidRPr="00C64908">
        <w:rPr>
          <w:rFonts w:ascii="Arial" w:eastAsia="Arial" w:hAnsi="Arial" w:cs="Arial"/>
          <w:sz w:val="24"/>
          <w:szCs w:val="24"/>
          <w:lang w:val="en-US"/>
        </w:rPr>
        <w:t xml:space="preserve">Bootstrap 5.3: framework de frontend </w:t>
      </w:r>
      <w:proofErr w:type="spellStart"/>
      <w:r w:rsidRPr="00C64908">
        <w:rPr>
          <w:rFonts w:ascii="Arial" w:eastAsia="Arial" w:hAnsi="Arial" w:cs="Arial"/>
          <w:sz w:val="24"/>
          <w:szCs w:val="24"/>
          <w:lang w:val="en-US"/>
        </w:rPr>
        <w:t>responsivo</w:t>
      </w:r>
      <w:proofErr w:type="spellEnd"/>
      <w:r w:rsidRPr="00C64908">
        <w:rPr>
          <w:rFonts w:ascii="Arial" w:eastAsia="Arial" w:hAnsi="Arial" w:cs="Arial"/>
          <w:sz w:val="24"/>
          <w:szCs w:val="24"/>
          <w:lang w:val="en-US"/>
        </w:rPr>
        <w:t xml:space="preserve"> (Bootstrap Team, 2024).</w:t>
      </w:r>
    </w:p>
    <w:p w14:paraId="709348A8" w14:textId="77777777" w:rsidR="00B72B11" w:rsidRDefault="00BA7857">
      <w:pPr>
        <w:tabs>
          <w:tab w:val="left" w:pos="0"/>
          <w:tab w:val="left" w:pos="3720"/>
          <w:tab w:val="left" w:pos="4320"/>
        </w:tabs>
        <w:spacing w:before="240" w:after="240" w:line="360" w:lineRule="auto"/>
        <w:jc w:val="both"/>
        <w:rPr>
          <w:rFonts w:ascii="Arial" w:eastAsia="Arial" w:hAnsi="Arial" w:cs="Arial"/>
          <w:b/>
          <w:color w:val="000000"/>
          <w:sz w:val="24"/>
          <w:szCs w:val="24"/>
        </w:rPr>
      </w:pPr>
      <w:r>
        <w:rPr>
          <w:rFonts w:ascii="Arial" w:eastAsia="Arial" w:hAnsi="Arial" w:cs="Arial"/>
          <w:sz w:val="24"/>
          <w:szCs w:val="24"/>
        </w:rPr>
        <w:t xml:space="preserve">Estas herramientas reducen costos de licencias y aseguran escalabilidad. Además, el hosting puede realizarse en plataformas de bajo costo como </w:t>
      </w:r>
      <w:proofErr w:type="spellStart"/>
      <w:r>
        <w:rPr>
          <w:rFonts w:ascii="Arial" w:eastAsia="Arial" w:hAnsi="Arial" w:cs="Arial"/>
          <w:sz w:val="24"/>
          <w:szCs w:val="24"/>
        </w:rPr>
        <w:t>Heroku</w:t>
      </w:r>
      <w:proofErr w:type="spellEnd"/>
      <w:r>
        <w:rPr>
          <w:rFonts w:ascii="Arial" w:eastAsia="Arial" w:hAnsi="Arial" w:cs="Arial"/>
          <w:sz w:val="24"/>
          <w:szCs w:val="24"/>
        </w:rPr>
        <w:t xml:space="preserve"> o </w:t>
      </w:r>
      <w:proofErr w:type="spellStart"/>
      <w:r>
        <w:rPr>
          <w:rFonts w:ascii="Arial" w:eastAsia="Arial" w:hAnsi="Arial" w:cs="Arial"/>
          <w:sz w:val="24"/>
          <w:szCs w:val="24"/>
        </w:rPr>
        <w:t>Railway</w:t>
      </w:r>
      <w:proofErr w:type="spellEnd"/>
      <w:r>
        <w:rPr>
          <w:rFonts w:ascii="Arial" w:eastAsia="Arial" w:hAnsi="Arial" w:cs="Arial"/>
          <w:sz w:val="24"/>
          <w:szCs w:val="24"/>
        </w:rPr>
        <w:t>, lo que garantiza la continuidad.</w:t>
      </w:r>
    </w:p>
    <w:p w14:paraId="06827781" w14:textId="77777777" w:rsidR="00403D16" w:rsidRDefault="00403D16">
      <w:pPr>
        <w:rPr>
          <w:rFonts w:ascii="Arial" w:eastAsia="Arial" w:hAnsi="Arial" w:cs="Arial"/>
          <w:color w:val="000000"/>
          <w:sz w:val="24"/>
          <w:szCs w:val="24"/>
        </w:rPr>
      </w:pPr>
      <w:r>
        <w:rPr>
          <w:rFonts w:ascii="Arial" w:eastAsia="Arial" w:hAnsi="Arial" w:cs="Arial"/>
          <w:color w:val="000000"/>
          <w:sz w:val="24"/>
          <w:szCs w:val="24"/>
        </w:rPr>
        <w:br w:type="page"/>
      </w:r>
    </w:p>
    <w:p w14:paraId="5D574EDD" w14:textId="06264DC7" w:rsidR="00B72B11" w:rsidRPr="00403D16" w:rsidRDefault="00BA7857" w:rsidP="00403D16">
      <w:pPr>
        <w:pStyle w:val="Ttulo1"/>
        <w:numPr>
          <w:ilvl w:val="0"/>
          <w:numId w:val="4"/>
        </w:numPr>
        <w:rPr>
          <w:rFonts w:ascii="Arial" w:eastAsia="Arial" w:hAnsi="Arial" w:cs="Arial"/>
          <w:color w:val="000000"/>
          <w:sz w:val="28"/>
          <w:szCs w:val="28"/>
        </w:rPr>
      </w:pPr>
      <w:bookmarkStart w:id="17" w:name="_Toc209815176"/>
      <w:r w:rsidRPr="00403D16">
        <w:rPr>
          <w:rFonts w:ascii="Arial" w:eastAsia="Arial" w:hAnsi="Arial" w:cs="Arial"/>
          <w:color w:val="000000"/>
          <w:sz w:val="28"/>
          <w:szCs w:val="28"/>
        </w:rPr>
        <w:lastRenderedPageBreak/>
        <w:t>Conclusiones</w:t>
      </w:r>
      <w:bookmarkEnd w:id="17"/>
    </w:p>
    <w:p w14:paraId="79795B9C" w14:textId="77777777" w:rsidR="00B72B11" w:rsidRDefault="00B72B11">
      <w:pPr>
        <w:tabs>
          <w:tab w:val="left" w:pos="0"/>
          <w:tab w:val="left" w:pos="3720"/>
          <w:tab w:val="left" w:pos="4320"/>
        </w:tabs>
        <w:spacing w:line="276" w:lineRule="auto"/>
        <w:jc w:val="both"/>
        <w:rPr>
          <w:rFonts w:ascii="Arial" w:eastAsia="Arial" w:hAnsi="Arial" w:cs="Arial"/>
          <w:b/>
          <w:sz w:val="24"/>
          <w:szCs w:val="24"/>
        </w:rPr>
      </w:pPr>
    </w:p>
    <w:p w14:paraId="0199DB32" w14:textId="77777777" w:rsidR="00647B37" w:rsidRPr="00647B37" w:rsidRDefault="00647B37" w:rsidP="00647B37">
      <w:pPr>
        <w:widowControl/>
        <w:spacing w:before="100" w:beforeAutospacing="1" w:after="100" w:afterAutospacing="1"/>
        <w:jc w:val="both"/>
        <w:rPr>
          <w:rFonts w:ascii="Arial" w:eastAsia="Times New Roman" w:hAnsi="Arial" w:cs="Arial"/>
          <w:sz w:val="24"/>
          <w:szCs w:val="24"/>
          <w:lang w:val="es-CL"/>
        </w:rPr>
      </w:pPr>
      <w:r w:rsidRPr="00647B37">
        <w:rPr>
          <w:rFonts w:ascii="Arial" w:eastAsia="Times New Roman" w:hAnsi="Arial" w:cs="Arial"/>
          <w:sz w:val="24"/>
          <w:szCs w:val="24"/>
          <w:lang w:val="es-CL"/>
        </w:rPr>
        <w:t>La implementación del proyecto “Sitio Web Responsive para Clínica Veterinaria Pucará” permitirá dar un salto significativo en la modernización de los procesos administrativos y clínicos de la institución. La plataforma proyectada facilitará la gestión digital de fichas clínicas, citas con recordatorios automáticos, control de stock, emisión de certificados y cálculo de honorarios, optimizando el tiempo de trabajo y reduciendo errores propios de los registros manuales.</w:t>
      </w:r>
    </w:p>
    <w:p w14:paraId="067ACDFB" w14:textId="77777777" w:rsidR="00647B37" w:rsidRPr="00647B37" w:rsidRDefault="00647B37" w:rsidP="00647B37">
      <w:pPr>
        <w:widowControl/>
        <w:spacing w:before="100" w:beforeAutospacing="1" w:after="100" w:afterAutospacing="1"/>
        <w:jc w:val="both"/>
        <w:rPr>
          <w:rFonts w:ascii="Arial" w:eastAsia="Times New Roman" w:hAnsi="Arial" w:cs="Arial"/>
          <w:sz w:val="24"/>
          <w:szCs w:val="24"/>
          <w:lang w:val="es-CL"/>
        </w:rPr>
      </w:pPr>
      <w:r w:rsidRPr="00647B37">
        <w:rPr>
          <w:rFonts w:ascii="Arial" w:eastAsia="Times New Roman" w:hAnsi="Arial" w:cs="Arial"/>
          <w:sz w:val="24"/>
          <w:szCs w:val="24"/>
          <w:lang w:val="es-CL"/>
        </w:rPr>
        <w:t xml:space="preserve">El uso de la metodología ágil Scrum garantizará un desarrollo iterativo y validado en conjunto con la clínica, lo que permitirá asegurar que el producto final responda a sus necesidades reales. Asimismo, el empleo de tecnologías open </w:t>
      </w:r>
      <w:proofErr w:type="spellStart"/>
      <w:r w:rsidRPr="00647B37">
        <w:rPr>
          <w:rFonts w:ascii="Arial" w:eastAsia="Times New Roman" w:hAnsi="Arial" w:cs="Arial"/>
          <w:sz w:val="24"/>
          <w:szCs w:val="24"/>
          <w:lang w:val="es-CL"/>
        </w:rPr>
        <w:t>source</w:t>
      </w:r>
      <w:proofErr w:type="spellEnd"/>
      <w:r w:rsidRPr="00647B37">
        <w:rPr>
          <w:rFonts w:ascii="Arial" w:eastAsia="Times New Roman" w:hAnsi="Arial" w:cs="Arial"/>
          <w:sz w:val="24"/>
          <w:szCs w:val="24"/>
          <w:lang w:val="es-CL"/>
        </w:rPr>
        <w:t xml:space="preserve"> asegurará un sistema sustentable, escalable y de bajo costo de mantención, lo que se traducirá en beneficios tanto operativos como estratégicos.</w:t>
      </w:r>
    </w:p>
    <w:p w14:paraId="303CCE3B" w14:textId="77777777" w:rsidR="00647B37" w:rsidRPr="00647B37" w:rsidRDefault="00647B37" w:rsidP="00647B37">
      <w:pPr>
        <w:widowControl/>
        <w:spacing w:before="100" w:beforeAutospacing="1" w:after="100" w:afterAutospacing="1"/>
        <w:jc w:val="both"/>
        <w:rPr>
          <w:rFonts w:ascii="Arial" w:eastAsia="Times New Roman" w:hAnsi="Arial" w:cs="Arial"/>
          <w:sz w:val="24"/>
          <w:szCs w:val="24"/>
          <w:lang w:val="es-CL"/>
        </w:rPr>
      </w:pPr>
      <w:r w:rsidRPr="00647B37">
        <w:rPr>
          <w:rFonts w:ascii="Arial" w:eastAsia="Times New Roman" w:hAnsi="Arial" w:cs="Arial"/>
          <w:sz w:val="24"/>
          <w:szCs w:val="24"/>
          <w:lang w:val="es-CL"/>
        </w:rPr>
        <w:t>En términos de impacto, se espera que la clínica logre mayor eficiencia en sus procesos internos y que sus clientes experimenten un servicio más moderno, ágil y confiable. A nivel académico, el proyecto permitirá al equipo aplicar conocimientos prácticos en gestión de proyectos, desarrollo de software y metodologías ágiles, fortaleciendo su experiencia profesional.</w:t>
      </w:r>
    </w:p>
    <w:p w14:paraId="27C08DAD" w14:textId="77777777" w:rsidR="00647B37" w:rsidRPr="00647B37" w:rsidRDefault="00647B37" w:rsidP="00647B37">
      <w:pPr>
        <w:widowControl/>
        <w:spacing w:before="100" w:beforeAutospacing="1" w:after="100" w:afterAutospacing="1"/>
        <w:jc w:val="both"/>
        <w:rPr>
          <w:rFonts w:ascii="Arial" w:eastAsia="Times New Roman" w:hAnsi="Arial" w:cs="Arial"/>
          <w:sz w:val="24"/>
          <w:szCs w:val="24"/>
          <w:lang w:val="es-CL"/>
        </w:rPr>
      </w:pPr>
      <w:r w:rsidRPr="00647B37">
        <w:rPr>
          <w:rFonts w:ascii="Arial" w:eastAsia="Times New Roman" w:hAnsi="Arial" w:cs="Arial"/>
          <w:sz w:val="24"/>
          <w:szCs w:val="24"/>
          <w:lang w:val="es-CL"/>
        </w:rPr>
        <w:t>En síntesis, este proyecto no solo será un aporte concreto a la transformación digital de la Clínica Pucará, sino también un punto de partida para futuras ampliaciones tecnológicas, como la integración con facturación electrónica, aplicaciones móviles o pasarelas de pago, consolidando a la clínica como un referente en innovación dentro de su sector.</w:t>
      </w:r>
    </w:p>
    <w:p w14:paraId="3822F878" w14:textId="77777777" w:rsidR="00B72B11" w:rsidRPr="00647B37" w:rsidRDefault="00B72B11">
      <w:pPr>
        <w:tabs>
          <w:tab w:val="left" w:pos="0"/>
          <w:tab w:val="left" w:pos="3720"/>
          <w:tab w:val="left" w:pos="4320"/>
        </w:tabs>
        <w:spacing w:line="360" w:lineRule="auto"/>
        <w:jc w:val="both"/>
        <w:rPr>
          <w:rFonts w:ascii="Arial" w:eastAsia="Arial" w:hAnsi="Arial" w:cs="Arial"/>
          <w:sz w:val="24"/>
          <w:szCs w:val="24"/>
          <w:lang w:val="es-CL"/>
        </w:rPr>
      </w:pPr>
    </w:p>
    <w:p w14:paraId="30A2E677" w14:textId="77777777" w:rsidR="00B72B11" w:rsidRDefault="00B72B11">
      <w:pPr>
        <w:tabs>
          <w:tab w:val="left" w:pos="3720"/>
          <w:tab w:val="left" w:pos="4320"/>
        </w:tabs>
        <w:jc w:val="both"/>
        <w:rPr>
          <w:rFonts w:ascii="Arial" w:eastAsia="Arial" w:hAnsi="Arial" w:cs="Arial"/>
          <w:b/>
          <w:sz w:val="24"/>
          <w:szCs w:val="24"/>
        </w:rPr>
      </w:pPr>
    </w:p>
    <w:p w14:paraId="74703905" w14:textId="77777777" w:rsidR="00B72B11" w:rsidRDefault="00B72B11">
      <w:pPr>
        <w:tabs>
          <w:tab w:val="left" w:pos="3720"/>
          <w:tab w:val="left" w:pos="4320"/>
        </w:tabs>
        <w:jc w:val="both"/>
        <w:rPr>
          <w:rFonts w:ascii="Arial" w:eastAsia="Arial" w:hAnsi="Arial" w:cs="Arial"/>
          <w:b/>
          <w:sz w:val="24"/>
          <w:szCs w:val="24"/>
        </w:rPr>
      </w:pPr>
    </w:p>
    <w:p w14:paraId="10487433" w14:textId="77777777" w:rsidR="00B72B11" w:rsidRDefault="00B72B11">
      <w:pPr>
        <w:tabs>
          <w:tab w:val="left" w:pos="3720"/>
          <w:tab w:val="left" w:pos="4320"/>
        </w:tabs>
        <w:jc w:val="both"/>
        <w:rPr>
          <w:rFonts w:ascii="Arial" w:eastAsia="Arial" w:hAnsi="Arial" w:cs="Arial"/>
          <w:b/>
          <w:sz w:val="24"/>
          <w:szCs w:val="24"/>
        </w:rPr>
      </w:pPr>
    </w:p>
    <w:p w14:paraId="469E73E9" w14:textId="77777777" w:rsidR="00B72B11" w:rsidRDefault="00B72B11">
      <w:pPr>
        <w:tabs>
          <w:tab w:val="left" w:pos="3720"/>
          <w:tab w:val="left" w:pos="4320"/>
        </w:tabs>
        <w:jc w:val="both"/>
        <w:rPr>
          <w:rFonts w:ascii="Arial" w:eastAsia="Arial" w:hAnsi="Arial" w:cs="Arial"/>
          <w:b/>
          <w:sz w:val="24"/>
          <w:szCs w:val="24"/>
        </w:rPr>
      </w:pPr>
    </w:p>
    <w:p w14:paraId="47D19201" w14:textId="77777777" w:rsidR="00B72B11" w:rsidRDefault="00B72B11">
      <w:pPr>
        <w:tabs>
          <w:tab w:val="left" w:pos="3720"/>
          <w:tab w:val="left" w:pos="4320"/>
        </w:tabs>
        <w:jc w:val="both"/>
        <w:rPr>
          <w:rFonts w:ascii="Arial" w:eastAsia="Arial" w:hAnsi="Arial" w:cs="Arial"/>
          <w:b/>
          <w:sz w:val="24"/>
          <w:szCs w:val="24"/>
        </w:rPr>
      </w:pPr>
    </w:p>
    <w:p w14:paraId="4DDAFA78" w14:textId="77777777" w:rsidR="00B72B11" w:rsidRDefault="00B72B11">
      <w:pPr>
        <w:tabs>
          <w:tab w:val="left" w:pos="3720"/>
          <w:tab w:val="left" w:pos="4320"/>
        </w:tabs>
        <w:jc w:val="both"/>
        <w:rPr>
          <w:rFonts w:ascii="Arial" w:eastAsia="Arial" w:hAnsi="Arial" w:cs="Arial"/>
          <w:b/>
          <w:sz w:val="24"/>
          <w:szCs w:val="24"/>
        </w:rPr>
      </w:pPr>
    </w:p>
    <w:p w14:paraId="64C799B8" w14:textId="77777777" w:rsidR="00B72B11" w:rsidRDefault="00B72B11">
      <w:pPr>
        <w:tabs>
          <w:tab w:val="left" w:pos="3720"/>
          <w:tab w:val="left" w:pos="4320"/>
        </w:tabs>
        <w:jc w:val="both"/>
        <w:rPr>
          <w:rFonts w:ascii="Arial" w:eastAsia="Arial" w:hAnsi="Arial" w:cs="Arial"/>
          <w:b/>
          <w:sz w:val="24"/>
          <w:szCs w:val="24"/>
        </w:rPr>
      </w:pPr>
    </w:p>
    <w:p w14:paraId="586116A9" w14:textId="77777777" w:rsidR="00B72B11" w:rsidRDefault="00B72B11">
      <w:pPr>
        <w:tabs>
          <w:tab w:val="left" w:pos="3720"/>
          <w:tab w:val="left" w:pos="4320"/>
        </w:tabs>
        <w:jc w:val="both"/>
        <w:rPr>
          <w:rFonts w:ascii="Arial" w:eastAsia="Arial" w:hAnsi="Arial" w:cs="Arial"/>
          <w:b/>
          <w:sz w:val="24"/>
          <w:szCs w:val="24"/>
        </w:rPr>
      </w:pPr>
    </w:p>
    <w:p w14:paraId="1FAF440A" w14:textId="77777777" w:rsidR="00B72B11" w:rsidRDefault="00B72B11">
      <w:pPr>
        <w:tabs>
          <w:tab w:val="left" w:pos="3720"/>
          <w:tab w:val="left" w:pos="4320"/>
        </w:tabs>
        <w:jc w:val="both"/>
        <w:rPr>
          <w:rFonts w:ascii="Arial" w:eastAsia="Arial" w:hAnsi="Arial" w:cs="Arial"/>
          <w:b/>
          <w:sz w:val="24"/>
          <w:szCs w:val="24"/>
        </w:rPr>
      </w:pPr>
    </w:p>
    <w:p w14:paraId="21D1E3AA" w14:textId="77777777" w:rsidR="00B72B11" w:rsidRDefault="00B72B11">
      <w:pPr>
        <w:tabs>
          <w:tab w:val="left" w:pos="3720"/>
          <w:tab w:val="left" w:pos="4320"/>
        </w:tabs>
        <w:jc w:val="both"/>
        <w:rPr>
          <w:rFonts w:ascii="Arial" w:eastAsia="Arial" w:hAnsi="Arial" w:cs="Arial"/>
          <w:b/>
          <w:sz w:val="24"/>
          <w:szCs w:val="24"/>
        </w:rPr>
      </w:pPr>
    </w:p>
    <w:p w14:paraId="0C17B4CC" w14:textId="77777777" w:rsidR="00B72B11" w:rsidRDefault="00B72B11">
      <w:pPr>
        <w:tabs>
          <w:tab w:val="left" w:pos="3720"/>
          <w:tab w:val="left" w:pos="4320"/>
        </w:tabs>
        <w:jc w:val="both"/>
        <w:rPr>
          <w:rFonts w:ascii="Arial" w:eastAsia="Arial" w:hAnsi="Arial" w:cs="Arial"/>
          <w:b/>
          <w:sz w:val="24"/>
          <w:szCs w:val="24"/>
        </w:rPr>
      </w:pPr>
    </w:p>
    <w:p w14:paraId="047FA6E4" w14:textId="77777777" w:rsidR="00B72B11" w:rsidRDefault="00B72B11">
      <w:pPr>
        <w:tabs>
          <w:tab w:val="left" w:pos="3720"/>
          <w:tab w:val="left" w:pos="4320"/>
        </w:tabs>
        <w:jc w:val="both"/>
        <w:rPr>
          <w:rFonts w:ascii="Arial" w:eastAsia="Arial" w:hAnsi="Arial" w:cs="Arial"/>
          <w:b/>
          <w:sz w:val="24"/>
          <w:szCs w:val="24"/>
        </w:rPr>
      </w:pPr>
    </w:p>
    <w:p w14:paraId="303235D2" w14:textId="77777777" w:rsidR="00B72B11" w:rsidRDefault="00B72B11">
      <w:pPr>
        <w:tabs>
          <w:tab w:val="left" w:pos="3720"/>
          <w:tab w:val="left" w:pos="4320"/>
        </w:tabs>
        <w:jc w:val="both"/>
        <w:rPr>
          <w:rFonts w:ascii="Arial" w:eastAsia="Arial" w:hAnsi="Arial" w:cs="Arial"/>
          <w:b/>
          <w:sz w:val="24"/>
          <w:szCs w:val="24"/>
        </w:rPr>
      </w:pPr>
    </w:p>
    <w:p w14:paraId="11478D96" w14:textId="77777777" w:rsidR="00B72B11" w:rsidRDefault="00B72B11">
      <w:pPr>
        <w:tabs>
          <w:tab w:val="left" w:pos="3720"/>
          <w:tab w:val="left" w:pos="4320"/>
        </w:tabs>
        <w:jc w:val="both"/>
        <w:rPr>
          <w:rFonts w:ascii="Arial" w:eastAsia="Arial" w:hAnsi="Arial" w:cs="Arial"/>
          <w:b/>
          <w:sz w:val="24"/>
          <w:szCs w:val="24"/>
        </w:rPr>
      </w:pPr>
    </w:p>
    <w:p w14:paraId="010F743C" w14:textId="77777777" w:rsidR="00B72B11" w:rsidRDefault="00B72B11">
      <w:pPr>
        <w:tabs>
          <w:tab w:val="left" w:pos="3720"/>
          <w:tab w:val="left" w:pos="4320"/>
        </w:tabs>
        <w:jc w:val="both"/>
        <w:rPr>
          <w:rFonts w:ascii="Arial" w:eastAsia="Arial" w:hAnsi="Arial" w:cs="Arial"/>
          <w:b/>
          <w:sz w:val="24"/>
          <w:szCs w:val="24"/>
        </w:rPr>
      </w:pPr>
    </w:p>
    <w:p w14:paraId="48EAD2E0" w14:textId="77777777" w:rsidR="00B72B11" w:rsidRDefault="00B72B11">
      <w:pPr>
        <w:tabs>
          <w:tab w:val="left" w:pos="3720"/>
          <w:tab w:val="left" w:pos="4320"/>
        </w:tabs>
        <w:jc w:val="both"/>
        <w:rPr>
          <w:rFonts w:ascii="Arial" w:eastAsia="Arial" w:hAnsi="Arial" w:cs="Arial"/>
          <w:b/>
          <w:sz w:val="24"/>
          <w:szCs w:val="24"/>
        </w:rPr>
      </w:pPr>
    </w:p>
    <w:p w14:paraId="70E7754F" w14:textId="77777777" w:rsidR="00403D16" w:rsidRDefault="00403D16">
      <w:pPr>
        <w:rPr>
          <w:rFonts w:ascii="Arial" w:eastAsia="Arial" w:hAnsi="Arial" w:cs="Arial"/>
          <w:color w:val="000000"/>
          <w:sz w:val="24"/>
          <w:szCs w:val="24"/>
        </w:rPr>
      </w:pPr>
      <w:r>
        <w:rPr>
          <w:rFonts w:ascii="Arial" w:eastAsia="Arial" w:hAnsi="Arial" w:cs="Arial"/>
          <w:color w:val="000000"/>
          <w:sz w:val="24"/>
          <w:szCs w:val="24"/>
        </w:rPr>
        <w:br w:type="page"/>
      </w:r>
    </w:p>
    <w:p w14:paraId="73A8B43D" w14:textId="562F5547" w:rsidR="00B72B11" w:rsidRPr="00403D16" w:rsidRDefault="00BA7857" w:rsidP="00403D16">
      <w:pPr>
        <w:pStyle w:val="Ttulo1"/>
        <w:numPr>
          <w:ilvl w:val="0"/>
          <w:numId w:val="4"/>
        </w:numPr>
        <w:rPr>
          <w:rFonts w:ascii="Arial" w:eastAsia="Arial" w:hAnsi="Arial" w:cs="Arial"/>
          <w:color w:val="000000"/>
          <w:sz w:val="28"/>
          <w:szCs w:val="28"/>
        </w:rPr>
      </w:pPr>
      <w:bookmarkStart w:id="18" w:name="_Toc209815177"/>
      <w:r w:rsidRPr="00403D16">
        <w:rPr>
          <w:rFonts w:ascii="Arial" w:eastAsia="Arial" w:hAnsi="Arial" w:cs="Arial"/>
          <w:color w:val="000000"/>
          <w:sz w:val="28"/>
          <w:szCs w:val="28"/>
        </w:rPr>
        <w:lastRenderedPageBreak/>
        <w:t>Referencias bibliográficas</w:t>
      </w:r>
      <w:bookmarkEnd w:id="18"/>
    </w:p>
    <w:p w14:paraId="2A177DCD" w14:textId="77777777" w:rsidR="00B72B11" w:rsidRDefault="00B72B11">
      <w:pPr>
        <w:tabs>
          <w:tab w:val="left" w:pos="0"/>
          <w:tab w:val="left" w:pos="3720"/>
          <w:tab w:val="left" w:pos="4320"/>
        </w:tabs>
        <w:spacing w:line="276" w:lineRule="auto"/>
        <w:jc w:val="both"/>
        <w:rPr>
          <w:rFonts w:ascii="Arial" w:eastAsia="Arial" w:hAnsi="Arial" w:cs="Arial"/>
          <w:sz w:val="24"/>
          <w:szCs w:val="24"/>
        </w:rPr>
      </w:pPr>
    </w:p>
    <w:p w14:paraId="6241DBD7" w14:textId="77777777" w:rsidR="00B72B11" w:rsidRDefault="00BA7857">
      <w:pPr>
        <w:tabs>
          <w:tab w:val="left" w:pos="0"/>
          <w:tab w:val="left" w:pos="3720"/>
          <w:tab w:val="left" w:pos="4320"/>
        </w:tabs>
        <w:spacing w:line="360" w:lineRule="auto"/>
        <w:jc w:val="both"/>
        <w:rPr>
          <w:rFonts w:ascii="Arial" w:eastAsia="Arial" w:hAnsi="Arial" w:cs="Arial"/>
          <w:sz w:val="24"/>
          <w:szCs w:val="24"/>
        </w:rPr>
      </w:pPr>
      <w:r>
        <w:rPr>
          <w:rFonts w:ascii="Arial" w:eastAsia="Arial" w:hAnsi="Arial" w:cs="Arial"/>
          <w:sz w:val="24"/>
          <w:szCs w:val="24"/>
        </w:rPr>
        <w:t xml:space="preserve">Organización Mundial de Sanidad Animal. (2023). Transformación digital en salud animal. OMSA. </w:t>
      </w:r>
      <w:hyperlink r:id="rId9">
        <w:r>
          <w:rPr>
            <w:rFonts w:ascii="Arial" w:eastAsia="Arial" w:hAnsi="Arial" w:cs="Arial"/>
            <w:color w:val="1155CC"/>
            <w:sz w:val="24"/>
            <w:szCs w:val="24"/>
            <w:u w:val="single"/>
          </w:rPr>
          <w:t>https://www.woah.org/es/</w:t>
        </w:r>
      </w:hyperlink>
    </w:p>
    <w:p w14:paraId="139BB40E" w14:textId="77777777" w:rsidR="00B72B11" w:rsidRDefault="00B72B11">
      <w:pPr>
        <w:tabs>
          <w:tab w:val="left" w:pos="0"/>
          <w:tab w:val="left" w:pos="3720"/>
          <w:tab w:val="left" w:pos="4320"/>
        </w:tabs>
        <w:spacing w:line="276" w:lineRule="auto"/>
        <w:jc w:val="both"/>
        <w:rPr>
          <w:rFonts w:ascii="Arial" w:eastAsia="Arial" w:hAnsi="Arial" w:cs="Arial"/>
          <w:b/>
          <w:sz w:val="24"/>
          <w:szCs w:val="24"/>
        </w:rPr>
      </w:pPr>
    </w:p>
    <w:p w14:paraId="5757349B" w14:textId="77777777" w:rsidR="00B72B11" w:rsidRPr="00C64908" w:rsidRDefault="00BA7857">
      <w:pPr>
        <w:tabs>
          <w:tab w:val="left" w:pos="0"/>
          <w:tab w:val="left" w:pos="3720"/>
          <w:tab w:val="left" w:pos="4320"/>
        </w:tabs>
        <w:spacing w:line="276" w:lineRule="auto"/>
        <w:jc w:val="both"/>
        <w:rPr>
          <w:rFonts w:ascii="Arial" w:eastAsia="Arial" w:hAnsi="Arial" w:cs="Arial"/>
          <w:sz w:val="24"/>
          <w:szCs w:val="24"/>
          <w:lang w:val="en-US"/>
        </w:rPr>
      </w:pPr>
      <w:r>
        <w:rPr>
          <w:rFonts w:ascii="Arial" w:eastAsia="Arial" w:hAnsi="Arial" w:cs="Arial"/>
          <w:sz w:val="24"/>
          <w:szCs w:val="24"/>
        </w:rPr>
        <w:t xml:space="preserve">Ministerio de Economía, Fomento y Turismo. (2022). Programa Digitaliza tu Pyme. Gobierno de Chile. </w:t>
      </w:r>
      <w:hyperlink r:id="rId10">
        <w:r w:rsidRPr="00C64908">
          <w:rPr>
            <w:rFonts w:ascii="Arial" w:eastAsia="Arial" w:hAnsi="Arial" w:cs="Arial"/>
            <w:color w:val="1155CC"/>
            <w:sz w:val="24"/>
            <w:szCs w:val="24"/>
            <w:u w:val="single"/>
            <w:lang w:val="en-US"/>
          </w:rPr>
          <w:t>https://www.digitalizatupyme.cl/</w:t>
        </w:r>
      </w:hyperlink>
      <w:r w:rsidRPr="00C64908">
        <w:rPr>
          <w:rFonts w:ascii="Arial" w:eastAsia="Arial" w:hAnsi="Arial" w:cs="Arial"/>
          <w:sz w:val="24"/>
          <w:szCs w:val="24"/>
          <w:lang w:val="en-US"/>
        </w:rPr>
        <w:br/>
      </w:r>
    </w:p>
    <w:p w14:paraId="478A0F00" w14:textId="77777777" w:rsidR="00B72B11" w:rsidRPr="00C64908" w:rsidRDefault="00BA7857">
      <w:pPr>
        <w:tabs>
          <w:tab w:val="left" w:pos="0"/>
          <w:tab w:val="left" w:pos="3720"/>
          <w:tab w:val="left" w:pos="4320"/>
        </w:tabs>
        <w:spacing w:line="276" w:lineRule="auto"/>
        <w:jc w:val="both"/>
        <w:rPr>
          <w:rFonts w:ascii="Arial" w:eastAsia="Arial" w:hAnsi="Arial" w:cs="Arial"/>
          <w:sz w:val="24"/>
          <w:szCs w:val="24"/>
          <w:lang w:val="en-US"/>
        </w:rPr>
      </w:pPr>
      <w:r w:rsidRPr="00C64908">
        <w:rPr>
          <w:rFonts w:ascii="Arial" w:eastAsia="Arial" w:hAnsi="Arial" w:cs="Arial"/>
          <w:sz w:val="24"/>
          <w:szCs w:val="24"/>
          <w:lang w:val="en-US"/>
        </w:rPr>
        <w:t xml:space="preserve">World Health Organization. (2020). Global strategy on digital health 2020–2025. WHO. </w:t>
      </w:r>
      <w:hyperlink r:id="rId11">
        <w:r w:rsidRPr="00C64908">
          <w:rPr>
            <w:rFonts w:ascii="Arial" w:eastAsia="Arial" w:hAnsi="Arial" w:cs="Arial"/>
            <w:color w:val="1155CC"/>
            <w:sz w:val="24"/>
            <w:szCs w:val="24"/>
            <w:u w:val="single"/>
            <w:lang w:val="en-US"/>
          </w:rPr>
          <w:t>https://www.who.int/publications/i/item/9789240020924</w:t>
        </w:r>
      </w:hyperlink>
    </w:p>
    <w:p w14:paraId="166E5409" w14:textId="77777777" w:rsidR="00B72B11" w:rsidRPr="00C64908" w:rsidRDefault="00B72B11">
      <w:pPr>
        <w:tabs>
          <w:tab w:val="left" w:pos="0"/>
          <w:tab w:val="left" w:pos="3720"/>
          <w:tab w:val="left" w:pos="4320"/>
        </w:tabs>
        <w:spacing w:line="276" w:lineRule="auto"/>
        <w:jc w:val="both"/>
        <w:rPr>
          <w:rFonts w:ascii="Arial" w:eastAsia="Arial" w:hAnsi="Arial" w:cs="Arial"/>
          <w:sz w:val="24"/>
          <w:szCs w:val="24"/>
          <w:lang w:val="en-US"/>
        </w:rPr>
      </w:pPr>
    </w:p>
    <w:p w14:paraId="219A995D" w14:textId="77777777" w:rsidR="00B72B11" w:rsidRPr="00C64908" w:rsidRDefault="00BA7857">
      <w:pPr>
        <w:tabs>
          <w:tab w:val="left" w:pos="0"/>
          <w:tab w:val="left" w:pos="3720"/>
          <w:tab w:val="left" w:pos="4320"/>
        </w:tabs>
        <w:spacing w:line="276" w:lineRule="auto"/>
        <w:jc w:val="both"/>
        <w:rPr>
          <w:rFonts w:ascii="Arial" w:eastAsia="Arial" w:hAnsi="Arial" w:cs="Arial"/>
          <w:sz w:val="24"/>
          <w:szCs w:val="24"/>
          <w:lang w:val="en-US"/>
        </w:rPr>
      </w:pPr>
      <w:proofErr w:type="spellStart"/>
      <w:r w:rsidRPr="00C64908">
        <w:rPr>
          <w:rFonts w:ascii="Arial" w:eastAsia="Arial" w:hAnsi="Arial" w:cs="Arial"/>
          <w:sz w:val="24"/>
          <w:szCs w:val="24"/>
          <w:lang w:val="en-US"/>
        </w:rPr>
        <w:t>VetPort</w:t>
      </w:r>
      <w:proofErr w:type="spellEnd"/>
      <w:r w:rsidRPr="00C64908">
        <w:rPr>
          <w:rFonts w:ascii="Arial" w:eastAsia="Arial" w:hAnsi="Arial" w:cs="Arial"/>
          <w:sz w:val="24"/>
          <w:szCs w:val="24"/>
          <w:lang w:val="en-US"/>
        </w:rPr>
        <w:t xml:space="preserve">. (2024). Veterinary Practice Management Software. </w:t>
      </w:r>
      <w:hyperlink r:id="rId12">
        <w:r w:rsidRPr="00C64908">
          <w:rPr>
            <w:rFonts w:ascii="Arial" w:eastAsia="Arial" w:hAnsi="Arial" w:cs="Arial"/>
            <w:color w:val="1155CC"/>
            <w:sz w:val="24"/>
            <w:szCs w:val="24"/>
            <w:u w:val="single"/>
            <w:lang w:val="en-US"/>
          </w:rPr>
          <w:t>https://www.vetport.com/</w:t>
        </w:r>
      </w:hyperlink>
    </w:p>
    <w:p w14:paraId="42FA5230" w14:textId="77777777" w:rsidR="00B72B11" w:rsidRPr="00C64908" w:rsidRDefault="00B72B11">
      <w:pPr>
        <w:tabs>
          <w:tab w:val="left" w:pos="0"/>
          <w:tab w:val="left" w:pos="3720"/>
          <w:tab w:val="left" w:pos="4320"/>
        </w:tabs>
        <w:spacing w:line="276" w:lineRule="auto"/>
        <w:jc w:val="both"/>
        <w:rPr>
          <w:rFonts w:ascii="Arial" w:eastAsia="Arial" w:hAnsi="Arial" w:cs="Arial"/>
          <w:sz w:val="24"/>
          <w:szCs w:val="24"/>
          <w:lang w:val="en-US"/>
        </w:rPr>
      </w:pPr>
    </w:p>
    <w:p w14:paraId="182FC745" w14:textId="77777777" w:rsidR="00B72B11" w:rsidRPr="00C64908" w:rsidRDefault="00BA7857">
      <w:pPr>
        <w:tabs>
          <w:tab w:val="left" w:pos="0"/>
          <w:tab w:val="left" w:pos="3720"/>
          <w:tab w:val="left" w:pos="4320"/>
        </w:tabs>
        <w:spacing w:line="276" w:lineRule="auto"/>
        <w:jc w:val="both"/>
        <w:rPr>
          <w:rFonts w:ascii="Arial" w:eastAsia="Arial" w:hAnsi="Arial" w:cs="Arial"/>
          <w:sz w:val="24"/>
          <w:szCs w:val="24"/>
          <w:lang w:val="en-US"/>
        </w:rPr>
      </w:pPr>
      <w:proofErr w:type="spellStart"/>
      <w:r w:rsidRPr="00C64908">
        <w:rPr>
          <w:rFonts w:ascii="Arial" w:eastAsia="Arial" w:hAnsi="Arial" w:cs="Arial"/>
          <w:sz w:val="24"/>
          <w:szCs w:val="24"/>
          <w:lang w:val="en-US"/>
        </w:rPr>
        <w:t>ezyVet</w:t>
      </w:r>
      <w:proofErr w:type="spellEnd"/>
      <w:r w:rsidRPr="00C64908">
        <w:rPr>
          <w:rFonts w:ascii="Arial" w:eastAsia="Arial" w:hAnsi="Arial" w:cs="Arial"/>
          <w:sz w:val="24"/>
          <w:szCs w:val="24"/>
          <w:lang w:val="en-US"/>
        </w:rPr>
        <w:t xml:space="preserve">. (2024). Next generation veterinary software. </w:t>
      </w:r>
      <w:hyperlink r:id="rId13">
        <w:r w:rsidRPr="00C64908">
          <w:rPr>
            <w:rFonts w:ascii="Arial" w:eastAsia="Arial" w:hAnsi="Arial" w:cs="Arial"/>
            <w:color w:val="1155CC"/>
            <w:sz w:val="24"/>
            <w:szCs w:val="24"/>
            <w:u w:val="single"/>
            <w:lang w:val="en-US"/>
          </w:rPr>
          <w:t>https://www.ezyvet.com/</w:t>
        </w:r>
      </w:hyperlink>
    </w:p>
    <w:p w14:paraId="7BFC4EA5" w14:textId="77777777" w:rsidR="00B72B11" w:rsidRPr="00C64908" w:rsidRDefault="00B72B11">
      <w:pPr>
        <w:tabs>
          <w:tab w:val="left" w:pos="0"/>
          <w:tab w:val="left" w:pos="3720"/>
          <w:tab w:val="left" w:pos="4320"/>
        </w:tabs>
        <w:spacing w:line="276" w:lineRule="auto"/>
        <w:jc w:val="both"/>
        <w:rPr>
          <w:rFonts w:ascii="Arial" w:eastAsia="Arial" w:hAnsi="Arial" w:cs="Arial"/>
          <w:sz w:val="24"/>
          <w:szCs w:val="24"/>
          <w:lang w:val="en-US"/>
        </w:rPr>
      </w:pPr>
    </w:p>
    <w:p w14:paraId="19621312" w14:textId="77777777" w:rsidR="00B72B11" w:rsidRDefault="00BA7857">
      <w:pPr>
        <w:tabs>
          <w:tab w:val="left" w:pos="0"/>
          <w:tab w:val="left" w:pos="3720"/>
          <w:tab w:val="left" w:pos="4320"/>
        </w:tabs>
        <w:spacing w:line="276" w:lineRule="auto"/>
        <w:jc w:val="both"/>
        <w:rPr>
          <w:rFonts w:ascii="Arial" w:eastAsia="Arial" w:hAnsi="Arial" w:cs="Arial"/>
          <w:sz w:val="24"/>
          <w:szCs w:val="24"/>
        </w:rPr>
      </w:pPr>
      <w:r>
        <w:rPr>
          <w:rFonts w:ascii="Arial" w:eastAsia="Arial" w:hAnsi="Arial" w:cs="Arial"/>
          <w:sz w:val="24"/>
          <w:szCs w:val="24"/>
        </w:rPr>
        <w:t xml:space="preserve">Cámara de Comercio de Santiago. (2021). Digitalización de </w:t>
      </w:r>
      <w:proofErr w:type="spellStart"/>
      <w:r>
        <w:rPr>
          <w:rFonts w:ascii="Arial" w:eastAsia="Arial" w:hAnsi="Arial" w:cs="Arial"/>
          <w:sz w:val="24"/>
          <w:szCs w:val="24"/>
        </w:rPr>
        <w:t>PYMEs</w:t>
      </w:r>
      <w:proofErr w:type="spellEnd"/>
      <w:r>
        <w:rPr>
          <w:rFonts w:ascii="Arial" w:eastAsia="Arial" w:hAnsi="Arial" w:cs="Arial"/>
          <w:sz w:val="24"/>
          <w:szCs w:val="24"/>
        </w:rPr>
        <w:t xml:space="preserve"> en Chile. CCS. </w:t>
      </w:r>
      <w:hyperlink r:id="rId14">
        <w:r>
          <w:rPr>
            <w:rFonts w:ascii="Arial" w:eastAsia="Arial" w:hAnsi="Arial" w:cs="Arial"/>
            <w:color w:val="1155CC"/>
            <w:sz w:val="24"/>
            <w:szCs w:val="24"/>
            <w:u w:val="single"/>
          </w:rPr>
          <w:t>https://www.ccs.cl</w:t>
        </w:r>
      </w:hyperlink>
    </w:p>
    <w:p w14:paraId="62824838" w14:textId="77777777" w:rsidR="00B72B11" w:rsidRDefault="00B72B11">
      <w:pPr>
        <w:tabs>
          <w:tab w:val="left" w:pos="0"/>
          <w:tab w:val="left" w:pos="3720"/>
          <w:tab w:val="left" w:pos="4320"/>
        </w:tabs>
        <w:spacing w:line="276" w:lineRule="auto"/>
        <w:jc w:val="both"/>
        <w:rPr>
          <w:rFonts w:ascii="Arial" w:eastAsia="Arial" w:hAnsi="Arial" w:cs="Arial"/>
          <w:sz w:val="24"/>
          <w:szCs w:val="24"/>
        </w:rPr>
      </w:pPr>
    </w:p>
    <w:p w14:paraId="3B196C67" w14:textId="77777777" w:rsidR="00B72B11" w:rsidRPr="00C64908" w:rsidRDefault="00BA7857">
      <w:pPr>
        <w:tabs>
          <w:tab w:val="left" w:pos="0"/>
          <w:tab w:val="left" w:pos="3720"/>
          <w:tab w:val="left" w:pos="4320"/>
        </w:tabs>
        <w:spacing w:line="276" w:lineRule="auto"/>
        <w:jc w:val="both"/>
        <w:rPr>
          <w:rFonts w:ascii="Arial" w:eastAsia="Arial" w:hAnsi="Arial" w:cs="Arial"/>
          <w:sz w:val="24"/>
          <w:szCs w:val="24"/>
          <w:lang w:val="en-US"/>
        </w:rPr>
      </w:pPr>
      <w:r>
        <w:rPr>
          <w:rFonts w:ascii="Arial" w:eastAsia="Arial" w:hAnsi="Arial" w:cs="Arial"/>
          <w:sz w:val="24"/>
          <w:szCs w:val="24"/>
        </w:rPr>
        <w:t xml:space="preserve">Comisión Nacional de Productividad. (2020). Informe de transformación digital en servicios profesionales. </w:t>
      </w:r>
      <w:r w:rsidRPr="00C64908">
        <w:rPr>
          <w:rFonts w:ascii="Arial" w:eastAsia="Arial" w:hAnsi="Arial" w:cs="Arial"/>
          <w:sz w:val="24"/>
          <w:szCs w:val="24"/>
          <w:lang w:val="en-US"/>
        </w:rPr>
        <w:t xml:space="preserve">CNP. </w:t>
      </w:r>
      <w:hyperlink r:id="rId15">
        <w:r w:rsidRPr="00C64908">
          <w:rPr>
            <w:rFonts w:ascii="Arial" w:eastAsia="Arial" w:hAnsi="Arial" w:cs="Arial"/>
            <w:color w:val="1155CC"/>
            <w:sz w:val="24"/>
            <w:szCs w:val="24"/>
            <w:u w:val="single"/>
            <w:lang w:val="en-US"/>
          </w:rPr>
          <w:t>https://www.comisiondeproductividad.cl/</w:t>
        </w:r>
      </w:hyperlink>
    </w:p>
    <w:p w14:paraId="59608003" w14:textId="77777777" w:rsidR="00B72B11" w:rsidRPr="00C64908" w:rsidRDefault="00B72B11">
      <w:pPr>
        <w:tabs>
          <w:tab w:val="left" w:pos="0"/>
          <w:tab w:val="left" w:pos="3720"/>
          <w:tab w:val="left" w:pos="4320"/>
        </w:tabs>
        <w:spacing w:line="276" w:lineRule="auto"/>
        <w:jc w:val="both"/>
        <w:rPr>
          <w:rFonts w:ascii="Arial" w:eastAsia="Arial" w:hAnsi="Arial" w:cs="Arial"/>
          <w:sz w:val="24"/>
          <w:szCs w:val="24"/>
          <w:lang w:val="en-US"/>
        </w:rPr>
      </w:pPr>
    </w:p>
    <w:p w14:paraId="661BCFB3" w14:textId="77777777" w:rsidR="00B72B11" w:rsidRPr="00C64908" w:rsidRDefault="00BA7857">
      <w:pPr>
        <w:tabs>
          <w:tab w:val="left" w:pos="0"/>
          <w:tab w:val="left" w:pos="3720"/>
          <w:tab w:val="left" w:pos="4320"/>
        </w:tabs>
        <w:spacing w:line="276" w:lineRule="auto"/>
        <w:jc w:val="both"/>
        <w:rPr>
          <w:rFonts w:ascii="Arial" w:eastAsia="Arial" w:hAnsi="Arial" w:cs="Arial"/>
          <w:sz w:val="24"/>
          <w:szCs w:val="24"/>
          <w:lang w:val="en-US"/>
        </w:rPr>
      </w:pPr>
      <w:proofErr w:type="spellStart"/>
      <w:r w:rsidRPr="00C64908">
        <w:rPr>
          <w:rFonts w:ascii="Arial" w:eastAsia="Arial" w:hAnsi="Arial" w:cs="Arial"/>
          <w:sz w:val="24"/>
          <w:szCs w:val="24"/>
          <w:lang w:val="en-US"/>
        </w:rPr>
        <w:t>Organisation</w:t>
      </w:r>
      <w:proofErr w:type="spellEnd"/>
      <w:r w:rsidRPr="00C64908">
        <w:rPr>
          <w:rFonts w:ascii="Arial" w:eastAsia="Arial" w:hAnsi="Arial" w:cs="Arial"/>
          <w:sz w:val="24"/>
          <w:szCs w:val="24"/>
          <w:lang w:val="en-US"/>
        </w:rPr>
        <w:t xml:space="preserve"> for Economic Co-operation and Development. (2019). Going Digital: Shaping Policies, Improving Lives. OECD Publishing. </w:t>
      </w:r>
      <w:hyperlink r:id="rId16">
        <w:r w:rsidRPr="00C64908">
          <w:rPr>
            <w:rFonts w:ascii="Arial" w:eastAsia="Arial" w:hAnsi="Arial" w:cs="Arial"/>
            <w:color w:val="1155CC"/>
            <w:sz w:val="24"/>
            <w:szCs w:val="24"/>
            <w:u w:val="single"/>
            <w:lang w:val="en-US"/>
          </w:rPr>
          <w:t>https://www.oecd.org/publications/going-digital-shaping-policies-improving-lives-9789264312012-en.htm</w:t>
        </w:r>
      </w:hyperlink>
    </w:p>
    <w:p w14:paraId="53FBF359" w14:textId="77777777" w:rsidR="00B72B11" w:rsidRPr="00C64908" w:rsidRDefault="00B72B11">
      <w:pPr>
        <w:tabs>
          <w:tab w:val="left" w:pos="0"/>
          <w:tab w:val="left" w:pos="3720"/>
          <w:tab w:val="left" w:pos="4320"/>
        </w:tabs>
        <w:spacing w:line="276" w:lineRule="auto"/>
        <w:jc w:val="both"/>
        <w:rPr>
          <w:rFonts w:ascii="Arial" w:eastAsia="Arial" w:hAnsi="Arial" w:cs="Arial"/>
          <w:sz w:val="24"/>
          <w:szCs w:val="24"/>
          <w:lang w:val="en-US"/>
        </w:rPr>
      </w:pPr>
    </w:p>
    <w:p w14:paraId="03B377B3" w14:textId="77777777" w:rsidR="00B72B11" w:rsidRPr="00C64908" w:rsidRDefault="00BA7857">
      <w:pPr>
        <w:tabs>
          <w:tab w:val="left" w:pos="0"/>
          <w:tab w:val="left" w:pos="3720"/>
          <w:tab w:val="left" w:pos="4320"/>
        </w:tabs>
        <w:spacing w:line="276" w:lineRule="auto"/>
        <w:jc w:val="both"/>
        <w:rPr>
          <w:rFonts w:ascii="Arial" w:eastAsia="Arial" w:hAnsi="Arial" w:cs="Arial"/>
          <w:sz w:val="24"/>
          <w:szCs w:val="24"/>
          <w:lang w:val="en-US"/>
        </w:rPr>
      </w:pPr>
      <w:proofErr w:type="spellStart"/>
      <w:r w:rsidRPr="00C64908">
        <w:rPr>
          <w:rFonts w:ascii="Arial" w:eastAsia="Arial" w:hAnsi="Arial" w:cs="Arial"/>
          <w:sz w:val="24"/>
          <w:szCs w:val="24"/>
          <w:lang w:val="en-US"/>
        </w:rPr>
        <w:t>Schwaber</w:t>
      </w:r>
      <w:proofErr w:type="spellEnd"/>
      <w:r w:rsidRPr="00C64908">
        <w:rPr>
          <w:rFonts w:ascii="Arial" w:eastAsia="Arial" w:hAnsi="Arial" w:cs="Arial"/>
          <w:sz w:val="24"/>
          <w:szCs w:val="24"/>
          <w:lang w:val="en-US"/>
        </w:rPr>
        <w:t xml:space="preserve">, K., &amp; Sutherland, J. (2020). The Scrum Guide: The Definitive Guide to Scrum. Scrum.org. </w:t>
      </w:r>
      <w:hyperlink r:id="rId17">
        <w:r w:rsidRPr="00C64908">
          <w:rPr>
            <w:rFonts w:ascii="Arial" w:eastAsia="Arial" w:hAnsi="Arial" w:cs="Arial"/>
            <w:color w:val="1155CC"/>
            <w:sz w:val="24"/>
            <w:szCs w:val="24"/>
            <w:u w:val="single"/>
            <w:lang w:val="en-US"/>
          </w:rPr>
          <w:t>https://scrumguides.org/</w:t>
        </w:r>
      </w:hyperlink>
    </w:p>
    <w:p w14:paraId="1703C3C1" w14:textId="77777777" w:rsidR="00B72B11" w:rsidRPr="00C64908" w:rsidRDefault="00B72B11">
      <w:pPr>
        <w:tabs>
          <w:tab w:val="left" w:pos="0"/>
          <w:tab w:val="left" w:pos="3720"/>
          <w:tab w:val="left" w:pos="4320"/>
        </w:tabs>
        <w:spacing w:line="276" w:lineRule="auto"/>
        <w:jc w:val="both"/>
        <w:rPr>
          <w:rFonts w:ascii="Arial" w:eastAsia="Arial" w:hAnsi="Arial" w:cs="Arial"/>
          <w:sz w:val="24"/>
          <w:szCs w:val="24"/>
          <w:lang w:val="en-US"/>
        </w:rPr>
      </w:pPr>
    </w:p>
    <w:p w14:paraId="06797FA9" w14:textId="77777777" w:rsidR="00B72B11" w:rsidRDefault="00BA7857">
      <w:pPr>
        <w:tabs>
          <w:tab w:val="left" w:pos="0"/>
          <w:tab w:val="left" w:pos="3720"/>
          <w:tab w:val="left" w:pos="4320"/>
        </w:tabs>
        <w:spacing w:line="276" w:lineRule="auto"/>
        <w:jc w:val="both"/>
        <w:rPr>
          <w:rFonts w:ascii="Arial" w:eastAsia="Arial" w:hAnsi="Arial" w:cs="Arial"/>
          <w:sz w:val="24"/>
          <w:szCs w:val="24"/>
        </w:rPr>
      </w:pPr>
      <w:r w:rsidRPr="00C64908">
        <w:rPr>
          <w:rFonts w:ascii="Arial" w:eastAsia="Arial" w:hAnsi="Arial" w:cs="Arial"/>
          <w:sz w:val="24"/>
          <w:szCs w:val="24"/>
          <w:lang w:val="en-US"/>
        </w:rPr>
        <w:t xml:space="preserve">World Health Organization. (2020). Global strategy on digital health 2020–2025. </w:t>
      </w:r>
      <w:r>
        <w:rPr>
          <w:rFonts w:ascii="Arial" w:eastAsia="Arial" w:hAnsi="Arial" w:cs="Arial"/>
          <w:sz w:val="24"/>
          <w:szCs w:val="24"/>
        </w:rPr>
        <w:t xml:space="preserve">WHO. </w:t>
      </w:r>
      <w:hyperlink r:id="rId18">
        <w:r>
          <w:rPr>
            <w:rFonts w:ascii="Arial" w:eastAsia="Arial" w:hAnsi="Arial" w:cs="Arial"/>
            <w:color w:val="1155CC"/>
            <w:sz w:val="24"/>
            <w:szCs w:val="24"/>
            <w:u w:val="single"/>
          </w:rPr>
          <w:t>https://www.who.int/publications/i/item/9789240020924</w:t>
        </w:r>
      </w:hyperlink>
    </w:p>
    <w:p w14:paraId="7E2320E0" w14:textId="77777777" w:rsidR="00B72B11" w:rsidRDefault="00B72B11">
      <w:pPr>
        <w:tabs>
          <w:tab w:val="left" w:pos="0"/>
          <w:tab w:val="left" w:pos="3720"/>
          <w:tab w:val="left" w:pos="4320"/>
        </w:tabs>
        <w:spacing w:line="276" w:lineRule="auto"/>
        <w:jc w:val="both"/>
        <w:rPr>
          <w:rFonts w:ascii="Arial" w:eastAsia="Arial" w:hAnsi="Arial" w:cs="Arial"/>
          <w:sz w:val="24"/>
          <w:szCs w:val="24"/>
        </w:rPr>
      </w:pPr>
    </w:p>
    <w:p w14:paraId="24B13134" w14:textId="77777777" w:rsidR="00B72B11" w:rsidRDefault="00BA7857">
      <w:pPr>
        <w:tabs>
          <w:tab w:val="left" w:pos="0"/>
          <w:tab w:val="left" w:pos="3720"/>
          <w:tab w:val="left" w:pos="4320"/>
        </w:tabs>
        <w:spacing w:line="276" w:lineRule="auto"/>
        <w:jc w:val="both"/>
        <w:rPr>
          <w:rFonts w:ascii="Arial" w:eastAsia="Arial" w:hAnsi="Arial" w:cs="Arial"/>
          <w:sz w:val="24"/>
          <w:szCs w:val="24"/>
        </w:rPr>
      </w:pPr>
      <w:r>
        <w:rPr>
          <w:rFonts w:ascii="Arial" w:eastAsia="Arial" w:hAnsi="Arial" w:cs="Arial"/>
          <w:sz w:val="24"/>
          <w:szCs w:val="24"/>
        </w:rPr>
        <w:t xml:space="preserve">CORFO. (2020). Estudio sobre adopción de software open </w:t>
      </w:r>
      <w:proofErr w:type="spellStart"/>
      <w:r>
        <w:rPr>
          <w:rFonts w:ascii="Arial" w:eastAsia="Arial" w:hAnsi="Arial" w:cs="Arial"/>
          <w:sz w:val="24"/>
          <w:szCs w:val="24"/>
        </w:rPr>
        <w:t>source</w:t>
      </w:r>
      <w:proofErr w:type="spellEnd"/>
      <w:r>
        <w:rPr>
          <w:rFonts w:ascii="Arial" w:eastAsia="Arial" w:hAnsi="Arial" w:cs="Arial"/>
          <w:sz w:val="24"/>
          <w:szCs w:val="24"/>
        </w:rPr>
        <w:t xml:space="preserve"> en </w:t>
      </w:r>
      <w:proofErr w:type="spellStart"/>
      <w:r>
        <w:rPr>
          <w:rFonts w:ascii="Arial" w:eastAsia="Arial" w:hAnsi="Arial" w:cs="Arial"/>
          <w:sz w:val="24"/>
          <w:szCs w:val="24"/>
        </w:rPr>
        <w:t>PYMEs</w:t>
      </w:r>
      <w:proofErr w:type="spellEnd"/>
      <w:r>
        <w:rPr>
          <w:rFonts w:ascii="Arial" w:eastAsia="Arial" w:hAnsi="Arial" w:cs="Arial"/>
          <w:sz w:val="24"/>
          <w:szCs w:val="24"/>
        </w:rPr>
        <w:t xml:space="preserve"> chilenas. </w:t>
      </w:r>
      <w:hyperlink r:id="rId19">
        <w:r>
          <w:rPr>
            <w:rFonts w:ascii="Arial" w:eastAsia="Arial" w:hAnsi="Arial" w:cs="Arial"/>
            <w:color w:val="1155CC"/>
            <w:sz w:val="24"/>
            <w:szCs w:val="24"/>
            <w:u w:val="single"/>
          </w:rPr>
          <w:t>https://www.corfo.cl</w:t>
        </w:r>
      </w:hyperlink>
    </w:p>
    <w:p w14:paraId="3CB96D3C" w14:textId="77777777" w:rsidR="00B72B11" w:rsidRDefault="00B72B11">
      <w:pPr>
        <w:tabs>
          <w:tab w:val="left" w:pos="0"/>
          <w:tab w:val="left" w:pos="3720"/>
          <w:tab w:val="left" w:pos="4320"/>
        </w:tabs>
        <w:spacing w:line="276" w:lineRule="auto"/>
        <w:jc w:val="both"/>
        <w:rPr>
          <w:rFonts w:ascii="Arial" w:eastAsia="Arial" w:hAnsi="Arial" w:cs="Arial"/>
          <w:sz w:val="24"/>
          <w:szCs w:val="24"/>
        </w:rPr>
      </w:pPr>
    </w:p>
    <w:p w14:paraId="30A06C5E" w14:textId="77777777" w:rsidR="00B72B11" w:rsidRPr="00C64908" w:rsidRDefault="00BA7857">
      <w:pPr>
        <w:tabs>
          <w:tab w:val="left" w:pos="0"/>
          <w:tab w:val="left" w:pos="3720"/>
          <w:tab w:val="left" w:pos="4320"/>
        </w:tabs>
        <w:spacing w:line="276" w:lineRule="auto"/>
        <w:jc w:val="both"/>
        <w:rPr>
          <w:rFonts w:ascii="Arial" w:eastAsia="Arial" w:hAnsi="Arial" w:cs="Arial"/>
          <w:sz w:val="24"/>
          <w:szCs w:val="24"/>
          <w:lang w:val="en-US"/>
        </w:rPr>
      </w:pPr>
      <w:r>
        <w:rPr>
          <w:rFonts w:ascii="Arial" w:eastAsia="Arial" w:hAnsi="Arial" w:cs="Arial"/>
          <w:sz w:val="24"/>
          <w:szCs w:val="24"/>
        </w:rPr>
        <w:t xml:space="preserve">SENCE. (2021). Capacitación digital para </w:t>
      </w:r>
      <w:proofErr w:type="spellStart"/>
      <w:r>
        <w:rPr>
          <w:rFonts w:ascii="Arial" w:eastAsia="Arial" w:hAnsi="Arial" w:cs="Arial"/>
          <w:sz w:val="24"/>
          <w:szCs w:val="24"/>
        </w:rPr>
        <w:t>PYMEs</w:t>
      </w:r>
      <w:proofErr w:type="spellEnd"/>
      <w:r>
        <w:rPr>
          <w:rFonts w:ascii="Arial" w:eastAsia="Arial" w:hAnsi="Arial" w:cs="Arial"/>
          <w:sz w:val="24"/>
          <w:szCs w:val="24"/>
        </w:rPr>
        <w:t xml:space="preserve">. Gobierno de Chile. </w:t>
      </w:r>
      <w:hyperlink r:id="rId20">
        <w:r w:rsidRPr="00C64908">
          <w:rPr>
            <w:rFonts w:ascii="Arial" w:eastAsia="Arial" w:hAnsi="Arial" w:cs="Arial"/>
            <w:color w:val="1155CC"/>
            <w:sz w:val="24"/>
            <w:szCs w:val="24"/>
            <w:u w:val="single"/>
            <w:lang w:val="en-US"/>
          </w:rPr>
          <w:t>https://sence.gob.cl/</w:t>
        </w:r>
      </w:hyperlink>
    </w:p>
    <w:p w14:paraId="156A1643" w14:textId="77777777" w:rsidR="00B72B11" w:rsidRPr="00C64908" w:rsidRDefault="00B72B11">
      <w:pPr>
        <w:tabs>
          <w:tab w:val="left" w:pos="0"/>
          <w:tab w:val="left" w:pos="3720"/>
          <w:tab w:val="left" w:pos="4320"/>
        </w:tabs>
        <w:spacing w:line="276" w:lineRule="auto"/>
        <w:jc w:val="both"/>
        <w:rPr>
          <w:rFonts w:ascii="Arial" w:eastAsia="Arial" w:hAnsi="Arial" w:cs="Arial"/>
          <w:sz w:val="24"/>
          <w:szCs w:val="24"/>
          <w:lang w:val="en-US"/>
        </w:rPr>
      </w:pPr>
    </w:p>
    <w:p w14:paraId="21E4C017" w14:textId="77777777" w:rsidR="00B72B11" w:rsidRPr="00C64908" w:rsidRDefault="00B72B11">
      <w:pPr>
        <w:tabs>
          <w:tab w:val="left" w:pos="0"/>
          <w:tab w:val="left" w:pos="3720"/>
          <w:tab w:val="left" w:pos="4320"/>
        </w:tabs>
        <w:spacing w:line="276" w:lineRule="auto"/>
        <w:jc w:val="both"/>
        <w:rPr>
          <w:rFonts w:ascii="Arial" w:eastAsia="Arial" w:hAnsi="Arial" w:cs="Arial"/>
          <w:sz w:val="24"/>
          <w:szCs w:val="24"/>
          <w:lang w:val="en-US"/>
        </w:rPr>
      </w:pPr>
    </w:p>
    <w:p w14:paraId="5FA9EB39" w14:textId="77777777" w:rsidR="00B72B11" w:rsidRPr="00C64908" w:rsidRDefault="00BA7857">
      <w:pPr>
        <w:tabs>
          <w:tab w:val="left" w:pos="0"/>
          <w:tab w:val="left" w:pos="3720"/>
          <w:tab w:val="left" w:pos="4320"/>
        </w:tabs>
        <w:spacing w:line="276" w:lineRule="auto"/>
        <w:jc w:val="both"/>
        <w:rPr>
          <w:rFonts w:ascii="Arial" w:eastAsia="Arial" w:hAnsi="Arial" w:cs="Arial"/>
          <w:sz w:val="24"/>
          <w:szCs w:val="24"/>
          <w:lang w:val="en-US"/>
        </w:rPr>
      </w:pPr>
      <w:r w:rsidRPr="00C64908">
        <w:rPr>
          <w:rFonts w:ascii="Arial" w:eastAsia="Arial" w:hAnsi="Arial" w:cs="Arial"/>
          <w:sz w:val="24"/>
          <w:szCs w:val="24"/>
          <w:lang w:val="en-US"/>
        </w:rPr>
        <w:lastRenderedPageBreak/>
        <w:t xml:space="preserve">Python Software Foundation. (2024). Python 3.12 documentation. </w:t>
      </w:r>
      <w:hyperlink r:id="rId21">
        <w:r w:rsidRPr="00C64908">
          <w:rPr>
            <w:rFonts w:ascii="Arial" w:eastAsia="Arial" w:hAnsi="Arial" w:cs="Arial"/>
            <w:color w:val="1155CC"/>
            <w:sz w:val="24"/>
            <w:szCs w:val="24"/>
            <w:u w:val="single"/>
            <w:lang w:val="en-US"/>
          </w:rPr>
          <w:t>https://docs.python.org/3/</w:t>
        </w:r>
      </w:hyperlink>
    </w:p>
    <w:p w14:paraId="14B1E4BE" w14:textId="77777777" w:rsidR="00B72B11" w:rsidRPr="00C64908" w:rsidRDefault="00B72B11">
      <w:pPr>
        <w:tabs>
          <w:tab w:val="left" w:pos="0"/>
          <w:tab w:val="left" w:pos="3720"/>
          <w:tab w:val="left" w:pos="4320"/>
        </w:tabs>
        <w:spacing w:line="276" w:lineRule="auto"/>
        <w:jc w:val="both"/>
        <w:rPr>
          <w:rFonts w:ascii="Arial" w:eastAsia="Arial" w:hAnsi="Arial" w:cs="Arial"/>
          <w:sz w:val="24"/>
          <w:szCs w:val="24"/>
          <w:lang w:val="en-US"/>
        </w:rPr>
      </w:pPr>
    </w:p>
    <w:p w14:paraId="07A10A3E" w14:textId="77777777" w:rsidR="00B72B11" w:rsidRPr="00C64908" w:rsidRDefault="00BA7857">
      <w:pPr>
        <w:tabs>
          <w:tab w:val="left" w:pos="0"/>
          <w:tab w:val="left" w:pos="3720"/>
          <w:tab w:val="left" w:pos="4320"/>
        </w:tabs>
        <w:spacing w:line="276" w:lineRule="auto"/>
        <w:jc w:val="both"/>
        <w:rPr>
          <w:rFonts w:ascii="Arial" w:eastAsia="Arial" w:hAnsi="Arial" w:cs="Arial"/>
          <w:sz w:val="24"/>
          <w:szCs w:val="24"/>
          <w:lang w:val="en-US"/>
        </w:rPr>
      </w:pPr>
      <w:r w:rsidRPr="00C64908">
        <w:rPr>
          <w:rFonts w:ascii="Arial" w:eastAsia="Arial" w:hAnsi="Arial" w:cs="Arial"/>
          <w:sz w:val="24"/>
          <w:szCs w:val="24"/>
          <w:lang w:val="en-US"/>
        </w:rPr>
        <w:t xml:space="preserve">Django Software Foundation. (2024). Django 5.0 documentation. </w:t>
      </w:r>
      <w:hyperlink r:id="rId22">
        <w:r w:rsidRPr="00C64908">
          <w:rPr>
            <w:rFonts w:ascii="Arial" w:eastAsia="Arial" w:hAnsi="Arial" w:cs="Arial"/>
            <w:color w:val="1155CC"/>
            <w:sz w:val="24"/>
            <w:szCs w:val="24"/>
            <w:u w:val="single"/>
            <w:lang w:val="en-US"/>
          </w:rPr>
          <w:t>https://docs.djangoproject.com/en/5.0/</w:t>
        </w:r>
      </w:hyperlink>
    </w:p>
    <w:p w14:paraId="4812AF5C" w14:textId="77777777" w:rsidR="00B72B11" w:rsidRPr="00C64908" w:rsidRDefault="00B72B11">
      <w:pPr>
        <w:tabs>
          <w:tab w:val="left" w:pos="0"/>
          <w:tab w:val="left" w:pos="3720"/>
          <w:tab w:val="left" w:pos="4320"/>
        </w:tabs>
        <w:spacing w:line="276" w:lineRule="auto"/>
        <w:jc w:val="both"/>
        <w:rPr>
          <w:rFonts w:ascii="Arial" w:eastAsia="Arial" w:hAnsi="Arial" w:cs="Arial"/>
          <w:sz w:val="24"/>
          <w:szCs w:val="24"/>
          <w:lang w:val="en-US"/>
        </w:rPr>
      </w:pPr>
    </w:p>
    <w:p w14:paraId="0FDE372A" w14:textId="77777777" w:rsidR="00B72B11" w:rsidRPr="00C64908" w:rsidRDefault="00BA7857">
      <w:pPr>
        <w:tabs>
          <w:tab w:val="left" w:pos="0"/>
          <w:tab w:val="left" w:pos="3720"/>
          <w:tab w:val="left" w:pos="4320"/>
        </w:tabs>
        <w:spacing w:line="276" w:lineRule="auto"/>
        <w:jc w:val="both"/>
        <w:rPr>
          <w:rFonts w:ascii="Arial" w:eastAsia="Arial" w:hAnsi="Arial" w:cs="Arial"/>
          <w:sz w:val="24"/>
          <w:szCs w:val="24"/>
          <w:lang w:val="en-US"/>
        </w:rPr>
      </w:pPr>
      <w:r w:rsidRPr="00C64908">
        <w:rPr>
          <w:rFonts w:ascii="Arial" w:eastAsia="Arial" w:hAnsi="Arial" w:cs="Arial"/>
          <w:sz w:val="24"/>
          <w:szCs w:val="24"/>
          <w:lang w:val="en-US"/>
        </w:rPr>
        <w:t xml:space="preserve">PostgreSQL Global Development Group. (2024). PostgreSQL: The world’s most advanced </w:t>
      </w:r>
      <w:proofErr w:type="gramStart"/>
      <w:r w:rsidRPr="00C64908">
        <w:rPr>
          <w:rFonts w:ascii="Arial" w:eastAsia="Arial" w:hAnsi="Arial" w:cs="Arial"/>
          <w:sz w:val="24"/>
          <w:szCs w:val="24"/>
          <w:lang w:val="en-US"/>
        </w:rPr>
        <w:t>open source</w:t>
      </w:r>
      <w:proofErr w:type="gramEnd"/>
      <w:r w:rsidRPr="00C64908">
        <w:rPr>
          <w:rFonts w:ascii="Arial" w:eastAsia="Arial" w:hAnsi="Arial" w:cs="Arial"/>
          <w:sz w:val="24"/>
          <w:szCs w:val="24"/>
          <w:lang w:val="en-US"/>
        </w:rPr>
        <w:t xml:space="preserve"> database. </w:t>
      </w:r>
      <w:hyperlink r:id="rId23">
        <w:r w:rsidRPr="00C64908">
          <w:rPr>
            <w:rFonts w:ascii="Arial" w:eastAsia="Arial" w:hAnsi="Arial" w:cs="Arial"/>
            <w:color w:val="1155CC"/>
            <w:sz w:val="24"/>
            <w:szCs w:val="24"/>
            <w:u w:val="single"/>
            <w:lang w:val="en-US"/>
          </w:rPr>
          <w:t>https://www.postgresql.org/</w:t>
        </w:r>
      </w:hyperlink>
    </w:p>
    <w:p w14:paraId="5AF6F875" w14:textId="77777777" w:rsidR="00B72B11" w:rsidRPr="00C64908" w:rsidRDefault="00B72B11">
      <w:pPr>
        <w:tabs>
          <w:tab w:val="left" w:pos="0"/>
          <w:tab w:val="left" w:pos="3720"/>
          <w:tab w:val="left" w:pos="4320"/>
        </w:tabs>
        <w:spacing w:line="276" w:lineRule="auto"/>
        <w:jc w:val="both"/>
        <w:rPr>
          <w:rFonts w:ascii="Arial" w:eastAsia="Arial" w:hAnsi="Arial" w:cs="Arial"/>
          <w:sz w:val="24"/>
          <w:szCs w:val="24"/>
          <w:lang w:val="en-US"/>
        </w:rPr>
      </w:pPr>
    </w:p>
    <w:p w14:paraId="4FA6952B" w14:textId="77777777" w:rsidR="00B72B11" w:rsidRPr="00C64908" w:rsidRDefault="00BA7857">
      <w:pPr>
        <w:tabs>
          <w:tab w:val="left" w:pos="0"/>
          <w:tab w:val="left" w:pos="3720"/>
          <w:tab w:val="left" w:pos="4320"/>
        </w:tabs>
        <w:spacing w:line="276" w:lineRule="auto"/>
        <w:jc w:val="both"/>
        <w:rPr>
          <w:rFonts w:ascii="Arial" w:eastAsia="Arial" w:hAnsi="Arial" w:cs="Arial"/>
          <w:sz w:val="24"/>
          <w:szCs w:val="24"/>
          <w:lang w:val="en-US"/>
        </w:rPr>
      </w:pPr>
      <w:r w:rsidRPr="00C64908">
        <w:rPr>
          <w:rFonts w:ascii="Arial" w:eastAsia="Arial" w:hAnsi="Arial" w:cs="Arial"/>
          <w:sz w:val="24"/>
          <w:szCs w:val="24"/>
          <w:lang w:val="en-US"/>
        </w:rPr>
        <w:t xml:space="preserve">Bootstrap Team. (2024). Bootstrap 5.3 documentation. </w:t>
      </w:r>
      <w:hyperlink r:id="rId24">
        <w:r w:rsidRPr="00C64908">
          <w:rPr>
            <w:rFonts w:ascii="Arial" w:eastAsia="Arial" w:hAnsi="Arial" w:cs="Arial"/>
            <w:color w:val="1155CC"/>
            <w:sz w:val="24"/>
            <w:szCs w:val="24"/>
            <w:u w:val="single"/>
            <w:lang w:val="en-US"/>
          </w:rPr>
          <w:t>https://getbootstrap.com/docs/5.3/getting-started/introduction/</w:t>
        </w:r>
      </w:hyperlink>
    </w:p>
    <w:p w14:paraId="44B56558" w14:textId="77777777" w:rsidR="00B72B11" w:rsidRPr="00C64908" w:rsidRDefault="00B72B11">
      <w:pPr>
        <w:tabs>
          <w:tab w:val="left" w:pos="0"/>
          <w:tab w:val="left" w:pos="3720"/>
          <w:tab w:val="left" w:pos="4320"/>
        </w:tabs>
        <w:spacing w:line="276" w:lineRule="auto"/>
        <w:jc w:val="both"/>
        <w:rPr>
          <w:rFonts w:ascii="Arial" w:eastAsia="Arial" w:hAnsi="Arial" w:cs="Arial"/>
          <w:sz w:val="24"/>
          <w:szCs w:val="24"/>
          <w:lang w:val="en-US"/>
        </w:rPr>
      </w:pPr>
    </w:p>
    <w:p w14:paraId="7DFDA8D2" w14:textId="77777777" w:rsidR="00B72B11" w:rsidRPr="00C64908" w:rsidRDefault="00BA7857">
      <w:pPr>
        <w:tabs>
          <w:tab w:val="left" w:pos="0"/>
          <w:tab w:val="left" w:pos="3720"/>
          <w:tab w:val="left" w:pos="4320"/>
        </w:tabs>
        <w:spacing w:line="276" w:lineRule="auto"/>
        <w:jc w:val="both"/>
        <w:rPr>
          <w:rFonts w:ascii="Arial" w:eastAsia="Arial" w:hAnsi="Arial" w:cs="Arial"/>
          <w:sz w:val="24"/>
          <w:szCs w:val="24"/>
          <w:lang w:val="en-US"/>
        </w:rPr>
      </w:pPr>
      <w:r w:rsidRPr="00C64908">
        <w:rPr>
          <w:rFonts w:ascii="Arial" w:eastAsia="Arial" w:hAnsi="Arial" w:cs="Arial"/>
          <w:sz w:val="24"/>
          <w:szCs w:val="24"/>
          <w:lang w:val="en-US"/>
        </w:rPr>
        <w:t xml:space="preserve">Heroku. (2024). Deploy apps with Heroku. </w:t>
      </w:r>
      <w:hyperlink r:id="rId25">
        <w:r w:rsidRPr="00C64908">
          <w:rPr>
            <w:rFonts w:ascii="Arial" w:eastAsia="Arial" w:hAnsi="Arial" w:cs="Arial"/>
            <w:color w:val="1155CC"/>
            <w:sz w:val="24"/>
            <w:szCs w:val="24"/>
            <w:u w:val="single"/>
            <w:lang w:val="en-US"/>
          </w:rPr>
          <w:t>https://www.heroku.com/</w:t>
        </w:r>
      </w:hyperlink>
    </w:p>
    <w:p w14:paraId="074287EA" w14:textId="77777777" w:rsidR="00B72B11" w:rsidRPr="00C64908" w:rsidRDefault="00B72B11">
      <w:pPr>
        <w:tabs>
          <w:tab w:val="left" w:pos="0"/>
          <w:tab w:val="left" w:pos="3720"/>
          <w:tab w:val="left" w:pos="4320"/>
        </w:tabs>
        <w:spacing w:line="276" w:lineRule="auto"/>
        <w:jc w:val="both"/>
        <w:rPr>
          <w:rFonts w:ascii="Arial" w:eastAsia="Arial" w:hAnsi="Arial" w:cs="Arial"/>
          <w:sz w:val="24"/>
          <w:szCs w:val="24"/>
          <w:lang w:val="en-US"/>
        </w:rPr>
      </w:pPr>
    </w:p>
    <w:p w14:paraId="1E64C6CB" w14:textId="77777777" w:rsidR="00B72B11" w:rsidRDefault="00BA7857">
      <w:pPr>
        <w:tabs>
          <w:tab w:val="left" w:pos="0"/>
          <w:tab w:val="left" w:pos="3720"/>
          <w:tab w:val="left" w:pos="4320"/>
        </w:tabs>
        <w:spacing w:line="276" w:lineRule="auto"/>
        <w:jc w:val="both"/>
        <w:rPr>
          <w:rFonts w:ascii="Arial" w:eastAsia="Arial" w:hAnsi="Arial" w:cs="Arial"/>
          <w:sz w:val="24"/>
          <w:szCs w:val="24"/>
        </w:rPr>
      </w:pPr>
      <w:r w:rsidRPr="00C64908">
        <w:rPr>
          <w:rFonts w:ascii="Arial" w:eastAsia="Arial" w:hAnsi="Arial" w:cs="Arial"/>
          <w:sz w:val="24"/>
          <w:szCs w:val="24"/>
          <w:lang w:val="en-US"/>
        </w:rPr>
        <w:t xml:space="preserve">Railway. (2024). Railway: Deploy apps in the cloud. </w:t>
      </w:r>
      <w:hyperlink r:id="rId26">
        <w:r>
          <w:rPr>
            <w:rFonts w:ascii="Arial" w:eastAsia="Arial" w:hAnsi="Arial" w:cs="Arial"/>
            <w:color w:val="1155CC"/>
            <w:sz w:val="24"/>
            <w:szCs w:val="24"/>
            <w:u w:val="single"/>
          </w:rPr>
          <w:t>https://railway.app/</w:t>
        </w:r>
      </w:hyperlink>
    </w:p>
    <w:p w14:paraId="1B2B28B9" w14:textId="77777777" w:rsidR="00B72B11" w:rsidRDefault="00B72B11">
      <w:pPr>
        <w:tabs>
          <w:tab w:val="left" w:pos="0"/>
          <w:tab w:val="left" w:pos="3720"/>
          <w:tab w:val="left" w:pos="4320"/>
        </w:tabs>
        <w:spacing w:line="276" w:lineRule="auto"/>
        <w:jc w:val="both"/>
        <w:rPr>
          <w:rFonts w:ascii="Arial" w:eastAsia="Arial" w:hAnsi="Arial" w:cs="Arial"/>
          <w:sz w:val="24"/>
          <w:szCs w:val="24"/>
        </w:rPr>
      </w:pPr>
    </w:p>
    <w:p w14:paraId="61C605EA" w14:textId="77777777" w:rsidR="00B72B11" w:rsidRPr="00C64908" w:rsidRDefault="00BA7857">
      <w:pPr>
        <w:tabs>
          <w:tab w:val="left" w:pos="0"/>
          <w:tab w:val="left" w:pos="3720"/>
          <w:tab w:val="left" w:pos="4320"/>
        </w:tabs>
        <w:spacing w:line="276" w:lineRule="auto"/>
        <w:jc w:val="both"/>
        <w:rPr>
          <w:rFonts w:ascii="Arial" w:eastAsia="Arial" w:hAnsi="Arial" w:cs="Arial"/>
          <w:sz w:val="24"/>
          <w:szCs w:val="24"/>
          <w:lang w:val="en-US"/>
        </w:rPr>
      </w:pPr>
      <w:r>
        <w:rPr>
          <w:rFonts w:ascii="Arial" w:eastAsia="Arial" w:hAnsi="Arial" w:cs="Arial"/>
          <w:sz w:val="24"/>
          <w:szCs w:val="24"/>
        </w:rPr>
        <w:t xml:space="preserve">Agencia Nacional de Investigación y Desarrollo. (2023). Lineamientos para difusión de resultados de proyectos tecnológicos. </w:t>
      </w:r>
      <w:r w:rsidRPr="00C64908">
        <w:rPr>
          <w:rFonts w:ascii="Arial" w:eastAsia="Arial" w:hAnsi="Arial" w:cs="Arial"/>
          <w:sz w:val="24"/>
          <w:szCs w:val="24"/>
          <w:lang w:val="en-US"/>
        </w:rPr>
        <w:t xml:space="preserve">ANID. </w:t>
      </w:r>
      <w:hyperlink r:id="rId27">
        <w:r w:rsidRPr="00C64908">
          <w:rPr>
            <w:rFonts w:ascii="Arial" w:eastAsia="Arial" w:hAnsi="Arial" w:cs="Arial"/>
            <w:color w:val="1155CC"/>
            <w:sz w:val="24"/>
            <w:szCs w:val="24"/>
            <w:u w:val="single"/>
            <w:lang w:val="en-US"/>
          </w:rPr>
          <w:t>https://www.anid.cl</w:t>
        </w:r>
      </w:hyperlink>
    </w:p>
    <w:p w14:paraId="04DDD181" w14:textId="77777777" w:rsidR="00B72B11" w:rsidRPr="00C64908" w:rsidRDefault="00B72B11">
      <w:pPr>
        <w:tabs>
          <w:tab w:val="left" w:pos="0"/>
          <w:tab w:val="left" w:pos="3720"/>
          <w:tab w:val="left" w:pos="4320"/>
        </w:tabs>
        <w:spacing w:line="276" w:lineRule="auto"/>
        <w:jc w:val="both"/>
        <w:rPr>
          <w:rFonts w:ascii="Arial" w:eastAsia="Arial" w:hAnsi="Arial" w:cs="Arial"/>
          <w:sz w:val="24"/>
          <w:szCs w:val="24"/>
          <w:lang w:val="en-US"/>
        </w:rPr>
      </w:pPr>
    </w:p>
    <w:p w14:paraId="4CBB0021" w14:textId="77777777" w:rsidR="00B72B11" w:rsidRPr="00C64908" w:rsidRDefault="00BA7857">
      <w:pPr>
        <w:tabs>
          <w:tab w:val="left" w:pos="0"/>
          <w:tab w:val="left" w:pos="3720"/>
          <w:tab w:val="left" w:pos="4320"/>
        </w:tabs>
        <w:spacing w:line="276" w:lineRule="auto"/>
        <w:jc w:val="both"/>
        <w:rPr>
          <w:rFonts w:ascii="Arial" w:eastAsia="Arial" w:hAnsi="Arial" w:cs="Arial"/>
          <w:sz w:val="24"/>
          <w:szCs w:val="24"/>
          <w:lang w:val="en-US"/>
        </w:rPr>
      </w:pPr>
      <w:r w:rsidRPr="00C64908">
        <w:rPr>
          <w:rFonts w:ascii="Arial" w:eastAsia="Arial" w:hAnsi="Arial" w:cs="Arial"/>
          <w:sz w:val="24"/>
          <w:szCs w:val="24"/>
          <w:lang w:val="en-US"/>
        </w:rPr>
        <w:t xml:space="preserve">Atlassian. (2024). Jira software guide. </w:t>
      </w:r>
      <w:hyperlink r:id="rId28">
        <w:r w:rsidRPr="00C64908">
          <w:rPr>
            <w:rFonts w:ascii="Arial" w:eastAsia="Arial" w:hAnsi="Arial" w:cs="Arial"/>
            <w:color w:val="1155CC"/>
            <w:sz w:val="24"/>
            <w:szCs w:val="24"/>
            <w:u w:val="single"/>
            <w:lang w:val="en-US"/>
          </w:rPr>
          <w:t>https://www.atlassian.com/software/jira</w:t>
        </w:r>
      </w:hyperlink>
    </w:p>
    <w:p w14:paraId="3D00C9A8" w14:textId="77777777" w:rsidR="00B72B11" w:rsidRPr="00C64908" w:rsidRDefault="00B72B11">
      <w:pPr>
        <w:tabs>
          <w:tab w:val="left" w:pos="0"/>
          <w:tab w:val="left" w:pos="3720"/>
          <w:tab w:val="left" w:pos="4320"/>
        </w:tabs>
        <w:spacing w:line="276" w:lineRule="auto"/>
        <w:jc w:val="both"/>
        <w:rPr>
          <w:rFonts w:ascii="Arial" w:eastAsia="Arial" w:hAnsi="Arial" w:cs="Arial"/>
          <w:sz w:val="24"/>
          <w:szCs w:val="24"/>
          <w:lang w:val="en-US"/>
        </w:rPr>
      </w:pPr>
    </w:p>
    <w:p w14:paraId="6244F970" w14:textId="77777777" w:rsidR="00B72B11" w:rsidRPr="00C64908" w:rsidRDefault="00BA7857">
      <w:pPr>
        <w:tabs>
          <w:tab w:val="left" w:pos="0"/>
          <w:tab w:val="left" w:pos="3720"/>
          <w:tab w:val="left" w:pos="4320"/>
        </w:tabs>
        <w:spacing w:line="276" w:lineRule="auto"/>
        <w:jc w:val="both"/>
        <w:rPr>
          <w:rFonts w:ascii="Arial" w:eastAsia="Arial" w:hAnsi="Arial" w:cs="Arial"/>
          <w:sz w:val="24"/>
          <w:szCs w:val="24"/>
          <w:lang w:val="en-US"/>
        </w:rPr>
      </w:pPr>
      <w:r w:rsidRPr="00C64908">
        <w:rPr>
          <w:rFonts w:ascii="Arial" w:eastAsia="Arial" w:hAnsi="Arial" w:cs="Arial"/>
          <w:sz w:val="24"/>
          <w:szCs w:val="24"/>
          <w:lang w:val="en-US"/>
        </w:rPr>
        <w:t>Cohn, M. (2010). Succeeding with Agile: Software Development Using Scrum. Addison-Wesley.</w:t>
      </w:r>
    </w:p>
    <w:p w14:paraId="0B221B80" w14:textId="77777777" w:rsidR="00B72B11" w:rsidRPr="00C64908" w:rsidRDefault="00B72B11">
      <w:pPr>
        <w:tabs>
          <w:tab w:val="left" w:pos="0"/>
          <w:tab w:val="left" w:pos="3720"/>
          <w:tab w:val="left" w:pos="4320"/>
        </w:tabs>
        <w:spacing w:line="276" w:lineRule="auto"/>
        <w:jc w:val="both"/>
        <w:rPr>
          <w:rFonts w:ascii="Arial" w:eastAsia="Arial" w:hAnsi="Arial" w:cs="Arial"/>
          <w:sz w:val="24"/>
          <w:szCs w:val="24"/>
          <w:lang w:val="en-US"/>
        </w:rPr>
      </w:pPr>
    </w:p>
    <w:p w14:paraId="3685C0DD" w14:textId="77777777" w:rsidR="00B72B11" w:rsidRPr="00C64908" w:rsidRDefault="00BA7857">
      <w:pPr>
        <w:tabs>
          <w:tab w:val="left" w:pos="0"/>
          <w:tab w:val="left" w:pos="3720"/>
          <w:tab w:val="left" w:pos="4320"/>
        </w:tabs>
        <w:spacing w:line="276" w:lineRule="auto"/>
        <w:jc w:val="both"/>
        <w:rPr>
          <w:rFonts w:ascii="Arial" w:eastAsia="Arial" w:hAnsi="Arial" w:cs="Arial"/>
          <w:sz w:val="24"/>
          <w:szCs w:val="24"/>
          <w:lang w:val="en-US"/>
        </w:rPr>
      </w:pPr>
      <w:r w:rsidRPr="00C64908">
        <w:rPr>
          <w:rFonts w:ascii="Arial" w:eastAsia="Arial" w:hAnsi="Arial" w:cs="Arial"/>
          <w:sz w:val="24"/>
          <w:szCs w:val="24"/>
          <w:lang w:val="en-US"/>
        </w:rPr>
        <w:t xml:space="preserve">Google Developers. (2024). Google Maps Platform documentation. </w:t>
      </w:r>
      <w:hyperlink r:id="rId29">
        <w:r w:rsidRPr="00C64908">
          <w:rPr>
            <w:rFonts w:ascii="Arial" w:eastAsia="Arial" w:hAnsi="Arial" w:cs="Arial"/>
            <w:color w:val="1155CC"/>
            <w:sz w:val="24"/>
            <w:szCs w:val="24"/>
            <w:u w:val="single"/>
            <w:lang w:val="en-US"/>
          </w:rPr>
          <w:t>https://developers.google.com/maps</w:t>
        </w:r>
      </w:hyperlink>
    </w:p>
    <w:p w14:paraId="44449D13" w14:textId="77777777" w:rsidR="00B72B11" w:rsidRPr="00C64908" w:rsidRDefault="00B72B11">
      <w:pPr>
        <w:tabs>
          <w:tab w:val="left" w:pos="0"/>
          <w:tab w:val="left" w:pos="3720"/>
          <w:tab w:val="left" w:pos="4320"/>
        </w:tabs>
        <w:spacing w:line="276" w:lineRule="auto"/>
        <w:jc w:val="both"/>
        <w:rPr>
          <w:rFonts w:ascii="Arial" w:eastAsia="Arial" w:hAnsi="Arial" w:cs="Arial"/>
          <w:sz w:val="24"/>
          <w:szCs w:val="24"/>
          <w:lang w:val="en-US"/>
        </w:rPr>
      </w:pPr>
    </w:p>
    <w:p w14:paraId="174AC3FC" w14:textId="77777777" w:rsidR="00B72B11" w:rsidRPr="00C64908" w:rsidRDefault="00BA7857">
      <w:pPr>
        <w:tabs>
          <w:tab w:val="left" w:pos="0"/>
          <w:tab w:val="left" w:pos="3720"/>
          <w:tab w:val="left" w:pos="4320"/>
        </w:tabs>
        <w:spacing w:line="276" w:lineRule="auto"/>
        <w:jc w:val="both"/>
        <w:rPr>
          <w:rFonts w:ascii="Arial" w:eastAsia="Arial" w:hAnsi="Arial" w:cs="Arial"/>
          <w:sz w:val="24"/>
          <w:szCs w:val="24"/>
          <w:lang w:val="en-US"/>
        </w:rPr>
      </w:pPr>
      <w:r w:rsidRPr="00C64908">
        <w:rPr>
          <w:rFonts w:ascii="Arial" w:eastAsia="Arial" w:hAnsi="Arial" w:cs="Arial"/>
          <w:sz w:val="24"/>
          <w:szCs w:val="24"/>
          <w:lang w:val="en-US"/>
        </w:rPr>
        <w:t xml:space="preserve">Meta for Developers. (2024). WhatsApp Business API documentation. </w:t>
      </w:r>
      <w:hyperlink r:id="rId30">
        <w:r w:rsidRPr="00C64908">
          <w:rPr>
            <w:rFonts w:ascii="Arial" w:eastAsia="Arial" w:hAnsi="Arial" w:cs="Arial"/>
            <w:color w:val="1155CC"/>
            <w:sz w:val="24"/>
            <w:szCs w:val="24"/>
            <w:u w:val="single"/>
            <w:lang w:val="en-US"/>
          </w:rPr>
          <w:t>https://developers.facebook.com/docs/whatsapp</w:t>
        </w:r>
      </w:hyperlink>
    </w:p>
    <w:p w14:paraId="2A4D6B79" w14:textId="77777777" w:rsidR="00B72B11" w:rsidRPr="00C64908" w:rsidRDefault="00B72B11">
      <w:pPr>
        <w:tabs>
          <w:tab w:val="left" w:pos="0"/>
          <w:tab w:val="left" w:pos="3720"/>
          <w:tab w:val="left" w:pos="4320"/>
        </w:tabs>
        <w:spacing w:line="276" w:lineRule="auto"/>
        <w:jc w:val="both"/>
        <w:rPr>
          <w:rFonts w:ascii="Arial" w:eastAsia="Arial" w:hAnsi="Arial" w:cs="Arial"/>
          <w:sz w:val="24"/>
          <w:szCs w:val="24"/>
          <w:lang w:val="en-US"/>
        </w:rPr>
      </w:pPr>
    </w:p>
    <w:p w14:paraId="7720BB06" w14:textId="77777777" w:rsidR="00B72B11" w:rsidRPr="00C64908" w:rsidRDefault="00BA7857">
      <w:pPr>
        <w:tabs>
          <w:tab w:val="left" w:pos="0"/>
          <w:tab w:val="left" w:pos="3720"/>
          <w:tab w:val="left" w:pos="4320"/>
        </w:tabs>
        <w:spacing w:line="276" w:lineRule="auto"/>
        <w:jc w:val="both"/>
        <w:rPr>
          <w:rFonts w:ascii="Arial" w:eastAsia="Arial" w:hAnsi="Arial" w:cs="Arial"/>
          <w:sz w:val="24"/>
          <w:szCs w:val="24"/>
          <w:lang w:val="en-US"/>
        </w:rPr>
      </w:pPr>
      <w:r w:rsidRPr="00C64908">
        <w:rPr>
          <w:rFonts w:ascii="Arial" w:eastAsia="Arial" w:hAnsi="Arial" w:cs="Arial"/>
          <w:sz w:val="24"/>
          <w:szCs w:val="24"/>
          <w:lang w:val="en-US"/>
        </w:rPr>
        <w:t xml:space="preserve">Trello. (2024). Trello help &amp; resources. </w:t>
      </w:r>
      <w:hyperlink r:id="rId31">
        <w:r w:rsidRPr="00C64908">
          <w:rPr>
            <w:rFonts w:ascii="Arial" w:eastAsia="Arial" w:hAnsi="Arial" w:cs="Arial"/>
            <w:color w:val="1155CC"/>
            <w:sz w:val="24"/>
            <w:szCs w:val="24"/>
            <w:u w:val="single"/>
            <w:lang w:val="en-US"/>
          </w:rPr>
          <w:t>https://trello.com/guide</w:t>
        </w:r>
      </w:hyperlink>
    </w:p>
    <w:p w14:paraId="3DB3CC9E" w14:textId="77777777" w:rsidR="00B72B11" w:rsidRPr="00C64908" w:rsidRDefault="00B72B11">
      <w:pPr>
        <w:tabs>
          <w:tab w:val="left" w:pos="0"/>
          <w:tab w:val="left" w:pos="3720"/>
          <w:tab w:val="left" w:pos="4320"/>
        </w:tabs>
        <w:spacing w:line="276" w:lineRule="auto"/>
        <w:jc w:val="both"/>
        <w:rPr>
          <w:rFonts w:ascii="Arial" w:eastAsia="Arial" w:hAnsi="Arial" w:cs="Arial"/>
          <w:sz w:val="24"/>
          <w:szCs w:val="24"/>
          <w:lang w:val="en-US"/>
        </w:rPr>
      </w:pPr>
    </w:p>
    <w:p w14:paraId="35BD918E" w14:textId="77777777" w:rsidR="00B72B11" w:rsidRDefault="00BA7857">
      <w:pPr>
        <w:tabs>
          <w:tab w:val="left" w:pos="0"/>
          <w:tab w:val="left" w:pos="3720"/>
          <w:tab w:val="left" w:pos="4320"/>
        </w:tabs>
        <w:spacing w:line="276" w:lineRule="auto"/>
        <w:jc w:val="both"/>
        <w:rPr>
          <w:rFonts w:ascii="Arial" w:eastAsia="Arial" w:hAnsi="Arial" w:cs="Arial"/>
          <w:sz w:val="24"/>
          <w:szCs w:val="24"/>
        </w:rPr>
      </w:pPr>
      <w:r w:rsidRPr="00C64908">
        <w:rPr>
          <w:rFonts w:ascii="Arial" w:eastAsia="Arial" w:hAnsi="Arial" w:cs="Arial"/>
          <w:sz w:val="24"/>
          <w:szCs w:val="24"/>
          <w:lang w:val="en-US"/>
        </w:rPr>
        <w:t xml:space="preserve">World Wide Web Consortium (W3C). (2018). Web Content Accessibility Guidelines (WCAG) 2.1. </w:t>
      </w:r>
      <w:hyperlink r:id="rId32">
        <w:r>
          <w:rPr>
            <w:rFonts w:ascii="Arial" w:eastAsia="Arial" w:hAnsi="Arial" w:cs="Arial"/>
            <w:color w:val="1155CC"/>
            <w:sz w:val="24"/>
            <w:szCs w:val="24"/>
            <w:u w:val="single"/>
          </w:rPr>
          <w:t>https://www.w3.org/TR/WCAG21/</w:t>
        </w:r>
      </w:hyperlink>
    </w:p>
    <w:p w14:paraId="4485CB5A" w14:textId="77777777" w:rsidR="00B72B11" w:rsidRDefault="00B72B11">
      <w:pPr>
        <w:tabs>
          <w:tab w:val="left" w:pos="0"/>
          <w:tab w:val="left" w:pos="3720"/>
          <w:tab w:val="left" w:pos="4320"/>
        </w:tabs>
        <w:spacing w:line="276" w:lineRule="auto"/>
        <w:jc w:val="both"/>
        <w:rPr>
          <w:rFonts w:ascii="Arial" w:eastAsia="Arial" w:hAnsi="Arial" w:cs="Arial"/>
          <w:sz w:val="24"/>
          <w:szCs w:val="24"/>
        </w:rPr>
      </w:pPr>
    </w:p>
    <w:p w14:paraId="5BD72292" w14:textId="77777777" w:rsidR="00B72B11" w:rsidRDefault="00BA7857">
      <w:pPr>
        <w:tabs>
          <w:tab w:val="left" w:pos="0"/>
          <w:tab w:val="left" w:pos="3720"/>
          <w:tab w:val="left" w:pos="4320"/>
        </w:tabs>
        <w:spacing w:line="276" w:lineRule="auto"/>
        <w:jc w:val="both"/>
        <w:rPr>
          <w:rFonts w:ascii="Arial" w:eastAsia="Arial" w:hAnsi="Arial" w:cs="Arial"/>
          <w:sz w:val="24"/>
          <w:szCs w:val="24"/>
        </w:rPr>
      </w:pPr>
      <w:r>
        <w:rPr>
          <w:rFonts w:ascii="Arial" w:eastAsia="Arial" w:hAnsi="Arial" w:cs="Arial"/>
          <w:sz w:val="24"/>
          <w:szCs w:val="24"/>
        </w:rPr>
        <w:t xml:space="preserve">Balsamiq. (2024). </w:t>
      </w:r>
      <w:r>
        <w:rPr>
          <w:rFonts w:ascii="Arial" w:eastAsia="Arial" w:hAnsi="Arial" w:cs="Arial"/>
          <w:i/>
          <w:sz w:val="24"/>
          <w:szCs w:val="24"/>
        </w:rPr>
        <w:t xml:space="preserve">Balsamiq </w:t>
      </w:r>
      <w:proofErr w:type="spellStart"/>
      <w:r>
        <w:rPr>
          <w:rFonts w:ascii="Arial" w:eastAsia="Arial" w:hAnsi="Arial" w:cs="Arial"/>
          <w:i/>
          <w:sz w:val="24"/>
          <w:szCs w:val="24"/>
        </w:rPr>
        <w:t>Wireframes</w:t>
      </w:r>
      <w:proofErr w:type="spellEnd"/>
      <w:r>
        <w:rPr>
          <w:rFonts w:ascii="Arial" w:eastAsia="Arial" w:hAnsi="Arial" w:cs="Arial"/>
          <w:i/>
          <w:sz w:val="24"/>
          <w:szCs w:val="24"/>
        </w:rPr>
        <w:t xml:space="preserve"> </w:t>
      </w:r>
      <w:proofErr w:type="spellStart"/>
      <w:r>
        <w:rPr>
          <w:rFonts w:ascii="Arial" w:eastAsia="Arial" w:hAnsi="Arial" w:cs="Arial"/>
          <w:i/>
          <w:sz w:val="24"/>
          <w:szCs w:val="24"/>
        </w:rPr>
        <w:t>Documentation</w:t>
      </w:r>
      <w:proofErr w:type="spellEnd"/>
      <w:r>
        <w:rPr>
          <w:rFonts w:ascii="Arial" w:eastAsia="Arial" w:hAnsi="Arial" w:cs="Arial"/>
          <w:sz w:val="24"/>
          <w:szCs w:val="24"/>
        </w:rPr>
        <w:t xml:space="preserve">. </w:t>
      </w:r>
      <w:hyperlink r:id="rId33">
        <w:r>
          <w:rPr>
            <w:rFonts w:ascii="Arial" w:eastAsia="Arial" w:hAnsi="Arial" w:cs="Arial"/>
            <w:color w:val="1155CC"/>
            <w:sz w:val="24"/>
            <w:szCs w:val="24"/>
            <w:u w:val="single"/>
          </w:rPr>
          <w:t>https://balsamiq.com/wireframes/</w:t>
        </w:r>
      </w:hyperlink>
    </w:p>
    <w:p w14:paraId="675623F0" w14:textId="77777777" w:rsidR="00B72B11" w:rsidRDefault="00B72B11">
      <w:pPr>
        <w:tabs>
          <w:tab w:val="left" w:pos="0"/>
          <w:tab w:val="left" w:pos="3720"/>
          <w:tab w:val="left" w:pos="4320"/>
        </w:tabs>
        <w:spacing w:line="276" w:lineRule="auto"/>
        <w:jc w:val="both"/>
        <w:rPr>
          <w:rFonts w:ascii="Arial" w:eastAsia="Arial" w:hAnsi="Arial" w:cs="Arial"/>
          <w:sz w:val="24"/>
          <w:szCs w:val="24"/>
        </w:rPr>
      </w:pPr>
    </w:p>
    <w:p w14:paraId="6EAD936A" w14:textId="77777777" w:rsidR="00B72B11" w:rsidRDefault="00B72B11">
      <w:pPr>
        <w:tabs>
          <w:tab w:val="left" w:pos="0"/>
          <w:tab w:val="left" w:pos="3720"/>
          <w:tab w:val="left" w:pos="4320"/>
        </w:tabs>
        <w:spacing w:line="276" w:lineRule="auto"/>
        <w:jc w:val="both"/>
        <w:rPr>
          <w:rFonts w:ascii="Arial" w:eastAsia="Arial" w:hAnsi="Arial" w:cs="Arial"/>
          <w:sz w:val="24"/>
          <w:szCs w:val="24"/>
        </w:rPr>
      </w:pPr>
    </w:p>
    <w:p w14:paraId="13FD328F" w14:textId="77777777" w:rsidR="00B72B11" w:rsidRDefault="00B72B11">
      <w:pPr>
        <w:tabs>
          <w:tab w:val="left" w:pos="0"/>
          <w:tab w:val="left" w:pos="3720"/>
          <w:tab w:val="left" w:pos="4320"/>
        </w:tabs>
        <w:spacing w:line="276" w:lineRule="auto"/>
        <w:jc w:val="both"/>
        <w:rPr>
          <w:rFonts w:ascii="Arial" w:eastAsia="Arial" w:hAnsi="Arial" w:cs="Arial"/>
          <w:sz w:val="24"/>
          <w:szCs w:val="24"/>
        </w:rPr>
      </w:pPr>
    </w:p>
    <w:p w14:paraId="0300217D" w14:textId="77777777" w:rsidR="00B72B11" w:rsidRDefault="00B72B11">
      <w:pPr>
        <w:tabs>
          <w:tab w:val="left" w:pos="0"/>
          <w:tab w:val="left" w:pos="3720"/>
          <w:tab w:val="left" w:pos="4320"/>
        </w:tabs>
        <w:spacing w:line="276" w:lineRule="auto"/>
        <w:jc w:val="both"/>
        <w:rPr>
          <w:rFonts w:ascii="Arial" w:eastAsia="Arial" w:hAnsi="Arial" w:cs="Arial"/>
          <w:b/>
          <w:sz w:val="24"/>
          <w:szCs w:val="24"/>
        </w:rPr>
      </w:pPr>
    </w:p>
    <w:p w14:paraId="37117ACC" w14:textId="77777777" w:rsidR="00B72B11" w:rsidRPr="00403D16" w:rsidRDefault="00BA7857" w:rsidP="00403D16">
      <w:pPr>
        <w:pStyle w:val="Ttulo1"/>
        <w:numPr>
          <w:ilvl w:val="0"/>
          <w:numId w:val="4"/>
        </w:numPr>
        <w:rPr>
          <w:rFonts w:ascii="Arial" w:eastAsia="Arial" w:hAnsi="Arial" w:cs="Arial"/>
          <w:bCs/>
          <w:color w:val="000000"/>
          <w:sz w:val="28"/>
          <w:szCs w:val="28"/>
        </w:rPr>
      </w:pPr>
      <w:bookmarkStart w:id="19" w:name="_Toc209815178"/>
      <w:r w:rsidRPr="00403D16">
        <w:rPr>
          <w:rFonts w:ascii="Arial" w:eastAsia="Arial" w:hAnsi="Arial" w:cs="Arial"/>
          <w:bCs/>
          <w:color w:val="000000"/>
          <w:sz w:val="28"/>
          <w:szCs w:val="28"/>
        </w:rPr>
        <w:lastRenderedPageBreak/>
        <w:t>Anexos y apéndices</w:t>
      </w:r>
      <w:bookmarkEnd w:id="19"/>
    </w:p>
    <w:p w14:paraId="34A0BB67" w14:textId="77777777" w:rsidR="00B72B11" w:rsidRDefault="00B72B11">
      <w:pPr>
        <w:tabs>
          <w:tab w:val="left" w:pos="0"/>
          <w:tab w:val="left" w:pos="3720"/>
          <w:tab w:val="left" w:pos="4320"/>
        </w:tabs>
        <w:spacing w:line="276" w:lineRule="auto"/>
        <w:jc w:val="both"/>
        <w:rPr>
          <w:rFonts w:ascii="Arial" w:eastAsia="Arial" w:hAnsi="Arial" w:cs="Arial"/>
          <w:b/>
          <w:sz w:val="24"/>
          <w:szCs w:val="24"/>
        </w:rPr>
      </w:pPr>
    </w:p>
    <w:p w14:paraId="004AC81A" w14:textId="5D604609" w:rsidR="00B72B11" w:rsidRDefault="00403D16">
      <w:pPr>
        <w:spacing w:line="276" w:lineRule="auto"/>
        <w:jc w:val="both"/>
        <w:rPr>
          <w:rFonts w:ascii="Arial" w:eastAsia="Arial" w:hAnsi="Arial" w:cs="Arial"/>
          <w:sz w:val="24"/>
          <w:szCs w:val="24"/>
        </w:rPr>
      </w:pPr>
      <w:r>
        <w:rPr>
          <w:rFonts w:ascii="Arial" w:eastAsia="Arial" w:hAnsi="Arial" w:cs="Arial"/>
          <w:sz w:val="24"/>
          <w:szCs w:val="24"/>
        </w:rPr>
        <w:t xml:space="preserve">A </w:t>
      </w:r>
      <w:r w:rsidR="00647B37">
        <w:rPr>
          <w:rFonts w:ascii="Arial" w:eastAsia="Arial" w:hAnsi="Arial" w:cs="Arial"/>
          <w:sz w:val="24"/>
          <w:szCs w:val="24"/>
        </w:rPr>
        <w:t>continuación,</w:t>
      </w:r>
      <w:r>
        <w:rPr>
          <w:rFonts w:ascii="Arial" w:eastAsia="Arial" w:hAnsi="Arial" w:cs="Arial"/>
          <w:sz w:val="24"/>
          <w:szCs w:val="24"/>
        </w:rPr>
        <w:t xml:space="preserve"> se hace anexo de la carta </w:t>
      </w:r>
      <w:proofErr w:type="spellStart"/>
      <w:r>
        <w:rPr>
          <w:rFonts w:ascii="Arial" w:eastAsia="Arial" w:hAnsi="Arial" w:cs="Arial"/>
          <w:sz w:val="24"/>
          <w:szCs w:val="24"/>
        </w:rPr>
        <w:t>gantt</w:t>
      </w:r>
      <w:proofErr w:type="spellEnd"/>
      <w:r>
        <w:rPr>
          <w:rFonts w:ascii="Arial" w:eastAsia="Arial" w:hAnsi="Arial" w:cs="Arial"/>
          <w:sz w:val="24"/>
          <w:szCs w:val="24"/>
        </w:rPr>
        <w:t xml:space="preserve"> relacionada al proyecto.</w:t>
      </w:r>
    </w:p>
    <w:p w14:paraId="25B2E397" w14:textId="77777777" w:rsidR="00713F21" w:rsidRDefault="00713F21">
      <w:pPr>
        <w:spacing w:line="276" w:lineRule="auto"/>
        <w:jc w:val="both"/>
        <w:rPr>
          <w:rFonts w:ascii="Arial" w:eastAsia="Arial" w:hAnsi="Arial" w:cs="Arial"/>
          <w:sz w:val="24"/>
          <w:szCs w:val="24"/>
        </w:rPr>
      </w:pPr>
    </w:p>
    <w:p w14:paraId="1E2F6291" w14:textId="66D332EC" w:rsidR="00713F21" w:rsidRDefault="00713F21">
      <w:pPr>
        <w:spacing w:line="276" w:lineRule="auto"/>
        <w:jc w:val="both"/>
        <w:rPr>
          <w:rFonts w:ascii="Arial" w:eastAsia="Arial" w:hAnsi="Arial" w:cs="Arial"/>
          <w:sz w:val="24"/>
          <w:szCs w:val="24"/>
        </w:rPr>
      </w:pPr>
      <w:r w:rsidRPr="00713F21">
        <w:rPr>
          <w:rFonts w:ascii="Arial" w:eastAsia="Arial" w:hAnsi="Arial" w:cs="Arial"/>
          <w:noProof/>
          <w:sz w:val="24"/>
          <w:szCs w:val="24"/>
        </w:rPr>
        <w:drawing>
          <wp:inline distT="0" distB="0" distL="0" distR="0" wp14:anchorId="4F557308" wp14:editId="0B8F21B0">
            <wp:extent cx="5612130" cy="4360545"/>
            <wp:effectExtent l="0" t="0" r="7620" b="190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612130" cy="4360545"/>
                    </a:xfrm>
                    <a:prstGeom prst="rect">
                      <a:avLst/>
                    </a:prstGeom>
                  </pic:spPr>
                </pic:pic>
              </a:graphicData>
            </a:graphic>
          </wp:inline>
        </w:drawing>
      </w:r>
    </w:p>
    <w:sectPr w:rsidR="00713F21">
      <w:headerReference w:type="default" r:id="rId35"/>
      <w:footerReference w:type="default" r:id="rId36"/>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C937CD" w14:textId="77777777" w:rsidR="00202D5D" w:rsidRDefault="00202D5D">
      <w:r>
        <w:separator/>
      </w:r>
    </w:p>
  </w:endnote>
  <w:endnote w:type="continuationSeparator" w:id="0">
    <w:p w14:paraId="09EA05DB" w14:textId="77777777" w:rsidR="00202D5D" w:rsidRDefault="00202D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Noto Sans Symbols">
    <w:charset w:val="00"/>
    <w:family w:val="auto"/>
    <w:pitch w:val="default"/>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08724168"/>
      <w:docPartObj>
        <w:docPartGallery w:val="Page Numbers (Bottom of Page)"/>
        <w:docPartUnique/>
      </w:docPartObj>
    </w:sdtPr>
    <w:sdtContent>
      <w:p w14:paraId="0E5EB647" w14:textId="228E1E2A" w:rsidR="0084354C" w:rsidRDefault="0084354C">
        <w:pPr>
          <w:pStyle w:val="Piedepgina"/>
        </w:pPr>
        <w:r>
          <w:fldChar w:fldCharType="begin"/>
        </w:r>
        <w:r>
          <w:instrText>PAGE   \* MERGEFORMAT</w:instrText>
        </w:r>
        <w:r>
          <w:fldChar w:fldCharType="separate"/>
        </w:r>
        <w:r>
          <w:rPr>
            <w:lang w:val="es-ES"/>
          </w:rPr>
          <w:t>2</w:t>
        </w:r>
        <w:r>
          <w:fldChar w:fldCharType="end"/>
        </w:r>
      </w:p>
    </w:sdtContent>
  </w:sdt>
  <w:p w14:paraId="1A8F9B56" w14:textId="77777777" w:rsidR="00B72B11" w:rsidRDefault="00B72B11">
    <w:pPr>
      <w:pBdr>
        <w:top w:val="nil"/>
        <w:left w:val="nil"/>
        <w:bottom w:val="nil"/>
        <w:right w:val="nil"/>
        <w:between w:val="nil"/>
      </w:pBdr>
      <w:tabs>
        <w:tab w:val="center" w:pos="4419"/>
        <w:tab w:val="right" w:pos="8838"/>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EE9A3E" w14:textId="77777777" w:rsidR="00202D5D" w:rsidRDefault="00202D5D">
      <w:r>
        <w:separator/>
      </w:r>
    </w:p>
  </w:footnote>
  <w:footnote w:type="continuationSeparator" w:id="0">
    <w:p w14:paraId="0039A57C" w14:textId="77777777" w:rsidR="00202D5D" w:rsidRDefault="00202D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D6C7CA" w14:textId="77777777" w:rsidR="00B72B11" w:rsidRDefault="00B72B11">
    <w:pPr>
      <w:pBdr>
        <w:top w:val="nil"/>
        <w:left w:val="nil"/>
        <w:bottom w:val="nil"/>
        <w:right w:val="nil"/>
        <w:between w:val="nil"/>
      </w:pBdr>
      <w:tabs>
        <w:tab w:val="center" w:pos="4419"/>
        <w:tab w:val="right" w:pos="8838"/>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49132C"/>
    <w:multiLevelType w:val="hybridMultilevel"/>
    <w:tmpl w:val="46A46000"/>
    <w:lvl w:ilvl="0" w:tplc="340A0001">
      <w:start w:val="1"/>
      <w:numFmt w:val="bullet"/>
      <w:lvlText w:val=""/>
      <w:lvlJc w:val="left"/>
      <w:pPr>
        <w:ind w:left="644" w:hanging="360"/>
      </w:pPr>
      <w:rPr>
        <w:rFonts w:ascii="Symbol" w:hAnsi="Symbol" w:hint="default"/>
      </w:rPr>
    </w:lvl>
    <w:lvl w:ilvl="1" w:tplc="340A0003" w:tentative="1">
      <w:start w:val="1"/>
      <w:numFmt w:val="bullet"/>
      <w:lvlText w:val="o"/>
      <w:lvlJc w:val="left"/>
      <w:pPr>
        <w:ind w:left="1364" w:hanging="360"/>
      </w:pPr>
      <w:rPr>
        <w:rFonts w:ascii="Courier New" w:hAnsi="Courier New" w:cs="Courier New" w:hint="default"/>
      </w:rPr>
    </w:lvl>
    <w:lvl w:ilvl="2" w:tplc="340A0005" w:tentative="1">
      <w:start w:val="1"/>
      <w:numFmt w:val="bullet"/>
      <w:lvlText w:val=""/>
      <w:lvlJc w:val="left"/>
      <w:pPr>
        <w:ind w:left="2084" w:hanging="360"/>
      </w:pPr>
      <w:rPr>
        <w:rFonts w:ascii="Wingdings" w:hAnsi="Wingdings" w:hint="default"/>
      </w:rPr>
    </w:lvl>
    <w:lvl w:ilvl="3" w:tplc="340A0001" w:tentative="1">
      <w:start w:val="1"/>
      <w:numFmt w:val="bullet"/>
      <w:lvlText w:val=""/>
      <w:lvlJc w:val="left"/>
      <w:pPr>
        <w:ind w:left="2804" w:hanging="360"/>
      </w:pPr>
      <w:rPr>
        <w:rFonts w:ascii="Symbol" w:hAnsi="Symbol" w:hint="default"/>
      </w:rPr>
    </w:lvl>
    <w:lvl w:ilvl="4" w:tplc="340A0003" w:tentative="1">
      <w:start w:val="1"/>
      <w:numFmt w:val="bullet"/>
      <w:lvlText w:val="o"/>
      <w:lvlJc w:val="left"/>
      <w:pPr>
        <w:ind w:left="3524" w:hanging="360"/>
      </w:pPr>
      <w:rPr>
        <w:rFonts w:ascii="Courier New" w:hAnsi="Courier New" w:cs="Courier New" w:hint="default"/>
      </w:rPr>
    </w:lvl>
    <w:lvl w:ilvl="5" w:tplc="340A0005" w:tentative="1">
      <w:start w:val="1"/>
      <w:numFmt w:val="bullet"/>
      <w:lvlText w:val=""/>
      <w:lvlJc w:val="left"/>
      <w:pPr>
        <w:ind w:left="4244" w:hanging="360"/>
      </w:pPr>
      <w:rPr>
        <w:rFonts w:ascii="Wingdings" w:hAnsi="Wingdings" w:hint="default"/>
      </w:rPr>
    </w:lvl>
    <w:lvl w:ilvl="6" w:tplc="340A0001" w:tentative="1">
      <w:start w:val="1"/>
      <w:numFmt w:val="bullet"/>
      <w:lvlText w:val=""/>
      <w:lvlJc w:val="left"/>
      <w:pPr>
        <w:ind w:left="4964" w:hanging="360"/>
      </w:pPr>
      <w:rPr>
        <w:rFonts w:ascii="Symbol" w:hAnsi="Symbol" w:hint="default"/>
      </w:rPr>
    </w:lvl>
    <w:lvl w:ilvl="7" w:tplc="340A0003" w:tentative="1">
      <w:start w:val="1"/>
      <w:numFmt w:val="bullet"/>
      <w:lvlText w:val="o"/>
      <w:lvlJc w:val="left"/>
      <w:pPr>
        <w:ind w:left="5684" w:hanging="360"/>
      </w:pPr>
      <w:rPr>
        <w:rFonts w:ascii="Courier New" w:hAnsi="Courier New" w:cs="Courier New" w:hint="default"/>
      </w:rPr>
    </w:lvl>
    <w:lvl w:ilvl="8" w:tplc="340A0005" w:tentative="1">
      <w:start w:val="1"/>
      <w:numFmt w:val="bullet"/>
      <w:lvlText w:val=""/>
      <w:lvlJc w:val="left"/>
      <w:pPr>
        <w:ind w:left="6404" w:hanging="360"/>
      </w:pPr>
      <w:rPr>
        <w:rFonts w:ascii="Wingdings" w:hAnsi="Wingdings" w:hint="default"/>
      </w:rPr>
    </w:lvl>
  </w:abstractNum>
  <w:abstractNum w:abstractNumId="1" w15:restartNumberingAfterBreak="0">
    <w:nsid w:val="05EF43B5"/>
    <w:multiLevelType w:val="multilevel"/>
    <w:tmpl w:val="71FE9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7BF5646"/>
    <w:multiLevelType w:val="hybridMultilevel"/>
    <w:tmpl w:val="A2FAC754"/>
    <w:lvl w:ilvl="0" w:tplc="340A0015">
      <w:start w:val="1"/>
      <w:numFmt w:val="upperLetter"/>
      <w:lvlText w:val="%1."/>
      <w:lvlJc w:val="left"/>
      <w:pPr>
        <w:ind w:left="720" w:hanging="360"/>
      </w:pPr>
      <w:rPr>
        <w:rFonts w:hint="default"/>
        <w:b w:val="0"/>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2CED2A6F"/>
    <w:multiLevelType w:val="multilevel"/>
    <w:tmpl w:val="3D1E22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8195A73"/>
    <w:multiLevelType w:val="multilevel"/>
    <w:tmpl w:val="4D2626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BEC68E4"/>
    <w:multiLevelType w:val="hybridMultilevel"/>
    <w:tmpl w:val="7DE05DD0"/>
    <w:lvl w:ilvl="0" w:tplc="69D445CA">
      <w:start w:val="1"/>
      <w:numFmt w:val="lowerLetter"/>
      <w:lvlText w:val="%1)"/>
      <w:lvlJc w:val="left"/>
      <w:pPr>
        <w:ind w:left="720" w:hanging="360"/>
      </w:pPr>
      <w:rPr>
        <w:b w:val="0"/>
        <w:bCs/>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53244D08"/>
    <w:multiLevelType w:val="hybridMultilevel"/>
    <w:tmpl w:val="F1F02616"/>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 w15:restartNumberingAfterBreak="0">
    <w:nsid w:val="574D5E6B"/>
    <w:multiLevelType w:val="multilevel"/>
    <w:tmpl w:val="D67E4A66"/>
    <w:lvl w:ilvl="0">
      <w:start w:val="1"/>
      <w:numFmt w:val="bullet"/>
      <w:lvlText w:val=""/>
      <w:lvlJc w:val="left"/>
      <w:pPr>
        <w:ind w:left="720" w:hanging="360"/>
      </w:pPr>
      <w:rPr>
        <w:rFonts w:ascii="Symbol" w:hAnsi="Symbol" w:hint="default"/>
        <w:b w:val="0"/>
        <w:bCs/>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58A4580B"/>
    <w:multiLevelType w:val="multilevel"/>
    <w:tmpl w:val="B59831A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5AE55917"/>
    <w:multiLevelType w:val="multilevel"/>
    <w:tmpl w:val="B366C856"/>
    <w:lvl w:ilvl="0">
      <w:start w:val="1"/>
      <w:numFmt w:val="decimal"/>
      <w:lvlText w:val="%1."/>
      <w:lvlJc w:val="left"/>
      <w:pPr>
        <w:ind w:left="720" w:hanging="360"/>
      </w:pPr>
      <w:rPr>
        <w:b w:val="0"/>
        <w:bCs/>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5B081117"/>
    <w:multiLevelType w:val="hybridMultilevel"/>
    <w:tmpl w:val="06CE4F2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5BEA6019"/>
    <w:multiLevelType w:val="multilevel"/>
    <w:tmpl w:val="F52EB1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D636F8F"/>
    <w:multiLevelType w:val="multilevel"/>
    <w:tmpl w:val="080068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09172D7"/>
    <w:multiLevelType w:val="multilevel"/>
    <w:tmpl w:val="D256E4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51F155C"/>
    <w:multiLevelType w:val="hybridMultilevel"/>
    <w:tmpl w:val="3C5C078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69C73636"/>
    <w:multiLevelType w:val="multilevel"/>
    <w:tmpl w:val="F37A45FE"/>
    <w:lvl w:ilvl="0">
      <w:start w:val="1"/>
      <w:numFmt w:val="bullet"/>
      <w:lvlText w:val="-"/>
      <w:lvlJc w:val="left"/>
      <w:pPr>
        <w:ind w:left="720" w:hanging="360"/>
      </w:pPr>
      <w:rPr>
        <w:rFonts w:ascii="Aptos" w:eastAsia="Aptos" w:hAnsi="Aptos" w:cs="Apto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700B358B"/>
    <w:multiLevelType w:val="multilevel"/>
    <w:tmpl w:val="C4068E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568612533">
    <w:abstractNumId w:val="13"/>
  </w:num>
  <w:num w:numId="2" w16cid:durableId="1590382854">
    <w:abstractNumId w:val="3"/>
  </w:num>
  <w:num w:numId="3" w16cid:durableId="1692679308">
    <w:abstractNumId w:val="15"/>
  </w:num>
  <w:num w:numId="4" w16cid:durableId="452096603">
    <w:abstractNumId w:val="9"/>
  </w:num>
  <w:num w:numId="5" w16cid:durableId="1957323760">
    <w:abstractNumId w:val="12"/>
  </w:num>
  <w:num w:numId="6" w16cid:durableId="1013261857">
    <w:abstractNumId w:val="1"/>
  </w:num>
  <w:num w:numId="7" w16cid:durableId="1630043034">
    <w:abstractNumId w:val="8"/>
  </w:num>
  <w:num w:numId="8" w16cid:durableId="127742635">
    <w:abstractNumId w:val="16"/>
  </w:num>
  <w:num w:numId="9" w16cid:durableId="802891767">
    <w:abstractNumId w:val="4"/>
  </w:num>
  <w:num w:numId="10" w16cid:durableId="2031293797">
    <w:abstractNumId w:val="11"/>
  </w:num>
  <w:num w:numId="11" w16cid:durableId="694427102">
    <w:abstractNumId w:val="14"/>
  </w:num>
  <w:num w:numId="12" w16cid:durableId="1122192034">
    <w:abstractNumId w:val="0"/>
  </w:num>
  <w:num w:numId="13" w16cid:durableId="1264532772">
    <w:abstractNumId w:val="10"/>
  </w:num>
  <w:num w:numId="14" w16cid:durableId="1151143349">
    <w:abstractNumId w:val="2"/>
  </w:num>
  <w:num w:numId="15" w16cid:durableId="937910294">
    <w:abstractNumId w:val="5"/>
  </w:num>
  <w:num w:numId="16" w16cid:durableId="1946034669">
    <w:abstractNumId w:val="6"/>
  </w:num>
  <w:num w:numId="17" w16cid:durableId="35430625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2B11"/>
    <w:rsid w:val="00022D66"/>
    <w:rsid w:val="000A20F0"/>
    <w:rsid w:val="00171DFE"/>
    <w:rsid w:val="00202D5D"/>
    <w:rsid w:val="00327F05"/>
    <w:rsid w:val="00393A8F"/>
    <w:rsid w:val="003B4A32"/>
    <w:rsid w:val="00403D16"/>
    <w:rsid w:val="00424C1C"/>
    <w:rsid w:val="00574345"/>
    <w:rsid w:val="00647B37"/>
    <w:rsid w:val="00713F21"/>
    <w:rsid w:val="0084354C"/>
    <w:rsid w:val="008959C0"/>
    <w:rsid w:val="00A6278B"/>
    <w:rsid w:val="00B72B11"/>
    <w:rsid w:val="00BA7857"/>
    <w:rsid w:val="00C64908"/>
    <w:rsid w:val="00DD223F"/>
    <w:rsid w:val="00E31EF9"/>
    <w:rsid w:val="00FB08A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5A0123"/>
  <w15:docId w15:val="{2D8877EE-A5D3-4104-B723-65A9B0046A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ourier New" w:eastAsia="Courier New" w:hAnsi="Courier New" w:cs="Courier New"/>
        <w:lang w:val="es" w:eastAsia="es-CL"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outlineLvl w:val="0"/>
    </w:pPr>
    <w:rPr>
      <w:rFonts w:ascii="Cambria" w:eastAsia="Cambria" w:hAnsi="Cambria" w:cs="Cambria"/>
      <w:color w:val="366091"/>
      <w:sz w:val="32"/>
      <w:szCs w:val="32"/>
    </w:rPr>
  </w:style>
  <w:style w:type="paragraph" w:styleId="Ttulo2">
    <w:name w:val="heading 2"/>
    <w:basedOn w:val="Normal"/>
    <w:next w:val="Normal"/>
    <w:uiPriority w:val="9"/>
    <w:unhideWhenUsed/>
    <w:qFormat/>
    <w:pPr>
      <w:keepNext/>
      <w:keepLines/>
      <w:spacing w:before="40"/>
      <w:outlineLvl w:val="1"/>
    </w:pPr>
    <w:rPr>
      <w:rFonts w:ascii="Cambria" w:eastAsia="Cambria" w:hAnsi="Cambria" w:cs="Cambria"/>
      <w:color w:val="366091"/>
      <w:sz w:val="26"/>
      <w:szCs w:val="26"/>
    </w:rPr>
  </w:style>
  <w:style w:type="paragraph" w:styleId="Ttulo3">
    <w:name w:val="heading 3"/>
    <w:basedOn w:val="Normal"/>
    <w:next w:val="Normal"/>
    <w:uiPriority w:val="9"/>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paragraph" w:styleId="Prrafodelista">
    <w:name w:val="List Paragraph"/>
    <w:basedOn w:val="Normal"/>
    <w:uiPriority w:val="34"/>
    <w:qFormat/>
    <w:rsid w:val="00B75C48"/>
    <w:pPr>
      <w:ind w:left="720"/>
      <w:contextualSpacing/>
    </w:pPr>
  </w:style>
  <w:style w:type="paragraph" w:styleId="Textodeglobo">
    <w:name w:val="Balloon Text"/>
    <w:basedOn w:val="Normal"/>
    <w:link w:val="TextodegloboCar"/>
    <w:uiPriority w:val="99"/>
    <w:semiHidden/>
    <w:unhideWhenUsed/>
    <w:rsid w:val="0092697C"/>
    <w:rPr>
      <w:rFonts w:ascii="Tahoma" w:hAnsi="Tahoma" w:cs="Tahoma"/>
      <w:sz w:val="16"/>
      <w:szCs w:val="16"/>
    </w:rPr>
  </w:style>
  <w:style w:type="character" w:customStyle="1" w:styleId="TextodegloboCar">
    <w:name w:val="Texto de globo Car"/>
    <w:basedOn w:val="Fuentedeprrafopredeter"/>
    <w:link w:val="Textodeglobo"/>
    <w:uiPriority w:val="99"/>
    <w:semiHidden/>
    <w:rsid w:val="0092697C"/>
    <w:rPr>
      <w:rFonts w:ascii="Tahoma" w:eastAsia="Times New Roman" w:hAnsi="Tahoma" w:cs="Tahoma"/>
      <w:sz w:val="16"/>
      <w:szCs w:val="16"/>
      <w:lang w:val="es-ES" w:eastAsia="es-ES"/>
    </w:rPr>
  </w:style>
  <w:style w:type="character" w:customStyle="1" w:styleId="normaltextrun">
    <w:name w:val="normaltextrun"/>
    <w:basedOn w:val="Fuentedeprrafopredeter"/>
    <w:rsid w:val="008B4E91"/>
  </w:style>
  <w:style w:type="character" w:customStyle="1" w:styleId="eop">
    <w:name w:val="eop"/>
    <w:basedOn w:val="Fuentedeprrafopredeter"/>
    <w:rsid w:val="008B4E91"/>
  </w:style>
  <w:style w:type="paragraph" w:customStyle="1" w:styleId="paragraph">
    <w:name w:val="paragraph"/>
    <w:basedOn w:val="Normal"/>
    <w:rsid w:val="00687D8E"/>
    <w:pPr>
      <w:widowControl/>
      <w:spacing w:before="100" w:beforeAutospacing="1" w:after="100" w:afterAutospacing="1"/>
    </w:pPr>
    <w:rPr>
      <w:rFonts w:ascii="Times New Roman" w:hAnsi="Times New Roman" w:cs="Times New Roman"/>
      <w:sz w:val="24"/>
      <w:szCs w:val="24"/>
      <w:lang w:val="es-CL"/>
    </w:rPr>
  </w:style>
  <w:style w:type="character" w:styleId="Hipervnculo">
    <w:name w:val="Hyperlink"/>
    <w:basedOn w:val="Fuentedeprrafopredeter"/>
    <w:uiPriority w:val="99"/>
    <w:unhideWhenUsed/>
    <w:rsid w:val="005A6BDB"/>
    <w:rPr>
      <w:color w:val="0000FF"/>
      <w:u w:val="single"/>
    </w:rPr>
  </w:style>
  <w:style w:type="paragraph" w:styleId="NormalWeb">
    <w:name w:val="Normal (Web)"/>
    <w:basedOn w:val="Normal"/>
    <w:uiPriority w:val="99"/>
    <w:semiHidden/>
    <w:unhideWhenUsed/>
    <w:rsid w:val="000718CC"/>
    <w:pPr>
      <w:widowControl/>
      <w:spacing w:before="100" w:beforeAutospacing="1" w:after="100" w:afterAutospacing="1"/>
    </w:pPr>
    <w:rPr>
      <w:rFonts w:ascii="Times New Roman" w:hAnsi="Times New Roman" w:cs="Times New Roman"/>
      <w:sz w:val="24"/>
      <w:szCs w:val="24"/>
      <w:lang w:val="es-CL"/>
    </w:rPr>
  </w:style>
  <w:style w:type="paragraph" w:styleId="Encabezado">
    <w:name w:val="header"/>
    <w:basedOn w:val="Normal"/>
    <w:link w:val="EncabezadoCar"/>
    <w:uiPriority w:val="99"/>
    <w:unhideWhenUsed/>
    <w:rsid w:val="00940C54"/>
    <w:pPr>
      <w:tabs>
        <w:tab w:val="center" w:pos="4419"/>
        <w:tab w:val="right" w:pos="8838"/>
      </w:tabs>
    </w:pPr>
  </w:style>
  <w:style w:type="character" w:customStyle="1" w:styleId="EncabezadoCar">
    <w:name w:val="Encabezado Car"/>
    <w:basedOn w:val="Fuentedeprrafopredeter"/>
    <w:link w:val="Encabezado"/>
    <w:uiPriority w:val="99"/>
    <w:rsid w:val="00940C54"/>
    <w:rPr>
      <w:rFonts w:ascii="Courier New" w:eastAsia="Times New Roman" w:hAnsi="Courier New" w:cs="Courier New"/>
      <w:sz w:val="20"/>
      <w:szCs w:val="20"/>
      <w:lang w:val="es-ES" w:eastAsia="es-ES"/>
    </w:rPr>
  </w:style>
  <w:style w:type="paragraph" w:styleId="Piedepgina">
    <w:name w:val="footer"/>
    <w:basedOn w:val="Normal"/>
    <w:link w:val="PiedepginaCar"/>
    <w:uiPriority w:val="99"/>
    <w:unhideWhenUsed/>
    <w:rsid w:val="00940C54"/>
    <w:pPr>
      <w:tabs>
        <w:tab w:val="center" w:pos="4419"/>
        <w:tab w:val="right" w:pos="8838"/>
      </w:tabs>
    </w:pPr>
  </w:style>
  <w:style w:type="character" w:customStyle="1" w:styleId="PiedepginaCar">
    <w:name w:val="Pie de página Car"/>
    <w:basedOn w:val="Fuentedeprrafopredeter"/>
    <w:link w:val="Piedepgina"/>
    <w:uiPriority w:val="99"/>
    <w:rsid w:val="00940C54"/>
    <w:rPr>
      <w:rFonts w:ascii="Courier New" w:eastAsia="Times New Roman" w:hAnsi="Courier New" w:cs="Courier New"/>
      <w:sz w:val="20"/>
      <w:szCs w:val="20"/>
      <w:lang w:val="es-ES" w:eastAsia="es-ES"/>
    </w:rPr>
  </w:style>
  <w:style w:type="character" w:customStyle="1" w:styleId="Ttulo1Car">
    <w:name w:val="Título 1 Car"/>
    <w:basedOn w:val="Fuentedeprrafopredeter"/>
    <w:uiPriority w:val="9"/>
    <w:rsid w:val="00C274B5"/>
    <w:rPr>
      <w:rFonts w:asciiTheme="majorHAnsi" w:eastAsiaTheme="majorEastAsia" w:hAnsiTheme="majorHAnsi" w:cstheme="majorBidi"/>
      <w:color w:val="365F91" w:themeColor="accent1" w:themeShade="BF"/>
      <w:sz w:val="32"/>
      <w:szCs w:val="32"/>
      <w:lang w:val="es-ES" w:eastAsia="es-ES"/>
    </w:rPr>
  </w:style>
  <w:style w:type="paragraph" w:styleId="TtuloTDC">
    <w:name w:val="TOC Heading"/>
    <w:next w:val="Normal"/>
    <w:uiPriority w:val="39"/>
    <w:unhideWhenUsed/>
    <w:qFormat/>
    <w:rsid w:val="00C274B5"/>
    <w:pPr>
      <w:widowControl/>
      <w:spacing w:line="259" w:lineRule="auto"/>
    </w:pPr>
    <w:rPr>
      <w:lang w:val="es-CL"/>
    </w:rPr>
  </w:style>
  <w:style w:type="paragraph" w:styleId="TDC1">
    <w:name w:val="toc 1"/>
    <w:basedOn w:val="Normal"/>
    <w:next w:val="Normal"/>
    <w:autoRedefine/>
    <w:uiPriority w:val="39"/>
    <w:unhideWhenUsed/>
    <w:rsid w:val="00885EC2"/>
    <w:pPr>
      <w:tabs>
        <w:tab w:val="left" w:pos="660"/>
        <w:tab w:val="right" w:pos="8828"/>
      </w:tabs>
      <w:spacing w:after="100"/>
    </w:pPr>
  </w:style>
  <w:style w:type="character" w:customStyle="1" w:styleId="Ttulo2Car">
    <w:name w:val="Título 2 Car"/>
    <w:basedOn w:val="Fuentedeprrafopredeter"/>
    <w:uiPriority w:val="9"/>
    <w:semiHidden/>
    <w:rsid w:val="00A67AE8"/>
    <w:rPr>
      <w:rFonts w:asciiTheme="majorHAnsi" w:eastAsiaTheme="majorEastAsia" w:hAnsiTheme="majorHAnsi" w:cstheme="majorBidi"/>
      <w:color w:val="365F91" w:themeColor="accent1" w:themeShade="BF"/>
      <w:sz w:val="26"/>
      <w:szCs w:val="26"/>
      <w:lang w:val="es-ES" w:eastAsia="es-ES"/>
    </w:rPr>
  </w:style>
  <w:style w:type="paragraph" w:styleId="TDC2">
    <w:name w:val="toc 2"/>
    <w:basedOn w:val="Normal"/>
    <w:next w:val="Normal"/>
    <w:autoRedefine/>
    <w:uiPriority w:val="39"/>
    <w:unhideWhenUsed/>
    <w:rsid w:val="00885EC2"/>
    <w:pPr>
      <w:tabs>
        <w:tab w:val="left" w:pos="660"/>
        <w:tab w:val="right" w:pos="8828"/>
      </w:tabs>
      <w:spacing w:after="100"/>
    </w:pPr>
  </w:style>
  <w:style w:type="table" w:customStyle="1" w:styleId="a">
    <w:basedOn w:val="TableNormal0"/>
    <w:tblPr>
      <w:tblStyleRowBandSize w:val="1"/>
      <w:tblStyleColBandSize w:val="1"/>
      <w:tblCellMar>
        <w:left w:w="115" w:type="dxa"/>
        <w:right w:w="115" w:type="dxa"/>
      </w:tblCellMar>
    </w:tblPr>
  </w:style>
  <w:style w:type="table" w:customStyle="1" w:styleId="a0">
    <w:basedOn w:val="TableNormal0"/>
    <w:tblPr>
      <w:tblStyleRowBandSize w:val="1"/>
      <w:tblStyleColBandSize w:val="1"/>
      <w:tblCellMar>
        <w:left w:w="115" w:type="dxa"/>
        <w:right w:w="115" w:type="dxa"/>
      </w:tblCellMar>
    </w:tblPr>
  </w:style>
  <w:style w:type="table" w:customStyle="1" w:styleId="a1">
    <w:basedOn w:val="TableNormal0"/>
    <w:tblPr>
      <w:tblStyleRowBandSize w:val="1"/>
      <w:tblStyleColBandSize w:val="1"/>
      <w:tblCellMar>
        <w:left w:w="115" w:type="dxa"/>
        <w:right w:w="115" w:type="dxa"/>
      </w:tblCellMar>
    </w:tblPr>
  </w:style>
  <w:style w:type="character" w:styleId="Refdecomentario">
    <w:name w:val="annotation reference"/>
    <w:basedOn w:val="Fuentedeprrafopredeter"/>
    <w:uiPriority w:val="99"/>
    <w:semiHidden/>
    <w:unhideWhenUsed/>
    <w:rsid w:val="00A44C78"/>
    <w:rPr>
      <w:sz w:val="16"/>
      <w:szCs w:val="16"/>
    </w:rPr>
  </w:style>
  <w:style w:type="paragraph" w:styleId="Textocomentario">
    <w:name w:val="annotation text"/>
    <w:basedOn w:val="Normal"/>
    <w:link w:val="TextocomentarioCar"/>
    <w:uiPriority w:val="99"/>
    <w:semiHidden/>
    <w:unhideWhenUsed/>
    <w:rsid w:val="00A44C78"/>
  </w:style>
  <w:style w:type="character" w:customStyle="1" w:styleId="TextocomentarioCar">
    <w:name w:val="Texto comentario Car"/>
    <w:basedOn w:val="Fuentedeprrafopredeter"/>
    <w:link w:val="Textocomentario"/>
    <w:uiPriority w:val="99"/>
    <w:semiHidden/>
    <w:rsid w:val="00A44C78"/>
    <w:rPr>
      <w:rFonts w:eastAsia="Times New Roman"/>
    </w:rPr>
  </w:style>
  <w:style w:type="paragraph" w:styleId="Asuntodelcomentario">
    <w:name w:val="annotation subject"/>
    <w:basedOn w:val="Textocomentario"/>
    <w:next w:val="Textocomentario"/>
    <w:link w:val="AsuntodelcomentarioCar"/>
    <w:uiPriority w:val="99"/>
    <w:semiHidden/>
    <w:unhideWhenUsed/>
    <w:rsid w:val="00A44C78"/>
    <w:rPr>
      <w:b/>
      <w:bCs/>
    </w:rPr>
  </w:style>
  <w:style w:type="character" w:customStyle="1" w:styleId="AsuntodelcomentarioCar">
    <w:name w:val="Asunto del comentario Car"/>
    <w:basedOn w:val="TextocomentarioCar"/>
    <w:link w:val="Asuntodelcomentario"/>
    <w:uiPriority w:val="99"/>
    <w:semiHidden/>
    <w:rsid w:val="00A44C78"/>
    <w:rPr>
      <w:rFonts w:eastAsia="Times New Roman"/>
      <w:b/>
      <w:bCs/>
    </w:rPr>
  </w:style>
  <w:style w:type="character" w:styleId="Textoennegrita">
    <w:name w:val="Strong"/>
    <w:basedOn w:val="Fuentedeprrafopredeter"/>
    <w:uiPriority w:val="22"/>
    <w:qFormat/>
    <w:rsid w:val="00BF097A"/>
    <w:rPr>
      <w:b/>
      <w:bCs/>
    </w:rPr>
  </w:style>
  <w:style w:type="character" w:styleId="Hipervnculovisitado">
    <w:name w:val="FollowedHyperlink"/>
    <w:basedOn w:val="Fuentedeprrafopredeter"/>
    <w:uiPriority w:val="99"/>
    <w:semiHidden/>
    <w:unhideWhenUsed/>
    <w:rsid w:val="00092831"/>
    <w:rPr>
      <w:color w:val="800080" w:themeColor="followedHyperlink"/>
      <w:u w:val="single"/>
    </w:rPr>
  </w:style>
  <w:style w:type="table" w:styleId="Tablaconcuadrcula">
    <w:name w:val="Table Grid"/>
    <w:basedOn w:val="Tablanormal"/>
    <w:uiPriority w:val="39"/>
    <w:rsid w:val="003111C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3111C6"/>
  </w:style>
  <w:style w:type="character" w:customStyle="1" w:styleId="TextonotapieCar">
    <w:name w:val="Texto nota pie Car"/>
    <w:basedOn w:val="Fuentedeprrafopredeter"/>
    <w:link w:val="Textonotapie"/>
    <w:uiPriority w:val="99"/>
    <w:semiHidden/>
    <w:rsid w:val="003111C6"/>
    <w:rPr>
      <w:rFonts w:eastAsia="Times New Roman"/>
    </w:rPr>
  </w:style>
  <w:style w:type="character" w:styleId="Refdenotaalpie">
    <w:name w:val="footnote reference"/>
    <w:basedOn w:val="Fuentedeprrafopredeter"/>
    <w:uiPriority w:val="99"/>
    <w:semiHidden/>
    <w:unhideWhenUsed/>
    <w:rsid w:val="003111C6"/>
    <w:rPr>
      <w:vertAlign w:val="superscript"/>
    </w:rPr>
  </w:style>
  <w:style w:type="paragraph" w:styleId="Revisin">
    <w:name w:val="Revision"/>
    <w:hidden/>
    <w:uiPriority w:val="99"/>
    <w:semiHidden/>
    <w:rsid w:val="003111C6"/>
    <w:pPr>
      <w:widowControl/>
    </w:pPr>
    <w:rPr>
      <w:rFonts w:eastAsia="Times New Roman"/>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575228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www.ezyvet.com/" TargetMode="External"/><Relationship Id="rId18" Type="http://schemas.openxmlformats.org/officeDocument/2006/relationships/hyperlink" Target="https://www.who.int/publications/i/item/9789240020924" TargetMode="External"/><Relationship Id="rId26" Type="http://schemas.openxmlformats.org/officeDocument/2006/relationships/hyperlink" Target="https://railway.app/" TargetMode="External"/><Relationship Id="rId21" Type="http://schemas.openxmlformats.org/officeDocument/2006/relationships/hyperlink" Target="https://docs.python.org/3/" TargetMode="External"/><Relationship Id="rId34" Type="http://schemas.openxmlformats.org/officeDocument/2006/relationships/image" Target="media/image2.png"/><Relationship Id="rId7" Type="http://schemas.openxmlformats.org/officeDocument/2006/relationships/endnotes" Target="endnotes.xml"/><Relationship Id="rId12" Type="http://schemas.openxmlformats.org/officeDocument/2006/relationships/hyperlink" Target="https://www.vetport.com/" TargetMode="External"/><Relationship Id="rId17" Type="http://schemas.openxmlformats.org/officeDocument/2006/relationships/hyperlink" Target="https://scrumguides.org/" TargetMode="External"/><Relationship Id="rId25" Type="http://schemas.openxmlformats.org/officeDocument/2006/relationships/hyperlink" Target="https://www.heroku.com/" TargetMode="External"/><Relationship Id="rId33" Type="http://schemas.openxmlformats.org/officeDocument/2006/relationships/hyperlink" Target="https://balsamiq.com/wireframes/"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oecd.org/publications/going-digital-shaping-policies-improving-lives-9789264312012-en.htm" TargetMode="External"/><Relationship Id="rId20" Type="http://schemas.openxmlformats.org/officeDocument/2006/relationships/hyperlink" Target="https://sence.gob.cl/" TargetMode="External"/><Relationship Id="rId29" Type="http://schemas.openxmlformats.org/officeDocument/2006/relationships/hyperlink" Target="https://developers.google.com/map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ho.int/publications/i/item/9789240020924" TargetMode="External"/><Relationship Id="rId24" Type="http://schemas.openxmlformats.org/officeDocument/2006/relationships/hyperlink" Target="https://getbootstrap.com/docs/5.3/getting-started/introduction/" TargetMode="External"/><Relationship Id="rId32" Type="http://schemas.openxmlformats.org/officeDocument/2006/relationships/hyperlink" Target="https://www.w3.org/TR/WCAG21/"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comisiondeproductividad.cl/" TargetMode="External"/><Relationship Id="rId23" Type="http://schemas.openxmlformats.org/officeDocument/2006/relationships/hyperlink" Target="https://www.postgresql.org/" TargetMode="External"/><Relationship Id="rId28" Type="http://schemas.openxmlformats.org/officeDocument/2006/relationships/hyperlink" Target="https://www.atlassian.com/software/jira" TargetMode="External"/><Relationship Id="rId36" Type="http://schemas.openxmlformats.org/officeDocument/2006/relationships/footer" Target="footer1.xml"/><Relationship Id="rId10" Type="http://schemas.openxmlformats.org/officeDocument/2006/relationships/hyperlink" Target="https://www.digitalizatupyme.cl/" TargetMode="External"/><Relationship Id="rId19" Type="http://schemas.openxmlformats.org/officeDocument/2006/relationships/hyperlink" Target="https://www.corfo.cl" TargetMode="External"/><Relationship Id="rId31" Type="http://schemas.openxmlformats.org/officeDocument/2006/relationships/hyperlink" Target="https://trello.com/guide" TargetMode="External"/><Relationship Id="rId4" Type="http://schemas.openxmlformats.org/officeDocument/2006/relationships/settings" Target="settings.xml"/><Relationship Id="rId9" Type="http://schemas.openxmlformats.org/officeDocument/2006/relationships/hyperlink" Target="https://www.woah.org/es/" TargetMode="External"/><Relationship Id="rId14" Type="http://schemas.openxmlformats.org/officeDocument/2006/relationships/hyperlink" Target="https://www.ccs.cl" TargetMode="External"/><Relationship Id="rId22" Type="http://schemas.openxmlformats.org/officeDocument/2006/relationships/hyperlink" Target="https://docs.djangoproject.com/en/5.0/" TargetMode="External"/><Relationship Id="rId27" Type="http://schemas.openxmlformats.org/officeDocument/2006/relationships/hyperlink" Target="https://www.anid.cl" TargetMode="External"/><Relationship Id="rId30" Type="http://schemas.openxmlformats.org/officeDocument/2006/relationships/hyperlink" Target="https://developers.facebook.com/docs/whatsapp" TargetMode="External"/><Relationship Id="rId35" Type="http://schemas.openxmlformats.org/officeDocument/2006/relationships/header" Target="header1.xml"/><Relationship Id="rId8" Type="http://schemas.openxmlformats.org/officeDocument/2006/relationships/image" Target="media/image1.jpg"/><Relationship Id="rId3"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dBqYM9ChQxhBqFr5EVr0kMpOIA==">CgMxLjAyDmguZnM4MWN2YnNpMGczMg5oLjdhOXBqbnZ5c2N6dDIOaC54Y3I0NmV2a3N3cG4yDmgueDB3eHpsNnBpZjU1Mg5oLnN3eHZjaGZhcmY1ODIOaC4yNHVsYmhraHBtamgyDmguejhqZWptdHJ6Mm1rMg5oLmEzczM0cWE1ZTBrdTIOaC4zZXY5dHVxaGEycGsyDmgucm5oZ2doeHR4N3FiMg5oLjg0ejhpdnVhZGd4YjIOaC41ZmxvcWsyOTJvOTIyDmguNnF4eDk4ajZkOXVuMg5oLjhvYzgxb3BwNTFxNjIOaC43aHd3eWJvNWg5OGEyDmguc2g0cHp0M3VyYm1tMg5oLmlzOXluMzVyZGpxajIOaC5lOTQxeHR1YmVvbXEyDmgudTlkZmQ4d2t4YnFoOAByITFnVGRqSU5xb3djVVp0cURDNVFCeHllNnBzbFNhaHFoW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24</Pages>
  <Words>4616</Words>
  <Characters>25394</Characters>
  <Application>Microsoft Office Word</Application>
  <DocSecurity>0</DocSecurity>
  <Lines>211</Lines>
  <Paragraphs>59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Sandra Castillo V.</dc:creator>
  <cp:lastModifiedBy>jonathan san</cp:lastModifiedBy>
  <cp:revision>3</cp:revision>
  <dcterms:created xsi:type="dcterms:W3CDTF">2025-09-27T00:37:00Z</dcterms:created>
  <dcterms:modified xsi:type="dcterms:W3CDTF">2025-09-27T00:39:00Z</dcterms:modified>
</cp:coreProperties>
</file>