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ReOwn — Tài liệu dự án</w:t>
      </w:r>
    </w:p>
    <w:p>
      <w:pPr>
        <w:spacing w:after="80"/>
      </w:pPr>
      <w:r>
        <w:rPr>
          <w:color w:val="5D6677"/>
        </w:rPr>
        <w:t xml:space="preserve">Chợ đồ cũ cho sinh viên · trả sau · gợi ý theo túi tiền · chấm điểm rủi ro hai chiều</w:t>
      </w:r>
    </w:p>
    <w:p>
      <w:pPr>
        <w:spacing w:after="240"/>
      </w:pPr>
      <w:r>
        <w:rPr>
          <w:color w:val="5D6677"/>
          <w:sz w:val="19"/>
          <w:szCs w:val="19"/>
        </w:rPr>
        <w:t xml:space="preserve">Cập nhật 24/09/2026. Gộp từ README, PRODUCT.md, DESIGN.md, docs/backend-design.md và toàn bộ ghi chú đã gỡ khỏi mã nguồn. Cập nhật theo mã hiện tại.</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Tổng quan sản phẩm</w:t>
      </w:r>
    </w:p>
    <w:p>
      <w:pPr>
        <w:spacing w:after="120"/>
      </w:pPr>
      <w:r>
        <w:t xml:space="preserve">ReOwn là chợ đồ cũ cho sinh viên, xây quanh tài chính và niềm tin chứ không chỉ quanh việc đăng tin. Thành công nghĩa là sinh viên mua được món cần ngay (không phải đợi đủ tiền) mà không bị lừa, còn người bán pass đồ nhanh và chắc chắn nhận được tiền. Dự án tham gia UII Sandbox 2026, hạng mục FinTech.</w:t>
      </w:r>
    </w:p>
    <w:p>
      <w:pPr>
        <w:pStyle w:val="Heading3"/>
      </w:pPr>
      <w:r>
        <w:t xml:space="preserve">Người dùng</w:t>
      </w:r>
    </w:p>
    <w:p>
      <w:pPr>
        <w:pStyle w:val="ListParagraph"/>
        <w:numPr>
          <w:ilvl w:val="0"/>
          <w:numId w:val="2"/>
        </w:numPr>
        <w:spacing w:after="60"/>
      </w:pPr>
      <w:r>
        <w:rPr>
          <w:b/>
          <w:bCs/>
        </w:rPr>
        <w:t xml:space="preserve">Sinh viên mua đồ cũ (chính):</w:t>
      </w:r>
      <w:r>
        <w:t xml:space="preserve"> năm 1–4, thu nhập 1–3 triệu/tháng, cần laptop, điện thoại, sách, đồ gia dụng cho phòng trọ; không đủ tiền mua một lần và sợ bị lừa khi mua online.</w:t>
      </w:r>
    </w:p>
    <w:p>
      <w:pPr>
        <w:pStyle w:val="ListParagraph"/>
        <w:numPr>
          <w:ilvl w:val="0"/>
          <w:numId w:val="2"/>
        </w:numPr>
        <w:spacing w:after="60"/>
      </w:pPr>
      <w:r>
        <w:rPr>
          <w:b/>
          <w:bCs/>
        </w:rPr>
        <w:t xml:space="preserve">Người bán đồ cũ:</w:t>
      </w:r>
      <w:r>
        <w:t xml:space="preserve"> sinh viên muốn pass đồ; sợ người mua bom hàng hoặc không thanh toán.</w:t>
      </w:r>
    </w:p>
    <w:p>
      <w:pPr>
        <w:pStyle w:val="ListParagraph"/>
        <w:numPr>
          <w:ilvl w:val="0"/>
          <w:numId w:val="2"/>
        </w:numPr>
        <w:spacing w:after="60"/>
      </w:pPr>
      <w:r>
        <w:rPr>
          <w:b/>
          <w:bCs/>
        </w:rPr>
        <w:t xml:space="preserve">Ban giám khảo:</w:t>
      </w:r>
      <w:r>
        <w:t xml:space="preserve"> cần thấy ngay ba điểm khác biệt trong 3 phút demo.</w:t>
      </w:r>
    </w:p>
    <w:p>
      <w:pPr>
        <w:pStyle w:val="Heading3"/>
      </w:pPr>
      <w:r>
        <w:t xml:space="preserve">Ba điểm khác biệt</w:t>
      </w:r>
    </w:p>
    <w:p>
      <w:pPr>
        <w:pStyle w:val="ListParagraph"/>
        <w:numPr>
          <w:ilvl w:val="0"/>
          <w:numId w:val="3"/>
        </w:numPr>
        <w:spacing w:after="60"/>
      </w:pPr>
      <w:r>
        <w:rPr>
          <w:b/>
          <w:bCs/>
        </w:rPr>
        <w:t xml:space="preserve">Trả sau 3–6 kỳ</w:t>
      </w:r>
      <w:r>
        <w:t xml:space="preserve"> (3 kỳ 0% phí), duyệt theo điểm uy tín. Khoản vay do đối tác tài chính có giấy phép cấp, ReOwn là nền tảng kết nối.</w:t>
      </w:r>
    </w:p>
    <w:p>
      <w:pPr>
        <w:pStyle w:val="ListParagraph"/>
        <w:numPr>
          <w:ilvl w:val="0"/>
          <w:numId w:val="3"/>
        </w:numPr>
        <w:spacing w:after="60"/>
      </w:pPr>
      <w:r>
        <w:rPr>
          <w:b/>
          <w:bCs/>
        </w:rPr>
        <w:t xml:space="preserve">Gợi ý theo túi tiền:</w:t>
      </w:r>
      <w:r>
        <w:t xml:space="preserve"> người dùng nhập thu nhập và tiền đang có, hệ thống chỉ gợi ý món trả nổi.</w:t>
      </w:r>
    </w:p>
    <w:p>
      <w:pPr>
        <w:pStyle w:val="ListParagraph"/>
        <w:numPr>
          <w:ilvl w:val="0"/>
          <w:numId w:val="3"/>
        </w:numPr>
        <w:spacing w:after="60"/>
      </w:pPr>
      <w:r>
        <w:rPr>
          <w:b/>
          <w:bCs/>
        </w:rPr>
        <w:t xml:space="preserve">Chấm điểm rủi ro hai chiều:</w:t>
      </w:r>
      <w:r>
        <w:t xml:space="preserve"> người mua và người bán đều có điểm 0–100, hạng A–E, tính từ xác thực và giao dịch thật.</w:t>
      </w:r>
    </w:p>
    <w:p>
      <w:pPr>
        <w:spacing w:after="120"/>
      </w:pPr>
      <w:r>
        <w:t xml:space="preserve">Cộng với </w:t>
      </w:r>
      <w:r>
        <w:rPr>
          <w:b/>
          <w:bCs/>
        </w:rPr>
        <w:t xml:space="preserve">tiền giữ hộ (escrow):</w:t>
      </w:r>
      <w:r>
        <w:t xml:space="preserve"> người bán chỉ nhận tiền khi người mua xác nhận đã nhận hàng.</w:t>
      </w:r>
    </w:p>
    <w:p>
      <w:pPr>
        <w:pStyle w:val="Heading3"/>
      </w:pPr>
      <w:r>
        <w:t xml:space="preserve">Nguyên tắc sản phẩm</w:t>
      </w:r>
    </w:p>
    <w:p>
      <w:pPr>
        <w:pStyle w:val="ListParagraph"/>
        <w:numPr>
          <w:ilvl w:val="0"/>
          <w:numId w:val="2"/>
        </w:numPr>
        <w:spacing w:after="60"/>
      </w:pPr>
      <w:r>
        <w:t xml:space="preserve">Giá, tiền góp mỗi tháng và uy tín người bán luôn đi cùng nhau.</w:t>
      </w:r>
    </w:p>
    <w:p>
      <w:pPr>
        <w:pStyle w:val="ListParagraph"/>
        <w:numPr>
          <w:ilvl w:val="0"/>
          <w:numId w:val="2"/>
        </w:numPr>
        <w:spacing w:after="60"/>
      </w:pPr>
      <w:r>
        <w:t xml:space="preserve">Không cho vay vượt sức trả; luôn giải thích vì sao được hoặc không được trả sau.</w:t>
      </w:r>
    </w:p>
    <w:p>
      <w:pPr>
        <w:pStyle w:val="ListParagraph"/>
        <w:numPr>
          <w:ilvl w:val="0"/>
          <w:numId w:val="2"/>
        </w:numPr>
        <w:spacing w:after="60"/>
      </w:pPr>
      <w:r>
        <w:t xml:space="preserve">Ít chữ, ít bước: tìm và mua trong vài chạm.</w:t>
      </w:r>
    </w:p>
    <w:p>
      <w:pPr>
        <w:pStyle w:val="ListParagraph"/>
        <w:numPr>
          <w:ilvl w:val="0"/>
          <w:numId w:val="2"/>
        </w:numPr>
        <w:spacing w:after="60"/>
      </w:pPr>
      <w:r>
        <w:t xml:space="preserve">Minh bạch: mọi điểm số có lý do; không phô số liệu hay lời hứa không có thật.</w:t>
      </w:r>
    </w:p>
    <w:p>
      <w:pPr>
        <w:pBdr>
          <w:left w:val="single" w:color="ECD9A8" w:sz="12" w:space="6"/>
        </w:pBdr>
        <w:shd w:fill="FDF6E7" w:color="auto" w:val="clear"/>
        <w:spacing w:after="160" w:before="80"/>
      </w:pPr>
      <w:r>
        <w:rPr>
          <w:sz w:val="19"/>
          <w:szCs w:val="19"/>
        </w:rPr>
        <w:t xml:space="preserve">Bằng chứng hiện có: khảo sát nhanh 15 sinh viên HUIT (80% muốn mua đồ cũ nhưng thiếu tiền, 73% lo bị lừa, 60% không biết món nào vừa túi tiền). Không có đánh giá khách hàng, logo đối tác hay báo chí thật — không được bịa.</w:t>
      </w:r>
    </w:p>
    <w:p>
      <w:pPr>
        <w:pStyle w:val="Heading1"/>
      </w:pPr>
      <w:r>
        <w:t xml:space="preserve">2. Chạy dự án trên máy</w:t>
      </w:r>
    </w:p>
    <w:p>
      <w:pPr>
        <w:spacing w:after="120"/>
      </w:pPr>
      <w:r>
        <w:t xml:space="preserve">Yêu cầu Node.js 20 trở lên. Có hai chế độ: chỉ giao diện (dữ liệu giả lập lưu trong trình duyệt) hoặc đầy đủ (giao diện + API + PostgreSQL).</w:t>
      </w:r>
    </w:p>
    <w:p>
      <w:pPr>
        <w:pStyle w:val="Heading3"/>
      </w:pPr>
      <w:r>
        <w:t xml:space="preserve">Chỉ giao diện</w:t>
      </w:r>
    </w:p>
    <w:p>
      <w:pPr>
        <w:shd w:fill="EEF1F5" w:color="auto" w:val="clear"/>
        <w:spacing w:after="0" w:before="80" w:line="260"/>
      </w:pPr>
      <w:r>
        <w:rPr>
          <w:rFonts w:ascii="Consolas" w:cs="Consolas" w:eastAsia="Consolas" w:hAnsi="Consolas"/>
          <w:sz w:val="17"/>
          <w:szCs w:val="17"/>
        </w:rPr>
        <w:t xml:space="preserve">npm install</w:t>
      </w:r>
    </w:p>
    <w:p>
      <w:pPr>
        <w:shd w:fill="EEF1F5" w:color="auto" w:val="clear"/>
        <w:spacing w:after="120" w:before="0" w:line="260"/>
      </w:pPr>
      <w:r>
        <w:rPr>
          <w:rFonts w:ascii="Consolas" w:cs="Consolas" w:eastAsia="Consolas" w:hAnsi="Consolas"/>
          <w:sz w:val="17"/>
          <w:szCs w:val="17"/>
        </w:rPr>
        <w:t xml:space="preserve">npm run dev          # http://localhost:5173</w:t>
      </w:r>
    </w:p>
    <w:p>
      <w:pPr>
        <w:pStyle w:val="Heading3"/>
      </w:pPr>
      <w:r>
        <w:t xml:space="preserve">Đầy đủ (Windows, PostgreSQL cài trực tiếp)</w:t>
      </w:r>
    </w:p>
    <w:p>
      <w:pPr>
        <w:shd w:fill="EEF1F5" w:color="auto" w:val="clear"/>
        <w:spacing w:after="0" w:before="80" w:line="260"/>
      </w:pPr>
      <w:r>
        <w:rPr>
          <w:rFonts w:ascii="Consolas" w:cs="Consolas" w:eastAsia="Consolas" w:hAnsi="Consolas"/>
          <w:sz w:val="17"/>
          <w:szCs w:val="17"/>
        </w:rPr>
        <w:t xml:space="preserve"># Cửa sổ 1 — API</w:t>
      </w:r>
    </w:p>
    <w:p>
      <w:pPr>
        <w:shd w:fill="EEF1F5" w:color="auto" w:val="clear"/>
        <w:spacing w:after="0" w:before="0" w:line="260"/>
      </w:pPr>
      <w:r>
        <w:rPr>
          <w:rFonts w:ascii="Consolas" w:cs="Consolas" w:eastAsia="Consolas" w:hAnsi="Consolas"/>
          <w:sz w:val="17"/>
          <w:szCs w:val="17"/>
        </w:rPr>
        <w:t xml:space="preserve">cd server</w:t>
      </w:r>
    </w:p>
    <w:p>
      <w:pPr>
        <w:shd w:fill="EEF1F5" w:color="auto" w:val="clear"/>
        <w:spacing w:after="0" w:before="0" w:line="260"/>
      </w:pPr>
      <w:r>
        <w:rPr>
          <w:rFonts w:ascii="Consolas" w:cs="Consolas" w:eastAsia="Consolas" w:hAnsi="Consolas"/>
          <w:sz w:val="17"/>
          <w:szCs w:val="17"/>
        </w:rPr>
        <w:t xml:space="preserve">copy .env.example .env        # DEV_TOOLS=true chỉ dùng cho máy dev</w:t>
      </w:r>
    </w:p>
    <w:p>
      <w:pPr>
        <w:shd w:fill="EEF1F5" w:color="auto" w:val="clear"/>
        <w:spacing w:after="0" w:before="0" w:line="260"/>
      </w:pPr>
      <w:r>
        <w:rPr>
          <w:rFonts w:ascii="Consolas" w:cs="Consolas" w:eastAsia="Consolas" w:hAnsi="Consolas"/>
          <w:sz w:val="17"/>
          <w:szCs w:val="17"/>
        </w:rPr>
        <w:t xml:space="preserve">npm install</w:t>
      </w:r>
    </w:p>
    <w:p>
      <w:pPr>
        <w:shd w:fill="EEF1F5" w:color="auto" w:val="clear"/>
        <w:spacing w:after="0" w:before="0" w:line="260"/>
      </w:pPr>
      <w:r>
        <w:rPr>
          <w:rFonts w:ascii="Consolas" w:cs="Consolas" w:eastAsia="Consolas" w:hAnsi="Consolas"/>
          <w:sz w:val="17"/>
          <w:szCs w:val="17"/>
        </w:rPr>
        <w:t xml:space="preserve">npm run db:reset             # XOÁ SẠCH + tạo bảng + dữ liệu mẫu</w:t>
      </w:r>
    </w:p>
    <w:p>
      <w:pPr>
        <w:shd w:fill="EEF1F5" w:color="auto" w:val="clear"/>
        <w:spacing w:after="0" w:before="0" w:line="260"/>
      </w:pPr>
      <w:r>
        <w:rPr>
          <w:rFonts w:ascii="Consolas" w:cs="Consolas" w:eastAsia="Consolas" w:hAnsi="Consolas"/>
          <w:sz w:val="17"/>
          <w:szCs w:val="17"/>
        </w:rPr>
        <w:t xml:space="preserve">npm run dev                  # http://localhost:4000/api/health</w:t>
      </w:r>
    </w:p>
    <w:p>
      <w:pPr>
        <w:shd w:fill="EEF1F5" w:color="auto" w:val="clear"/>
        <w:spacing w:after="0" w:before="0" w:line="260"/>
      </w:pPr>
      <w:r>
        <w:rPr>
          <w:rFonts w:ascii="Consolas" w:cs="Consolas" w:eastAsia="Consolas" w:hAnsi="Consolas"/>
          <w:sz w:val="17"/>
          <w:szCs w:val="17"/>
        </w:rPr>
        <w:t xml:space="preserve"> </w:t>
      </w:r>
    </w:p>
    <w:p>
      <w:pPr>
        <w:shd w:fill="EEF1F5" w:color="auto" w:val="clear"/>
        <w:spacing w:after="0" w:before="0" w:line="260"/>
      </w:pPr>
      <w:r>
        <w:rPr>
          <w:rFonts w:ascii="Consolas" w:cs="Consolas" w:eastAsia="Consolas" w:hAnsi="Consolas"/>
          <w:sz w:val="17"/>
          <w:szCs w:val="17"/>
        </w:rPr>
        <w:t xml:space="preserve"># Cửa sổ 2 — giao diện (ở thư mục gốc)</w:t>
      </w:r>
    </w:p>
    <w:p>
      <w:pPr>
        <w:shd w:fill="EEF1F5" w:color="auto" w:val="clear"/>
        <w:spacing w:after="0" w:before="0" w:line="260"/>
      </w:pPr>
      <w:r>
        <w:rPr>
          <w:rFonts w:ascii="Consolas" w:cs="Consolas" w:eastAsia="Consolas" w:hAnsi="Consolas"/>
          <w:sz w:val="17"/>
          <w:szCs w:val="17"/>
        </w:rPr>
        <w:t xml:space="preserve">npm install</w:t>
      </w:r>
    </w:p>
    <w:p>
      <w:pPr>
        <w:shd w:fill="EEF1F5" w:color="auto" w:val="clear"/>
        <w:spacing w:after="120" w:before="0" w:line="260"/>
      </w:pPr>
      <w:r>
        <w:rPr>
          <w:rFonts w:ascii="Consolas" w:cs="Consolas" w:eastAsia="Consolas" w:hAnsi="Consolas"/>
          <w:sz w:val="17"/>
          <w:szCs w:val="17"/>
        </w:rPr>
        <w:t xml:space="preserve">npm run dev:api              # mở http://localhost:5173</w:t>
      </w:r>
    </w:p>
    <w:p>
      <w:pPr>
        <w:spacing w:after="120"/>
      </w:pPr>
      <w:r>
        <w:t xml:space="preserve">Địa chỉ localhost:4000 chỉ là API nên mở trực tiếp sẽ thấy lỗi "not_found" — đó là bình thường. Các khối log [jobs] là tác vụ định kỳ chạy mỗi 5 phút. Máy không bật được ảo hoá thì không dùng Docker; cài PostgreSQL 14+ trực tiếp là đủ.</w:t>
      </w:r>
    </w:p>
    <w:p>
      <w:pPr>
        <w:pStyle w:val="Heading3"/>
      </w:pPr>
      <w:r>
        <w:t xml:space="preserve">Tài khoản mẫu (mã OTP tự điền ở chế độ dev)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927"/>
        <w:gridCol w:w="5206"/>
      </w:tblGrid>
      <w:tr>
        <w:trPr>
          <w:tblHeader/>
        </w:trPr>
        <w:tc>
          <w:tcPr>
            <w:tcW w:type="dxa" w:w="2505"/>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SĐT</w:t>
            </w:r>
          </w:p>
        </w:tc>
        <w:tc>
          <w:tcPr>
            <w:tcW w:type="dxa" w:w="1927"/>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Tài khoản</w:t>
            </w:r>
          </w:p>
        </w:tc>
        <w:tc>
          <w:tcPr>
            <w:tcW w:type="dxa" w:w="5206"/>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250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0900000001</w:t>
            </w:r>
          </w:p>
        </w:tc>
        <w:tc>
          <w:tcPr>
            <w:tcW w:type="dxa" w:w="192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Nguyễn Minh</w:t>
            </w:r>
          </w:p>
        </w:tc>
        <w:tc>
          <w:tcPr>
            <w:tcW w:type="dxa" w:w="520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Tài khoản mới, chưa CCCD</w:t>
            </w:r>
          </w:p>
        </w:tc>
      </w:tr>
      <w:tr>
        <w:tc>
          <w:tcPr>
            <w:tcW w:type="dxa" w:w="250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0900000002</w:t>
            </w:r>
          </w:p>
        </w:tc>
        <w:tc>
          <w:tcPr>
            <w:tcW w:type="dxa" w:w="192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Trần Ngọc Lan</w:t>
            </w:r>
          </w:p>
        </w:tc>
        <w:tc>
          <w:tcPr>
            <w:tcW w:type="dxa" w:w="520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Người mua hạng A, lịch sử tốt</w:t>
            </w:r>
          </w:p>
        </w:tc>
      </w:tr>
      <w:tr>
        <w:tc>
          <w:tcPr>
            <w:tcW w:type="dxa" w:w="250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0900000003</w:t>
            </w:r>
          </w:p>
        </w:tc>
        <w:tc>
          <w:tcPr>
            <w:tcW w:type="dxa" w:w="192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Lê Quốc Huy</w:t>
            </w:r>
          </w:p>
        </w:tc>
        <w:tc>
          <w:tcPr>
            <w:tcW w:type="dxa" w:w="520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Từng trả trễ, bom hàng, thua tranh chấp</w:t>
            </w:r>
          </w:p>
        </w:tc>
      </w:tr>
      <w:tr>
        <w:tc>
          <w:tcPr>
            <w:tcW w:type="dxa" w:w="250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0900000011–13</w:t>
            </w:r>
          </w:p>
        </w:tc>
        <w:tc>
          <w:tcPr>
            <w:tcW w:type="dxa" w:w="192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Bảo · Hà · Tâm</w:t>
            </w:r>
          </w:p>
        </w:tc>
        <w:tc>
          <w:tcPr>
            <w:tcW w:type="dxa" w:w="520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Người bán</w:t>
            </w:r>
          </w:p>
        </w:tc>
      </w:tr>
      <w:tr>
        <w:tc>
          <w:tcPr>
            <w:tcW w:type="dxa" w:w="250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0900000014</w:t>
            </w:r>
          </w:p>
        </w:tc>
        <w:tc>
          <w:tcPr>
            <w:tcW w:type="dxa" w:w="192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shop_passdo_gia_re</w:t>
            </w:r>
          </w:p>
        </w:tc>
        <w:tc>
          <w:tcPr>
            <w:tcW w:type="dxa" w:w="520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Người bán hạng E (lừa đảo mẫu)</w:t>
            </w:r>
          </w:p>
        </w:tc>
      </w:tr>
      <w:tr>
        <w:tc>
          <w:tcPr>
            <w:tcW w:type="dxa" w:w="250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0999999999</w:t>
            </w:r>
          </w:p>
        </w:tc>
        <w:tc>
          <w:tcPr>
            <w:tcW w:type="dxa" w:w="192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Quản trị ReOwn</w:t>
            </w:r>
          </w:p>
        </w:tc>
        <w:tc>
          <w:tcPr>
            <w:tcW w:type="dxa" w:w="520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Admin; dev không đặt ADMIN_TOTP_SECRET thì bước 2 lớp nhận 6 số bất kỳ</w:t>
            </w:r>
          </w:p>
        </w:tc>
      </w:tr>
    </w:tbl>
    <w:p>
      <w:pPr>
        <w:spacing w:after="80"/>
      </w:pPr>
    </w:p>
    <w:p>
      <w:pPr>
        <w:pStyle w:val="Heading3"/>
      </w:pPr>
      <w:r>
        <w:t xml:space="preserve">Kiểm thử</w:t>
      </w:r>
    </w:p>
    <w:p>
      <w:pPr>
        <w:shd w:fill="EEF1F5" w:color="auto" w:val="clear"/>
        <w:spacing w:after="0" w:before="80" w:line="260"/>
      </w:pPr>
      <w:r>
        <w:rPr>
          <w:rFonts w:ascii="Consolas" w:cs="Consolas" w:eastAsia="Consolas" w:hAnsi="Consolas"/>
          <w:sz w:val="17"/>
          <w:szCs w:val="17"/>
        </w:rPr>
        <w:t xml:space="preserve">npm test                  # 38 unit test: engine chấm điểm, tìm kiếm, luồng đơn của bản demo</w:t>
      </w:r>
    </w:p>
    <w:p>
      <w:pPr>
        <w:shd w:fill="EEF1F5" w:color="auto" w:val="clear"/>
        <w:spacing w:after="0" w:before="0" w:line="260"/>
      </w:pPr>
      <w:r>
        <w:rPr>
          <w:rFonts w:ascii="Consolas" w:cs="Consolas" w:eastAsia="Consolas" w:hAnsi="Consolas"/>
          <w:sz w:val="17"/>
          <w:szCs w:val="17"/>
        </w:rPr>
        <w:t xml:space="preserve">cd server &amp;&amp; npm test     # 65 test tích hợp API trên PostgreSQL thật (DB reown_test)</w:t>
      </w:r>
    </w:p>
    <w:p>
      <w:pPr>
        <w:shd w:fill="EEF1F5" w:color="auto" w:val="clear"/>
        <w:spacing w:after="0" w:before="0" w:line="260"/>
      </w:pPr>
      <w:r>
        <w:rPr>
          <w:rFonts w:ascii="Consolas" w:cs="Consolas" w:eastAsia="Consolas" w:hAnsi="Consolas"/>
          <w:sz w:val="17"/>
          <w:szCs w:val="17"/>
        </w:rPr>
        <w:t xml:space="preserve">npm run e2e               # test trình duyệt trên bản demo (Playwright)</w:t>
      </w:r>
    </w:p>
    <w:p>
      <w:pPr>
        <w:shd w:fill="EEF1F5" w:color="auto" w:val="clear"/>
        <w:spacing w:after="120" w:before="0" w:line="260"/>
      </w:pPr>
      <w:r>
        <w:rPr>
          <w:rFonts w:ascii="Consolas" w:cs="Consolas" w:eastAsia="Consolas" w:hAnsi="Consolas"/>
          <w:sz w:val="17"/>
          <w:szCs w:val="17"/>
        </w:rPr>
        <w:t xml:space="preserve">set E2E_API=1&amp;&amp; npm run e2e   # thêm bản nối API (cần PostgreSQL, CSDL dev bị reset)</w:t>
      </w:r>
    </w:p>
    <w:p>
      <w:pPr>
        <w:spacing w:after="120"/>
      </w:pPr>
      <w:r>
        <w:t xml:space="preserve">Lần đầu chạy test trình duyệt trên máy cần tải Chromium: </w:t>
      </w:r>
      <w:r>
        <w:rPr>
          <w:rFonts w:ascii="Consolas" w:cs="Consolas" w:eastAsia="Consolas" w:hAnsi="Consolas"/>
          <w:sz w:val="19"/>
          <w:szCs w:val="19"/>
        </w:rPr>
        <w:t xml:space="preserve">npx playwright install chromium</w:t>
      </w:r>
      <w:r>
        <w:t xml:space="preserve">. Mỗi lần đẩy code lên GitHub, GitHub Actions (</w:t>
      </w:r>
      <w:r>
        <w:rPr>
          <w:rFonts w:ascii="Consolas" w:cs="Consolas" w:eastAsia="Consolas" w:hAnsi="Consolas"/>
          <w:sz w:val="19"/>
          <w:szCs w:val="19"/>
        </w:rPr>
        <w:t xml:space="preserve">.github/workflows/ci.yml</w:t>
      </w:r>
      <w:r>
        <w:t xml:space="preserve">) tự chạy toàn bộ: unit test, test API trên PostgreSQL, build, rồi test trình duyệt ở cả hai chế độ (11 kịch bản mỗi chế độ) (gồm kiểm tra truy cập bằng axe). Test lỗi thì tab Actions báo đỏ và đính kèm ảnh chụp, trace để xem lại.</w:t>
      </w:r>
    </w:p>
    <w:p>
      <w:pPr>
        <w:pStyle w:val="Heading3"/>
      </w:pPr>
      <w:r>
        <w:t xml:space="preserve">Triển khai (production)</w:t>
      </w:r>
    </w:p>
    <w:p>
      <w:pPr>
        <w:spacing w:after="120"/>
      </w:pPr>
      <w:r>
        <w:t xml:space="preserve">Không đặt DEV_TOOLS. Bắt buộc: NODE_ENV=production, DATABASE_URL, JWT_SECRET / OTP_SECRET / PII_SECRET (mỗi khoá ≥ 32 ký tự, tạo bằng </w:t>
      </w:r>
      <w:r>
        <w:rPr>
          <w:rFonts w:ascii="Consolas" w:cs="Consolas" w:eastAsia="Consolas" w:hAnsi="Consolas"/>
          <w:sz w:val="19"/>
          <w:szCs w:val="19"/>
        </w:rPr>
        <w:t xml:space="preserve">openssl rand -hex 32</w:t>
      </w:r>
      <w:r>
        <w:t xml:space="preserve">), ADMIN_TOTP_SECRET (khoá base32 cho Google Authenticator), TRUST_PROXY (thường là 1), CLIENT_ORIGIN. Frontend và API khác tên miền gốc thì đặt COOKIE_SAMESITE=none (bắt buộc HTTPS). Thiếu khoá, khoá ngắn, hoặc bật DEV_TOOLS cùng production thì server từ chối khởi động. Production chỉ chạy </w:t>
      </w:r>
      <w:r>
        <w:rPr>
          <w:rFonts w:ascii="Consolas" w:cs="Consolas" w:eastAsia="Consolas" w:hAnsi="Consolas"/>
          <w:sz w:val="19"/>
          <w:szCs w:val="19"/>
        </w:rPr>
        <w:t xml:space="preserve">npm run db:migrate</w:t>
      </w:r>
      <w:r>
        <w:t xml:space="preserve">; seed và reset bị chặn.</w:t>
      </w:r>
    </w:p>
    <w:p>
      <w:pPr>
        <w:pStyle w:val="Heading1"/>
      </w:pPr>
      <w:r>
        <w:t xml:space="preserve">3. Chức năng hiện có</w:t>
      </w:r>
    </w:p>
    <w:p>
      <w:pPr>
        <w:pStyle w:val="Heading3"/>
      </w:pPr>
      <w:r>
        <w:t xml:space="preserve">Người mua</w:t>
      </w:r>
    </w:p>
    <w:p>
      <w:pPr>
        <w:pStyle w:val="ListParagraph"/>
        <w:numPr>
          <w:ilvl w:val="0"/>
          <w:numId w:val="2"/>
        </w:numPr>
        <w:spacing w:after="60"/>
      </w:pPr>
      <w:r>
        <w:t xml:space="preserve">Trang chủ: dải chào, khối "Món vừa túi tiền của bạn" (nhập thu nhập / tiền đang có, chọn nhu cầu), danh mục, kệ "Trả sau 0%" và "Dưới 500K", lưới gợi ý.</w:t>
      </w:r>
    </w:p>
    <w:p>
      <w:pPr>
        <w:pStyle w:val="ListParagraph"/>
        <w:numPr>
          <w:ilvl w:val="0"/>
          <w:numId w:val="2"/>
        </w:numPr>
        <w:spacing w:after="60"/>
      </w:pPr>
      <w:r>
        <w:t xml:space="preserve">Tìm kiếm không dấu, chịu gõ sai (vd "thinkpat" ra ThinkPad); gợi ý khi gõ, lịch sử tìm trên máy, từ khoá tìm nhiều; lọc danh mục, giá, uy tín người bán, tình trạng, "trả sau được"; 5 cách sắp xếp.</w:t>
      </w:r>
    </w:p>
    <w:p>
      <w:pPr>
        <w:pStyle w:val="ListParagraph"/>
        <w:numPr>
          <w:ilvl w:val="0"/>
          <w:numId w:val="2"/>
        </w:numPr>
        <w:spacing w:after="60"/>
      </w:pPr>
      <w:r>
        <w:t xml:space="preserve">Trang sản phẩm: ảnh (vuốt / mũi tên), giá tham chiếu ReOwn, cảnh báo rủi ro, chọn trả thẳng hoặc trả sau 3/6 kỳ kèm lý do được / không được, xác nhận đặt hàng, thẻ người bán ("Vì sao hạng X?").</w:t>
      </w:r>
    </w:p>
    <w:p>
      <w:pPr>
        <w:pStyle w:val="ListParagraph"/>
        <w:numPr>
          <w:ilvl w:val="0"/>
          <w:numId w:val="2"/>
        </w:numPr>
        <w:spacing w:after="60"/>
      </w:pPr>
      <w:r>
        <w:t xml:space="preserve">Chat với người bán theo từng tin: gợi ý câu hỏi, cảnh báo khi tin nhắn có SĐT / Zalo / link, chặn tin nhắn đòi chuyển khoản hoặc đặt cọc ngoài ReOwn.</w:t>
      </w:r>
    </w:p>
    <w:p>
      <w:pPr>
        <w:pStyle w:val="ListParagraph"/>
        <w:numPr>
          <w:ilvl w:val="0"/>
          <w:numId w:val="2"/>
        </w:numPr>
        <w:spacing w:after="60"/>
      </w:pPr>
      <w:r>
        <w:t xml:space="preserve">Tài khoản: tổng quan, đơn mua theo trạng thái, xác nhận nhận hàng + chấm sao, từ chối nhận, khiếu nại "hàng không đúng mô tả"; lịch trả sau và trả kỳ; ví; điểm uy tín kèm thành phần và lý do; xác thực CCCD / ngân hàng / thẻ sinh viên.</w:t>
      </w:r>
    </w:p>
    <w:p>
      <w:pPr>
        <w:pStyle w:val="ListParagraph"/>
        <w:numPr>
          <w:ilvl w:val="0"/>
          <w:numId w:val="2"/>
        </w:numPr>
        <w:spacing w:after="60"/>
      </w:pPr>
      <w:r>
        <w:t xml:space="preserve">Thông báo trong app (chuông) và nhắc hạn trả kỳ: còn ≤ 3 ngày, đến hạn, quá hạn — mỗi mốc một lần; SMS mô phỏng.</w:t>
      </w:r>
    </w:p>
    <w:p>
      <w:pPr>
        <w:pStyle w:val="ListParagraph"/>
        <w:numPr>
          <w:ilvl w:val="0"/>
          <w:numId w:val="2"/>
        </w:numPr>
        <w:spacing w:after="60"/>
      </w:pPr>
      <w:r>
        <w:t xml:space="preserve">Giao diện Sáng / Tối / Theo máy và 4 màu chủ đạo, đổi ngay trên header.</w:t>
      </w:r>
    </w:p>
    <w:p>
      <w:pPr>
        <w:pStyle w:val="ListParagraph"/>
        <w:numPr>
          <w:ilvl w:val="0"/>
          <w:numId w:val="2"/>
        </w:numPr>
        <w:spacing w:after="60"/>
      </w:pPr>
      <w:r>
        <w:t xml:space="preserve">Menu hồ sơ: bấm ảnh đại diện mới hiện Tài khoản, Đơn mua, Ví, Kênh người bán, Đăng xuất (trên điện thoại: nút Đăng xuất ở cuối trang Tài khoản).</w:t>
      </w:r>
    </w:p>
    <w:p>
      <w:pPr>
        <w:pStyle w:val="ListParagraph"/>
        <w:numPr>
          <w:ilvl w:val="0"/>
          <w:numId w:val="2"/>
        </w:numPr>
        <w:spacing w:after="60"/>
      </w:pPr>
      <w:r>
        <w:t xml:space="preserve">Đăng nhập bằng SĐT + OTP. Chỉ khi số vừa đăng ký lần đầu mới hỏi họ tên, sau bước OTP (không lộ "số này đã có tài khoản chưa"). Đăng nhập xong quay về đúng trang đang xem (vd trang sản phẩm, đơn mua).</w:t>
      </w:r>
    </w:p>
    <w:p>
      <w:pPr>
        <w:pStyle w:val="Heading3"/>
      </w:pPr>
      <w:r>
        <w:t xml:space="preserve">Người bán</w:t>
      </w:r>
    </w:p>
    <w:p>
      <w:pPr>
        <w:pStyle w:val="ListParagraph"/>
        <w:numPr>
          <w:ilvl w:val="0"/>
          <w:numId w:val="2"/>
        </w:numPr>
        <w:spacing w:after="60"/>
      </w:pPr>
      <w:r>
        <w:t xml:space="preserve">Đăng tin tối đa 3 ảnh (nén trên máy, server mã hoá lại WebP), xem trước thẻ sản phẩm, giá tham khảo ReOwn, cảnh báo ngay khi soạn tin có dấu hiệu lừa đảo; tin đòi giao dịch ngoài sàn không đăng được.</w:t>
      </w:r>
    </w:p>
    <w:p>
      <w:pPr>
        <w:pStyle w:val="ListParagraph"/>
        <w:numPr>
          <w:ilvl w:val="0"/>
          <w:numId w:val="2"/>
        </w:numPr>
        <w:spacing w:after="60"/>
      </w:pPr>
      <w:r>
        <w:t xml:space="preserve">Sửa tin khi chưa có người đặt; giảm giá thì người đã nhắn hỏi được báo. Gỡ tin.</w:t>
      </w:r>
    </w:p>
    <w:p>
      <w:pPr>
        <w:pStyle w:val="ListParagraph"/>
        <w:numPr>
          <w:ilvl w:val="0"/>
          <w:numId w:val="2"/>
        </w:numPr>
        <w:spacing w:after="60"/>
      </w:pPr>
      <w:r>
        <w:t xml:space="preserve">Đơn bán: xác nhận đã gửi hàng hoặc huỷ đơn (hoàn tiền); đánh giá người mua sau khi hoàn tất.</w:t>
      </w:r>
    </w:p>
    <w:p>
      <w:pPr>
        <w:pStyle w:val="ListParagraph"/>
        <w:numPr>
          <w:ilvl w:val="0"/>
          <w:numId w:val="2"/>
        </w:numPr>
        <w:spacing w:after="60"/>
      </w:pPr>
      <w:r>
        <w:t xml:space="preserve">Uy tín shop: điểm, thành phần, quyền lợi theo hạng.</w:t>
      </w:r>
    </w:p>
    <w:p>
      <w:pPr>
        <w:pStyle w:val="Heading3"/>
      </w:pPr>
      <w:r>
        <w:t xml:space="preserve">Quản trị (chỉ 2 việc)</w:t>
      </w:r>
    </w:p>
    <w:p>
      <w:pPr>
        <w:pStyle w:val="ListParagraph"/>
        <w:numPr>
          <w:ilvl w:val="0"/>
          <w:numId w:val="2"/>
        </w:numPr>
        <w:spacing w:after="60"/>
      </w:pPr>
      <w:r>
        <w:rPr>
          <w:b/>
          <w:bCs/>
        </w:rPr>
        <w:t xml:space="preserve">Sản phẩm:</w:t>
      </w:r>
      <w:r>
        <w:t xml:space="preserve"> danh sách tin đang bán, tin có cảnh báo xếp trước; tìm theo tên; nút Gỡ tin kèm lý do ở từng dòng.</w:t>
      </w:r>
    </w:p>
    <w:p>
      <w:pPr>
        <w:pStyle w:val="ListParagraph"/>
        <w:numPr>
          <w:ilvl w:val="0"/>
          <w:numId w:val="2"/>
        </w:numPr>
        <w:spacing w:after="60"/>
      </w:pPr>
      <w:r>
        <w:rPr>
          <w:b/>
          <w:bCs/>
        </w:rPr>
        <w:t xml:space="preserve">Tranh chấp:</w:t>
      </w:r>
      <w:r>
        <w:t xml:space="preserve"> xem lý do người mua, ghi kết luận, chọn hoàn tiền người mua hoặc giải ngân cho người bán.</w:t>
      </w:r>
    </w:p>
    <w:p>
      <w:pPr>
        <w:pStyle w:val="ListParagraph"/>
        <w:numPr>
          <w:ilvl w:val="0"/>
          <w:numId w:val="2"/>
        </w:numPr>
        <w:spacing w:after="60"/>
      </w:pPr>
      <w:r>
        <w:t xml:space="preserve">Mở bất kỳ trang sản phẩm nào bằng tài khoản admin: khung mua hàng được thay bằng khung "Quản trị tin này" có nút Gỡ tin.</w:t>
      </w:r>
    </w:p>
    <w:p>
      <w:pPr>
        <w:pStyle w:val="ListParagraph"/>
        <w:numPr>
          <w:ilvl w:val="0"/>
          <w:numId w:val="2"/>
        </w:numPr>
        <w:spacing w:after="60"/>
      </w:pPr>
      <w:r>
        <w:t xml:space="preserve">Admin phải qua xác thực 2 lớp (TOTP) trước khi dùng /api/admin.</w:t>
      </w:r>
    </w:p>
    <w:p>
      <w:pPr>
        <w:pStyle w:val="Heading3"/>
      </w:pPr>
      <w:r>
        <w:t xml:space="preserve">Quy trình đơn hàng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927"/>
        <w:gridCol w:w="5206"/>
      </w:tblGrid>
      <w:tr>
        <w:trPr>
          <w:tblHeader/>
        </w:trPr>
        <w:tc>
          <w:tcPr>
            <w:tcW w:type="dxa" w:w="2505"/>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Trạng thái</w:t>
            </w:r>
          </w:p>
        </w:tc>
        <w:tc>
          <w:tcPr>
            <w:tcW w:type="dxa" w:w="1927"/>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Ai chuyển</w:t>
            </w:r>
          </w:p>
        </w:tc>
        <w:tc>
          <w:tcPr>
            <w:tcW w:type="dxa" w:w="5206"/>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250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paid — Chờ người bán gửi</w:t>
            </w:r>
          </w:p>
        </w:tc>
        <w:tc>
          <w:tcPr>
            <w:tcW w:type="dxa" w:w="192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Người mua đặt hàng</w:t>
            </w:r>
          </w:p>
        </w:tc>
        <w:tc>
          <w:tcPr>
            <w:tcW w:type="dxa" w:w="520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Tiền vào ví giữ hộ; người mua chưa bấm được "Đã nhận hàng"</w:t>
            </w:r>
          </w:p>
        </w:tc>
      </w:tr>
      <w:tr>
        <w:tc>
          <w:tcPr>
            <w:tcW w:type="dxa" w:w="250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shipped — Đang giao</w:t>
            </w:r>
          </w:p>
        </w:tc>
        <w:tc>
          <w:tcPr>
            <w:tcW w:type="dxa" w:w="192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Người bán bấm "Xác nhận đã gửi hàng"</w:t>
            </w:r>
          </w:p>
        </w:tc>
        <w:tc>
          <w:tcPr>
            <w:tcW w:type="dxa" w:w="520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Người mua nhận thông báo</w:t>
            </w:r>
          </w:p>
        </w:tc>
      </w:tr>
      <w:tr>
        <w:tc>
          <w:tcPr>
            <w:tcW w:type="dxa" w:w="250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completed — Hoàn tất</w:t>
            </w:r>
          </w:p>
        </w:tc>
        <w:tc>
          <w:tcPr>
            <w:tcW w:type="dxa" w:w="192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Người mua xác nhận, hoặc tự hoàn tất sau 7 ngày</w:t>
            </w:r>
          </w:p>
        </w:tc>
        <w:tc>
          <w:tcPr>
            <w:tcW w:type="dxa" w:w="520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Tiền về người bán theo số ngày giữ của hạng (A: ngay … E: 7 ngày)</w:t>
            </w:r>
          </w:p>
        </w:tc>
      </w:tr>
      <w:tr>
        <w:tc>
          <w:tcPr>
            <w:tcW w:type="dxa" w:w="250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cancelled_by_seller</w:t>
            </w:r>
          </w:p>
        </w:tc>
        <w:tc>
          <w:tcPr>
            <w:tcW w:type="dxa" w:w="192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Người bán huỷ khi chưa gửi</w:t>
            </w:r>
          </w:p>
        </w:tc>
        <w:tc>
          <w:tcPr>
            <w:tcW w:type="dxa" w:w="520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Hoàn tiền, tin mở bán lại, người bán bị trừ điểm giao hàng</w:t>
            </w:r>
          </w:p>
        </w:tc>
      </w:tr>
      <w:tr>
        <w:tc>
          <w:tcPr>
            <w:tcW w:type="dxa" w:w="250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refused_by_buyer</w:t>
            </w:r>
          </w:p>
        </w:tc>
        <w:tc>
          <w:tcPr>
            <w:tcW w:type="dxa" w:w="192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Người mua từ chối khi hàng tới</w:t>
            </w:r>
          </w:p>
        </w:tc>
        <w:tc>
          <w:tcPr>
            <w:tcW w:type="dxa" w:w="520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Hoàn tiền, tính là bom hàng</w:t>
            </w:r>
          </w:p>
        </w:tc>
      </w:tr>
      <w:tr>
        <w:tc>
          <w:tcPr>
            <w:tcW w:type="dxa" w:w="250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disputed → refunded / completed</w:t>
            </w:r>
          </w:p>
        </w:tc>
        <w:tc>
          <w:tcPr>
            <w:tcW w:type="dxa" w:w="192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Người mua khiếu nại; admin phân xử</w:t>
            </w:r>
          </w:p>
        </w:tc>
        <w:tc>
          <w:tcPr>
            <w:tcW w:type="dxa" w:w="520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Tiền bị giữ lại đến khi có kết luận</w:t>
            </w:r>
          </w:p>
        </w:tc>
      </w:tr>
    </w:tbl>
    <w:p>
      <w:pPr>
        <w:spacing w:after="80"/>
      </w:pPr>
    </w:p>
    <w:p>
      <w:pPr>
        <w:spacing w:after="120"/>
      </w:pPr>
      <w:r>
        <w:t xml:space="preserve">Công cụ demo (chỉ khi DEV_TOOLS=true): nạp ví giả, trả kỳ trễ 5/15 ngày, đẩy kỳ về quá hạn, đưa kỳ về "còn 2 ngày" để xem nhắc hạn, và nút "Mô phỏng: người bán gửi hàng" cho người trình bày một mình (vẫn đi qua đúng bước gửi hàng của server).</w:t>
      </w:r>
    </w:p>
    <w:p>
      <w:pPr>
        <w:pStyle w:val="Heading1"/>
      </w:pPr>
      <w:r>
        <w:t xml:space="preserve">4. Hệ thống tính điểm (rule-based, rule-v1.1)</w:t>
      </w:r>
    </w:p>
    <w:p>
      <w:pPr>
        <w:spacing w:after="120"/>
      </w:pPr>
      <w:r>
        <w:t xml:space="preserve">Mọi trọng số, ngưỡng, hạn mức, phí nằm trong một file </w:t>
      </w:r>
      <w:r>
        <w:rPr>
          <w:rFonts w:ascii="Consolas" w:cs="Consolas" w:eastAsia="Consolas" w:hAnsi="Consolas"/>
          <w:sz w:val="19"/>
          <w:szCs w:val="19"/>
        </w:rPr>
        <w:t xml:space="preserve">shared/scoring/config.js</w:t>
      </w:r>
      <w:r>
        <w:t xml:space="preserve">. Engine </w:t>
      </w:r>
      <w:r>
        <w:rPr>
          <w:rFonts w:ascii="Consolas" w:cs="Consolas" w:eastAsia="Consolas" w:hAnsi="Consolas"/>
          <w:sz w:val="19"/>
          <w:szCs w:val="19"/>
        </w:rPr>
        <w:t xml:space="preserve">shared/scoring/engine.js</w:t>
      </w:r>
      <w:r>
        <w:t xml:space="preserve"> là hàm thuần, chạy chung ở giao diện và server; server là nguồn sự thật — client không bao giờ gửi điểm, giá hay đặc trưng lên. Mọi con số là </w:t>
      </w:r>
      <w:r>
        <w:rPr>
          <w:b/>
          <w:bCs/>
        </w:rPr>
        <w:t xml:space="preserve">giả định để demo</w:t>
      </w:r>
      <w:r>
        <w:t xml:space="preserve">, cần CFO/Risk Lead chốt cùng đối tác tài chính.</w:t>
      </w:r>
    </w:p>
    <w:p>
      <w:pPr>
        <w:pStyle w:val="Heading3"/>
      </w:pPr>
      <w:r>
        <w:t xml:space="preserve">Điểm người mua (0–100)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963"/>
        <w:gridCol w:w="6362"/>
      </w:tblGrid>
      <w:tr>
        <w:trPr>
          <w:tblHeader/>
        </w:trPr>
        <w:tc>
          <w:tcPr>
            <w:tcW w:type="dxa" w:w="2313"/>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Nhóm</w:t>
            </w:r>
          </w:p>
        </w:tc>
        <w:tc>
          <w:tcPr>
            <w:tcW w:type="dxa" w:w="963"/>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Tối đa</w:t>
            </w:r>
          </w:p>
        </w:tc>
        <w:tc>
          <w:tcPr>
            <w:tcW w:type="dxa" w:w="6362"/>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Cách tính</w:t>
            </w:r>
          </w:p>
        </w:tc>
      </w:tr>
      <w:tr>
        <w:tc>
          <w:tcPr>
            <w:tcW w:type="dxa" w:w="231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Xác thực danh tính</w:t>
            </w:r>
          </w:p>
        </w:tc>
        <w:tc>
          <w:tcPr>
            <w:tcW w:type="dxa" w:w="96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25</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SĐT 5 · CCCD 10 · ngân hàng 6 · thẻ SV 4</w:t>
            </w:r>
          </w:p>
        </w:tc>
      </w:tr>
      <w:tr>
        <w:tc>
          <w:tcPr>
            <w:tcW w:type="dxa" w:w="231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Lịch sử trả nợ</w:t>
            </w:r>
          </w:p>
        </w:tc>
        <w:tc>
          <w:tcPr>
            <w:tcW w:type="dxa" w:w="96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35</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Trung bình Bayes (người mới = 60%); trễ 1–10 ngày tính nửa kỳ; trễ &gt;10 ngày −4; quá hạn &gt;30 ngày −12</w:t>
            </w:r>
          </w:p>
        </w:tc>
      </w:tr>
      <w:tr>
        <w:tc>
          <w:tcPr>
            <w:tcW w:type="dxa" w:w="231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Hành vi mua</w:t>
            </w:r>
          </w:p>
        </w:tc>
        <w:tc>
          <w:tcPr>
            <w:tcW w:type="dxa" w:w="96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20</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Đơn hoàn tất (tối đa 8) + không bom hàng (12, mất hết khi tỉ lệ bom ≥ 25%) − 3/tranh chấp thua</w:t>
            </w:r>
          </w:p>
        </w:tc>
      </w:tr>
      <w:tr>
        <w:tc>
          <w:tcPr>
            <w:tcW w:type="dxa" w:w="231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Năng lực chi trả</w:t>
            </w:r>
          </w:p>
        </w:tc>
        <w:tc>
          <w:tcPr>
            <w:tcW w:type="dxa" w:w="96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15</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DTI = nợ góp hằng tháng / thu nhập đã áp trần (tự khai tối đa 3 triệu, xác thực ngân hàng tối đa 8 triệu); ≤ 20% đủ điểm, 50% về 0</w:t>
            </w:r>
          </w:p>
        </w:tc>
      </w:tr>
      <w:tr>
        <w:tc>
          <w:tcPr>
            <w:tcW w:type="dxa" w:w="231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Thâm niên &amp; đánh giá</w:t>
            </w:r>
          </w:p>
        </w:tc>
        <w:tc>
          <w:tcPr>
            <w:tcW w:type="dxa" w:w="96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Tuổi tài khoản + người bán chấm người mua</w:t>
            </w:r>
          </w:p>
        </w:tc>
      </w:tr>
    </w:tbl>
    <w:p>
      <w:pPr>
        <w:spacing w:after="80"/>
      </w:pPr>
    </w:p>
    <w:p>
      <w:pPr>
        <w:pStyle w:val="Heading3"/>
      </w:pPr>
      <w:r>
        <w:t xml:space="preserve">Điểm người bán (0–100)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963"/>
        <w:gridCol w:w="6362"/>
      </w:tblGrid>
      <w:tr>
        <w:trPr>
          <w:tblHeader/>
        </w:trPr>
        <w:tc>
          <w:tcPr>
            <w:tcW w:type="dxa" w:w="2313"/>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Nhóm</w:t>
            </w:r>
          </w:p>
        </w:tc>
        <w:tc>
          <w:tcPr>
            <w:tcW w:type="dxa" w:w="963"/>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Tối đa</w:t>
            </w:r>
          </w:p>
        </w:tc>
        <w:tc>
          <w:tcPr>
            <w:tcW w:type="dxa" w:w="6362"/>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Cách tính</w:t>
            </w:r>
          </w:p>
        </w:tc>
      </w:tr>
      <w:tr>
        <w:tc>
          <w:tcPr>
            <w:tcW w:type="dxa" w:w="231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Xác thực</w:t>
            </w:r>
          </w:p>
        </w:tc>
        <w:tc>
          <w:tcPr>
            <w:tcW w:type="dxa" w:w="96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25</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SĐT 5 · CCCD 12 · ngân hàng 8</w:t>
            </w:r>
          </w:p>
        </w:tc>
      </w:tr>
      <w:tr>
        <w:tc>
          <w:tcPr>
            <w:tcW w:type="dxa" w:w="231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Đánh giá</w:t>
            </w:r>
          </w:p>
        </w:tc>
        <w:tc>
          <w:tcPr>
            <w:tcW w:type="dxa" w:w="96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30</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Chỉ review từ giao dịch thật; mỗi người mua chỉ tính lượt mới nhất; trọng số = điểm người viết (tối thiểu 20%); Bayes quanh 3,5★ với trọng số 3</w:t>
            </w:r>
          </w:p>
        </w:tc>
      </w:tr>
      <w:tr>
        <w:tc>
          <w:tcPr>
            <w:tcW w:type="dxa" w:w="231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Đúng mô tả</w:t>
            </w:r>
          </w:p>
        </w:tc>
        <w:tc>
          <w:tcPr>
            <w:tcW w:type="dxa" w:w="96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20</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Tỉ lệ tranh chấp thua (làm mượt)</w:t>
            </w:r>
          </w:p>
        </w:tc>
      </w:tr>
      <w:tr>
        <w:tc>
          <w:tcPr>
            <w:tcW w:type="dxa" w:w="231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Giao hàng</w:t>
            </w:r>
          </w:p>
        </w:tc>
        <w:tc>
          <w:tcPr>
            <w:tcW w:type="dxa" w:w="96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15</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Tỉ lệ gửi trong 3 ngày − 2/đơn tự huỷ</w:t>
            </w:r>
          </w:p>
        </w:tc>
      </w:tr>
      <w:tr>
        <w:tc>
          <w:tcPr>
            <w:tcW w:type="dxa" w:w="231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Hoạt động</w:t>
            </w:r>
          </w:p>
        </w:tc>
        <w:tc>
          <w:tcPr>
            <w:tcW w:type="dxa" w:w="96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10</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Số giao dịch + tuổi tài khoản</w:t>
            </w:r>
          </w:p>
        </w:tc>
      </w:tr>
    </w:tbl>
    <w:p>
      <w:pPr>
        <w:spacing w:after="80"/>
      </w:pPr>
    </w:p>
    <w:p>
      <w:pPr>
        <w:pStyle w:val="Heading3"/>
      </w:pPr>
      <w:r>
        <w:t xml:space="preserve">Hạng và chính sách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156"/>
        <w:gridCol w:w="3855"/>
        <w:gridCol w:w="3856"/>
      </w:tblGrid>
      <w:tr>
        <w:trPr>
          <w:tblHeader/>
        </w:trPr>
        <w:tc>
          <w:tcPr>
            <w:tcW w:type="dxa" w:w="771"/>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Hạng</w:t>
            </w:r>
          </w:p>
        </w:tc>
        <w:tc>
          <w:tcPr>
            <w:tcW w:type="dxa" w:w="1156"/>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Điểm</w:t>
            </w:r>
          </w:p>
        </w:tc>
        <w:tc>
          <w:tcPr>
            <w:tcW w:type="dxa" w:w="3855"/>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Người mua (trả sau)</w:t>
            </w:r>
          </w:p>
        </w:tc>
        <w:tc>
          <w:tcPr>
            <w:tcW w:type="dxa" w:w="3856"/>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Người bán</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A</w:t>
            </w:r>
          </w:p>
        </w:tc>
        <w:tc>
          <w:tcPr>
            <w:tcW w:type="dxa" w:w="11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80–100</w:t>
            </w:r>
          </w:p>
        </w:tc>
        <w:tc>
          <w:tcPr>
            <w:tcW w:type="dxa" w:w="385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 triệu, tối đa 6 kỳ, không trả trước</w:t>
            </w:r>
          </w:p>
        </w:tc>
        <w:tc>
          <w:tcPr>
            <w:tcW w:type="dxa" w:w="38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Giải ngân ngay, ưu tiên hiển thị</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w:t>
            </w:r>
          </w:p>
        </w:tc>
        <w:tc>
          <w:tcPr>
            <w:tcW w:type="dxa" w:w="11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65–79</w:t>
            </w:r>
          </w:p>
        </w:tc>
        <w:tc>
          <w:tcPr>
            <w:tcW w:type="dxa" w:w="385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 triệu, 6 kỳ, trả trước 10%</w:t>
            </w:r>
          </w:p>
        </w:tc>
        <w:tc>
          <w:tcPr>
            <w:tcW w:type="dxa" w:w="38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Giải ngân sau 1 ngày</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w:t>
            </w:r>
          </w:p>
        </w:tc>
        <w:tc>
          <w:tcPr>
            <w:tcW w:type="dxa" w:w="11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50–64</w:t>
            </w:r>
          </w:p>
        </w:tc>
        <w:tc>
          <w:tcPr>
            <w:tcW w:type="dxa" w:w="385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 triệu, 3 kỳ, trả trước 20%</w:t>
            </w:r>
          </w:p>
        </w:tc>
        <w:tc>
          <w:tcPr>
            <w:tcW w:type="dxa" w:w="38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Sau 3 ngày</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D</w:t>
            </w:r>
          </w:p>
        </w:tc>
        <w:tc>
          <w:tcPr>
            <w:tcW w:type="dxa" w:w="11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35–49</w:t>
            </w:r>
          </w:p>
        </w:tc>
        <w:tc>
          <w:tcPr>
            <w:tcW w:type="dxa" w:w="385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Chỉ trả thẳng</w:t>
            </w:r>
          </w:p>
        </w:tc>
        <w:tc>
          <w:tcPr>
            <w:tcW w:type="dxa" w:w="38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Sau 5 ngày, giảm hiển thị</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E</w:t>
            </w:r>
          </w:p>
        </w:tc>
        <w:tc>
          <w:tcPr>
            <w:tcW w:type="dxa" w:w="11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0–34</w:t>
            </w:r>
          </w:p>
        </w:tc>
        <w:tc>
          <w:tcPr>
            <w:tcW w:type="dxa" w:w="385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Chỉ trả thẳng</w:t>
            </w:r>
          </w:p>
        </w:tc>
        <w:tc>
          <w:tcPr>
            <w:tcW w:type="dxa" w:w="38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Ẩn khỏi gợi ý, giữ tiền 7 ngày</w:t>
            </w:r>
          </w:p>
        </w:tc>
      </w:tr>
    </w:tbl>
    <w:p>
      <w:pPr>
        <w:spacing w:after="80"/>
      </w:pPr>
    </w:p>
    <w:p>
      <w:pPr>
        <w:pStyle w:val="Heading3"/>
      </w:pPr>
      <w:r>
        <w:t xml:space="preserve">Luật cứng (đặt trên điểm)</w:t>
      </w:r>
    </w:p>
    <w:p>
      <w:pPr>
        <w:pStyle w:val="ListParagraph"/>
        <w:numPr>
          <w:ilvl w:val="0"/>
          <w:numId w:val="2"/>
        </w:numPr>
        <w:spacing w:after="60"/>
      </w:pPr>
      <w:r>
        <w:t xml:space="preserve">Chưa xác thực CCCD: không được trả sau; người bán tối đa 3 tin đang bán.</w:t>
      </w:r>
    </w:p>
    <w:p>
      <w:pPr>
        <w:pStyle w:val="ListParagraph"/>
        <w:numPr>
          <w:ilvl w:val="0"/>
          <w:numId w:val="2"/>
        </w:numPr>
        <w:spacing w:after="60"/>
      </w:pPr>
      <w:r>
        <w:t xml:space="preserve">Có khoản quá hạn &gt; 30 ngày: điểm bị khoá tối đa 30, tắt trả sau.</w:t>
      </w:r>
    </w:p>
    <w:p>
      <w:pPr>
        <w:pStyle w:val="ListParagraph"/>
        <w:numPr>
          <w:ilvl w:val="0"/>
          <w:numId w:val="2"/>
        </w:numPr>
        <w:spacing w:after="60"/>
      </w:pPr>
      <w:r>
        <w:t xml:space="preserve">Hồ sơ mỏng (chưa đủ 3 kỳ trả đúng hạn): dù điểm cao vẫn chỉ hưởng chính sách hạng C.</w:t>
      </w:r>
    </w:p>
    <w:p>
      <w:pPr>
        <w:pStyle w:val="ListParagraph"/>
        <w:numPr>
          <w:ilvl w:val="0"/>
          <w:numId w:val="2"/>
        </w:numPr>
        <w:spacing w:after="60"/>
      </w:pPr>
      <w:r>
        <w:t xml:space="preserve">Tổng tiền góp mỗi tháng ≤ 30% thu nhập đã áp trần; hạn mức theo hạng là trần tuyệt đối (tính trên phần trả góp, sau khi trừ tiền trả trước).</w:t>
      </w:r>
    </w:p>
    <w:p>
      <w:pPr>
        <w:pStyle w:val="ListParagraph"/>
        <w:numPr>
          <w:ilvl w:val="0"/>
          <w:numId w:val="2"/>
        </w:numPr>
        <w:spacing w:after="60"/>
      </w:pPr>
      <w:r>
        <w:t xml:space="preserve">Phí trả sau: 3 kỳ 0%, 6 kỳ 2,5% trên phần trả góp; kỳ đầu sau 30 ngày; tiền mỗi kỳ làm tròn lên nghìn, kỳ cuối nhận phần lẻ.</w:t>
      </w:r>
    </w:p>
    <w:p>
      <w:pPr>
        <w:pStyle w:val="ListParagraph"/>
        <w:numPr>
          <w:ilvl w:val="0"/>
          <w:numId w:val="2"/>
        </w:numPr>
        <w:spacing w:after="60"/>
      </w:pPr>
      <w:r>
        <w:t xml:space="preserve">Giá tham chiếu do ReOwn tính (danh mục mẫu → giá đã lưu lúc đăng → trung vị ≥ 3 tin tương tự), không dùng giá người bán tự khai. Giá &lt; 45% giá tham chiếu → cảnh báo "giá thấp bất thường".</w:t>
      </w:r>
    </w:p>
    <w:p>
      <w:pPr>
        <w:pStyle w:val="ListParagraph"/>
        <w:numPr>
          <w:ilvl w:val="0"/>
          <w:numId w:val="2"/>
        </w:numPr>
        <w:spacing w:after="60"/>
      </w:pPr>
      <w:r>
        <w:t xml:space="preserve">Quét câu chữ tin đăng và tin nhắn: SĐT, Zalo/Facebook, link ngoài, lời hối thúc → gắn cảnh báo; đòi chuyển khoản / đặt cọc ngoài ReOwn → chặn.</w:t>
      </w:r>
    </w:p>
    <w:p>
      <w:pPr>
        <w:pStyle w:val="Heading3"/>
      </w:pPr>
      <w:r>
        <w:t xml:space="preserve">Gợi ý theo túi tiền</w:t>
      </w:r>
    </w:p>
    <w:p>
      <w:pPr>
        <w:spacing w:after="120"/>
      </w:pPr>
      <w:r>
        <w:t xml:space="preserve">Chỉ xét món người dùng trả nổi (trả thẳng bằng tiền đang có, hoặc có ít nhất một kỳ hạn trả sau hợp lệ kể cả tiền trả trước). Đã chọn nhu cầu thì chỉ lấy đúng danh mục; bỏ tin rủi ro cao và người bán hạng E. Điểm mỗi món:</w:t>
      </w:r>
    </w:p>
    <w:p>
      <w:pPr>
        <w:shd w:fill="EEF1F5" w:color="auto" w:val="clear"/>
        <w:spacing w:after="120" w:before="80" w:line="260"/>
      </w:pPr>
      <w:r>
        <w:rPr>
          <w:rFonts w:ascii="Consolas" w:cs="Consolas" w:eastAsia="Consolas" w:hAnsi="Consolas"/>
          <w:sz w:val="17"/>
          <w:szCs w:val="17"/>
        </w:rPr>
        <w:t xml:space="preserve">0.30 × vừa sức + 0.25 × uy tín người bán + 0.20 × rẻ hơn giá tham chiếu + 0.15 × độ mới + 0.10 × phổ biến ở nhóm cùng thu nhập</w:t>
      </w:r>
    </w:p>
    <w:p>
      <w:pPr>
        <w:spacing w:after="120"/>
      </w:pPr>
      <w:r>
        <w:t xml:space="preserve">"Vừa sức" cao nhất khi món chiếm khoảng 70% ngân sách (trả thẳng: tiền đang có; trả sau: sức góp còn trống) và giảm khi sát 100%, để không luôn đẩy món rẻ nhất lên đầu. Cộng/trừ nhẹ theo hạng người bán, trừ 8 điểm nếu tin có cảnh báo; khi chưa chọn nhu cầu, mỗi danh mục tối đa 2 trong 5 món đầu. Tín hiệu "cùng thu nhập" là lọc cộng tác đơn giản; giai đoạn 2 thay bằng collaborative filtering thật.</w:t>
      </w:r>
    </w:p>
    <w:p>
      <w:pPr>
        <w:pStyle w:val="Heading1"/>
      </w:pPr>
      <w:r>
        <w:t xml:space="preserve">5. Kiến trúc backend</w:t>
      </w:r>
    </w:p>
    <w:p>
      <w:pPr>
        <w:spacing w:after="120"/>
      </w:pPr>
      <w:r>
        <w:rPr>
          <w:b/>
          <w:bCs/>
        </w:rPr>
        <w:t xml:space="preserve">Modular monolith</w:t>
      </w:r>
      <w:r>
        <w:t xml:space="preserve">: một tiến trình Express chia module theo nghiệp vụ, PostgreSQL + SQL thuần (</w:t>
      </w:r>
      <w:r>
        <w:rPr>
          <w:rFonts w:ascii="Consolas" w:cs="Consolas" w:eastAsia="Consolas" w:hAnsi="Consolas"/>
          <w:sz w:val="19"/>
          <w:szCs w:val="19"/>
        </w:rPr>
        <w:t xml:space="preserve">pg</w:t>
      </w:r>
      <w:r>
        <w:t xml:space="preserve">). Transaction, </w:t>
      </w:r>
      <w:r>
        <w:rPr>
          <w:rFonts w:ascii="Consolas" w:cs="Consolas" w:eastAsia="Consolas" w:hAnsi="Consolas"/>
          <w:sz w:val="19"/>
          <w:szCs w:val="19"/>
        </w:rPr>
        <w:t xml:space="preserve">SELECT … FOR UPDATE</w:t>
      </w:r>
      <w:r>
        <w:t xml:space="preserve">, partial unique index và trigger quyết định tính đúng của tiền, nên viết SQL rõ ràng thay vì giấu sau ORM. Các bên thứ ba (SMS OTP, eKYC, cổng thanh toán, đối tác cho vay) đều </w:t>
      </w:r>
      <w:r>
        <w:rPr>
          <w:b/>
          <w:bCs/>
        </w:rPr>
        <w:t xml:space="preserve">mô phỏng</w:t>
      </w:r>
      <w:r>
        <w:t xml:space="preserve"> nhưng đã có chỗ cắm rõ ràng.</w:t>
      </w:r>
    </w:p>
    <w:p>
      <w:pPr>
        <w:shd w:fill="EEF1F5" w:color="auto" w:val="clear"/>
        <w:spacing w:after="0" w:before="80" w:line="260"/>
      </w:pPr>
      <w:r>
        <w:rPr>
          <w:rFonts w:ascii="Consolas" w:cs="Consolas" w:eastAsia="Consolas" w:hAnsi="Consolas"/>
          <w:sz w:val="17"/>
          <w:szCs w:val="17"/>
        </w:rPr>
        <w:t xml:space="preserve">server/src</w:t>
      </w:r>
    </w:p>
    <w:p>
      <w:pPr>
        <w:shd w:fill="EEF1F5" w:color="auto" w:val="clear"/>
        <w:spacing w:after="0" w:before="0" w:line="260"/>
      </w:pPr>
      <w:r>
        <w:rPr>
          <w:rFonts w:ascii="Consolas" w:cs="Consolas" w:eastAsia="Consolas" w:hAnsi="Consolas"/>
          <w:sz w:val="17"/>
          <w:szCs w:val="17"/>
        </w:rPr>
        <w:t xml:space="preserve">├── app.js / index.js    Express, middleware bảo mật, lịch chạy jobs</w:t>
      </w:r>
    </w:p>
    <w:p>
      <w:pPr>
        <w:shd w:fill="EEF1F5" w:color="auto" w:val="clear"/>
        <w:spacing w:after="0" w:before="0" w:line="260"/>
      </w:pPr>
      <w:r>
        <w:rPr>
          <w:rFonts w:ascii="Consolas" w:cs="Consolas" w:eastAsia="Consolas" w:hAnsi="Consolas"/>
          <w:sz w:val="17"/>
          <w:szCs w:val="17"/>
        </w:rPr>
        <w:t xml:space="preserve">├── config.js            biến môi trường + quy tắc vận hành (phí 4%, SLA gửi hàng 3 ngày…)</w:t>
      </w:r>
    </w:p>
    <w:p>
      <w:pPr>
        <w:shd w:fill="EEF1F5" w:color="auto" w:val="clear"/>
        <w:spacing w:after="0" w:before="0" w:line="260"/>
      </w:pPr>
      <w:r>
        <w:rPr>
          <w:rFonts w:ascii="Consolas" w:cs="Consolas" w:eastAsia="Consolas" w:hAnsi="Consolas"/>
          <w:sz w:val="17"/>
          <w:szCs w:val="17"/>
        </w:rPr>
        <w:t xml:space="preserve">├── db/                  pool + tx(), migrations/*.sql, seed</w:t>
      </w:r>
    </w:p>
    <w:p>
      <w:pPr>
        <w:shd w:fill="EEF1F5" w:color="auto" w:val="clear"/>
        <w:spacing w:after="0" w:before="0" w:line="260"/>
      </w:pPr>
      <w:r>
        <w:rPr>
          <w:rFonts w:ascii="Consolas" w:cs="Consolas" w:eastAsia="Consolas" w:hAnsi="Consolas"/>
          <w:sz w:val="17"/>
          <w:szCs w:val="17"/>
        </w:rPr>
        <w:t xml:space="preserve">├── lib/                 lỗi chuẩn, zod, crypto (HMAC/OTP/TOTP), audit, rate limit</w:t>
      </w:r>
    </w:p>
    <w:p>
      <w:pPr>
        <w:shd w:fill="EEF1F5" w:color="auto" w:val="clear"/>
        <w:spacing w:after="0" w:before="0" w:line="260"/>
      </w:pPr>
      <w:r>
        <w:rPr>
          <w:rFonts w:ascii="Consolas" w:cs="Consolas" w:eastAsia="Consolas" w:hAnsi="Consolas"/>
          <w:sz w:val="17"/>
          <w:szCs w:val="17"/>
        </w:rPr>
        <w:t xml:space="preserve">├── middleware/auth.js   requireAuth / optionalAuth / requireAdmin (+2FA)</w:t>
      </w:r>
    </w:p>
    <w:p>
      <w:pPr>
        <w:shd w:fill="EEF1F5" w:color="auto" w:val="clear"/>
        <w:spacing w:after="0" w:before="0" w:line="260"/>
      </w:pPr>
      <w:r>
        <w:rPr>
          <w:rFonts w:ascii="Consolas" w:cs="Consolas" w:eastAsia="Consolas" w:hAnsi="Consolas"/>
          <w:sz w:val="17"/>
          <w:szCs w:val="17"/>
        </w:rPr>
        <w:t xml:space="preserve">├── services/            NGHIỆP VỤ — không biết gì về HTTP</w:t>
      </w:r>
    </w:p>
    <w:p>
      <w:pPr>
        <w:shd w:fill="EEF1F5" w:color="auto" w:val="clear"/>
        <w:spacing w:after="0" w:before="0" w:line="260"/>
      </w:pPr>
      <w:r>
        <w:rPr>
          <w:rFonts w:ascii="Consolas" w:cs="Consolas" w:eastAsia="Consolas" w:hAnsi="Consolas"/>
          <w:sz w:val="17"/>
          <w:szCs w:val="17"/>
        </w:rPr>
        <w:t xml:space="preserve">│   ├── features.js      CSDL → hồ sơ đặc trưng cho engine</w:t>
      </w:r>
    </w:p>
    <w:p>
      <w:pPr>
        <w:shd w:fill="EEF1F5" w:color="auto" w:val="clear"/>
        <w:spacing w:after="0" w:before="0" w:line="260"/>
      </w:pPr>
      <w:r>
        <w:rPr>
          <w:rFonts w:ascii="Consolas" w:cs="Consolas" w:eastAsia="Consolas" w:hAnsi="Consolas"/>
          <w:sz w:val="17"/>
          <w:szCs w:val="17"/>
        </w:rPr>
        <w:t xml:space="preserve">│   ├── scoring.js       tính điểm, snapshot, điều kiện trả sau</w:t>
      </w:r>
    </w:p>
    <w:p>
      <w:pPr>
        <w:shd w:fill="EEF1F5" w:color="auto" w:val="clear"/>
        <w:spacing w:after="0" w:before="0" w:line="260"/>
      </w:pPr>
      <w:r>
        <w:rPr>
          <w:rFonts w:ascii="Consolas" w:cs="Consolas" w:eastAsia="Consolas" w:hAnsi="Consolas"/>
          <w:sz w:val="17"/>
          <w:szCs w:val="17"/>
        </w:rPr>
        <w:t xml:space="preserve">│   ├── ledger.js        sổ cái bút toán kép</w:t>
      </w:r>
    </w:p>
    <w:p>
      <w:pPr>
        <w:shd w:fill="EEF1F5" w:color="auto" w:val="clear"/>
        <w:spacing w:after="0" w:before="0" w:line="260"/>
      </w:pPr>
      <w:r>
        <w:rPr>
          <w:rFonts w:ascii="Consolas" w:cs="Consolas" w:eastAsia="Consolas" w:hAnsi="Consolas"/>
          <w:sz w:val="17"/>
          <w:szCs w:val="17"/>
        </w:rPr>
        <w:t xml:space="preserve">│   ├── orders.js        vòng đời đơn + escrow + tranh chấp + đánh giá</w:t>
      </w:r>
    </w:p>
    <w:p>
      <w:pPr>
        <w:shd w:fill="EEF1F5" w:color="auto" w:val="clear"/>
        <w:spacing w:after="0" w:before="0" w:line="260"/>
      </w:pPr>
      <w:r>
        <w:rPr>
          <w:rFonts w:ascii="Consolas" w:cs="Consolas" w:eastAsia="Consolas" w:hAnsi="Consolas"/>
          <w:sz w:val="17"/>
          <w:szCs w:val="17"/>
        </w:rPr>
        <w:t xml:space="preserve">│   ├── bnpl.js          trả kỳ</w:t>
      </w:r>
    </w:p>
    <w:p>
      <w:pPr>
        <w:shd w:fill="EEF1F5" w:color="auto" w:val="clear"/>
        <w:spacing w:after="0" w:before="0" w:line="260"/>
      </w:pPr>
      <w:r>
        <w:rPr>
          <w:rFonts w:ascii="Consolas" w:cs="Consolas" w:eastAsia="Consolas" w:hAnsi="Consolas"/>
          <w:sz w:val="17"/>
          <w:szCs w:val="17"/>
        </w:rPr>
        <w:t xml:space="preserve">│   ├── listings.js      tin đăng, tìm kiếm, rủi ro, gợi ý</w:t>
      </w:r>
    </w:p>
    <w:p>
      <w:pPr>
        <w:shd w:fill="EEF1F5" w:color="auto" w:val="clear"/>
        <w:spacing w:after="0" w:before="0" w:line="260"/>
      </w:pPr>
      <w:r>
        <w:rPr>
          <w:rFonts w:ascii="Consolas" w:cs="Consolas" w:eastAsia="Consolas" w:hAnsi="Consolas"/>
          <w:sz w:val="17"/>
          <w:szCs w:val="17"/>
        </w:rPr>
        <w:t xml:space="preserve">│   ├── images.js        ảnh sản phẩm (sharp → WebP)</w:t>
      </w:r>
    </w:p>
    <w:p>
      <w:pPr>
        <w:shd w:fill="EEF1F5" w:color="auto" w:val="clear"/>
        <w:spacing w:after="0" w:before="0" w:line="260"/>
      </w:pPr>
      <w:r>
        <w:rPr>
          <w:rFonts w:ascii="Consolas" w:cs="Consolas" w:eastAsia="Consolas" w:hAnsi="Consolas"/>
          <w:sz w:val="17"/>
          <w:szCs w:val="17"/>
        </w:rPr>
        <w:t xml:space="preserve">│   ├── chat.js · notify.js · verification.js · auth.js · jobs.js · views.js</w:t>
      </w:r>
    </w:p>
    <w:p>
      <w:pPr>
        <w:shd w:fill="EEF1F5" w:color="auto" w:val="clear"/>
        <w:spacing w:after="120" w:before="0" w:line="260"/>
      </w:pPr>
      <w:r>
        <w:rPr>
          <w:rFonts w:ascii="Consolas" w:cs="Consolas" w:eastAsia="Consolas" w:hAnsi="Consolas"/>
          <w:sz w:val="17"/>
          <w:szCs w:val="17"/>
        </w:rPr>
        <w:t xml:space="preserve">└── routes/              HTTP mỏng: validate → gọi service trong tx → trả JSON</w:t>
      </w:r>
    </w:p>
    <w:p>
      <w:pPr>
        <w:pStyle w:val="Heading3"/>
      </w:pPr>
      <w:r>
        <w:t xml:space="preserve">Dữ liệu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927"/>
        <w:gridCol w:w="5206"/>
      </w:tblGrid>
      <w:tr>
        <w:trPr>
          <w:tblHeader/>
        </w:trPr>
        <w:tc>
          <w:tcPr>
            <w:tcW w:type="dxa" w:w="2505"/>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Bảng</w:t>
            </w:r>
          </w:p>
        </w:tc>
        <w:tc>
          <w:tcPr>
            <w:tcW w:type="dxa" w:w="1927"/>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Vai trò</w:t>
            </w:r>
          </w:p>
        </w:tc>
        <w:tc>
          <w:tcPr>
            <w:tcW w:type="dxa" w:w="5206"/>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Ràng buộc đáng chú ý</w:t>
            </w:r>
          </w:p>
        </w:tc>
      </w:tr>
      <w:tr>
        <w:tc>
          <w:tcPr>
            <w:tcW w:type="dxa" w:w="250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users</w:t>
            </w:r>
          </w:p>
        </w:tc>
        <w:tc>
          <w:tcPr>
            <w:tcW w:type="dxa" w:w="192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tài khoản, thu nhập tự khai</w:t>
            </w:r>
          </w:p>
        </w:tc>
        <w:tc>
          <w:tcPr>
            <w:tcW w:type="dxa" w:w="520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SĐT duy nhất, CHECK định dạng; status active/locked</w:t>
            </w:r>
          </w:p>
        </w:tc>
      </w:tr>
      <w:tr>
        <w:tc>
          <w:tcPr>
            <w:tcW w:type="dxa" w:w="250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verifications</w:t>
            </w:r>
          </w:p>
        </w:tc>
        <w:tc>
          <w:tcPr>
            <w:tcW w:type="dxa" w:w="192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SĐT / CCCD / ngân hàng / thẻ SV</w:t>
            </w:r>
          </w:p>
        </w:tc>
        <w:tc>
          <w:tcPr>
            <w:tcW w:type="dxa" w:w="520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chỉ lưu HMAC + 4 số cuối; unique (type, doc_hash) ⇒ một giấy tờ gắn một tài khoản</w:t>
            </w:r>
          </w:p>
        </w:tc>
      </w:tr>
      <w:tr>
        <w:tc>
          <w:tcPr>
            <w:tcW w:type="dxa" w:w="250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otp_codes, sessions</w:t>
            </w:r>
          </w:p>
        </w:tc>
        <w:tc>
          <w:tcPr>
            <w:tcW w:type="dxa" w:w="192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đăng nhập</w:t>
            </w:r>
          </w:p>
        </w:tc>
        <w:tc>
          <w:tcPr>
            <w:tcW w:type="dxa" w:w="520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OTP và refresh token đều lưu dạng băm</w:t>
            </w:r>
          </w:p>
        </w:tc>
      </w:tr>
      <w:tr>
        <w:tc>
          <w:tcPr>
            <w:tcW w:type="dxa" w:w="250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listings</w:t>
            </w:r>
          </w:p>
        </w:tc>
        <w:tc>
          <w:tcPr>
            <w:tcW w:type="dxa" w:w="192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tin đăng</w:t>
            </w:r>
          </w:p>
        </w:tc>
        <w:tc>
          <w:tcPr>
            <w:tcW w:type="dxa" w:w="520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active → reserved → sold / hidden; cờ rủi ro lúc đăng; search_text bỏ dấu; cover = ảnh mẫu tĩnh</w:t>
            </w:r>
          </w:p>
        </w:tc>
      </w:tr>
      <w:tr>
        <w:tc>
          <w:tcPr>
            <w:tcW w:type="dxa" w:w="250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listing_images</w:t>
            </w:r>
          </w:p>
        </w:tc>
        <w:tc>
          <w:tcPr>
            <w:tcW w:type="dxa" w:w="192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ảnh (tối đa 3/tin)</w:t>
            </w:r>
          </w:p>
        </w:tc>
        <w:tc>
          <w:tcPr>
            <w:tcW w:type="dxa" w:w="520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WebP ≤ 1280px trong bytea; ảnh chưa gắn quá 1 ngày bị dọn</w:t>
            </w:r>
          </w:p>
        </w:tc>
      </w:tr>
      <w:tr>
        <w:tc>
          <w:tcPr>
            <w:tcW w:type="dxa" w:w="250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orders</w:t>
            </w:r>
          </w:p>
        </w:tc>
        <w:tc>
          <w:tcPr>
            <w:tcW w:type="dxa" w:w="192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đơn hàng</w:t>
            </w:r>
          </w:p>
        </w:tc>
        <w:tc>
          <w:tcPr>
            <w:tcW w:type="dxa" w:w="520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partial unique index: mỗi tin 1 đơn còn hiệu lực; unique (buyer, idempotency_key)</w:t>
            </w:r>
          </w:p>
        </w:tc>
      </w:tr>
      <w:tr>
        <w:tc>
          <w:tcPr>
            <w:tcW w:type="dxa" w:w="250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ledger_entries · wallet_balances</w:t>
            </w:r>
          </w:p>
        </w:tc>
        <w:tc>
          <w:tcPr>
            <w:tcW w:type="dxa" w:w="192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sổ cái + số dư</w:t>
            </w:r>
          </w:p>
        </w:tc>
        <w:tc>
          <w:tcPr>
            <w:tcW w:type="dxa" w:w="520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tổng mỗi giao dịch = 0 kiểm khi COMMIT; chỉ ghi thêm; số dư CHECK ≥ 0</w:t>
            </w:r>
          </w:p>
        </w:tc>
      </w:tr>
      <w:tr>
        <w:tc>
          <w:tcPr>
            <w:tcW w:type="dxa" w:w="250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bnpl_plans, installments</w:t>
            </w:r>
          </w:p>
        </w:tc>
        <w:tc>
          <w:tcPr>
            <w:tcW w:type="dxa" w:w="192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trả sau</w:t>
            </w:r>
          </w:p>
        </w:tc>
        <w:tc>
          <w:tcPr>
            <w:tcW w:type="dxa" w:w="520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total = principal + fee; days_late do server tính</w:t>
            </w:r>
          </w:p>
        </w:tc>
      </w:tr>
      <w:tr>
        <w:tc>
          <w:tcPr>
            <w:tcW w:type="dxa" w:w="250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reviews · disputes</w:t>
            </w:r>
          </w:p>
        </w:tc>
        <w:tc>
          <w:tcPr>
            <w:tcW w:type="dxa" w:w="192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đánh giá 2 chiều · tranh chấp</w:t>
            </w:r>
          </w:p>
        </w:tc>
        <w:tc>
          <w:tcPr>
            <w:tcW w:type="dxa" w:w="520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unique (order, direction); 1 đơn tối đa 1 tranh chấp</w:t>
            </w:r>
          </w:p>
        </w:tc>
      </w:tr>
      <w:tr>
        <w:tc>
          <w:tcPr>
            <w:tcW w:type="dxa" w:w="250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notifications</w:t>
            </w:r>
          </w:p>
        </w:tc>
        <w:tc>
          <w:tcPr>
            <w:tcW w:type="dxa" w:w="192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thông báo</w:t>
            </w:r>
          </w:p>
        </w:tc>
        <w:tc>
          <w:tcPr>
            <w:tcW w:type="dxa" w:w="520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dedupe_key chống gửi trùng; SMS mô phỏng</w:t>
            </w:r>
          </w:p>
        </w:tc>
      </w:tr>
      <w:tr>
        <w:tc>
          <w:tcPr>
            <w:tcW w:type="dxa" w:w="250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conversations · messages</w:t>
            </w:r>
          </w:p>
        </w:tc>
        <w:tc>
          <w:tcPr>
            <w:tcW w:type="dxa" w:w="192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chat</w:t>
            </w:r>
          </w:p>
        </w:tc>
        <w:tc>
          <w:tcPr>
            <w:tcW w:type="dxa" w:w="520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một hội thoại cho mỗi (tin, người mua); flags cảnh báo</w:t>
            </w:r>
          </w:p>
        </w:tc>
      </w:tr>
      <w:tr>
        <w:tc>
          <w:tcPr>
            <w:tcW w:type="dxa" w:w="250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search_log</w:t>
            </w:r>
          </w:p>
        </w:tc>
        <w:tc>
          <w:tcPr>
            <w:tcW w:type="dxa" w:w="192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từ khoá (ẩn danh)</w:t>
            </w:r>
          </w:p>
        </w:tc>
        <w:tc>
          <w:tcPr>
            <w:tcW w:type="dxa" w:w="520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không lưu người tìm; xoá sau 30 ngày</w:t>
            </w:r>
          </w:p>
        </w:tc>
      </w:tr>
      <w:tr>
        <w:tc>
          <w:tcPr>
            <w:tcW w:type="dxa" w:w="250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score_snapshots · audit_logs</w:t>
            </w:r>
          </w:p>
        </w:tc>
        <w:tc>
          <w:tcPr>
            <w:tcW w:type="dxa" w:w="192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lịch sử điểm · nhật ký</w:t>
            </w:r>
          </w:p>
        </w:tc>
        <w:tc>
          <w:tcPr>
            <w:tcW w:type="dxa" w:w="520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engine_version trong mỗi snapshot; audit giữ vĩnh viễn</w:t>
            </w:r>
          </w:p>
        </w:tc>
      </w:tr>
    </w:tbl>
    <w:p>
      <w:pPr>
        <w:spacing w:after="80"/>
      </w:pPr>
    </w:p>
    <w:p>
      <w:pPr>
        <w:pStyle w:val="Heading3"/>
      </w:pPr>
      <w:r>
        <w:t xml:space="preserve">Dòng tiền — sổ cái bút toán kép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6362"/>
      </w:tblGrid>
      <w:tr>
        <w:trPr>
          <w:tblHeader/>
        </w:trPr>
        <w:tc>
          <w:tcPr>
            <w:tcW w:type="dxa" w:w="3276"/>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Nghiệp vụ</w:t>
            </w:r>
          </w:p>
        </w:tc>
        <w:tc>
          <w:tcPr>
            <w:tcW w:type="dxa" w:w="6362"/>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Bút toán</w:t>
            </w:r>
          </w:p>
        </w:tc>
      </w:tr>
      <w:tr>
        <w:tc>
          <w:tcPr>
            <w:tcW w:type="dxa" w:w="327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Nạp tiền (mô phỏng)</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external −x · wallet(A) +x</w:t>
            </w:r>
          </w:p>
        </w:tc>
      </w:tr>
      <w:tr>
        <w:tc>
          <w:tcPr>
            <w:tcW w:type="dxa" w:w="327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Trả thẳng</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wallet(mua) −giá · escrow +giá</w:t>
            </w:r>
          </w:p>
        </w:tc>
      </w:tr>
      <w:tr>
        <w:tc>
          <w:tcPr>
            <w:tcW w:type="dxa" w:w="327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Trả sau</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wallet(mua) −trả trước · lender −phần tài trợ · escrow +giá</w:t>
            </w:r>
          </w:p>
        </w:tc>
      </w:tr>
      <w:tr>
        <w:tc>
          <w:tcPr>
            <w:tcW w:type="dxa" w:w="327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Giải ngân</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escrow −giá · wallet(bán) +96% · platform_fee +4%</w:t>
            </w:r>
          </w:p>
        </w:tc>
      </w:tr>
      <w:tr>
        <w:tc>
          <w:tcPr>
            <w:tcW w:type="dxa" w:w="327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Hoàn tiền trả thẳng</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escrow −giá · wallet(mua) +giá</w:t>
            </w:r>
          </w:p>
        </w:tc>
      </w:tr>
      <w:tr>
        <w:tc>
          <w:tcPr>
            <w:tcW w:type="dxa" w:w="327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Hoàn tiền trả sau</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escrow −giá · lender +gốc · wallet(mua) +trả trước; các kỳ đã trả: lender − · wallet(mua) +</w:t>
            </w:r>
          </w:p>
        </w:tc>
      </w:tr>
      <w:tr>
        <w:tc>
          <w:tcPr>
            <w:tcW w:type="dxa" w:w="327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Trả một kỳ</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wallet(mua) −kỳ · lender +kỳ</w:t>
            </w:r>
          </w:p>
        </w:tc>
      </w:tr>
    </w:tbl>
    <w:p>
      <w:pPr>
        <w:spacing w:after="80"/>
      </w:pPr>
    </w:p>
    <w:p>
      <w:pPr>
        <w:spacing w:after="120"/>
      </w:pPr>
      <w:r>
        <w:t xml:space="preserve">Số dư ví đọc từ bảng </w:t>
      </w:r>
      <w:r>
        <w:rPr>
          <w:rFonts w:ascii="Consolas" w:cs="Consolas" w:eastAsia="Consolas" w:hAnsi="Consolas"/>
          <w:sz w:val="19"/>
          <w:szCs w:val="19"/>
        </w:rPr>
        <w:t xml:space="preserve">wallet_balances</w:t>
      </w:r>
      <w:r>
        <w:t xml:space="preserve"> do trigger sổ cái duy trì — không có cột "số dư" nào sửa lệch được. ReOwn không tự cho vay: tài khoản </w:t>
      </w:r>
      <w:r>
        <w:rPr>
          <w:rFonts w:ascii="Consolas" w:cs="Consolas" w:eastAsia="Consolas" w:hAnsi="Consolas"/>
          <w:sz w:val="19"/>
          <w:szCs w:val="19"/>
        </w:rPr>
        <w:t xml:space="preserve">lender</w:t>
      </w:r>
      <w:r>
        <w:t xml:space="preserve"> đại diện cho đối tác tài chính có giấy phép.</w:t>
      </w:r>
    </w:p>
    <w:p>
      <w:pPr>
        <w:pStyle w:val="Heading3"/>
      </w:pPr>
      <w:r>
        <w:t xml:space="preserve">Đặt hàng — các lớp bảo vệ</w:t>
      </w:r>
    </w:p>
    <w:p>
      <w:pPr>
        <w:pStyle w:val="ListParagraph"/>
        <w:numPr>
          <w:ilvl w:val="0"/>
          <w:numId w:val="4"/>
        </w:numPr>
        <w:spacing w:after="60"/>
      </w:pPr>
      <w:r>
        <w:t xml:space="preserve">Header Idempotency-Key bắt buộc: gửi lại cùng khoá trả về đúng đơn cũ, không trừ tiền 2 lần.</w:t>
      </w:r>
    </w:p>
    <w:p>
      <w:pPr>
        <w:pStyle w:val="ListParagraph"/>
        <w:numPr>
          <w:ilvl w:val="0"/>
          <w:numId w:val="4"/>
        </w:numPr>
        <w:spacing w:after="60"/>
      </w:pPr>
      <w:r>
        <w:t xml:space="preserve">Khoá dòng tin (FOR UPDATE) và kiểm tra còn đang bán; khoá dòng người mua để các lệnh trừ ví chạy tuần tự.</w:t>
      </w:r>
    </w:p>
    <w:p>
      <w:pPr>
        <w:pStyle w:val="ListParagraph"/>
        <w:numPr>
          <w:ilvl w:val="0"/>
          <w:numId w:val="4"/>
        </w:numPr>
        <w:spacing w:after="60"/>
      </w:pPr>
      <w:r>
        <w:t xml:space="preserve">Giá lấy từ CSDL; body chỉ nhận listingId, method, term (zod .strict()).</w:t>
      </w:r>
    </w:p>
    <w:p>
      <w:pPr>
        <w:pStyle w:val="ListParagraph"/>
        <w:numPr>
          <w:ilvl w:val="0"/>
          <w:numId w:val="4"/>
        </w:numPr>
        <w:spacing w:after="60"/>
      </w:pPr>
      <w:r>
        <w:t xml:space="preserve">Điều kiện trả sau và tỉ lệ trả trước tính lại ở server bằng engine dùng chung.</w:t>
      </w:r>
    </w:p>
    <w:p>
      <w:pPr>
        <w:pStyle w:val="ListParagraph"/>
        <w:numPr>
          <w:ilvl w:val="0"/>
          <w:numId w:val="4"/>
        </w:numPr>
        <w:spacing w:after="60"/>
      </w:pPr>
      <w:r>
        <w:t xml:space="preserve">Partial unique index là chốt chặn cuối: hai request lọt qua cùng lúc thì CSDL chỉ nhận một đơn.</w:t>
      </w:r>
    </w:p>
    <w:p>
      <w:pPr>
        <w:pStyle w:val="Heading3"/>
      </w:pPr>
      <w:r>
        <w:t xml:space="preserve">Chấm điểm phía server</w:t>
      </w:r>
    </w:p>
    <w:p>
      <w:pPr>
        <w:pStyle w:val="ListParagraph"/>
        <w:numPr>
          <w:ilvl w:val="0"/>
          <w:numId w:val="2"/>
        </w:numPr>
        <w:spacing w:after="60"/>
      </w:pPr>
      <w:r>
        <w:t xml:space="preserve">Đặc trưng suy ra từ dữ liệu giao dịch thật: kỳ trả nợ (đúng hạn / trễ 1–10 / 11–30 / &gt; 30 ngày), giao đúng hẹn, tranh chấp thua; không có cột "điểm" nào để sửa tay.</w:t>
      </w:r>
    </w:p>
    <w:p>
      <w:pPr>
        <w:pStyle w:val="ListParagraph"/>
        <w:numPr>
          <w:ilvl w:val="0"/>
          <w:numId w:val="2"/>
        </w:numPr>
        <w:spacing w:after="60"/>
      </w:pPr>
      <w:r>
        <w:t xml:space="preserve">Trọng số review = điểm người mua mới nhất của người viết; review từ tài khoản clone gần như không có tác dụng.</w:t>
      </w:r>
    </w:p>
    <w:p>
      <w:pPr>
        <w:pStyle w:val="ListParagraph"/>
        <w:numPr>
          <w:ilvl w:val="0"/>
          <w:numId w:val="2"/>
        </w:numPr>
        <w:spacing w:after="60"/>
      </w:pPr>
      <w:r>
        <w:t xml:space="preserve">Tính lại theo sự kiện: gửi hàng, hoàn tất, bom hàng, trả kỳ, xác thực, tranh chấp, đánh giá. Snapshot người bán là cache cho trang danh sách (1 truy vấn cho cả trang).</w:t>
      </w:r>
    </w:p>
    <w:p>
      <w:pPr>
        <w:pStyle w:val="Heading3"/>
      </w:pPr>
      <w:r>
        <w:t xml:space="preserve">API hiện có (tiền tố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1734"/>
        <w:gridCol w:w="3857"/>
      </w:tblGrid>
      <w:tr>
        <w:trPr>
          <w:tblHeader/>
        </w:trPr>
        <w:tc>
          <w:tcPr>
            <w:tcW w:type="dxa" w:w="4047"/>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Đường dẫn</w:t>
            </w:r>
          </w:p>
        </w:tc>
        <w:tc>
          <w:tcPr>
            <w:tcW w:type="dxa" w:w="1734"/>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Quyền</w:t>
            </w:r>
          </w:p>
        </w:tc>
        <w:tc>
          <w:tcPr>
            <w:tcW w:type="dxa" w:w="3857"/>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Mô tả</w:t>
            </w:r>
          </w:p>
        </w:tc>
      </w:tr>
      <w:tr>
        <w:tc>
          <w:tcPr>
            <w:tcW w:type="dxa" w:w="404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POST /auth/otp/request · /auth/otp/verify</w:t>
            </w:r>
          </w:p>
        </w:tc>
        <w:tc>
          <w:tcPr>
            <w:tcW w:type="dxa" w:w="1734"/>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công khai</w:t>
            </w:r>
          </w:p>
        </w:tc>
        <w:tc>
          <w:tcPr>
            <w:tcW w:type="dxa" w:w="385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gửi OTP (dev trả devCode); đăng nhập / đăng ký → accessToken + cookie refresh, kèm created</w:t>
            </w:r>
          </w:p>
        </w:tc>
      </w:tr>
      <w:tr>
        <w:tc>
          <w:tcPr>
            <w:tcW w:type="dxa" w:w="404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POST /auth/refresh · /auth/logout</w:t>
            </w:r>
          </w:p>
        </w:tc>
        <w:tc>
          <w:tcPr>
            <w:tcW w:type="dxa" w:w="1734"/>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cookie + header X-ReOwn-Client</w:t>
            </w:r>
          </w:p>
        </w:tc>
        <w:tc>
          <w:tcPr>
            <w:tcW w:type="dxa" w:w="385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xoay vòng / thu hồi phiên</w:t>
            </w:r>
          </w:p>
        </w:tc>
      </w:tr>
      <w:tr>
        <w:tc>
          <w:tcPr>
            <w:tcW w:type="dxa" w:w="404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GET · PATCH /me</w:t>
            </w:r>
          </w:p>
        </w:tc>
        <w:tc>
          <w:tcPr>
            <w:tcW w:type="dxa" w:w="1734"/>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người dùng</w:t>
            </w:r>
          </w:p>
        </w:tc>
        <w:tc>
          <w:tcPr>
            <w:tcW w:type="dxa" w:w="385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hồ sơ, điểm, hạn mức; sửa tên, thu nhập, nợ khác</w:t>
            </w:r>
          </w:p>
        </w:tc>
      </w:tr>
      <w:tr>
        <w:tc>
          <w:tcPr>
            <w:tcW w:type="dxa" w:w="404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POST /me/verifications/:type</w:t>
            </w:r>
          </w:p>
        </w:tc>
        <w:tc>
          <w:tcPr>
            <w:tcW w:type="dxa" w:w="1734"/>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người dùng</w:t>
            </w:r>
          </w:p>
        </w:tc>
        <w:tc>
          <w:tcPr>
            <w:tcW w:type="dxa" w:w="385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cccd · bank · student (5 lần/giờ)</w:t>
            </w:r>
          </w:p>
        </w:tc>
      </w:tr>
      <w:tr>
        <w:tc>
          <w:tcPr>
            <w:tcW w:type="dxa" w:w="404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GET /me/orders · /me/listings · /me/wallet · /me/inbox · /me/notifications</w:t>
            </w:r>
          </w:p>
        </w:tc>
        <w:tc>
          <w:tcPr>
            <w:tcW w:type="dxa" w:w="1734"/>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người dùng</w:t>
            </w:r>
          </w:p>
        </w:tc>
        <w:tc>
          <w:tcPr>
            <w:tcW w:type="dxa" w:w="385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đơn, tin, ví, số chưa đọc, thông báo</w:t>
            </w:r>
          </w:p>
        </w:tc>
      </w:tr>
      <w:tr>
        <w:tc>
          <w:tcPr>
            <w:tcW w:type="dxa" w:w="404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GET /listings · /listings/:id · /search/popular</w:t>
            </w:r>
          </w:p>
        </w:tc>
        <w:tc>
          <w:tcPr>
            <w:tcW w:type="dxa" w:w="1734"/>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công khai</w:t>
            </w:r>
          </w:p>
        </w:tc>
        <w:tc>
          <w:tcPr>
            <w:tcW w:type="dxa" w:w="385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danh sách (tìm kiếm mờ), chi tiết kèm điều kiện trả sau nếu đã đăng nhập, từ khoá tìm nhiều</w:t>
            </w:r>
          </w:p>
        </w:tc>
      </w:tr>
      <w:tr>
        <w:tc>
          <w:tcPr>
            <w:tcW w:type="dxa" w:w="404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POST · PATCH · DELETE /listings</w:t>
            </w:r>
          </w:p>
        </w:tc>
        <w:tc>
          <w:tcPr>
            <w:tcW w:type="dxa" w:w="1734"/>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người dùng / chủ tin</w:t>
            </w:r>
          </w:p>
        </w:tc>
        <w:tc>
          <w:tcPr>
            <w:tcW w:type="dxa" w:w="385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đăng, sửa (chỉ khi đang bán), gỡ</w:t>
            </w:r>
          </w:p>
        </w:tc>
      </w:tr>
      <w:tr>
        <w:tc>
          <w:tcPr>
            <w:tcW w:type="dxa" w:w="404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POST /uploads/images · GET /images/:id</w:t>
            </w:r>
          </w:p>
        </w:tc>
        <w:tc>
          <w:tcPr>
            <w:tcW w:type="dxa" w:w="1734"/>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người dùng · công khai</w:t>
            </w:r>
          </w:p>
        </w:tc>
        <w:tc>
          <w:tcPr>
            <w:tcW w:type="dxa" w:w="385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tải ảnh (≤ 6 MB) · đọc ảnh WebP</w:t>
            </w:r>
          </w:p>
        </w:tc>
      </w:tr>
      <w:tr>
        <w:tc>
          <w:tcPr>
            <w:tcW w:type="dxa" w:w="404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POST /recommendations</w:t>
            </w:r>
          </w:p>
        </w:tc>
        <w:tc>
          <w:tcPr>
            <w:tcW w:type="dxa" w:w="1734"/>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công khai</w:t>
            </w:r>
          </w:p>
        </w:tc>
        <w:tc>
          <w:tcPr>
            <w:tcW w:type="dxa" w:w="385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gợi ý theo túi tiền</w:t>
            </w:r>
          </w:p>
        </w:tc>
      </w:tr>
      <w:tr>
        <w:tc>
          <w:tcPr>
            <w:tcW w:type="dxa" w:w="404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POST /orders · /orders/:id/ship|cancel|confirm|refuse|dispute|review</w:t>
            </w:r>
          </w:p>
        </w:tc>
        <w:tc>
          <w:tcPr>
            <w:tcW w:type="dxa" w:w="1734"/>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đúng vai</w:t>
            </w:r>
          </w:p>
        </w:tc>
        <w:tc>
          <w:tcPr>
            <w:tcW w:type="dxa" w:w="385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vòng đời đơn hàng</w:t>
            </w:r>
          </w:p>
        </w:tc>
      </w:tr>
      <w:tr>
        <w:tc>
          <w:tcPr>
            <w:tcW w:type="dxa" w:w="404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POST /installments/:id/pay</w:t>
            </w:r>
          </w:p>
        </w:tc>
        <w:tc>
          <w:tcPr>
            <w:tcW w:type="dxa" w:w="1734"/>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người vay</w:t>
            </w:r>
          </w:p>
        </w:tc>
        <w:tc>
          <w:tcPr>
            <w:tcW w:type="dxa" w:w="385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trả kỳ theo thứ tự</w:t>
            </w:r>
          </w:p>
        </w:tc>
      </w:tr>
      <w:tr>
        <w:tc>
          <w:tcPr>
            <w:tcW w:type="dxa" w:w="404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/conversations …</w:t>
            </w:r>
          </w:p>
        </w:tc>
        <w:tc>
          <w:tcPr>
            <w:tcW w:type="dxa" w:w="1734"/>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 bên</w:t>
            </w:r>
          </w:p>
        </w:tc>
        <w:tc>
          <w:tcPr>
            <w:tcW w:type="dxa" w:w="385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mở, danh sách, đọc (polling), gửi tin nhắn</w:t>
            </w:r>
          </w:p>
        </w:tc>
      </w:tr>
      <w:tr>
        <w:tc>
          <w:tcPr>
            <w:tcW w:type="dxa" w:w="404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POST /admin/mfa</w:t>
            </w:r>
          </w:p>
        </w:tc>
        <w:tc>
          <w:tcPr>
            <w:tcW w:type="dxa" w:w="1734"/>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admin</w:t>
            </w:r>
          </w:p>
        </w:tc>
        <w:tc>
          <w:tcPr>
            <w:tcW w:type="dxa" w:w="385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bước 2 lớp → token có mfa</w:t>
            </w:r>
          </w:p>
        </w:tc>
      </w:tr>
      <w:tr>
        <w:tc>
          <w:tcPr>
            <w:tcW w:type="dxa" w:w="404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GET /admin/disputes · POST /admin/disputes/:id/resolve · POST /admin/listings/:id/hide</w:t>
            </w:r>
          </w:p>
        </w:tc>
        <w:tc>
          <w:tcPr>
            <w:tcW w:type="dxa" w:w="1734"/>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admin + 2FA</w:t>
            </w:r>
          </w:p>
        </w:tc>
        <w:tc>
          <w:tcPr>
            <w:tcW w:type="dxa" w:w="385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tranh chấp, gỡ tin</w:t>
            </w:r>
          </w:p>
        </w:tc>
      </w:tr>
      <w:tr>
        <w:tc>
          <w:tcPr>
            <w:tcW w:type="dxa" w:w="404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/dev/*</w:t>
            </w:r>
          </w:p>
        </w:tc>
        <w:tc>
          <w:tcPr>
            <w:tcW w:type="dxa" w:w="1734"/>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chỉ khi DEV_TOOLS=true</w:t>
            </w:r>
          </w:p>
        </w:tc>
        <w:tc>
          <w:tcPr>
            <w:tcW w:type="dxa" w:w="3857"/>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nạp ví, trả trễ, quá hạn, sắp đến hạn, mô phỏng gửi hàng</w:t>
            </w:r>
          </w:p>
        </w:tc>
      </w:tr>
    </w:tbl>
    <w:p>
      <w:pPr>
        <w:spacing w:after="80"/>
      </w:pPr>
    </w:p>
    <w:p>
      <w:pPr>
        <w:pStyle w:val="Heading3"/>
      </w:pPr>
      <w:r>
        <w:t xml:space="preserve">Tác vụ định kỳ (mỗi 5 phút, pg_try_advisory_lock)</w:t>
      </w:r>
    </w:p>
    <w:p>
      <w:pPr>
        <w:pStyle w:val="ListParagraph"/>
        <w:numPr>
          <w:ilvl w:val="0"/>
          <w:numId w:val="5"/>
        </w:numPr>
        <w:spacing w:after="60"/>
      </w:pPr>
      <w:r>
        <w:t xml:space="preserve">Đơn shipped quá 7 ngày không phản hồi ⇒ tự hoàn tất.</w:t>
      </w:r>
    </w:p>
    <w:p>
      <w:pPr>
        <w:pStyle w:val="ListParagraph"/>
        <w:numPr>
          <w:ilvl w:val="0"/>
          <w:numId w:val="5"/>
        </w:numPr>
        <w:spacing w:after="60"/>
      </w:pPr>
      <w:r>
        <w:t xml:space="preserve">Đơn tới release_at và không tranh chấp ⇒ giải ngân.</w:t>
      </w:r>
    </w:p>
    <w:p>
      <w:pPr>
        <w:pStyle w:val="ListParagraph"/>
        <w:numPr>
          <w:ilvl w:val="0"/>
          <w:numId w:val="5"/>
        </w:numPr>
        <w:spacing w:after="60"/>
      </w:pPr>
      <w:r>
        <w:t xml:space="preserve">Người có kỳ quá hạn ⇒ tính lại điểm (luật nợ xấu có hiệu lực kể cả khi họ không đăng nhập).</w:t>
      </w:r>
    </w:p>
    <w:p>
      <w:pPr>
        <w:pStyle w:val="ListParagraph"/>
        <w:numPr>
          <w:ilvl w:val="0"/>
          <w:numId w:val="5"/>
        </w:numPr>
        <w:spacing w:after="60"/>
      </w:pPr>
      <w:r>
        <w:t xml:space="preserve">Người bán có tin đang bán mà snapshot cũ hơn 1 ngày ⇒ tính lại.</w:t>
      </w:r>
    </w:p>
    <w:p>
      <w:pPr>
        <w:pStyle w:val="ListParagraph"/>
        <w:numPr>
          <w:ilvl w:val="0"/>
          <w:numId w:val="5"/>
        </w:numPr>
        <w:spacing w:after="60"/>
      </w:pPr>
      <w:r>
        <w:t xml:space="preserve">Nhắc hạn trả kỳ (≤ 3 ngày, hôm nay, quá hạn) — mỗi mốc một lần; hai mốc sau kèm SMS mô phỏng.</w:t>
      </w:r>
    </w:p>
    <w:p>
      <w:pPr>
        <w:pStyle w:val="ListParagraph"/>
        <w:numPr>
          <w:ilvl w:val="0"/>
          <w:numId w:val="5"/>
        </w:numPr>
        <w:spacing w:after="60"/>
      </w:pPr>
      <w:r>
        <w:t xml:space="preserve">Dọn OTP hết hạn, phiên hết hạn, ảnh bỏ quên, search_log &gt; 30 ngày.</w:t>
      </w:r>
    </w:p>
    <w:p>
      <w:pPr>
        <w:pStyle w:val="Heading1"/>
      </w:pPr>
      <w:r>
        <w:t xml:space="preserve">6. Bảo mật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6362"/>
      </w:tblGrid>
      <w:tr>
        <w:trPr>
          <w:tblHeader/>
        </w:trPr>
        <w:tc>
          <w:tcPr>
            <w:tcW w:type="dxa" w:w="3276"/>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Rủi ro</w:t>
            </w:r>
          </w:p>
        </w:tc>
        <w:tc>
          <w:tcPr>
            <w:tcW w:type="dxa" w:w="6362"/>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Biện pháp</w:t>
            </w:r>
          </w:p>
        </w:tc>
      </w:tr>
      <w:tr>
        <w:tc>
          <w:tcPr>
            <w:tcW w:type="dxa" w:w="327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Sửa điểm / giá / hạn mức từ client</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Server tự suy đặc trưng và tính điểm; giá lấy từ CSDL; zod .strict() loại trường lạ</w:t>
            </w:r>
          </w:p>
        </w:tc>
      </w:tr>
      <w:tr>
        <w:tc>
          <w:tcPr>
            <w:tcW w:type="dxa" w:w="327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Xem / thao tác đơn người khác (IDOR)</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Mọi thao tác kiểm tra vai; đơn / hội thoại không thuộc về mình trả 404</w:t>
            </w:r>
          </w:p>
        </w:tc>
      </w:tr>
      <w:tr>
        <w:tc>
          <w:tcPr>
            <w:tcW w:type="dxa" w:w="327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Bán trùng / trừ tiền 2 lần</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Khoá dòng + partial unique index + Idempotency-Key</w:t>
            </w:r>
          </w:p>
        </w:tc>
      </w:tr>
      <w:tr>
        <w:tc>
          <w:tcPr>
            <w:tcW w:type="dxa" w:w="327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Sai lệch tiền, ví âm</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Bút toán kép, trigger cân bằng khi COMMIT, bảng chỉ ghi thêm, CHECK số dư ≥ 0</w:t>
            </w:r>
          </w:p>
        </w:tc>
      </w:tr>
      <w:tr>
        <w:tc>
          <w:tcPr>
            <w:tcW w:type="dxa" w:w="327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Dò OTP / bơm SMS</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 số ngẫu nhiên an toàn, hết hạn 5 phút, 5 lần nhập, 3 mã / 10 phút / SĐT (khoá advisory theo SĐT) + rate limit IP, so sánh hằng thời gian, lưu HMAC</w:t>
            </w:r>
          </w:p>
        </w:tc>
      </w:tr>
      <w:tr>
        <w:tc>
          <w:tcPr>
            <w:tcW w:type="dxa" w:w="327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Dò số đã đăng ký</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Không hỏi tên trước OTP; thông báo trùng CCCD / tài khoản ngân hàng chung chung + 5 lần/giờ</w:t>
            </w:r>
          </w:p>
        </w:tc>
      </w:tr>
      <w:tr>
        <w:tc>
          <w:tcPr>
            <w:tcW w:type="dxa" w:w="327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Đánh cắp phiên</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JWT 15 phút (HS256 cố định, kiểm iss/aud, gắn sid); refresh token httpOnly, lưu SHA-256, xoay vòng, phát hiện tái sử dụng ⇒ thu hồi cả họ phiên; đăng xuất làm access token hết hiệu lực ngay</w:t>
            </w:r>
          </w:p>
        </w:tc>
      </w:tr>
      <w:tr>
        <w:tc>
          <w:tcPr>
            <w:tcW w:type="dxa" w:w="327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CSRF</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/auth/refresh và /auth/logout bắt buộc header X-ReOwn-Client (CORS danh sách trắng)</w:t>
            </w:r>
          </w:p>
        </w:tc>
      </w:tr>
      <w:tr>
        <w:tc>
          <w:tcPr>
            <w:tcW w:type="dxa" w:w="327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Quyền admin giả</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Vai trò đọc lại từ CSDL mỗi request; admin bắt buộc 2FA TOTP (5 lần / 15 phút)</w:t>
            </w:r>
          </w:p>
        </w:tc>
      </w:tr>
      <w:tr>
        <w:tc>
          <w:tcPr>
            <w:tcW w:type="dxa" w:w="327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Ảnh độc hại / lộ GPS</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Kiểm chữ ký nhị phân, giải mã + mã hoá lại bằng sharp (bỏ EXIF, loại file đa hình), giới hạn 40 triệu điểm ảnh, trả kèm CSP sandbox + nosniff</w:t>
            </w:r>
          </w:p>
        </w:tc>
      </w:tr>
      <w:tr>
        <w:tc>
          <w:tcPr>
            <w:tcW w:type="dxa" w:w="327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XSS lấy token</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Access token chỉ giữ trong bộ nhớ, không localStorage</w:t>
            </w:r>
          </w:p>
        </w:tc>
      </w:tr>
      <w:tr>
        <w:tc>
          <w:tcPr>
            <w:tcW w:type="dxa" w:w="327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SQL injection</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Luôn tham số hoá; LIKE được escape</w:t>
            </w:r>
          </w:p>
        </w:tc>
      </w:tr>
      <w:tr>
        <w:tc>
          <w:tcPr>
            <w:tcW w:type="dxa" w:w="327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Spam / DoS</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Rate limit chung 300 req/phút/IP + riêng cho đặt hàng, đăng tin, đánh giá, gợi ý, chat, tải ảnh, xác thực</w:t>
            </w:r>
          </w:p>
        </w:tc>
      </w:tr>
      <w:tr>
        <w:tc>
          <w:tcPr>
            <w:tcW w:type="dxa" w:w="327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Công cụ demo lọt lên production</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/api/dev chỉ mount khi DEV_TOOLS=true; DEV_TOOLS + production hoặc thiếu khoá ⇒ không khởi động</w:t>
            </w:r>
          </w:p>
        </w:tc>
      </w:tr>
      <w:tr>
        <w:tc>
          <w:tcPr>
            <w:tcW w:type="dxa" w:w="327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Lỡ tay xoá dữ liệu</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seed / reset bị chặn ở production và khi chưa bật DEV_TOOLS; seed không xoá CSDL đã có đơn nếu thiếu --force</w:t>
            </w:r>
          </w:p>
        </w:tc>
      </w:tr>
      <w:tr>
        <w:tc>
          <w:tcPr>
            <w:tcW w:type="dxa" w:w="327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Lộ lỗi hệ thống</w:t>
            </w:r>
          </w:p>
        </w:tc>
        <w:tc>
          <w:tcPr>
            <w:tcW w:type="dxa" w:w="6362"/>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Lỗi 500 trả thông điệp chung, không lộ stack; helmet, body tối đa 100 KB</w:t>
            </w:r>
          </w:p>
        </w:tc>
      </w:tr>
    </w:tbl>
    <w:p>
      <w:pPr>
        <w:spacing w:after="80"/>
      </w:pPr>
    </w:p>
    <w:p>
      <w:pPr>
        <w:pBdr>
          <w:left w:val="single" w:color="ECD9A8" w:sz="12" w:space="6"/>
        </w:pBdr>
        <w:shd w:fill="FDF6E7" w:color="auto" w:val="clear"/>
        <w:spacing w:after="160" w:before="80"/>
      </w:pPr>
      <w:r>
        <w:rPr>
          <w:sz w:val="19"/>
          <w:szCs w:val="19"/>
        </w:rPr>
        <w:t xml:space="preserve">Giới hạn đã biết: bộ đếm rate limit và cache danh sách nằm trong bộ nhớ tiến trình. Chạy nhiều instance thì chuyển sang Redis.</w:t>
      </w:r>
    </w:p>
    <w:p>
      <w:pPr>
        <w:pStyle w:val="Heading1"/>
      </w:pPr>
      <w:r>
        <w:t xml:space="preserve">7. Thiết kế giao diện</w:t>
      </w:r>
    </w:p>
    <w:p>
      <w:pPr>
        <w:spacing w:after="120"/>
      </w:pPr>
      <w:r>
        <w:t xml:space="preserve">Chuẩn sàn TMĐT Việt Nam (Shopee, TikTok Shop, Thế Giới Di Động) nhưng </w:t>
      </w:r>
      <w:r>
        <w:rPr>
          <w:b/>
          <w:bCs/>
        </w:rPr>
        <w:t xml:space="preserve">yên</w:t>
      </w:r>
      <w:r>
        <w:t xml:space="preserve">: nền trắng / xám rất nhạt, một màu nhấn, chữ đủ lớn. Mỗi thẻ sản phẩm chỉ nói ba điều — món gì, bao nhiêu (trả thẳng hoặc góp mỗi tháng), người bán có đáng tin không.</w:t>
      </w:r>
    </w:p>
    <w:p>
      <w:pPr>
        <w:pStyle w:val="ListParagraph"/>
        <w:numPr>
          <w:ilvl w:val="0"/>
          <w:numId w:val="2"/>
        </w:numPr>
        <w:spacing w:after="60"/>
      </w:pPr>
      <w:r>
        <w:rPr>
          <w:b/>
          <w:bCs/>
        </w:rPr>
        <w:t xml:space="preserve">Màu chủ đạo:</w:t>
      </w:r>
      <w:r>
        <w:t xml:space="preserve"> mặc định xanh dương #2563eb; đổi được sang xanh lá #0b7a5b, cam #c2410c, tím #7c3aed. Chỉ dùng cho hành động chính, lựa chọn đang bật, liên kết và tiền góp mỗi tháng.</w:t>
      </w:r>
    </w:p>
    <w:p>
      <w:pPr>
        <w:pStyle w:val="ListParagraph"/>
        <w:numPr>
          <w:ilvl w:val="0"/>
          <w:numId w:val="2"/>
        </w:numPr>
        <w:spacing w:after="60"/>
      </w:pPr>
      <w:r>
        <w:rPr>
          <w:b/>
          <w:bCs/>
        </w:rPr>
        <w:t xml:space="preserve">Xanh lá (good)</w:t>
      </w:r>
      <w:r>
        <w:t xml:space="preserve"> chỉ cho "đáng tin"; </w:t>
      </w:r>
      <w:r>
        <w:rPr>
          <w:b/>
          <w:bCs/>
        </w:rPr>
        <w:t xml:space="preserve">đỏ (risk)</w:t>
      </w:r>
      <w:r>
        <w:t xml:space="preserve"> chỉ cho rủi ro, lỗi, lý do không đủ điều kiện. Giá in màu mực, không tô màu.</w:t>
      </w:r>
    </w:p>
    <w:p>
      <w:pPr>
        <w:pStyle w:val="ListParagraph"/>
        <w:numPr>
          <w:ilvl w:val="0"/>
          <w:numId w:val="2"/>
        </w:numPr>
        <w:spacing w:after="60"/>
      </w:pPr>
      <w:r>
        <w:rPr>
          <w:b/>
          <w:bCs/>
        </w:rPr>
        <w:t xml:space="preserve">Chữ:</w:t>
      </w:r>
      <w:r>
        <w:t xml:space="preserve"> một họ Be Vietnam Pro (tự host, Latin + tiếng Việt, 400–800). Cỡ đọc 16px; thông tin trên thẻ tối thiểu 14px; số tiền dùng tabular-nums.</w:t>
      </w:r>
    </w:p>
    <w:p>
      <w:pPr>
        <w:pStyle w:val="ListParagraph"/>
        <w:numPr>
          <w:ilvl w:val="0"/>
          <w:numId w:val="2"/>
        </w:numPr>
        <w:spacing w:after="60"/>
      </w:pPr>
      <w:r>
        <w:rPr>
          <w:b/>
          <w:bCs/>
        </w:rPr>
        <w:t xml:space="preserve">Bố cục:</w:t>
      </w:r>
      <w:r>
        <w:t xml:space="preserve"> khung 1200px, lề 20px (16px điện thoại), nhịp 4/8/16/24/32/48. Dưới 640px: header thu gọn, thanh điều hướng dưới 5 mục, trang sản phẩm có thanh mua dính đáy.</w:t>
      </w:r>
    </w:p>
    <w:p>
      <w:pPr>
        <w:pStyle w:val="ListParagraph"/>
        <w:numPr>
          <w:ilvl w:val="0"/>
          <w:numId w:val="2"/>
        </w:numPr>
        <w:spacing w:after="60"/>
      </w:pPr>
      <w:r>
        <w:rPr>
          <w:b/>
          <w:bCs/>
        </w:rPr>
        <w:t xml:space="preserve">Hình khối:</w:t>
      </w:r>
      <w:r>
        <w:t xml:space="preserve"> bo 12px cho thẻ, 8px cho nút / ô nhập; pill cho chip và ô tìm kiếm. Phẳng, tách lớp bằng tông và viền 1px; bóng chỉ khi hover và trên menu thả xuống.</w:t>
      </w:r>
    </w:p>
    <w:p>
      <w:pPr>
        <w:pStyle w:val="ListParagraph"/>
        <w:numPr>
          <w:ilvl w:val="0"/>
          <w:numId w:val="2"/>
        </w:numPr>
        <w:spacing w:after="60"/>
      </w:pPr>
      <w:r>
        <w:rPr>
          <w:b/>
          <w:bCs/>
        </w:rPr>
        <w:t xml:space="preserve">Chế độ tối</w:t>
      </w:r>
      <w:r>
        <w:t xml:space="preserve"> thiết kế riêng (nền #0f131a → mặt #161b24). Lựa chọn giao diện lưu trong trình duyệt và áp dụng trước khi trang hiện (script trong index.html), không nháy màu.</w:t>
      </w:r>
    </w:p>
    <w:p>
      <w:pPr>
        <w:pStyle w:val="ListParagraph"/>
        <w:numPr>
          <w:ilvl w:val="0"/>
          <w:numId w:val="2"/>
        </w:numPr>
        <w:spacing w:after="60"/>
      </w:pPr>
      <w:r>
        <w:rPr>
          <w:b/>
          <w:bCs/>
        </w:rPr>
        <w:t xml:space="preserve">Không làm:</w:t>
      </w:r>
      <w:r>
        <w:t xml:space="preserve"> banner chạy, dãy màu, nhãn % giảm, emoji làm icon, chữ dưới 14px cho thông tin cần để quyết định mua.</w:t>
      </w:r>
    </w:p>
    <w:p>
      <w:pPr>
        <w:pStyle w:val="Heading1"/>
      </w:pPr>
      <w:r>
        <w:t xml:space="preserve">8. Ảnh sản phẩm mẫu</w:t>
      </w:r>
    </w:p>
    <w:p>
      <w:pPr>
        <w:spacing w:after="120"/>
      </w:pPr>
      <w:r>
        <w:t xml:space="preserve">Mỗi sản phẩm mẫu đã được khai báo thẻ ảnh </w:t>
      </w:r>
      <w:r>
        <w:rPr>
          <w:rFonts w:ascii="Consolas" w:cs="Consolas" w:eastAsia="Consolas" w:hAnsi="Consolas"/>
          <w:sz w:val="19"/>
          <w:szCs w:val="19"/>
        </w:rPr>
        <w:t xml:space="preserve">&lt;img&gt;</w:t>
      </w:r>
      <w:r>
        <w:t xml:space="preserve"> (component </w:t>
      </w:r>
      <w:r>
        <w:rPr>
          <w:rFonts w:ascii="Consolas" w:cs="Consolas" w:eastAsia="Consolas" w:hAnsi="Consolas"/>
          <w:sz w:val="19"/>
          <w:szCs w:val="19"/>
        </w:rPr>
        <w:t xml:space="preserve">Art</w:t>
      </w:r>
      <w:r>
        <w:t xml:space="preserve">). Thứ tự ưu tiên: ảnh người bán tải lên → ảnh bìa tĩnh </w:t>
      </w:r>
      <w:r>
        <w:rPr>
          <w:rFonts w:ascii="Consolas" w:cs="Consolas" w:eastAsia="Consolas" w:hAnsi="Consolas"/>
          <w:sz w:val="19"/>
          <w:szCs w:val="19"/>
        </w:rPr>
        <w:t xml:space="preserve">public/img/products/&lt;tên file&gt;</w:t>
      </w:r>
      <w:r>
        <w:t xml:space="preserve"> → hình minh hoạ SVG theo loại (khi file chưa có hoặc lỗi). Để chèn ảnh thật, đặt file đúng tên dưới đây vào thư mục </w:t>
      </w:r>
      <w:r>
        <w:rPr>
          <w:rFonts w:ascii="Consolas" w:cs="Consolas" w:eastAsia="Consolas" w:hAnsi="Consolas"/>
          <w:sz w:val="19"/>
          <w:szCs w:val="19"/>
        </w:rPr>
        <w:t xml:space="preserve">public/img/products/</w:t>
      </w:r>
      <w:r>
        <w:t xml:space="preserve"> rồi tải lại trang (ở chế độ có máy chủ, chạy lại </w:t>
      </w:r>
      <w:r>
        <w:rPr>
          <w:rFonts w:ascii="Consolas" w:cs="Consolas" w:eastAsia="Consolas" w:hAnsi="Consolas"/>
          <w:sz w:val="19"/>
          <w:szCs w:val="19"/>
        </w:rPr>
        <w:t xml:space="preserve">npm run db:reset</w:t>
      </w:r>
      <w:r>
        <w:t xml:space="preserve"> để cột cover được nạp). Nên dùng ảnh vuông, khoảng 800×800, JPG ≤ 200 KB.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5011"/>
        <w:gridCol w:w="3856"/>
      </w:tblGrid>
      <w:tr>
        <w:trPr>
          <w:tblHeader/>
        </w:trPr>
        <w:tc>
          <w:tcPr>
            <w:tcW w:type="dxa" w:w="771"/>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Mã</w:t>
            </w:r>
          </w:p>
        </w:tc>
        <w:tc>
          <w:tcPr>
            <w:tcW w:type="dxa" w:w="5011"/>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Sản phẩm</w:t>
            </w:r>
          </w:p>
        </w:tc>
        <w:tc>
          <w:tcPr>
            <w:tcW w:type="dxa" w:w="3856"/>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Tên file</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p1</w:t>
            </w:r>
          </w:p>
        </w:tc>
        <w:tc>
          <w:tcPr>
            <w:tcW w:type="dxa" w:w="501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Laptop Dell Latitude 7490 i5 / 8GB / 256GB</w:t>
            </w:r>
          </w:p>
        </w:tc>
        <w:tc>
          <w:tcPr>
            <w:tcW w:type="dxa" w:w="38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dell-latitude-7490.jpg</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p2</w:t>
            </w:r>
          </w:p>
        </w:tc>
        <w:tc>
          <w:tcPr>
            <w:tcW w:type="dxa" w:w="501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Laptop Lenovo ThinkPad T480 i5 / 16GB</w:t>
            </w:r>
          </w:p>
        </w:tc>
        <w:tc>
          <w:tcPr>
            <w:tcW w:type="dxa" w:w="38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thinkpad-t480.jpg</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p3</w:t>
            </w:r>
          </w:p>
        </w:tc>
        <w:tc>
          <w:tcPr>
            <w:tcW w:type="dxa" w:w="501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MacBook Air 2017 13" i5 / 8GB</w:t>
            </w:r>
          </w:p>
        </w:tc>
        <w:tc>
          <w:tcPr>
            <w:tcW w:type="dxa" w:w="38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macbook-air-2017.jpg</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p4</w:t>
            </w:r>
          </w:p>
        </w:tc>
        <w:tc>
          <w:tcPr>
            <w:tcW w:type="dxa" w:w="501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Laptop HP Elitebook 840 G5 (giá sốc)</w:t>
            </w:r>
          </w:p>
        </w:tc>
        <w:tc>
          <w:tcPr>
            <w:tcW w:type="dxa" w:w="38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hp-elitebook-840-g5.jpg</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p5</w:t>
            </w:r>
          </w:p>
        </w:tc>
        <w:tc>
          <w:tcPr>
            <w:tcW w:type="dxa" w:w="501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iPhone XR 64GB xanh</w:t>
            </w:r>
          </w:p>
        </w:tc>
        <w:tc>
          <w:tcPr>
            <w:tcW w:type="dxa" w:w="38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iphone-xr.jpg</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p6</w:t>
            </w:r>
          </w:p>
        </w:tc>
        <w:tc>
          <w:tcPr>
            <w:tcW w:type="dxa" w:w="501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Samsung Galaxy A52 128GB</w:t>
            </w:r>
          </w:p>
        </w:tc>
        <w:tc>
          <w:tcPr>
            <w:tcW w:type="dxa" w:w="38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galaxy-a52.jpg</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p7</w:t>
            </w:r>
          </w:p>
        </w:tc>
        <w:tc>
          <w:tcPr>
            <w:tcW w:type="dxa" w:w="501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Xiaomi Redmi Note 11 4/64</w:t>
            </w:r>
          </w:p>
        </w:tc>
        <w:tc>
          <w:tcPr>
            <w:tcW w:type="dxa" w:w="38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redmi-note-11.jpg</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p8</w:t>
            </w:r>
          </w:p>
        </w:tc>
        <w:tc>
          <w:tcPr>
            <w:tcW w:type="dxa" w:w="501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Máy tính Casio fx-580VN X</w:t>
            </w:r>
          </w:p>
        </w:tc>
        <w:tc>
          <w:tcPr>
            <w:tcW w:type="dxa" w:w="38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casio-fx-580vn-x.jpg</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p9</w:t>
            </w:r>
          </w:p>
        </w:tc>
        <w:tc>
          <w:tcPr>
            <w:tcW w:type="dxa" w:w="501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Combo giáo trình Kinh tế vi mô + vĩ mô</w:t>
            </w:r>
          </w:p>
        </w:tc>
        <w:tc>
          <w:tcPr>
            <w:tcW w:type="dxa" w:w="38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giao-trinh-kinh-te.jpg</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p10</w:t>
            </w:r>
          </w:p>
        </w:tc>
        <w:tc>
          <w:tcPr>
            <w:tcW w:type="dxa" w:w="501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Bàn học gấp gọn + đèn LED</w:t>
            </w:r>
          </w:p>
        </w:tc>
        <w:tc>
          <w:tcPr>
            <w:tcW w:type="dxa" w:w="38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ban-hoc-gap.jpg</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p11</w:t>
            </w:r>
          </w:p>
        </w:tc>
        <w:tc>
          <w:tcPr>
            <w:tcW w:type="dxa" w:w="501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Áo khoác Uniqlo Ultra Light Down size M</w:t>
            </w:r>
          </w:p>
        </w:tc>
        <w:tc>
          <w:tcPr>
            <w:tcW w:type="dxa" w:w="38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uniqlo-ultra-light-down.jpg</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p12</w:t>
            </w:r>
          </w:p>
        </w:tc>
        <w:tc>
          <w:tcPr>
            <w:tcW w:type="dxa" w:w="501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Giày Converse Chuck 70 size 41</w:t>
            </w:r>
          </w:p>
        </w:tc>
        <w:tc>
          <w:tcPr>
            <w:tcW w:type="dxa" w:w="38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converse-chuck-70.jpg</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p13</w:t>
            </w:r>
          </w:p>
        </w:tc>
        <w:tc>
          <w:tcPr>
            <w:tcW w:type="dxa" w:w="501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Nồi cơm điện Sharp 1L</w:t>
            </w:r>
          </w:p>
        </w:tc>
        <w:tc>
          <w:tcPr>
            <w:tcW w:type="dxa" w:w="38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noi-com-sharp.jpg</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p14</w:t>
            </w:r>
          </w:p>
        </w:tc>
        <w:tc>
          <w:tcPr>
            <w:tcW w:type="dxa" w:w="501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Quạt đứng Senko + ổ cắm Điện Quang</w:t>
            </w:r>
          </w:p>
        </w:tc>
        <w:tc>
          <w:tcPr>
            <w:tcW w:type="dxa" w:w="38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quat-dung-senko.jpg</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p15</w:t>
            </w:r>
          </w:p>
        </w:tc>
        <w:tc>
          <w:tcPr>
            <w:tcW w:type="dxa" w:w="501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Tai nghe Sony WH-CH520</w:t>
            </w:r>
          </w:p>
        </w:tc>
        <w:tc>
          <w:tcPr>
            <w:tcW w:type="dxa" w:w="38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sony-wh-ch520.jpg</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p16</w:t>
            </w:r>
          </w:p>
        </w:tc>
        <w:tc>
          <w:tcPr>
            <w:tcW w:type="dxa" w:w="501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Màn hình Dell 24" P2419H</w:t>
            </w:r>
          </w:p>
        </w:tc>
        <w:tc>
          <w:tcPr>
            <w:tcW w:type="dxa" w:w="38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dell-p2419h.jpg</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p17</w:t>
            </w:r>
          </w:p>
        </w:tc>
        <w:tc>
          <w:tcPr>
            <w:tcW w:type="dxa" w:w="501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Bàn phím cơ Akko 3068B Plus</w:t>
            </w:r>
          </w:p>
        </w:tc>
        <w:tc>
          <w:tcPr>
            <w:tcW w:type="dxa" w:w="38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akko-3068b.jpg</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p18</w:t>
            </w:r>
          </w:p>
        </w:tc>
        <w:tc>
          <w:tcPr>
            <w:tcW w:type="dxa" w:w="501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iPad Gen 9 64GB Wi-Fi</w:t>
            </w:r>
          </w:p>
        </w:tc>
        <w:tc>
          <w:tcPr>
            <w:tcW w:type="dxa" w:w="38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ipad-gen-9.jpg</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p19</w:t>
            </w:r>
          </w:p>
        </w:tc>
        <w:tc>
          <w:tcPr>
            <w:tcW w:type="dxa" w:w="501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Loa bluetooth JBL Go 3</w:t>
            </w:r>
          </w:p>
        </w:tc>
        <w:tc>
          <w:tcPr>
            <w:tcW w:type="dxa" w:w="38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jbl-go-3.jpg</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p20</w:t>
            </w:r>
          </w:p>
        </w:tc>
        <w:tc>
          <w:tcPr>
            <w:tcW w:type="dxa" w:w="501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Bộ sách IELTS Cambridge 15–18</w:t>
            </w:r>
          </w:p>
        </w:tc>
        <w:tc>
          <w:tcPr>
            <w:tcW w:type="dxa" w:w="38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ielts-cambridge.jpg</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p21</w:t>
            </w:r>
          </w:p>
        </w:tc>
        <w:tc>
          <w:tcPr>
            <w:tcW w:type="dxa" w:w="501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Balo laptop Mikkor 15.6"</w:t>
            </w:r>
          </w:p>
        </w:tc>
        <w:tc>
          <w:tcPr>
            <w:tcW w:type="dxa" w:w="38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balo-mikkor.jpg</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p22</w:t>
            </w:r>
          </w:p>
        </w:tc>
        <w:tc>
          <w:tcPr>
            <w:tcW w:type="dxa" w:w="501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Ấm siêu tốc Philips 1.7L</w:t>
            </w:r>
          </w:p>
        </w:tc>
        <w:tc>
          <w:tcPr>
            <w:tcW w:type="dxa" w:w="38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am-sieu-toc-philips.jpg</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p23</w:t>
            </w:r>
          </w:p>
        </w:tc>
        <w:tc>
          <w:tcPr>
            <w:tcW w:type="dxa" w:w="501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Đèn học chống cận Rạng Đông</w:t>
            </w:r>
          </w:p>
        </w:tc>
        <w:tc>
          <w:tcPr>
            <w:tcW w:type="dxa" w:w="38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den-hoc-rang-dong.jpg</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p24</w:t>
            </w:r>
          </w:p>
        </w:tc>
        <w:tc>
          <w:tcPr>
            <w:tcW w:type="dxa" w:w="501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Samsung Galaxy Tab A7 Lite 32GB</w:t>
            </w:r>
          </w:p>
        </w:tc>
        <w:tc>
          <w:tcPr>
            <w:tcW w:type="dxa" w:w="3856"/>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galaxy-tab-a7-lite.jpg</w:t>
            </w:r>
          </w:p>
        </w:tc>
      </w:tr>
    </w:tbl>
    <w:p>
      <w:pPr>
        <w:spacing w:after="80"/>
      </w:pPr>
    </w:p>
    <w:p>
      <w:pPr>
        <w:spacing w:after="120"/>
      </w:pPr>
      <w:r>
        <w:t xml:space="preserve">Đổi tên file cho một sản phẩm: sửa tham số cuối của dòng P(…) tương ứng trong </w:t>
      </w:r>
      <w:r>
        <w:rPr>
          <w:rFonts w:ascii="Consolas" w:cs="Consolas" w:eastAsia="Consolas" w:hAnsi="Consolas"/>
          <w:sz w:val="19"/>
          <w:szCs w:val="19"/>
        </w:rPr>
        <w:t xml:space="preserve">src/data/mock.js</w:t>
      </w:r>
      <w:r>
        <w:t xml:space="preserve">. Tên file chỉ gồm chữ thường, số, gạch ngang và đuôi .jpg / .jpeg / .png / .webp (CSDL có CHECK).</w:t>
      </w:r>
    </w:p>
    <w:p>
      <w:pPr>
        <w:pStyle w:val="Heading1"/>
      </w:pPr>
      <w:r>
        <w:t xml:space="preserve">9. Kết quả code review đợt dọn mã (24/09/2026)</w:t>
      </w:r>
    </w:p>
    <w:p>
      <w:pPr>
        <w:spacing w:after="120"/>
      </w:pPr>
      <w:r>
        <w:t xml:space="preserve">Rà toàn bộ mã theo SOLID, mã thừa, hiệu năng và bảo mật. Không phát hiện lỗi P0. Các mục đã sửa: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313"/>
        <w:gridCol w:w="3469"/>
        <w:gridCol w:w="3085"/>
      </w:tblGrid>
      <w:tr>
        <w:trPr>
          <w:tblHeader/>
        </w:trPr>
        <w:tc>
          <w:tcPr>
            <w:tcW w:type="dxa" w:w="771"/>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Mức</w:t>
            </w:r>
          </w:p>
        </w:tc>
        <w:tc>
          <w:tcPr>
            <w:tcW w:type="dxa" w:w="2313"/>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Vị trí</w:t>
            </w:r>
          </w:p>
        </w:tc>
        <w:tc>
          <w:tcPr>
            <w:tcW w:type="dxa" w:w="3469"/>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Vấn đề</w:t>
            </w:r>
          </w:p>
        </w:tc>
        <w:tc>
          <w:tcPr>
            <w:tcW w:type="dxa" w:w="3085"/>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Đã làm</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P1</w:t>
            </w:r>
          </w:p>
        </w:tc>
        <w:tc>
          <w:tcPr>
            <w:tcW w:type="dxa" w:w="231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server/routes/admin.js</w:t>
            </w:r>
          </w:p>
        </w:tc>
        <w:tc>
          <w:tcPr>
            <w:tcW w:type="dxa" w:w="3469"/>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 nhóm API quản trị (tổng quan, người dùng, khoá tài khoản, nhật ký, chạy job) không còn giao diện dùng — mặt tấn công thừa</w:t>
            </w:r>
          </w:p>
        </w:tc>
        <w:tc>
          <w:tcPr>
            <w:tcW w:type="dxa" w:w="308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Gỡ; admin chỉ còn mfa, tranh chấp, gỡ tin. Job chỉ chạy theo lịch</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P2</w:t>
            </w:r>
          </w:p>
        </w:tc>
        <w:tc>
          <w:tcPr>
            <w:tcW w:type="dxa" w:w="231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services/listings.js</w:t>
            </w:r>
          </w:p>
        </w:tc>
        <w:tc>
          <w:tcPr>
            <w:tcW w:type="dxa" w:w="3469"/>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Tạo tin và sửa tin lặp lại truy vấn "tin cùng loại" + đánh giá rủi ro + chặn tin lừa đảo</w:t>
            </w:r>
          </w:p>
        </w:tc>
        <w:tc>
          <w:tcPr>
            <w:tcW w:type="dxa" w:w="308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Gộp thành assessRisk()</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P2</w:t>
            </w:r>
          </w:p>
        </w:tc>
        <w:tc>
          <w:tcPr>
            <w:tcW w:type="dxa" w:w="231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services/listings.js, pages/Search.jsx</w:t>
            </w:r>
          </w:p>
        </w:tc>
        <w:tc>
          <w:tcPr>
            <w:tcW w:type="dxa" w:w="3469"/>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Tự viết lại bước lọc "45% điểm tốt nhất" đã có trong shared/search.js</w:t>
            </w:r>
          </w:p>
        </w:tc>
        <w:tc>
          <w:tcPr>
            <w:tcW w:type="dxa" w:w="308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Dùng chung searchProducts()</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P2</w:t>
            </w:r>
          </w:p>
        </w:tc>
        <w:tc>
          <w:tcPr>
            <w:tcW w:type="dxa" w:w="231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routes/orders.js, services/views.js</w:t>
            </w:r>
          </w:p>
        </w:tc>
        <w:tc>
          <w:tcPr>
            <w:tcW w:type="dxa" w:w="3469"/>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Hai câu SQL xem đơn gần như giống hệt</w:t>
            </w:r>
          </w:p>
        </w:tc>
        <w:tc>
          <w:tcPr>
            <w:tcW w:type="dxa" w:w="308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Một ORDER_SELECT dùng chung (orderFor / ordersFor), vẫn trả 404 cho đơn không thuộc về mình</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P2</w:t>
            </w:r>
          </w:p>
        </w:tc>
        <w:tc>
          <w:tcPr>
            <w:tcW w:type="dxa" w:w="231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services/notify.js</w:t>
            </w:r>
          </w:p>
        </w:tc>
        <w:tc>
          <w:tcPr>
            <w:tcW w:type="dxa" w:w="3469"/>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Nhắc hạn: SELECT kiểm trùng trước mỗi INSERT (N+1) dù đã có ON CONFLICT</w:t>
            </w:r>
          </w:p>
        </w:tc>
        <w:tc>
          <w:tcPr>
            <w:tcW w:type="dxa" w:w="308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notify() trả về có chèn hay không; bỏ truy vấn thừa</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P2</w:t>
            </w:r>
          </w:p>
        </w:tc>
        <w:tc>
          <w:tcPr>
            <w:tcW w:type="dxa" w:w="231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Frontend (ThemeMenu, menu hồ sơ, chuông, ô tìm kiếm)</w:t>
            </w:r>
          </w:p>
        </w:tc>
        <w:tc>
          <w:tcPr>
            <w:tcW w:type="dxa" w:w="3469"/>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 bản sao logic "bấm ra ngoài / Esc để đóng"</w:t>
            </w:r>
          </w:p>
        </w:tc>
        <w:tc>
          <w:tcPr>
            <w:tcW w:type="dxa" w:w="308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Hook useDismiss() dùng chung</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P2</w:t>
            </w:r>
          </w:p>
        </w:tc>
        <w:tc>
          <w:tcPr>
            <w:tcW w:type="dxa" w:w="231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state/store.jsx</w:t>
            </w:r>
          </w:p>
        </w:tc>
        <w:tc>
          <w:tcPr>
            <w:tcW w:type="dxa" w:w="3469"/>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Thông báo toast viết 2 lần cho 2 chế độ; nhật ký quản trị, action reset, kiểm tra tài khoản khoá, demoUsers không còn dùng</w:t>
            </w:r>
          </w:p>
        </w:tc>
        <w:tc>
          <w:tcPr>
            <w:tcW w:type="dxa" w:w="308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Một bảng MSG/PAY_MSG; gỡ phần chết</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P3</w:t>
            </w:r>
          </w:p>
        </w:tc>
        <w:tc>
          <w:tcPr>
            <w:tcW w:type="dxa" w:w="231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CSDL + mọi truy vấn</w:t>
            </w:r>
          </w:p>
        </w:tc>
        <w:tc>
          <w:tcPr>
            <w:tcW w:type="dxa" w:w="3469"/>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Cột hue (màu nền cũ) và reviewed_at/reviewed_by không còn tác dụng</w:t>
            </w:r>
          </w:p>
        </w:tc>
        <w:tc>
          <w:tcPr>
            <w:tcW w:type="dxa" w:w="308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Migration 008 xoá cột, thêm cover</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P3</w:t>
            </w:r>
          </w:p>
        </w:tc>
        <w:tc>
          <w:tcPr>
            <w:tcW w:type="dxa" w:w="231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shared/scoring/reference.js, lib/format.js</w:t>
            </w:r>
          </w:p>
        </w:tc>
        <w:tc>
          <w:tcPr>
            <w:tcW w:type="dxa" w:w="3469"/>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Ba hàm bỏ dấu tiếng Việt khác nhau (một hàm không ai gọi)</w:t>
            </w:r>
          </w:p>
        </w:tc>
        <w:tc>
          <w:tcPr>
            <w:tcW w:type="dxa" w:w="308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Một hàm fold() trong shared/search.js</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P3</w:t>
            </w:r>
          </w:p>
        </w:tc>
        <w:tc>
          <w:tcPr>
            <w:tcW w:type="dxa" w:w="231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ui.jsx, Search.jsx, Home.jsx, ListingForm.jsx</w:t>
            </w:r>
          </w:p>
        </w:tc>
        <w:tc>
          <w:tcPr>
            <w:tcW w:type="dxa" w:w="3469"/>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Tính trần trả sau và parseMoney lặp lại</w:t>
            </w:r>
          </w:p>
        </w:tc>
        <w:tc>
          <w:tcPr>
            <w:tcW w:type="dxa" w:w="308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MAX_BNPL_LIMIT trong config, parseMoney trong format.js</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P3</w:t>
            </w:r>
          </w:p>
        </w:tc>
        <w:tc>
          <w:tcPr>
            <w:tcW w:type="dxa" w:w="231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Nhiều file</w:t>
            </w:r>
          </w:p>
        </w:tc>
        <w:tc>
          <w:tcPr>
            <w:tcW w:type="dxa" w:w="3469"/>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19 export chỉ dùng nội bộ, import trùng, tham số chết (marketPrice trong dữ liệu mẫu, prop note, hint)</w:t>
            </w:r>
          </w:p>
        </w:tc>
        <w:tc>
          <w:tcPr>
            <w:tcW w:type="dxa" w:w="308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Bỏ export / gộp import / xoá</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P3</w:t>
            </w:r>
          </w:p>
        </w:tc>
        <w:tc>
          <w:tcPr>
            <w:tcW w:type="dxa" w:w="231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api/client.js</w:t>
            </w:r>
          </w:p>
        </w:tc>
        <w:tc>
          <w:tcPr>
            <w:tcW w:type="dxa" w:w="3469"/>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Điều kiện accessToken !== undefined luôn đúng</w:t>
            </w:r>
          </w:p>
        </w:tc>
        <w:tc>
          <w:tcPr>
            <w:tcW w:type="dxa" w:w="308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Bỏ</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P3</w:t>
            </w:r>
          </w:p>
        </w:tc>
        <w:tc>
          <w:tcPr>
            <w:tcW w:type="dxa" w:w="231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/auth/otp/verify</w:t>
            </w:r>
          </w:p>
        </w:tc>
        <w:tc>
          <w:tcPr>
            <w:tcW w:type="dxa" w:w="3469"/>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Còn nhận name dù giao diện đã hỏi tên sau OTP</w:t>
            </w:r>
          </w:p>
        </w:tc>
        <w:tc>
          <w:tcPr>
            <w:tcW w:type="dxa" w:w="308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Bỏ; tên đặt qua PATCH /me</w:t>
            </w:r>
          </w:p>
        </w:tc>
      </w:tr>
    </w:tbl>
    <w:p>
      <w:pPr>
        <w:spacing w:after="80"/>
      </w:pPr>
    </w:p>
    <w:p>
      <w:pPr>
        <w:spacing w:after="120"/>
      </w:pPr>
      <w:r>
        <w:t xml:space="preserve">Kết quả sau khi sửa: toàn bộ unit test và test tích hợp API đều qua; build thành công; kiểm tra bằng trình duyệt tự động ở cả hai chế độ.</w:t>
      </w:r>
    </w:p>
    <w:p>
      <w:pPr>
        <w:pStyle w:val="Heading3"/>
      </w:pPr>
      <w:r>
        <w:t xml:space="preserve">Đợt 2 (cùng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313"/>
        <w:gridCol w:w="3469"/>
        <w:gridCol w:w="3085"/>
      </w:tblGrid>
      <w:tr>
        <w:trPr>
          <w:tblHeader/>
        </w:trPr>
        <w:tc>
          <w:tcPr>
            <w:tcW w:type="dxa" w:w="771"/>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Mức</w:t>
            </w:r>
          </w:p>
        </w:tc>
        <w:tc>
          <w:tcPr>
            <w:tcW w:type="dxa" w:w="2313"/>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Vị trí</w:t>
            </w:r>
          </w:p>
        </w:tc>
        <w:tc>
          <w:tcPr>
            <w:tcW w:type="dxa" w:w="3469"/>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Vấn đề</w:t>
            </w:r>
          </w:p>
        </w:tc>
        <w:tc>
          <w:tcPr>
            <w:tcW w:type="dxa" w:w="3085"/>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Đã làm</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P2</w:t>
            </w:r>
          </w:p>
        </w:tc>
        <w:tc>
          <w:tcPr>
            <w:tcW w:type="dxa" w:w="231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src/state/store.jsx</w:t>
            </w:r>
          </w:p>
        </w:tc>
        <w:tc>
          <w:tcPr>
            <w:tcW w:type="dxa" w:w="3469"/>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Một file ~630 dòng chứa cả hai chế độ</w:t>
            </w:r>
          </w:p>
        </w:tc>
        <w:tc>
          <w:tcPr>
            <w:tcW w:type="dxa" w:w="308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Tách: shared.js (context, toast), mockReducer.js (logic thuần, có unit test), MockStore.jsx, ApiStore.jsx, useStore.js; store.jsx chỉ còn chọn chế độ</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P2</w:t>
            </w:r>
          </w:p>
        </w:tc>
        <w:tc>
          <w:tcPr>
            <w:tcW w:type="dxa" w:w="231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Home, ô tìm kiếm, menu hồ sơ, Tin nhắn, ApiStore</w:t>
            </w:r>
          </w:p>
        </w:tc>
        <w:tc>
          <w:tcPr>
            <w:tcW w:type="dxa" w:w="3469"/>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12 cảnh báo React: setState đồng bộ trong effect, gán ref khi render, Date.now() khi render, file vừa xuất component vừa xuất hằng số</w:t>
            </w:r>
          </w:p>
        </w:tc>
        <w:tc>
          <w:tcPr>
            <w:tcW w:type="dxa" w:w="308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Đồng bộ theo mẫu "so giá trị trước" hoặc key; ref cập nhật trong layout effect; hội thoại dùng key; 0 cảnh báo</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P2</w:t>
            </w:r>
          </w:p>
        </w:tc>
        <w:tc>
          <w:tcPr>
            <w:tcW w:type="dxa" w:w="231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Đăng nhập</w:t>
            </w:r>
          </w:p>
        </w:tc>
        <w:tc>
          <w:tcPr>
            <w:tcW w:type="dxa" w:w="3469"/>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Đăng nhập xong quay lại trang trước bằng history.back — có lúc quay về chính trang đăng nhập</w:t>
            </w:r>
          </w:p>
        </w:tc>
        <w:tc>
          <w:tcPr>
            <w:tcW w:type="dxa" w:w="308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Trang cần đăng nhập truyền "from"; đăng nhập xong về đúng trang đó</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P2</w:t>
            </w:r>
          </w:p>
        </w:tc>
        <w:tc>
          <w:tcPr>
            <w:tcW w:type="dxa" w:w="231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Giao diện (axe)</w:t>
            </w:r>
          </w:p>
        </w:tc>
        <w:tc>
          <w:tcPr>
            <w:tcW w:type="dxa" w:w="3469"/>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Thiếu tiêu đề h1 ở Tài khoản / Thông báo / Quản trị; thứ bậc tiêu đề thẻ sản phẩm; hai vùng điều hướng trùng tên; liên kết trong câu không gạch chân; ảnh thẻ quản trị không có tên; nút đỏ ở chế độ tối tương phản 2,4:1; tràn ngang trên điện thoại ở trang sản phẩm khi tên người bán dài</w:t>
            </w:r>
          </w:p>
        </w:tc>
        <w:tc>
          <w:tcPr>
            <w:tcW w:type="dxa" w:w="308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Sửa hết — 0 lỗi axe trên 17 trang × (máy tính, điện thoại, chế độ tối)</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P3</w:t>
            </w:r>
          </w:p>
        </w:tc>
        <w:tc>
          <w:tcPr>
            <w:tcW w:type="dxa" w:w="231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Tải trang</w:t>
            </w:r>
          </w:p>
        </w:tc>
        <w:tc>
          <w:tcPr>
            <w:tcW w:type="dxa" w:w="3469"/>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Toàn bộ trang tải một lần (132 KB gzip)</w:t>
            </w:r>
          </w:p>
        </w:tc>
        <w:tc>
          <w:tcPr>
            <w:tcW w:type="dxa" w:w="308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Tách 7 trang phụ tải khi cần; lần đầu ~118 KB gzip</w:t>
            </w:r>
          </w:p>
        </w:tc>
      </w:tr>
      <w:tr>
        <w:tc>
          <w:tcPr>
            <w:tcW w:type="dxa" w:w="771"/>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P3</w:t>
            </w:r>
          </w:p>
        </w:tc>
        <w:tc>
          <w:tcPr>
            <w:tcW w:type="dxa" w:w="2313"/>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Bản demo công khai</w:t>
            </w:r>
          </w:p>
        </w:tc>
        <w:tc>
          <w:tcPr>
            <w:tcW w:type="dxa" w:w="3469"/>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Ai có link cũng vào được admin và thay đổi dữ liệu</w:t>
            </w:r>
          </w:p>
        </w:tc>
        <w:tc>
          <w:tcPr>
            <w:tcW w:type="dxa" w:w="3085"/>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Vercel Cron làm mới toàn bộ dữ liệu mẫu mỗi đêm (giữ nguyên khoá bí mật); trang đăng nhập ghi rõ điều này</w:t>
            </w:r>
          </w:p>
        </w:tc>
      </w:tr>
    </w:tbl>
    <w:p>
      <w:pPr>
        <w:spacing w:after="80"/>
      </w:pPr>
    </w:p>
    <w:p>
      <w:pPr>
        <w:pStyle w:val="Heading3"/>
      </w:pPr>
      <w:r>
        <w:t xml:space="preserve">Chưa làm (để giai đoạn sau)</w:t>
      </w:r>
    </w:p>
    <w:p>
      <w:pPr>
        <w:pStyle w:val="ListParagraph"/>
        <w:numPr>
          <w:ilvl w:val="0"/>
          <w:numId w:val="2"/>
        </w:numPr>
        <w:spacing w:after="60"/>
      </w:pPr>
      <w:r>
        <w:t xml:space="preserve">Rate limit và cache trong bộ nhớ → Redis khi chạy nhiều instance.</w:t>
      </w:r>
    </w:p>
    <w:p>
      <w:pPr>
        <w:pStyle w:val="Heading1"/>
      </w:pPr>
      <w:r>
        <w:t xml:space="preserve">10. Việc cho giai đoạn sau</w:t>
      </w:r>
    </w:p>
    <w:p>
      <w:pPr>
        <w:pStyle w:val="ListParagraph"/>
        <w:numPr>
          <w:ilvl w:val="0"/>
          <w:numId w:val="2"/>
        </w:numPr>
        <w:spacing w:after="60"/>
      </w:pPr>
      <w:r>
        <w:t xml:space="preserve">Deploy (Render / Railway + PostgreSQL) để ban giám khảo mở bằng link.</w:t>
      </w:r>
    </w:p>
    <w:p>
      <w:pPr>
        <w:pStyle w:val="ListParagraph"/>
        <w:numPr>
          <w:ilvl w:val="0"/>
          <w:numId w:val="2"/>
        </w:numPr>
        <w:spacing w:after="60"/>
      </w:pPr>
      <w:r>
        <w:t xml:space="preserve">Ảnh thật cho dữ liệu mẫu (mục 8).</w:t>
      </w:r>
    </w:p>
    <w:p>
      <w:pPr>
        <w:pStyle w:val="ListParagraph"/>
        <w:numPr>
          <w:ilvl w:val="0"/>
          <w:numId w:val="2"/>
        </w:numPr>
        <w:spacing w:after="60"/>
      </w:pPr>
      <w:r>
        <w:t xml:space="preserve">Thay nhà cung cấp mô phỏng: SMS OTP, eKYC đọc chip CCCD, cổng thanh toán (webhook có ký), API đối tác cho vay.</w:t>
      </w:r>
    </w:p>
    <w:p>
      <w:pPr>
        <w:pStyle w:val="ListParagraph"/>
        <w:numPr>
          <w:ilvl w:val="0"/>
          <w:numId w:val="2"/>
        </w:numPr>
        <w:spacing w:after="60"/>
      </w:pPr>
      <w:r>
        <w:t xml:space="preserve">Ảnh lên object storage qua URL ký sẵn, quét nội dung.</w:t>
      </w:r>
    </w:p>
    <w:p>
      <w:pPr>
        <w:pStyle w:val="ListParagraph"/>
        <w:numPr>
          <w:ilvl w:val="0"/>
          <w:numId w:val="2"/>
        </w:numPr>
        <w:spacing w:after="60"/>
      </w:pPr>
      <w:r>
        <w:t xml:space="preserve">Vận chuyển; tách giao diện quản trị khỏi ứng dụng chính nếu mở rộng vai trò.</w:t>
      </w:r>
    </w:p>
    <w:p>
      <w:pPr>
        <w:pStyle w:val="ListParagraph"/>
        <w:numPr>
          <w:ilvl w:val="0"/>
          <w:numId w:val="2"/>
        </w:numPr>
        <w:spacing w:after="60"/>
      </w:pPr>
      <w:r>
        <w:t xml:space="preserve">Giai đoạn 2: pipeline dữ liệu huấn luyện mô hình rủi ro, chạy song song (shadow) với rule-based trước khi thay; engine_version đã sẵn để truy vết.</w:t>
      </w:r>
    </w:p>
    <w:p>
      <w:pPr>
        <w:pStyle w:val="ListParagraph"/>
        <w:numPr>
          <w:ilvl w:val="0"/>
          <w:numId w:val="2"/>
        </w:numPr>
        <w:spacing w:after="60"/>
      </w:pPr>
      <w:r>
        <w:t xml:space="preserve">Tuân thủ: chính sách quyền riêng tư, đồng ý chia sẻ dữ liệu với đối tác, thời hạn lưu trữ — cần cố vấn pháp lý.</w:t>
      </w:r>
    </w:p>
    <w:p>
      <w:pPr>
        <w:pStyle w:val="Heading1"/>
      </w:pPr>
      <w:r>
        <w:t xml:space="preserve">11. Triển khai lên Vercel (bản demo công khai)</w:t>
      </w:r>
    </w:p>
    <w:p>
      <w:pPr>
        <w:spacing w:after="120"/>
      </w:pPr>
      <w:r>
        <w:t xml:space="preserve">Cả giao diện và API chạy trên Vercel: giao diện là trang tĩnh (</w:t>
      </w:r>
      <w:r>
        <w:rPr>
          <w:rFonts w:ascii="Consolas" w:cs="Consolas" w:eastAsia="Consolas" w:hAnsi="Consolas"/>
          <w:sz w:val="19"/>
          <w:szCs w:val="19"/>
        </w:rPr>
        <w:t xml:space="preserve">dist</w:t>
      </w:r>
      <w:r>
        <w:t xml:space="preserve">), API là một hàm serverless (</w:t>
      </w:r>
      <w:r>
        <w:rPr>
          <w:rFonts w:ascii="Consolas" w:cs="Consolas" w:eastAsia="Consolas" w:hAnsi="Consolas"/>
          <w:sz w:val="19"/>
          <w:szCs w:val="19"/>
        </w:rPr>
        <w:t xml:space="preserve">api/index.js</w:t>
      </w:r>
      <w:r>
        <w:t xml:space="preserve">) bọc ứng dụng Express; CSDL là PostgreSQL của Neon tạo ngay trong Vercel. Vùng máy chủ: Singapore (sin1).</w:t>
      </w:r>
    </w:p>
    <w:p>
      <w:pPr>
        <w:pStyle w:val="Heading3"/>
      </w:pPr>
      <w:r>
        <w:t xml:space="preserve">Các bước (khoảng 10 phút, làm một lần)</w:t>
      </w:r>
    </w:p>
    <w:p>
      <w:pPr>
        <w:pStyle w:val="ListParagraph"/>
        <w:numPr>
          <w:ilvl w:val="0"/>
          <w:numId w:val="6"/>
        </w:numPr>
        <w:spacing w:after="60"/>
      </w:pPr>
      <w:r>
        <w:t xml:space="preserve">Đưa thư mục ReOwn lên GitHub: cài GitHub Desktop → File › Add local repository → chọn thư mục ReOwn (chọn "create a repository" nếu được hỏi) → Commit → Publish repository (nên để Private). File .env và node_modules tự được bỏ qua.</w:t>
      </w:r>
    </w:p>
    <w:p>
      <w:pPr>
        <w:pStyle w:val="ListParagraph"/>
        <w:numPr>
          <w:ilvl w:val="0"/>
          <w:numId w:val="6"/>
        </w:numPr>
        <w:spacing w:after="60"/>
      </w:pPr>
      <w:r>
        <w:t xml:space="preserve">Vào vercel.com, đăng nhập bằng GitHub → Add New › Project → Import repo ReOwn. Vercel tự đọc vercel.json; không cần sửa gì → Deploy.</w:t>
      </w:r>
    </w:p>
    <w:p>
      <w:pPr>
        <w:pStyle w:val="ListParagraph"/>
        <w:numPr>
          <w:ilvl w:val="0"/>
          <w:numId w:val="6"/>
        </w:numPr>
        <w:spacing w:after="60"/>
      </w:pPr>
      <w:r>
        <w:t xml:space="preserve">Trong dự án trên Vercel: tab Storage → Create Database → Neon (Postgres) → chọn vùng Singapore → Connect vào dự án (Vercel tự thêm biến DATABASE_URL).</w:t>
      </w:r>
    </w:p>
    <w:p>
      <w:pPr>
        <w:pStyle w:val="ListParagraph"/>
        <w:numPr>
          <w:ilvl w:val="0"/>
          <w:numId w:val="6"/>
        </w:numPr>
        <w:spacing w:after="60"/>
      </w:pPr>
      <w:r>
        <w:t xml:space="preserve">Tab Deployments → Redeploy bản mới nhất để hàm API nhận DATABASE_URL.</w:t>
      </w:r>
    </w:p>
    <w:p>
      <w:pPr>
        <w:pStyle w:val="ListParagraph"/>
        <w:numPr>
          <w:ilvl w:val="0"/>
          <w:numId w:val="6"/>
        </w:numPr>
        <w:spacing w:after="60"/>
      </w:pPr>
      <w:r>
        <w:t xml:space="preserve">Mở đường link *.vercel.app. Lần gọi API đầu tiên tự tạo bảng và dữ liệu mẫu (khoảng 10–30 giây), sau đó đăng nhập bằng các số điện thoại mẫu như trên máy.</w:t>
      </w:r>
    </w:p>
    <w:p>
      <w:pPr>
        <w:pStyle w:val="Heading3"/>
      </w:pPr>
      <w:r>
        <w:t xml:space="preserve">Chế độ demo và giới hạn</w:t>
      </w:r>
    </w:p>
    <w:p>
      <w:pPr>
        <w:pStyle w:val="ListParagraph"/>
        <w:numPr>
          <w:ilvl w:val="0"/>
          <w:numId w:val="2"/>
        </w:numPr>
        <w:spacing w:after="60"/>
      </w:pPr>
      <w:r>
        <w:t xml:space="preserve">Bản Vercel bật chế độ demo (</w:t>
      </w:r>
      <w:r>
        <w:rPr>
          <w:rFonts w:ascii="Consolas" w:cs="Consolas" w:eastAsia="Consolas" w:hAnsi="Consolas"/>
          <w:sz w:val="19"/>
          <w:szCs w:val="19"/>
        </w:rPr>
        <w:t xml:space="preserve">api/_demo-env.js</w:t>
      </w:r>
      <w:r>
        <w:t xml:space="preserve">): không có nhà cung cấp SMS nên mã OTP hiện ngay trên màn hình, công cụ demo bật, bước 2 lớp của admin không bắt buộc. Ai có link cũng đăng nhập được mọi tài khoản mẫu, kể cả admin — chỉ dùng để trình diễn, không nhập dữ liệu thật.</w:t>
      </w:r>
    </w:p>
    <w:p>
      <w:pPr>
        <w:pStyle w:val="ListParagraph"/>
        <w:numPr>
          <w:ilvl w:val="0"/>
          <w:numId w:val="2"/>
        </w:numPr>
        <w:spacing w:after="60"/>
      </w:pPr>
      <w:r>
        <w:t xml:space="preserve">Khoá bí mật (JWT, OTP, PII) tự sinh ngẫu nhiên lần đầu và lưu trong bảng app_secrets, không cần nhập biến môi trường. Muốn tự đặt thì thêm JWT_SECRET / OTP_SECRET / PII_SECRET trong Settings › Environment Variables.</w:t>
      </w:r>
    </w:p>
    <w:p>
      <w:pPr>
        <w:pStyle w:val="ListParagraph"/>
        <w:numPr>
          <w:ilvl w:val="0"/>
          <w:numId w:val="2"/>
        </w:numPr>
        <w:spacing w:after="60"/>
      </w:pPr>
      <w:r>
        <w:t xml:space="preserve">Vercel Cron gọi </w:t>
      </w:r>
      <w:r>
        <w:rPr>
          <w:rFonts w:ascii="Consolas" w:cs="Consolas" w:eastAsia="Consolas" w:hAnsi="Consolas"/>
          <w:sz w:val="19"/>
          <w:szCs w:val="19"/>
        </w:rPr>
        <w:t xml:space="preserve">/api/cron/jobs</w:t>
      </w:r>
      <w:r>
        <w:t xml:space="preserve"> mỗi ngày lúc khoảng 03:00 giờ Việt Nam. Ở bản demo, lệnh này </w:t>
      </w:r>
      <w:r>
        <w:rPr>
          <w:b/>
          <w:bCs/>
        </w:rPr>
        <w:t xml:space="preserve">làm mới toàn bộ dữ liệu mẫu</w:t>
      </w:r>
      <w:r>
        <w:t xml:space="preserve"> (xoá tin, đơn, tin nhắn khách đã tạo; khoá bí mật giữ nguyên). Ở bản chạy thật, nó chạy tác vụ định kỳ (tự hoàn tất đơn, giải ngân, nhắc hạn, dọn dữ liệu).</w:t>
      </w:r>
    </w:p>
    <w:p>
      <w:pPr>
        <w:pStyle w:val="ListParagraph"/>
        <w:numPr>
          <w:ilvl w:val="0"/>
          <w:numId w:val="2"/>
        </w:numPr>
        <w:spacing w:after="60"/>
      </w:pPr>
      <w:r>
        <w:t xml:space="preserve">Muốn làm mới ngay: trong Neon xoá toàn bộ bảng, hoặc vào Settings › Cron Jobs trên Vercel và bấm Run.</w:t>
      </w:r>
    </w:p>
    <w:p>
      <w:pPr>
        <w:pStyle w:val="ListParagraph"/>
        <w:numPr>
          <w:ilvl w:val="0"/>
          <w:numId w:val="2"/>
        </w:numPr>
        <w:spacing w:after="60"/>
      </w:pPr>
      <w:r>
        <w:t xml:space="preserve">Giới hạn của Vercel: request tối đa 4,5 MB (ảnh đã được nén trên máy nên không ảnh hưởng); rate limit nằm trong bộ nhớ từng instance.</w:t>
      </w:r>
    </w:p>
    <w:p>
      <w:pPr>
        <w:pStyle w:val="ListParagraph"/>
        <w:numPr>
          <w:ilvl w:val="0"/>
          <w:numId w:val="2"/>
        </w:numPr>
        <w:spacing w:after="60"/>
      </w:pPr>
      <w:r>
        <w:t xml:space="preserve">Để chạy thật (không phải demo): xoá dòng import </w:t>
      </w:r>
      <w:r>
        <w:rPr>
          <w:rFonts w:ascii="Consolas" w:cs="Consolas" w:eastAsia="Consolas" w:hAnsi="Consolas"/>
          <w:sz w:val="19"/>
          <w:szCs w:val="19"/>
        </w:rPr>
        <w:t xml:space="preserve">./_demo-env.js</w:t>
      </w:r>
      <w:r>
        <w:t xml:space="preserve"> trong </w:t>
      </w:r>
      <w:r>
        <w:rPr>
          <w:rFonts w:ascii="Consolas" w:cs="Consolas" w:eastAsia="Consolas" w:hAnsi="Consolas"/>
          <w:sz w:val="19"/>
          <w:szCs w:val="19"/>
        </w:rPr>
        <w:t xml:space="preserve">api/index.js</w:t>
      </w:r>
      <w:r>
        <w:t xml:space="preserve">, đặt đủ biến môi trường như mục 2 và nối nhà cung cấp SMS.</w:t>
      </w:r>
    </w:p>
    <w:p>
      <w:r>
        <w:br w:type="page"/>
      </w:r>
    </w:p>
    <w:p>
      <w:pPr>
        <w:pStyle w:val="Heading1"/>
      </w:pPr>
      <w:r>
        <w:t xml:space="preserve">Phụ lục. Ghi chú trong mã (đã gỡ khỏi mã nguồn)</w:t>
      </w:r>
    </w:p>
    <w:p>
      <w:pPr>
        <w:spacing w:after="160"/>
      </w:pPr>
      <w:r>
        <w:t xml:space="preserve">485 ghi chú từ 68 file, xếp theo đường dẫn. Số dòng là vị trí trong mã </w:t>
      </w:r>
      <w:r>
        <w:rPr>
          <w:b/>
          <w:bCs/>
        </w:rPr>
        <w:t xml:space="preserve">trước khi</w:t>
      </w:r>
      <w:r>
        <w:t xml:space="preserve"> gỡ ghi chú, dùng để đối chiếu khi cần.</w:t>
      </w:r>
    </w:p>
    <w:p>
      <w:pPr>
        <w:pStyle w:val="Heading3"/>
      </w:pPr>
      <w:r>
        <w:rPr>
          <w:rFonts w:ascii="Consolas" w:cs="Consolas" w:eastAsia="Consolas" w:hAnsi="Consolas"/>
        </w:rPr>
        <w:t xml:space="preserve">server/src/app.js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cấu hình theo hạ tầng thật, xem TRUST_PROXY</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đọc ảnh: limiter riêng, đặt trước trần chung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trần chung theo IP; các thao tác ghi có limiter riêng chặt hơn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Mọi thao tác ghi thành công (đã COMMIT trước khi trả response) =&gt; xoá cache danh sách tin của trang gợi ý</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chốt chặn cuối ở CSDL: ví không được âm</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vi phạm unique: đơn trùng, tin đã có người đặt…</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không lộ stack trace</w:t>
            </w:r>
          </w:p>
        </w:tc>
      </w:tr>
    </w:tbl>
    <w:p>
      <w:pPr>
        <w:pStyle w:val="Heading3"/>
      </w:pPr>
      <w:r>
        <w:rPr>
          <w:rFonts w:ascii="Consolas" w:cs="Consolas" w:eastAsia="Consolas" w:hAnsi="Consolas"/>
        </w:rPr>
        <w:t xml:space="preserve">server/src/config.js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Công cụ dev (trả mã OTP trong response, nạp tiền giả, đổi hạn kỳ) chỉ bật khi được yêu cầu RÕ RÀNG.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Quên đặt NODE_ENV khi deploy sẽ KHÔNG còn tự bật chúng như trước.</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Biến bí mật: chỉ được dùng giá trị mặc định khi test hoặc khi máy dev đã bật DEV_TOOLS=true.</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 | "2" | "true" | "false" | "loopback" … → giá trị cho app.set('trust proxy'). Mặc định: không tin proxy.</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khoá HMAC cho số CCCD / tài khoản ngân hàng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Chỉ bật khi DEV_TOOLS=true (hoặc chạy test): trả mã OTP trong response và mở /api/dev</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Frontend và API khác "site" (khác tên miền gốc) thì cần COOKIE_SAMESITE=none (bắt buộc HTTPS)</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Mã TOTP (base32) cho bước xác thực 2 lớp của admin. Production bắt buộc có; dev bỏ trống = không đòi 2FA.</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Quy tắc vận hành (không thuộc engine chấm điểm)</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gửi hàng trong 3 ngày được tính là đúng hẹn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người mua không phản hồi sau 7 ngày kể từ khi gửi =&gt; tự hoàn tất</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được mở tranh chấp tới 3 ngày sau khi xác nhận nhận hàng (nếu tiền chưa giải ngân)</w:t>
            </w:r>
          </w:p>
        </w:tc>
      </w:tr>
    </w:tbl>
    <w:p>
      <w:pPr>
        <w:pStyle w:val="Heading3"/>
      </w:pPr>
      <w:r>
        <w:rPr>
          <w:rFonts w:ascii="Consolas" w:cs="Consolas" w:eastAsia="Consolas" w:hAnsi="Consolas"/>
        </w:rPr>
        <w:t xml:space="preserve">server/src/db/migrate.js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Xoá sạch schema chỉ được phép ở máy dev/test; production luôn từ chối.</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Điền search_text cho tin cũ (cột thêm ở migration 006; chuẩn hoá bằng JS nên không làm được trong SQL).</w:t>
            </w:r>
          </w:p>
        </w:tc>
      </w:tr>
    </w:tbl>
    <w:p>
      <w:pPr>
        <w:pStyle w:val="Heading3"/>
      </w:pPr>
      <w:r>
        <w:rPr>
          <w:rFonts w:ascii="Consolas" w:cs="Consolas" w:eastAsia="Consolas" w:hAnsi="Consolas"/>
        </w:rPr>
        <w:t xml:space="preserve">server/src/db/migrations/001_init.sql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ReOwn — schema khởi tạo</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Tiền tệ: VND, lưu số nguyên (không dùng float cho tiền).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Người dùng &amp; phiên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HMAC, không lưu mã gốc</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SHA-256 của refresh token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phát hiện tái sử dụng token đã xoay vòng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Xác thực danh tính</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HMAC(số CCCD / số tài khoản), không lưu số gốc</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Một CCCD / một tài khoản ngân hàng chỉ gắn với một người dùng (chống tạo nhiều tài khoản)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Tin đăng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80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Đơn hàng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101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Chốt chặn ở tầng CSDL: mỗi tin chỉ có tối đa 1 đơn còn hiệu lực (chống bán trùng khi 2 người bấm cùng lúc)</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107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Sổ cái (bút toán kép)</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108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Mỗi giao dịch (tx_id) gồm &gt;= 2 bút toán có tổng = 0.</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109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account: wallet (ví người dùng) | escrow (tiền giữ hộ) | platform_fee | lender (đối tác cho vay) | external (nạp tiền từ ngoài)</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125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Kiểm tra cân bằng khi COMMIT (trigger hoãn): giao dịch lệch sẽ bị huỷ toàn bộ</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137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Sổ cái chỉ được ghi thêm, không sửa/xoá</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145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Trả sau</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173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Đánh giá &amp; tranh chấp</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200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Điểm &amp; kiểm toán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207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phân rã điểm + lý do, để giải thích / khiếu nại</w:t>
            </w:r>
          </w:p>
        </w:tc>
      </w:tr>
    </w:tbl>
    <w:p>
      <w:pPr>
        <w:pStyle w:val="Heading3"/>
      </w:pPr>
      <w:r>
        <w:rPr>
          <w:rFonts w:ascii="Consolas" w:cs="Consolas" w:eastAsia="Consolas" w:hAnsi="Consolas"/>
        </w:rPr>
        <w:t xml:space="preserve">server/src/db/migrations/002_listing_meta.sql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Thông tin hiển thị thêm cho tin đăng: hình minh hoạ và khu vực giao nhận</w:t>
            </w:r>
          </w:p>
        </w:tc>
      </w:tr>
    </w:tbl>
    <w:p>
      <w:pPr>
        <w:pStyle w:val="Heading3"/>
      </w:pPr>
      <w:r>
        <w:rPr>
          <w:rFonts w:ascii="Consolas" w:cs="Consolas" w:eastAsia="Consolas" w:hAnsi="Consolas"/>
        </w:rPr>
        <w:t xml:space="preserve">server/src/db/migrations/003_core_fixes.sql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rule-v1.1 — 5 chỉnh sửa cốt lõi</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 market_price nay là GIÁ THAM CHIẾU do ReOwn tính lúc đăng (danh mục mẫu / trung vị tin tương tự),</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không còn nhận giá "thị trường" người bán tự khai. Không đủ dữ liệu thì để trống.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 Trả trước theo hạng: phần người mua tự trả từ ví lúc đặt hàng; principal = phần được tài trợ</w:t>
            </w:r>
          </w:p>
        </w:tc>
      </w:tr>
    </w:tbl>
    <w:p>
      <w:pPr>
        <w:pStyle w:val="Heading3"/>
      </w:pPr>
      <w:r>
        <w:rPr>
          <w:rFonts w:ascii="Consolas" w:cs="Consolas" w:eastAsia="Consolas" w:hAnsi="Consolas"/>
        </w:rPr>
        <w:t xml:space="preserve">server/src/db/migrations/004_hardening.sql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004 — gia cố sau review bảo mật / hiệu năng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 Số dư ví duy trì sẵn (thay cho SUM toàn bộ lịch sử mỗi lần đọc) + chốt chặn cuối: ví không bao giờ âm.</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Cập nhật bằng trigger trên sổ cái nên không thể lệch với ledger_entries.</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UPDATE trước rồi mới INSERT (không dùng ON CONFLICT: CHECK được xét trên dòng đề xuất = chỉ riêng số tiền phát sinh).</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Hai giao dịch cùng ví đã được tuần tự hoá bằng khoá dòng users (lockUser) ở tầng ứng dụng.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Bảng số dư chỉ được sửa qua trigger sổ cái</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 Tìm kiếm trong tiêu đề + mô tả: index trigram nếu máy chủ cho phép cài pg_trgm (không bắt buộc)</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 Dọn dữ liệu tạm: truy vấn dọn OTP / phiên hết hạn chạy theo index</w:t>
            </w:r>
          </w:p>
        </w:tc>
      </w:tr>
    </w:tbl>
    <w:p>
      <w:pPr>
        <w:pStyle w:val="Heading3"/>
      </w:pPr>
      <w:r>
        <w:rPr>
          <w:rFonts w:ascii="Consolas" w:cs="Consolas" w:eastAsia="Consolas" w:hAnsi="Consolas"/>
        </w:rPr>
        <w:t xml:space="preserve">server/src/db/migrations/005_listing_images.sql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005 — Ảnh sản phẩm (lưu trong PostgreSQL). Mỗi tin tối đa 3 ảnh; ảnh 0 là ảnh bìa.</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Luồng: người bán tải ảnh lên trước (listing_id NULL) → đăng tin kèm danh sách id ảnh → ảnh được gắn vào tin.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Server luôn giải mã rồi mã hoá lại sang WebP (bỏ EXIF/GPS, loại file giả dạng ảnh), nên chỉ lưu image/webp.</w:t>
            </w:r>
          </w:p>
        </w:tc>
      </w:tr>
    </w:tbl>
    <w:p>
      <w:pPr>
        <w:pStyle w:val="Heading3"/>
      </w:pPr>
      <w:r>
        <w:rPr>
          <w:rFonts w:ascii="Consolas" w:cs="Consolas" w:eastAsia="Consolas" w:hAnsi="Consolas"/>
        </w:rPr>
        <w:t xml:space="preserve">server/src/db/migrations/006_search_notify_chat.sql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006 — tìm kiếm không dấu, thông báo, chat mua–bán, sửa tin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Tìm kiếm</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Văn bản đã chuẩn hoá (chữ thường, bỏ dấu) do ứng dụng ghi (shared/search.js → searchText) — không phụ thuộc extension unaccent.</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Dòng cũ được điền bởi bước backfill trong migrate.js.</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Từ khoá được tìm (ẩn danh, không gắn người dùng) để hiện "Tìm nhiều"; job xoá sau 30 ngày</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Thông báo</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chỉ đường dẫn nội bộ</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chống gửi trùng (vd nhắc hạn cùng một kỳ)</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có gửi SMS (mô phỏng) không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Chat mua–bán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cảnh báo (SĐT, Zalo…) hiển thị cho người nhận</w:t>
            </w:r>
          </w:p>
        </w:tc>
      </w:tr>
    </w:tbl>
    <w:p>
      <w:pPr>
        <w:pStyle w:val="Heading3"/>
      </w:pPr>
      <w:r>
        <w:rPr>
          <w:rFonts w:ascii="Consolas" w:cs="Consolas" w:eastAsia="Consolas" w:hAnsi="Consolas"/>
        </w:rPr>
        <w:t xml:space="preserve">server/src/db/migrations/007_admin_review.sql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007 — kiểm duyệt: admin đánh dấu tin bị cảnh báo là "đã kiểm tra, giữ lại".</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Tin được sửa (hoặc cờ rủi ro đổi) thì mốc này bị xoá để vào lại hàng chờ.</w:t>
            </w:r>
          </w:p>
        </w:tc>
      </w:tr>
    </w:tbl>
    <w:p>
      <w:pPr>
        <w:pStyle w:val="Heading3"/>
      </w:pPr>
      <w:r>
        <w:rPr>
          <w:rFonts w:ascii="Consolas" w:cs="Consolas" w:eastAsia="Consolas" w:hAnsi="Consolas"/>
        </w:rPr>
        <w:t xml:space="preserve">server/src/db/pool.js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bigint (SUM của sổ cái) trả về dạng số JS — số dư VND nằm xa giới hạn an toàn 2^53</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Chạy fn trong một transaction. fn nhận client; mọi truy vấn dùng client đó. Lỗi bất kỳ =&gt; ROLLBACK. Trigger kiểm tra cân bằng sổ cái chạy lúc COMMIT.</w:t>
            </w:r>
          </w:p>
        </w:tc>
      </w:tr>
    </w:tbl>
    <w:p>
      <w:pPr>
        <w:pStyle w:val="Heading3"/>
      </w:pPr>
      <w:r>
        <w:rPr>
          <w:rFonts w:ascii="Consolas" w:cs="Consolas" w:eastAsia="Consolas" w:hAnsi="Consolas"/>
        </w:rPr>
        <w:t xml:space="preserve">server/src/db/seed.js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Dữ liệu mẫu cho demo. Lịch sử (đơn cũ, kỳ trả nợ, đánh giá) được tạo bằng CHÍNH các service nghiệp vụ</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với đồng hồ lùi về quá khứ — nên điểm số sinh ra đúng như khi người dùng dùng thật.</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market_price = giá tham chiếu hệ thống (như khi đăng thật), không lấy giá "thị trường" trong dữ liệu mẫu</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Một giao dịch trong quá khứ. outcome: complete | refuse | seller_cancel | dispute_buyer | dispute_seller</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để trang quản trị có tranh chấp cần xử lý</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72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kỳ tương lai: để nguyên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83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Seed = XOÁ SẠCH CSDL rồi tạo dữ liệu mẫu. Chốt chặn: không chạy ở production, không chạy trên máy chưa bật DEV_TOOLS, và không xoá CSDL đã có đơn hàng thật trừ khi truyền force (--force).</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99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Tài khoản demo đăng nhập</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103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Người bán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108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Người mua nền (tạo lịch sử giao dịch cho sàn)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113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Tài khoản "clone" chỉ có SĐT, dùng để tự đánh giá 5★ cho shop lừa đảo</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119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Lịch sử giao dịch (đồng hồ lùi về quá khứ)</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121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Bảo: người bán uy tín, nhiều giao dịch</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123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Hà</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125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Tâm: có một lần giao trễ và tự huỷ</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129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Lan: khoản 3 kỳ rồi khoản 6 kỳ (1 kỳ trễ 4 ngày) + vài đơn trả thẳng; người bán chấm cô 5★</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134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Huy: 1 khoản 3 kỳ (đúng hạn, trễ 6 ngày, trễ 15 ngày), 1 lần bom hàng, 1 tranh chấp thua</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140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Shop lừa đảo: giao trễ, tự huỷ, thua 2 tranh chấp, 3 review 5★ từ acc clone</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148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Tin lịch sử bị hoàn/huỷ đã quay lại trạng thái đang bán — gỡ khỏi chợ để dữ liệu demo gọn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151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Tin đang bán (giống bản demo)</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157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Lịch sử giả lập sinh ra thông báo cũ — xoá để tài khoản demo bắt đầu với hộp thư sạch</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160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Chụp điểm ban đầu cho mọi người (2 lượt: điểm người mua trước, rồi người bán dùng nó làm trọng số review)</w:t>
            </w:r>
          </w:p>
        </w:tc>
      </w:tr>
    </w:tbl>
    <w:p>
      <w:pPr>
        <w:pStyle w:val="Heading3"/>
      </w:pPr>
      <w:r>
        <w:rPr>
          <w:rFonts w:ascii="Consolas" w:cs="Consolas" w:eastAsia="Consolas" w:hAnsi="Consolas"/>
        </w:rPr>
        <w:t xml:space="preserve">server/src/lib/crypto.js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So sánh hằng thời gian, tránh timing attack khi so mã OTP.</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Băm định danh nhạy cảm (CCCD, số tài khoản) để kiểm tra trùng mà không lưu số gốc.</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Che SĐT khi ghi log: 0901234567 -&gt; 090****567</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TOTP (RFC 6238) cho xác thực 2 lớp của admin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Chấp nhận lệch ±1 bước (30 giây) do đồng hồ điện thoại.</w:t>
            </w:r>
          </w:p>
        </w:tc>
      </w:tr>
    </w:tbl>
    <w:p>
      <w:pPr>
        <w:pStyle w:val="Heading3"/>
      </w:pPr>
      <w:r>
        <w:rPr>
          <w:rFonts w:ascii="Consolas" w:cs="Consolas" w:eastAsia="Consolas" w:hAnsi="Consolas"/>
        </w:rPr>
        <w:t xml:space="preserve">server/src/lib/errors.js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Bọc handler async để lỗi đi vào error middleware.</w:t>
            </w:r>
          </w:p>
        </w:tc>
      </w:tr>
    </w:tbl>
    <w:p>
      <w:pPr>
        <w:pStyle w:val="Heading3"/>
      </w:pPr>
      <w:r>
        <w:rPr>
          <w:rFonts w:ascii="Consolas" w:cs="Consolas" w:eastAsia="Consolas" w:hAnsi="Consolas"/>
        </w:rPr>
        <w:t xml:space="preserve">server/src/lib/limits.js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Giới hạn tần suất. Test dùng trần rất cao để không ảnh hưởng kịch bản kiểm thử.</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Lưu ý: bộ đếm nằm trong bộ nhớ tiến trình; chạy nhiều instance thì chuyển sang store dùng chung (Redis).</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Theo người dùng khi đã đăng nhập, ngược lại theo IP.</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Chặn dò CCCD / số tài khoản đã đăng ký bằng cách thử nhiều số</w:t>
            </w:r>
          </w:p>
        </w:tc>
      </w:tr>
    </w:tbl>
    <w:p>
      <w:pPr>
        <w:pStyle w:val="Heading3"/>
      </w:pPr>
      <w:r>
        <w:rPr>
          <w:rFonts w:ascii="Consolas" w:cs="Consolas" w:eastAsia="Consolas" w:hAnsi="Consolas"/>
        </w:rPr>
        <w:t xml:space="preserve">server/src/lib/validate.js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Parse và trả dữ liệu đã làm sạch; trường lạ bị loại bỏ (chống mass-assignment).</w:t>
            </w:r>
          </w:p>
        </w:tc>
      </w:tr>
    </w:tbl>
    <w:p>
      <w:pPr>
        <w:pStyle w:val="Heading3"/>
      </w:pPr>
      <w:r>
        <w:rPr>
          <w:rFonts w:ascii="Consolas" w:cs="Consolas" w:eastAsia="Consolas" w:hAnsi="Consolas"/>
        </w:rPr>
        <w:t xml:space="preserve">server/src/middleware/auth.js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Vai trò lấy từ CSDL (không tin claim nếu đã bị hạ quyền); phiên phải còn sống (chưa đăng xuất / chưa bị thu hồi)</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Production bắt buộc 2FA; dev chỉ bắt khi đã cấu hình ADMIN_TOTP_SECRET.</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Chỉ kiểm tra vai trò admin (dùng cho bước nhập mã 2FA).</w:t>
            </w:r>
          </w:p>
        </w:tc>
      </w:tr>
    </w:tbl>
    <w:p>
      <w:pPr>
        <w:pStyle w:val="Heading3"/>
      </w:pPr>
      <w:r>
        <w:rPr>
          <w:rFonts w:ascii="Consolas" w:cs="Consolas" w:eastAsia="Consolas" w:hAnsi="Consolas"/>
        </w:rPr>
        <w:t xml:space="preserve">server/src/routes/admin.js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Bước 2FA của admin: nhập mã TOTP =&gt; nhận access token mới có mfa=true (hết hạn cùng thời gian access token). Đăng ký ngoài route này; không chịu requireAdmin để tránh vòng lặp.</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422 (không phải 401) để client không tự làm mới phiên</w:t>
            </w:r>
          </w:p>
        </w:tc>
      </w:tr>
    </w:tbl>
    <w:p>
      <w:pPr>
        <w:pStyle w:val="Heading3"/>
      </w:pPr>
      <w:r>
        <w:rPr>
          <w:rFonts w:ascii="Consolas" w:cs="Consolas" w:eastAsia="Consolas" w:hAnsi="Consolas"/>
        </w:rPr>
        <w:t xml:space="preserve">server/src/routes/auth.js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Chống CSRF cho các route dùng cookie: bắt buộc header tự đặt. Trình duyệt chỉ gửi header lạ sau preflight CORS, mà CORS chỉ cho phép CLIENT_ORIGIN — trang lạ không giả được.</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Ghi nhận lần sai (đã commit) rồi mới báo lỗi</w:t>
            </w:r>
          </w:p>
        </w:tc>
      </w:tr>
    </w:tbl>
    <w:p>
      <w:pPr>
        <w:pStyle w:val="Heading3"/>
      </w:pPr>
      <w:r>
        <w:rPr>
          <w:rFonts w:ascii="Consolas" w:cs="Consolas" w:eastAsia="Consolas" w:hAnsi="Consolas"/>
        </w:rPr>
        <w:t xml:space="preserve">server/src/routes/chat.js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Mở cuộc trò chuyện với người bán về một tin (người gọi là người mua).</w:t>
            </w:r>
          </w:p>
        </w:tc>
      </w:tr>
    </w:tbl>
    <w:p>
      <w:pPr>
        <w:pStyle w:val="Heading3"/>
      </w:pPr>
      <w:r>
        <w:rPr>
          <w:rFonts w:ascii="Consolas" w:cs="Consolas" w:eastAsia="Consolas" w:hAnsi="Consolas"/>
        </w:rPr>
        <w:t xml:space="preserve">server/src/routes/dev.js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Công cụ chỉ dành cho demo/dev: chỉ mount khi DEV_TOOLS=true (config chặn DEV_TOOLS ở production).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Chạy job định kỳ thủ công: dùng POST /api/admin/jobs/run (cần quyền admin + 2FA).</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Nạp tiền giả lập (bản thật: webhook từ cổng thanh toán).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Trả một kỳ như thể hôm nay là (hạn + daysLate) — để demo điểm thay đổi khi trả trễ.</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Đẩy hạn một kỳ lùi về quá khứ để mô phỏng "đang quá hạn N ngày" mà chưa trả.</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Đưa hạn một kỳ về "còn N ngày" rồi chạy nhắc hạn ngay — để demo thông báo nhắc trả kỳ.</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Demo một người: người mua mô phỏng "người bán đã gửi hàng" cho đơn của chính mình. Vẫn đi qua đúng shipOrder (chỉ nhận đơn đang 'paid'), chỉ thay người bấm.</w:t>
            </w:r>
          </w:p>
        </w:tc>
      </w:tr>
    </w:tbl>
    <w:p>
      <w:pPr>
        <w:pStyle w:val="Heading3"/>
      </w:pPr>
      <w:r>
        <w:rPr>
          <w:rFonts w:ascii="Consolas" w:cs="Consolas" w:eastAsia="Consolas" w:hAnsi="Consolas"/>
        </w:rPr>
        <w:t xml:space="preserve">server/src/routes/images.js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POST /api/uploads/images — thân request là file ảnh nhị phân (không dùng multipart).</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GET /api/images/:id — trả ảnh WebP. Có limiter riêng rộng hơn trần chung (một trang có nhiều ảnh).</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frontend chạy khác origin vẫn hiển thị được</w:t>
            </w:r>
          </w:p>
        </w:tc>
      </w:tr>
    </w:tbl>
    <w:p>
      <w:pPr>
        <w:pStyle w:val="Heading3"/>
      </w:pPr>
      <w:r>
        <w:rPr>
          <w:rFonts w:ascii="Consolas" w:cs="Consolas" w:eastAsia="Consolas" w:hAnsi="Consolas"/>
        </w:rPr>
        <w:t xml:space="preserve">server/src/routes/listings.js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không chặn phản hồi</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danh sách ảnh cuối cùng, theo thứ tự</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71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GET /api/search/popular — từ khoá tìm nhiều (ẩn danh).</w:t>
            </w:r>
          </w:p>
        </w:tc>
      </w:tr>
    </w:tbl>
    <w:p>
      <w:pPr>
        <w:pStyle w:val="Heading3"/>
      </w:pPr>
      <w:r>
        <w:rPr>
          <w:rFonts w:ascii="Consolas" w:cs="Consolas" w:eastAsia="Consolas" w:hAnsi="Consolas"/>
        </w:rPr>
        <w:t xml:space="preserve">server/src/routes/me.js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Số chưa đọc cho chuông thông báo + biểu tượng tin nhắn (client gọi định kỳ).</w:t>
            </w:r>
          </w:p>
        </w:tc>
      </w:tr>
    </w:tbl>
    <w:p>
      <w:pPr>
        <w:pStyle w:val="Heading3"/>
      </w:pPr>
      <w:r>
        <w:rPr>
          <w:rFonts w:ascii="Consolas" w:cs="Consolas" w:eastAsia="Consolas" w:hAnsi="Consolas"/>
        </w:rPr>
        <w:t xml:space="preserve">server/src/services/auth.js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Tạo OTP. Giới hạn 3 mã / 10 phút / số điện thoại (ngoài rate-limit theo IP ở tầng route).</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Khoá theo số điện thoại để các request song song không cùng vượt qua bước đếm (chống bơm SMS)</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Bản thật: gửi SMS qua nhà cung cấp. Bản dev: trả mã về để demo.</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Access token gắn với "họ phiên" (sid = family_id của refresh token): đăng xuất hoặc phát hiện dùng lại refresh token =&gt; mọi access token của họ đó bị từ chối ngay, không đợi hết 15 phút. mfa = true khi admin đã qua bước TOTP.</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74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Xoay vòng refresh token. Nếu một token ĐÃ bị thu hồi lại được dùng =&gt; nghi bị đánh cắp, thu hồi toàn bộ phiên cùng "họ" (family).</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84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để transaction COMMIT việc thu hồi, route sẽ trả 401</w:t>
            </w:r>
          </w:p>
        </w:tc>
      </w:tr>
    </w:tbl>
    <w:p>
      <w:pPr>
        <w:pStyle w:val="Heading3"/>
      </w:pPr>
      <w:r>
        <w:rPr>
          <w:rFonts w:ascii="Consolas" w:cs="Consolas" w:eastAsia="Consolas" w:hAnsi="Consolas"/>
        </w:rPr>
        <w:t xml:space="preserve">server/src/services/bnpl.js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Trả một kỳ: trừ ví người mua, chuyển cho đối tác cho vay. Số ngày trễ do server tính theo đồng hồ server.</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Bắt buộc trả theo thứ tự: không được trả kỳ sau khi kỳ trước còn nợ</w:t>
            </w:r>
          </w:p>
        </w:tc>
      </w:tr>
    </w:tbl>
    <w:p>
      <w:pPr>
        <w:pStyle w:val="Heading3"/>
      </w:pPr>
      <w:r>
        <w:rPr>
          <w:rFonts w:ascii="Consolas" w:cs="Consolas" w:eastAsia="Consolas" w:hAnsi="Consolas"/>
        </w:rPr>
        <w:t xml:space="preserve">server/src/services/catalogCache.js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Cache ngắn hạn danh sách tin đang bán cho trang gợi ý (endpoint công khai, gọi theo từng lần gõ).</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Tin bị đặt / huỷ / gỡ / đăng mới =&gt; xoá cache ngay; TTL chỉ là lưới an toàn.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Nhiều request cùng lúc chỉ tải một lần</w:t>
            </w:r>
          </w:p>
        </w:tc>
      </w:tr>
    </w:tbl>
    <w:p>
      <w:pPr>
        <w:pStyle w:val="Heading3"/>
      </w:pPr>
      <w:r>
        <w:rPr>
          <w:rFonts w:ascii="Consolas" w:cs="Consolas" w:eastAsia="Consolas" w:hAnsi="Consolas"/>
        </w:rPr>
        <w:t xml:space="preserve">server/src/services/chat.js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Chat mua–bán theo từng tin đăng. Một hội thoại = (tin, người mua); người bán là chủ tin.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An toàn: tin nhắn kéo giao dịch ra ngoài (chuyển khoản / đặt cọc trước) bị CHẶN;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SĐT, Zalo, link… vẫn gửi được nhưng gắn cờ để người nhận thấy cảnh báo.</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Không phải người trong cuộc =&gt; 404 (không xác nhận hội thoại tồn tại)</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Người mua mở (hoặc lấy lại) cuộc trò chuyện về một tin.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Tin nhắn sau id </w:t>
            </w:r>
            <w:r>
              <w:rPr>
                <w:rFonts w:ascii="Consolas" w:cs="Consolas" w:eastAsia="Consolas" w:hAnsi="Consolas"/>
                <w:sz w:val="18"/>
                <w:szCs w:val="18"/>
              </w:rPr>
              <w:t xml:space="preserve">after</w:t>
            </w:r>
            <w:r>
              <w:rPr>
                <w:sz w:val="18"/>
                <w:szCs w:val="18"/>
              </w:rPr>
              <w:t xml:space="preserve"> (polling); đánh dấu đã đọc cho người đang xem.</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75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Danh sách cuộc trò chuyện của tôi (cả vai mua và bán) kèm tin cuối và số chưa đọc.</w:t>
            </w:r>
          </w:p>
        </w:tc>
      </w:tr>
    </w:tbl>
    <w:p>
      <w:pPr>
        <w:pStyle w:val="Heading3"/>
      </w:pPr>
      <w:r>
        <w:rPr>
          <w:rFonts w:ascii="Consolas" w:cs="Consolas" w:eastAsia="Consolas" w:hAnsi="Consolas"/>
        </w:rPr>
        <w:t xml:space="preserve">server/src/services/features.js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Dựng "hồ sơ đặc trưng" từ CSDL theo đúng hình dạng mà engine chấm điểm dùng chung (shared/scoring).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Server là nguồn sự thật: client không bao giờ gửi điểm hay đặc trưng lên.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Số dư ví: đọc từ bảng wallet_balances do trigger sổ cái duy trì (migration 004), không SUM lại lịch sử.</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Các khoản trả sau của user theo hình dạng engine: [{ userId, installments: [{ amount, status }] }]</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Phân loại lịch sử trả nợ. Khoản chưa trả mà quá hạn &gt; 30 ngày được tính là nợ xấu đang mở.</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Tuần tự (không Promise.all) vì db có thể là một client trong transaction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99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Mỗi người bán chỉ tính một lượt chấm người mua (lượt mới nhất)</w:t>
            </w:r>
          </w:p>
        </w:tc>
      </w:tr>
    </w:tbl>
    <w:p>
      <w:pPr>
        <w:pStyle w:val="Heading3"/>
      </w:pPr>
      <w:r>
        <w:rPr>
          <w:rFonts w:ascii="Consolas" w:cs="Consolas" w:eastAsia="Consolas" w:hAnsi="Consolas"/>
        </w:rPr>
        <w:t xml:space="preserve">server/src/services/images.js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Ảnh sản phẩm lưu trong PostgreSQL.</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Bảo mật: KHÔNG tin Content-Type hay đuôi file — kiểm tra chữ ký nhị phân, rồi giải mã và mã hoá lại</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toàn bộ bằng sharp sang WebP ≤ 1280px. Việc mã hoá lại đồng thời:</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xoá EXIF (vị trí GPS nơi chụp, model máy…) — quyền riêng tư của sinh viên;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loại file "đa hình" (ảnh chứa HTML/script) vì chỉ còn lại điểm ảnh;</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chặn "bom giải nén" bằng giới hạn số điểm ảnh đầu vào.</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ảnh đã tải nhưng chưa gắn vào tin nào</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 ảnh 8000×5000; lớn hơn là bất thường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không giữ ảnh của người dùng trong bộ nhớ đệm của tiến trình</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Nhận diện định dạng bằng "magic bytes".</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xoay theo hướng chụp trước khi bỏ EXIF</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Lưu ảnh chờ gắn vào tin.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Gắn ảnh (của chính người bán, chưa dùng) vào tin mới; thứ tự trong mảng = thứ tự hiển thị, ảnh đầu là ảnh bìa.</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76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Đặt lại toàn bộ ảnh của một tin khi sửa: </w:t>
            </w:r>
            <w:r>
              <w:rPr>
                <w:rFonts w:ascii="Consolas" w:cs="Consolas" w:eastAsia="Consolas" w:hAnsi="Consolas"/>
                <w:sz w:val="18"/>
                <w:szCs w:val="18"/>
              </w:rPr>
              <w:t xml:space="preserve">ids</w:t>
            </w:r>
            <w:r>
              <w:rPr>
                <w:sz w:val="18"/>
                <w:szCs w:val="18"/>
              </w:rPr>
              <w:t xml:space="preserve"> là danh sách cuối cùng theo thứ tự hiển thị, gồm ảnh đang có của tin (giữ lại) và ảnh mới tải lên (chưa gắn). Ảnh cũ không còn trong danh sách bị xoá.</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89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Tháo tạm rồi gắn lại theo thứ tự mới (tránh đụng unique (listing_id, position) khi đổi chỗ)</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97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Đường dẫn ảnh theo tin, một truy vấn cho cả danh sách (không đọc cột bytes).</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107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Ảnh công khai: chỉ ảnh đã gắn vào tin chưa bị gỡ.</w:t>
            </w:r>
          </w:p>
        </w:tc>
      </w:tr>
    </w:tbl>
    <w:p>
      <w:pPr>
        <w:pStyle w:val="Heading3"/>
      </w:pPr>
      <w:r>
        <w:rPr>
          <w:rFonts w:ascii="Consolas" w:cs="Consolas" w:eastAsia="Consolas" w:hAnsi="Consolas"/>
        </w:rPr>
        <w:t xml:space="preserve">server/src/services/jobs.js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Tác vụ định kỳ. Mỗi đơn xử lý trong transaction riêng để khoá ngắn;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advisory lock đảm bảo chỉ một tiến trình chạy jobs tại một thời điểm (khi chạy nhiều instance).</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 Người mua im lặng quá lâu sau khi hàng đã gửi =&gt; tự hoàn tất</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cùng logic với người mua bấm "Đã nhận hàng"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 Giải ngân các đơn tới hạn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 Cập nhật điểm cho người đang có kỳ quá hạn (để luật "nợ xấu khoá điểm" có hiệu lực kể cả khi họ không đăng nhập)</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 Làm mới điểm người bán đang có tin mà snapshot đã cũ hơn 1 ngày</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(điểm phụ thuộc thời gian: thâm niên, điểm của người đã review) — snapshot là cache cho trang danh sách</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 Nhắc hạn trả kỳ (còn ≤3 ngày / hôm nay / quá hạn) rồi "gửi" SMS mô phỏng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 Dọn dữ liệu tạm (nhật ký kiểm toán audit_logs được GIỮ LẠI có chủ đích)</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Ảnh đã tải lên nhưng không đăng tin nào sau 1 ngày</w:t>
            </w:r>
          </w:p>
        </w:tc>
      </w:tr>
    </w:tbl>
    <w:p>
      <w:pPr>
        <w:pStyle w:val="Heading3"/>
      </w:pPr>
      <w:r>
        <w:rPr>
          <w:rFonts w:ascii="Consolas" w:cs="Consolas" w:eastAsia="Consolas" w:hAnsi="Consolas"/>
        </w:rPr>
        <w:t xml:space="preserve">server/src/services/ledger.js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Ghi một giao dịch bút toán kép. entries: [{ account, userId?, amount }] — tổng phải bằng 0 (được CSDL kiểm tra lần nữa khi COMMIT).</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Khoá dòng user để tuần tự hoá mọi thao tác trừ ví của người đó (tránh chi tiêu hai lần).</w:t>
            </w:r>
          </w:p>
        </w:tc>
      </w:tr>
    </w:tbl>
    <w:p>
      <w:pPr>
        <w:pStyle w:val="Heading3"/>
      </w:pPr>
      <w:r>
        <w:rPr>
          <w:rFonts w:ascii="Consolas" w:cs="Consolas" w:eastAsia="Consolas" w:hAnsi="Consolas"/>
        </w:rPr>
        <w:t xml:space="preserve">server/src/services/listings.js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Điểm người bán cho nhiều tin: một truy vấn snapshot cho cả danh sách (xem cachedSellerScores).</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Máy chủ có pg_trgm không (kiểm một lần). Không có thì lọc sơ bộ bằng LIKE.</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Tìm kiếm 2 bước: (1) SQL lọc sơ bộ trên search_text đã bỏ dấu — mỗi từ phải "gần khớp"</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(LIKE, hoặc word_similarity của pg_trgm cho từ dài để chịu gõ sai); (2) xếp hạng bằng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shared/search.js — cùng thuật toán với giao diện, nên kết quả hai bên như nhau.</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77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Ghi nhận từ khoá (ẩn danh) cho mục "Tìm nhiều".</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83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Từ khoá được tìm nhiều trong 14 ngày (tối thiểu 2 lượt), gộp theo dạng không dấu.</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109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tuần tự hoá: 2 lần đăng song song không cùng vượt trần 3 tin khi chưa xác thực</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128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Sửa tin. Chỉ sửa được khi tin đang bán: đã có người đặt (reserved) thì khoá, để người mua không bị đổi giá / đổi mô tả sau khi trả tiền. Mọi thay đổi được quét rủi ro lại và ghi audit (giá cũ → giá mới).</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153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Giảm giá =&gt; báo cho những người mua đã nhắn hỏi món này</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173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Gợi ý theo túi tiền, chạy phía server với dữ liệu thật.</w:t>
            </w:r>
          </w:p>
        </w:tc>
      </w:tr>
    </w:tbl>
    <w:p>
      <w:pPr>
        <w:pStyle w:val="Heading3"/>
      </w:pPr>
      <w:r>
        <w:rPr>
          <w:rFonts w:ascii="Consolas" w:cs="Consolas" w:eastAsia="Consolas" w:hAnsi="Consolas"/>
        </w:rPr>
        <w:t xml:space="preserve">server/src/services/notify.js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Thông báo trong ứng dụng (+ SMS mô phỏng cho việc liên quan tiền / hạn trả).</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Ghi trong CÙNG transaction với sự kiện nghiệp vụ: sự kiện rollback thì thông báo cũng không tồn tại.</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@param dedupeKey  khoá chống trùng: cùng khoá chỉ tạo một thông báo (vd "due3:&lt;installment id&gt;") @param sms        mô phỏng gửi SMS (job đánh dấu đã gửi và ghi log đã che số)</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Mẫu thông báo theo sự kiện đơn hàng. o = dòng orders, title = tên món.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Nhắc hạn trả kỳ (job gọi định kỳ). Mỗi kỳ tối đa 3 thông báo nhờ dedupe_key: - còn ≤ 3 ngày  - đến hạn hôm nay  - quá hạn (sau 1 ngày) — hai loại sau có SMS.</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82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"Gửi" SMS mô phỏng: đánh dấu đã gửi và ghi log với số điện thoại đã che. Bản thật: gọi nhà cung cấp SMS ở đây.</w:t>
            </w:r>
          </w:p>
        </w:tc>
      </w:tr>
    </w:tbl>
    <w:p>
      <w:pPr>
        <w:pStyle w:val="Heading3"/>
      </w:pPr>
      <w:r>
        <w:rPr>
          <w:rFonts w:ascii="Consolas" w:cs="Consolas" w:eastAsia="Consolas" w:hAnsi="Consolas"/>
        </w:rPr>
        <w:t xml:space="preserve">server/src/services/orders.js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Vòng đời đơn hàng + dòng tiền giữ hộ (escrow) + tạo khoản trả sau.</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paid ──ship──▶ shipped ──confirm──▶ completed ──(release_at)──▶ tiền về người bán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               │  └──refuse (bom hàng)──▶ refused_by_buyer ─▶ hoàn tiền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               └──dispute──▶ disputed ──admin──▶ refunded | completed</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└──seller cancel──▶ cancelled_by_seller ─▶ hoàn tiền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Tạo đơn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Idempotency: bấm "Đặt hàng" 2 lần / mạng chập chờn gửi lại =&gt; trả về đúng đơn cũ</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giá lấy từ CSDL, không tin giá client gửi lên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Tỉ lệ trả trước do server quyết định theo hạng hiện tại, không nhận từ client</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73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Người mua trả trước từ ví; đối tác tài chính giải ngân phần còn lại vào ví giữ hộ; người mua nợ đối tác theo lịch</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92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Hoàn tiền (dùng chung cho huỷ / bom hàng / thua tranh chấp)</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113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Chuyển trạng thái</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137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Người mua từ chối nhận hàng khi shipper đến (bom hàng).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150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Hoàn tất đơn: đặt hạn giải ngân theo hạng người bán hiện tại. Dùng chung cho xác nhận tay và job tự hoàn tất.</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170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Giải ngân cho người bán (trừ phí sàn) nếu đã tới hạn và không có tranh chấp.</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185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Tranh chấp</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222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Đánh giá hai chiều (chỉ sau giao dịch hoàn tất)</w:t>
            </w:r>
          </w:p>
        </w:tc>
      </w:tr>
    </w:tbl>
    <w:p>
      <w:pPr>
        <w:pStyle w:val="Heading3"/>
      </w:pPr>
      <w:r>
        <w:rPr>
          <w:rFonts w:ascii="Consolas" w:cs="Consolas" w:eastAsia="Consolas" w:hAnsi="Consolas"/>
        </w:rPr>
        <w:t xml:space="preserve">server/src/services/scoring.js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Điểm người mua gần nhất của những người đã viết review (dùng làm trọng số review).</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Phần kết quả được lưu kèm snapshot — đủ để hiển thị công khai mà không phải tính lại.</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Ghi khi điểm, hạng HOẶC nội dung hiển thị (lý do, số đánh giá…) đổi — snapshot người bán còn dùng làm cache cho trang danh sách</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Điểm người bán cho trang công khai: đọc snapshot mới nhất (1 truy vấn cho cả danh sách) thay vì dựng lại hồ sơ từng người (~9 truy vấn/người). Snapshot được ghi lại sau MỌI sự kiện làm điểm thay đổi (rescore). Người chưa có snapshot, hoặc snapshot của engine cũ, thì tính trực tiếp và lưu lại. Quyết định tiền (thời gian giữ tiền khi hoàn tất đơn) vẫn tính trực tiếp qua sellerScore().</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78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Tính lại &amp; lưu điểm cả hai vai sau một sự kiện nghiệp vụ.</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86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Điều kiện trả sau có thẩm quyền (server quyết định, client chỉ hiển thị).</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92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Phần điểm người bán được phép công khai.</w:t>
            </w:r>
          </w:p>
        </w:tc>
      </w:tr>
    </w:tbl>
    <w:p>
      <w:pPr>
        <w:pStyle w:val="Heading3"/>
      </w:pPr>
      <w:r>
        <w:rPr>
          <w:rFonts w:ascii="Consolas" w:cs="Consolas" w:eastAsia="Consolas" w:hAnsi="Consolas"/>
        </w:rPr>
        <w:t xml:space="preserve">server/src/services/verification.js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Xác thực danh tính. Giai đoạn prototype: nhà cung cấp eKYC được mô phỏng (luôn khớp),</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nhưng phần lưu trữ đã đúng thiết kế thật: KHÔNG lưu số CCCD / số tài khoản gốc,</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chỉ lưu HMAC + 4 số cuối, và mỗi giấy tờ chỉ gắn được với một tài khoản.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Thông báo chung, không xác nhận "số này đã có người dùng" (chống dò CCCD / số tài khoản); kèm giới hạn 5 lần/giờ ở route</w:t>
            </w:r>
          </w:p>
        </w:tc>
      </w:tr>
    </w:tbl>
    <w:p>
      <w:pPr>
        <w:pStyle w:val="Heading3"/>
      </w:pPr>
      <w:r>
        <w:rPr>
          <w:rFonts w:ascii="Consolas" w:cs="Consolas" w:eastAsia="Consolas" w:hAnsi="Consolas"/>
        </w:rPr>
        <w:t xml:space="preserve">server/test/api.test.js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admin phải qua bước 2FA</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token cũ bị dùng lại</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token mới cũng đã bị thu hồi</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access token của họ phiên bị thu hồi cũng hết hiệu lực</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129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người bán không được tự xác nhận thay người mua</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139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chưa giao thì chưa có gì để từ chối</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270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Trường marketPrice đã bị gỡ khỏi API: gửi lên là bị từ chối (chống mass-assignment)</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287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Huy hạng C → trả trước 20%</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311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Gia cố sau review bảo mật / hiệu năng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368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tài khoản mới: chỉ có SĐT, chưa có CCCD</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404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tin + snapshot người bán (+1 do cache lần đầu)</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423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Ảnh sản phẩm</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461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đã dùng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468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Gỡ tin =&gt; ảnh không còn công khai; ảnh chưa gắn tin cũng không xem được</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489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Tìm kiếm, thông báo, chat, sửa tin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505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không lưu người tìm</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518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đi đúng luồng shipOrder</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519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không gửi hai lần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533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chạy lại không nhắc trùng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541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trả lại để không ảnh hưởng test khác</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592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ảnh bị bỏ đã xoá</w:t>
            </w:r>
          </w:p>
        </w:tc>
      </w:tr>
    </w:tbl>
    <w:p>
      <w:pPr>
        <w:pStyle w:val="Heading3"/>
      </w:pPr>
      <w:r>
        <w:rPr>
          <w:rFonts w:ascii="Consolas" w:cs="Consolas" w:eastAsia="Consolas" w:hAnsi="Consolas"/>
        </w:rPr>
        <w:t xml:space="preserve">server/test/helpers.js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Đăng nhập qua OTP (mã lấy từ response dev). Trả về { token, cookie, user }.</w:t>
            </w:r>
          </w:p>
        </w:tc>
      </w:tr>
    </w:tbl>
    <w:p>
      <w:pPr>
        <w:pStyle w:val="Heading3"/>
      </w:pPr>
      <w:r>
        <w:rPr>
          <w:rFonts w:ascii="Consolas" w:cs="Consolas" w:eastAsia="Consolas" w:hAnsi="Consolas"/>
        </w:rPr>
        <w:t xml:space="preserve">shared/scoring/config.js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ReOwn — Cấu hình chấm điểm (Giai đoạn 1: rule-based)</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Mọi con số ở đây là GIẢ ĐỊNH để demo. CFO/Risk Lead chỉnh</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tại một chỗ duy nhất này, không cần sửa logic.</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ĐIỂM NGƯỜI MUA (0–100)</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Xác thực danh tính</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Lịch sử trả nợ</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Hành vi mua (bom hàng, tranh chấp)</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Năng lực chi trả (DTI)</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Thâm niên + đánh giá từ người bán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Tiền nghiệm Bayes cho người mới: coi như đã có 3 kỳ đúng hạn / 2 kỳ không đúng hạn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&gt; người chưa có lịch sử bắt đầu ở 60% điểm trả nợ, không 0 cũng không tối đa.</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late = trễ 1–10 ngày tính nửa kỳ tốt</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Nợ hàng tháng / thu nhập</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Tổng tiền góp mỗi tháng không vượt 30% thu nhập</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Thu nhập tự khai chỉ được tính tới một trần; xác thực tài khoản ngân hàng thì trần cao hơn.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Chặn kiểu khai 20 triệu/tháng để mở hạn mức. (Giai đoạn sau: đối chiếu sao kê.)</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ĐIỂM NGƯỜI BÁN (0–100)</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Đánh giá có trọng số từ người mua đã giao dịch thật</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Hàng đúng mô tả / tranh chấp thua</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Giao đúng hạn / tự huỷ đơn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Số giao dịch + thâm niên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 đánh giá 5★ giả không kéo điểm lên được</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Review từ tài khoản điểm thấp chỉ tính 20%</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PHÂN HẠNG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Chính sách BNPL theo hạng người mua</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Trả trước theo hạng chính sách (phần còn lại mới được trả góp). Hạng càng thấp, phần tự bỏ ra càng lớn.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Phí dịch vụ trả sau (tổng, trên giá gốc) — giả định, chờ chốt với đối tác tài chính</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Có nợ quá hạn &gt;30 ngày =&gt; điểm tối đa 30</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Hồ sơ mỏng: chưa đủ 3 kỳ trả đúng hạn thì dù điểm cao vẫn chỉ hưởng chính sách tối đa hạng C</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73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Chính sách theo hạng người bán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83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Cảnh báo giá bất thường (dấu hiệu lừa đảo phổ biến trên chợ đồ cũ)</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84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giá &lt; 45% giá tham chiếu ReOwn (không dùng giá người bán tự khai)</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90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Hạn mức trả sau cao nhất trong mọi hạng</w:t>
            </w:r>
          </w:p>
        </w:tc>
      </w:tr>
    </w:tbl>
    <w:p>
      <w:pPr>
        <w:pStyle w:val="Heading3"/>
      </w:pPr>
      <w:r>
        <w:rPr>
          <w:rFonts w:ascii="Consolas" w:cs="Consolas" w:eastAsia="Consolas" w:hAnsi="Consolas"/>
        </w:rPr>
        <w:t xml:space="preserve">shared/scoring/engine.js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ReOwn — Engine chấm điểm rủi ro hai chiều + điều kiện BNPL</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Thuần hàm (pure functions): cùng đầu vào =&gt; cùng kết quả,</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mọi điểm đều kèm lý do để giải thích được cho người dùng.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Tiện ích nợ</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Tổng tiền góp phải trả mỗi tháng (các khoản trả sau đang chạy + nợ khác tự khai).</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Dư nợ gốc còn lại trên ReOwn.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Thu nhập được tính = thu nhập tự khai, giới hạn theo trần (cao hơn nếu đã xác thực ngân hàng).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 ĐIỂM NGƯỜI MUA</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 Xác thực</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 Lịch sử trả nợ — trung bình Bayes + phạt nặng cho trễ lâu / nợ xấu</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78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 Hành vi mua</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88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 Năng lực chi trả (DTI) — dùng thu nhập đã áp trần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105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 Thâm niên + người bán đánh giá người mua</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108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prior 4★ x3</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129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 ĐIỀU KIỆN TRẢ SAU CHO MỘT MÓN HÀNG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161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Lịch trả góp: trả trước (làm tròn lên nghìn) + phần còn lại chia kỳ, mỗi kỳ làm tròn lên nghìn, kỳ cuối nhận phần lẻ. total = số tiền phải góp (gốc được tài trợ + phí), KHÔNG gồm tiền trả trước. Dùng chung cho client &amp; server.</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177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 ĐIỂM NGƯỜI BÁN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187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Đánh giá: chỉ tính review từ giao dịch thật, trọng số theo điểm của người review, Bayes prior 3.5★.</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188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Mỗi người mua chỉ tính MỘT lượt (lượt mới nhất) — mua đi mua lại để "bơm" sao không có tác dụng.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191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danh sách theo thứ tự thời gian → lượt sau ghi đè</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207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Tranh chấp</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213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Giao hàng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236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 RỦI RO TIN ĐĂNG (chống lừa đảo)</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238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@param peers  các tin khác (tuỳ chọn) để tính giá tham chiếu khi món không có trong danh mục mẫu @returns { level: 'low'|'medium'|'high', flags: string[], blocked: boolean, ref }</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256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 AI GỢI Ý THEO TÚI TIỀN (rule-based + lọc cộng tác đơn giản)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258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@param ctx { user, plans, products, sellers(map id-&gt;user), orders(list), income, savings, category }</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267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Lọc cộng tác mức 1: danh mục được mua nhiều bởi người cùng khung thu nhập</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275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đã chọn nhu cầu thì chỉ gợi ý đúng nhu cầu</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277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ẩn người bán hạng E</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279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không gợi ý tin nghi lừa đảo</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284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không vừa túi tiền =&gt; không gợi ý</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286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Mức chiếm ngân sách (0–1): trả thẳng = giá / tiền đang có; trả sau = góp tháng / sức góp còn trống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291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"Vừa sức": ưu tiên món dùng một phần đáng kể nhưng an toàn của ngân sách (đỉnh ở 70%),</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292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thay vì luôn đẩy món rẻ nhất lên đầu; sát 100% bị hạ điểm.</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316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Đa dạng: khi chưa chọn nhu cầu, mỗi danh mục tối đa 2 món trong danh sách đầu</w:t>
            </w:r>
          </w:p>
        </w:tc>
      </w:tr>
    </w:tbl>
    <w:p>
      <w:pPr>
        <w:pStyle w:val="Heading3"/>
      </w:pPr>
      <w:r>
        <w:rPr>
          <w:rFonts w:ascii="Consolas" w:cs="Consolas" w:eastAsia="Consolas" w:hAnsi="Consolas"/>
        </w:rPr>
        <w:t xml:space="preserve">shared/scoring/engine.test.js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60% của 35</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~43% thu nhập</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room 300k</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500k/kỳ</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~257k/kỳ</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131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Bản rule-v1.1: 5 chỉnh sửa cốt lõi</w:t>
            </w:r>
          </w:p>
        </w:tc>
      </w:tr>
    </w:tbl>
    <w:p>
      <w:pPr>
        <w:pStyle w:val="Heading3"/>
      </w:pPr>
      <w:r>
        <w:rPr>
          <w:rFonts w:ascii="Consolas" w:cs="Consolas" w:eastAsia="Consolas" w:hAnsi="Consolas"/>
        </w:rPr>
        <w:t xml:space="preserve">shared/scoring/reference.js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Giá tham chiếu do ReOwn tính — KHÔNG dùng giá "thị trường" người bán tự khai</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(người bán có thể khai cao để món trông rẻ, hoặc khai thấp để né cảnh báo).</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Thứ tự: danh mục mẫu → giá hệ thống đã lưu lúc đăng → trung vị tin tương tự.</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Giá trong danh mục mẫu là GIẢ ĐỊNH cho bản demo; thực tế lấy từ lịch sử giao dịch.</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match: mỗi phần tử là một cụm từ; khớp khi cụm xuất hiện liền mạch trong tiêu đề (đã bỏ dấu)</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Cache token theo chuỗi tiêu đề: gợi ý/đánh giá rủi ro cho n tin sẽ so từng tin với các tin khác,</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nên không tách từ lại n² lần. Giới hạn kích thước để không phình bộ nhớ.</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Giá tham chiếu cho một món. @param product { id, title, category, refPrice? }  refPrice = giá hệ thống đã tính lúc đăng (không phải người bán khai) @param peers   các tin khác để lấy trung vị khi không có trong danh mục @returns { price, source: 'catalog'|'stored'|'peers', label, n? } | null</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85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Quét câu chữ trong tin đăng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86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severe = dấu hiệu lừa đảo rõ (kéo giao dịch ra ngoài ReOwn) → không cho đăng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104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Quét tin nhắn chat: cùng bộ luật với tin đăng (trừ "lời hối thúc"). blocked = kéo thanh toán ra ngoài ReOwn (không cho gửi); flags = cảnh báo hiện cho người nhận.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113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Lời cảnh báo cho từng cờ (hiển thị dưới tin nhắn của người kia).</w:t>
            </w:r>
          </w:p>
        </w:tc>
      </w:tr>
    </w:tbl>
    <w:p>
      <w:pPr>
        <w:pStyle w:val="Heading3"/>
      </w:pPr>
      <w:r>
        <w:rPr>
          <w:rFonts w:ascii="Consolas" w:cs="Consolas" w:eastAsia="Consolas" w:hAnsi="Consolas"/>
        </w:rPr>
        <w:t xml:space="preserve">shared/search.js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Tìm kiếm dùng chung client &amp; server: không dấu + chịu gõ sai chính tả.</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"den hoc" khớp "Đèn học", "thinkpat" khớp "ThinkPad", "iphon" khớp "iPhone".</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Độ giống theo trigram (cùng ý tưởng pg_trgm) cho từ ≥ 4 ký tự; từ ngắn phải khớp đúng / khớp đầu từ.</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Khớp ở tiêu đề được xếp trên khớp ở mô tả; khớp đúng xếp trên khớp gần đúng.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Chữ thường, bỏ dấu tiếng Việt, đ→d, ký tự khác chữ/số thành khoảng trắng.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Chuỗi lưu sẵn trong CSDL để lọc sơ bộ (tiêu đề + mô tả đã chuẩn hoá).</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Khoảng cách sửa (Levenshtein) có chặn trên — dùng cho từ ngắn 3–4 ký tự ("nge" ~ "nghe").</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Ngưỡng theo độ dài từ: từ càng ngắn càng phải giống nhiều (tránh "sach" khớp bừa).</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Điểm khớp của một từ truy vấn với danh sách từ trong văn bản (0 = không khớp).</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đang gõ dở: "iphon", "lap"</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"580vn" trong "fx580vn"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80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Điểm khớp của truy vấn với một món (0 = không khớp). MỌI từ trong truy vấn phải khớp tiêu đề hoặc mô tả. @returns number  (càng cao càng liên quan)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96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Thưởng khi cả cụm xuất hiện liền mạch trong tiêu đề</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101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Lọc + xếp hạng một danh sách món theo truy vấn.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104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Khi đã có kết quả khớp tốt, bỏ các kết quả "gần đúng" quá xa (vd "quat" không kéo theo "quan trọng")</w:t>
            </w:r>
          </w:p>
        </w:tc>
      </w:tr>
    </w:tbl>
    <w:p>
      <w:pPr>
        <w:pStyle w:val="Heading3"/>
      </w:pPr>
      <w:r>
        <w:rPr>
          <w:rFonts w:ascii="Consolas" w:cs="Consolas" w:eastAsia="Consolas" w:hAnsi="Consolas"/>
        </w:rPr>
        <w:t xml:space="preserve">src/api/client.js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Client gọi ReOwn API. Access token chỉ giữ trong bộ nhớ (không localStorage — tránh bị XSS đọc trộm);</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refresh token nằm trong cookie httpOnly do server đặt.</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Chạy </w:t>
            </w:r>
            <w:r>
              <w:rPr>
                <w:rFonts w:ascii="Consolas" w:cs="Consolas" w:eastAsia="Consolas" w:hAnsi="Consolas"/>
                <w:sz w:val="18"/>
                <w:szCs w:val="18"/>
              </w:rPr>
              <w:t xml:space="preserve">npm run dev:api</w:t>
            </w:r>
            <w:r>
              <w:rPr>
                <w:sz w:val="18"/>
                <w:szCs w:val="18"/>
              </w:rPr>
              <w:t xml:space="preserve"> (mode "api") =&gt; mặc định nối http://localhost:4000; có thể ghi đè bằng VITE_API_URL</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server yêu cầu header này ở các route dùng cookie (chống CSRF)</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Thay access token (vd sau bước xác thực 2 lớp của admin).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Gọi API; nếu access token hết hạn thì tự refresh một lần rồi thử lại.</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Tải một ảnh (đã nén) lên; trả { id, url, width, height }.</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Đường dẫn ảnh hiển thị: ảnh máy chủ là "/api/images/…" (thêm API_URL); bản demo là data: URL.</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73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@returns {{ user, created }}  created = số này vừa được đăng ký lần đầu</w:t>
            </w:r>
          </w:p>
        </w:tc>
      </w:tr>
    </w:tbl>
    <w:p>
      <w:pPr>
        <w:pStyle w:val="Heading3"/>
      </w:pPr>
      <w:r>
        <w:rPr>
          <w:rFonts w:ascii="Consolas" w:cs="Consolas" w:eastAsia="Consolas" w:hAnsi="Consolas"/>
        </w:rPr>
        <w:t xml:space="preserve">src/components/AdminHide.jsx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Nút "Gỡ tin" của quản trị viên: bấm lần đầu mở chọn lý do, bấm lần hai mới gỡ. Lý do được gửi kèm thông báo cho người bán.</w:t>
            </w:r>
          </w:p>
        </w:tc>
      </w:tr>
    </w:tbl>
    <w:p>
      <w:pPr>
        <w:pStyle w:val="Heading3"/>
      </w:pPr>
      <w:r>
        <w:rPr>
          <w:rFonts w:ascii="Consolas" w:cs="Consolas" w:eastAsia="Consolas" w:hAnsi="Consolas"/>
        </w:rPr>
        <w:t xml:space="preserve">src/components/Art.jsx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Ảnh sản phẩm: ưu tiên ảnh người bán tải lên (ảnh bìa = ảnh đầu); tin chưa có ảnh (dữ liệu mẫu)</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dùng hình minh hoạ SVG. Mỗi glyph vẽ trên viewBox 0 0 100 100.</w:t>
            </w:r>
          </w:p>
        </w:tc>
      </w:tr>
    </w:tbl>
    <w:p>
      <w:pPr>
        <w:pStyle w:val="Heading3"/>
      </w:pPr>
      <w:r>
        <w:rPr>
          <w:rFonts w:ascii="Consolas" w:cs="Consolas" w:eastAsia="Consolas" w:hAnsi="Consolas"/>
        </w:rPr>
        <w:t xml:space="preserve">src/components/Icon.jsx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Bộ icon nét 1.75, một hệ thống duy nhất cho toàn app (không dùng ký tự Unicode làm icon).</w:t>
            </w:r>
          </w:p>
        </w:tc>
      </w:tr>
    </w:tbl>
    <w:p>
      <w:pPr>
        <w:pStyle w:val="Heading3"/>
      </w:pPr>
      <w:r>
        <w:rPr>
          <w:rFonts w:ascii="Consolas" w:cs="Consolas" w:eastAsia="Consolas" w:hAnsi="Consolas"/>
        </w:rPr>
        <w:t xml:space="preserve">src/components/Layout.jsx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Từ khoá phổ biến khi chưa có dữ liệu từ máy chủ (bản demo)</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Danh sách lựa chọn cho bàn phím: đang gõ = gợi ý món; ô trống = tìm gần đây + tìm nhiều</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131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Ảnh đại diện trên header: bấm mới mở menu (tài khoản, đơn, ví, đăng xuất).</w:t>
            </w:r>
          </w:p>
        </w:tc>
      </w:tr>
    </w:tbl>
    <w:p>
      <w:pPr>
        <w:pStyle w:val="Heading3"/>
      </w:pPr>
      <w:r>
        <w:rPr>
          <w:rFonts w:ascii="Consolas" w:cs="Consolas" w:eastAsia="Consolas" w:hAnsi="Consolas"/>
        </w:rPr>
        <w:t xml:space="preserve">src/components/ListingForm.jsx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Form đăng tin / sửa tin (dùng chung). </w:t>
            </w:r>
            <w:r>
              <w:rPr>
                <w:rFonts w:ascii="Consolas" w:cs="Consolas" w:eastAsia="Consolas" w:hAnsi="Consolas"/>
                <w:sz w:val="18"/>
                <w:szCs w:val="18"/>
              </w:rPr>
              <w:t xml:space="preserve">listing</w:t>
            </w:r>
            <w:r>
              <w:rPr>
                <w:sz w:val="18"/>
                <w:szCs w:val="18"/>
              </w:rPr>
              <w:t xml:space="preserve"> có giá trị =&gt; chế độ sửa. Ảnh sẵn có được giữ dạng { url, existing: true }; ảnh mới là blob đã nén.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[đã tải, tổng] khi đang gửi</w:t>
            </w:r>
          </w:p>
        </w:tc>
      </w:tr>
    </w:tbl>
    <w:p>
      <w:pPr>
        <w:pStyle w:val="Heading3"/>
      </w:pPr>
      <w:r>
        <w:rPr>
          <w:rFonts w:ascii="Consolas" w:cs="Consolas" w:eastAsia="Consolas" w:hAnsi="Consolas"/>
        </w:rPr>
        <w:t xml:space="preserve">src/components/Notifications.jsx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Danh sách thông báo — dùng trong chuông (desktop) và trang /thong-bao (điện thoại).</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Chuông trên header: bảng thả xuống trên máy tính; điện thoại chuyển sang trang /thong-bao.</w:t>
            </w:r>
          </w:p>
        </w:tc>
      </w:tr>
    </w:tbl>
    <w:p>
      <w:pPr>
        <w:pStyle w:val="Heading3"/>
      </w:pPr>
      <w:r>
        <w:rPr>
          <w:rFonts w:ascii="Consolas" w:cs="Consolas" w:eastAsia="Consolas" w:hAnsi="Consolas"/>
        </w:rPr>
        <w:t xml:space="preserve">src/components/PhotoPicker.jsx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Chọn tối đa 3 ảnh: nén ngay trên máy, xem trước, xoá, đặt ảnh bìa (ảnh đầu). photos: [{ key, blob, url, width, height }]</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Thu hồi URL xem trước khi rời trang</w:t>
            </w:r>
          </w:p>
        </w:tc>
      </w:tr>
    </w:tbl>
    <w:p>
      <w:pPr>
        <w:pStyle w:val="Heading3"/>
      </w:pPr>
      <w:r>
        <w:rPr>
          <w:rFonts w:ascii="Consolas" w:cs="Consolas" w:eastAsia="Consolas" w:hAnsi="Consolas"/>
        </w:rPr>
        <w:t xml:space="preserve">src/components/ui.jsx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Góp mỗi tháng thấp nhất có thể (kỳ dài nhất) — để hiển thị "chỉ từ …/tháng".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Huy hiệu uy tín người bán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Ba nhóm màu thay vì năm: A/B = tin cậy (xanh lá), C = trung tính, D/E = cảnh báo.</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Thẻ sản phẩm</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Điểm (dùng trong tài khoản / shop)</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84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E → A</w:t>
            </w:r>
          </w:p>
        </w:tc>
      </w:tr>
    </w:tbl>
    <w:p>
      <w:pPr>
        <w:pStyle w:val="Heading3"/>
      </w:pPr>
      <w:r>
        <w:rPr>
          <w:rFonts w:ascii="Consolas" w:cs="Consolas" w:eastAsia="Consolas" w:hAnsi="Consolas"/>
        </w:rPr>
        <w:t xml:space="preserve">src/data/mock.js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Dữ liệu giả lập cho bản demo giai đoạn 1.</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Tài khoản demo đăng nhập</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Người bán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Tài khoản quản trị của bản demo (bản có máy chủ: SĐT 0999999999 + xác thực 2 lớp)</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Đơn đang khiếu nại của người dùng nền — để trang quản trị bản demo có việc để xử lý</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72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Điểm của "người review" không đăng nhập được (dữ liệu nền)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83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Khu vực giao nhận của người bán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86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cover: tên file ảnh trong public/img/products/ (thiếu file thì hiện hình minh hoạ theo icon)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117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Lịch sử đơn toàn sàn (phục vụ tín hiệu "sinh viên cùng mức thu nhập hay mua")</w:t>
            </w:r>
          </w:p>
        </w:tc>
      </w:tr>
    </w:tbl>
    <w:p>
      <w:pPr>
        <w:pStyle w:val="Heading3"/>
      </w:pPr>
      <w:r>
        <w:rPr>
          <w:rFonts w:ascii="Consolas" w:cs="Consolas" w:eastAsia="Consolas" w:hAnsi="Consolas"/>
        </w:rPr>
        <w:t xml:space="preserve">src/index.css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ReOwn — sàn đồ cũ, bản yên tĩnh Màu chủ đạo (người dùng chọn được) cho hành động và lựa chọn. Xanh lá chỉ cho "đáng tin", đỏ chỉ cho rủi ro. Giá in màu mực.</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màu chủ đạo — mặc định xanh dương; bản sáng (l) và bản tối (d)</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13px — chỉ cho thông tin phụ</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14px</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16px — cỡ đọc chính</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72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Base</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101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Buttons &amp; inputs</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137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Header</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180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Theme menu</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198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Bottom nav (mobile)</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201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Footer</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212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Shared blocks</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228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Trust / price atoms</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237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Product art (trung tính, không tô màu từng món)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249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Product card</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266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Home</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308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Search</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341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Product detail</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396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Account / Seller center</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498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Login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515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Score widgets</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543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Responsive</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634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Ảnh sản phẩm</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667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Gợi ý tìm kiếm khi chưa gõ</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680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Chuông thông báo &amp; nút nhanh trên header</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704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Nút chat trên trang sản phẩm</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710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Tin nhắn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774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Tin đăng của tôi: sửa / gỡ</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783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Trang quản trị</w:t>
            </w:r>
          </w:p>
        </w:tc>
      </w:tr>
    </w:tbl>
    <w:p>
      <w:pPr>
        <w:pStyle w:val="Heading3"/>
      </w:pPr>
      <w:r>
        <w:rPr>
          <w:rFonts w:ascii="Consolas" w:cs="Consolas" w:eastAsia="Consolas" w:hAnsi="Consolas"/>
        </w:rPr>
        <w:t xml:space="preserve">src/lib/format.js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Định dạng hiển thị kiểu sàn TMĐT Việt Nam</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3.200.000 -&gt; "3,2tr", 650.000 -&gt; "650K"</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 rẻ hơn giá tham chiếu ReOwn (không dùng giá người bán tự khai).</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"1.500.000" -&gt; 1500000 (ô nhập tiền)</w:t>
            </w:r>
          </w:p>
        </w:tc>
      </w:tr>
    </w:tbl>
    <w:p>
      <w:pPr>
        <w:pStyle w:val="Heading3"/>
      </w:pPr>
      <w:r>
        <w:rPr>
          <w:rFonts w:ascii="Consolas" w:cs="Consolas" w:eastAsia="Consolas" w:hAnsi="Consolas"/>
        </w:rPr>
        <w:t xml:space="preserve">src/lib/images.js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Nén ảnh ngay trên máy người dùng trước khi tải lên: ảnh điện thoại 4–8 MB còn ~100–250 KB,</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tiết kiệm 3G/4G của sinh viên. Việc vẽ lại qua canvas cũng bỏ EXIF (vị trí GPS) ngay từ đầu.</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Server vẫn tự kiểm tra và mã hoá lại — không tin vào bước này.</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thử cách dưới</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@returns {{ blob: Blob, width: number, height: number }} maxSide 1280 cho bản có máy chủ; bản demo lưu trong trình duyệt dùng 800 để vừa bộ nhớ.</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PNG trong suốt -&gt; nền trắng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Safari cũ không xuất WebP</w:t>
            </w:r>
          </w:p>
        </w:tc>
      </w:tr>
    </w:tbl>
    <w:p>
      <w:pPr>
        <w:pStyle w:val="Heading3"/>
      </w:pPr>
      <w:r>
        <w:rPr>
          <w:rFonts w:ascii="Consolas" w:cs="Consolas" w:eastAsia="Consolas" w:hAnsi="Consolas"/>
        </w:rPr>
        <w:t xml:space="preserve">src/lib/searchHistory.js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Lịch sử tìm kiếm: chỉ lưu trên thiết bị này (không gửi lên máy chủ). Trình duyệt chặn lưu trữ thì bỏ qua.</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bỏ qua</w:t>
            </w:r>
          </w:p>
        </w:tc>
      </w:tr>
    </w:tbl>
    <w:p>
      <w:pPr>
        <w:pStyle w:val="Heading3"/>
      </w:pPr>
      <w:r>
        <w:rPr>
          <w:rFonts w:ascii="Consolas" w:cs="Consolas" w:eastAsia="Consolas" w:hAnsi="Consolas"/>
        </w:rPr>
        <w:t xml:space="preserve">src/lib/theme.js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Giao diện người dùng tự chọn: chế độ sáng/tối và màu chủ đạo. Lưu trong trình duyệt.</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trình duyệt chặn lưu trữ: dùng mặc định</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bỏ qua</w:t>
            </w:r>
          </w:p>
        </w:tc>
      </w:tr>
    </w:tbl>
    <w:p>
      <w:pPr>
        <w:pStyle w:val="Heading3"/>
      </w:pPr>
      <w:r>
        <w:rPr>
          <w:rFonts w:ascii="Consolas" w:cs="Consolas" w:eastAsia="Consolas" w:hAnsi="Consolas"/>
        </w:rPr>
        <w:t xml:space="preserve">src/lib/useDismiss.js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Đóng popup khi bấm ra ngoài </w:t>
            </w:r>
            <w:r>
              <w:rPr>
                <w:rFonts w:ascii="Consolas" w:cs="Consolas" w:eastAsia="Consolas" w:hAnsi="Consolas"/>
                <w:sz w:val="18"/>
                <w:szCs w:val="18"/>
              </w:rPr>
              <w:t xml:space="preserve">ref</w:t>
            </w:r>
            <w:r>
              <w:rPr>
                <w:sz w:val="18"/>
                <w:szCs w:val="18"/>
              </w:rPr>
              <w:t xml:space="preserve"> hoặc nhấn Escape.</w:t>
            </w:r>
          </w:p>
        </w:tc>
      </w:tr>
    </w:tbl>
    <w:p>
      <w:pPr>
        <w:pStyle w:val="Heading3"/>
      </w:pPr>
      <w:r>
        <w:rPr>
          <w:rFonts w:ascii="Consolas" w:cs="Consolas" w:eastAsia="Consolas" w:hAnsi="Consolas"/>
        </w:rPr>
        <w:t xml:space="preserve">src/main.jsx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Font tự host (không phụ thuộc Google Fonts): chỉ nạp bộ ký tự Latin + tiếng Việt</w:t>
            </w:r>
          </w:p>
        </w:tc>
      </w:tr>
    </w:tbl>
    <w:p>
      <w:pPr>
        <w:pStyle w:val="Heading3"/>
      </w:pPr>
      <w:r>
        <w:rPr>
          <w:rFonts w:ascii="Consolas" w:cs="Consolas" w:eastAsia="Consolas" w:hAnsi="Consolas"/>
        </w:rPr>
        <w:t xml:space="preserve">src/pages/Admin.jsx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Quản trị chỉ làm 2 việc: gỡ tin vi phạm và phân xử tranh chấp.</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Sản phẩm</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Tranh chấp</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137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 lớp</w:t>
            </w:r>
          </w:p>
        </w:tc>
      </w:tr>
    </w:tbl>
    <w:p>
      <w:pPr>
        <w:pStyle w:val="Heading3"/>
      </w:pPr>
      <w:r>
        <w:rPr>
          <w:rFonts w:ascii="Consolas" w:cs="Consolas" w:eastAsia="Consolas" w:hAnsi="Consolas"/>
        </w:rPr>
        <w:t xml:space="preserve">src/pages/Login.jsx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Chỉ hỏi tên SAU khi xác thực và máy chủ báo đây là tài khoản mới.</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(Không hỏi trước để lộ "số này đã đăng ký chưa" cho người lạ.)</w:t>
            </w:r>
          </w:p>
        </w:tc>
      </w:tr>
    </w:tbl>
    <w:p>
      <w:pPr>
        <w:pStyle w:val="Heading3"/>
      </w:pPr>
      <w:r>
        <w:rPr>
          <w:rFonts w:ascii="Consolas" w:cs="Consolas" w:eastAsia="Consolas" w:hAnsi="Consolas"/>
        </w:rPr>
        <w:t xml:space="preserve">src/pages/Messages.jsx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đã đọc =&gt; cập nhật huy hiệu trên header ngay</w:t>
            </w:r>
          </w:p>
        </w:tc>
      </w:tr>
    </w:tbl>
    <w:p>
      <w:pPr>
        <w:pStyle w:val="Heading3"/>
      </w:pPr>
      <w:r>
        <w:rPr>
          <w:rFonts w:ascii="Consolas" w:cs="Consolas" w:eastAsia="Consolas" w:hAnsi="Consolas"/>
        </w:rPr>
        <w:t xml:space="preserve">src/pages/Product.jsx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Ảnh chính + ảnh nhỏ; mũi tên / vuốt để chuyển ảnh.</w:t>
            </w:r>
          </w:p>
        </w:tc>
      </w:tr>
    </w:tbl>
    <w:p>
      <w:pPr>
        <w:pStyle w:val="Heading3"/>
      </w:pPr>
      <w:r>
        <w:rPr>
          <w:rFonts w:ascii="Consolas" w:cs="Consolas" w:eastAsia="Consolas" w:hAnsi="Consolas"/>
        </w:rPr>
        <w:t xml:space="preserve">src/pages/Search.jsx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113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Không dấu + chịu gõ sai (shared/search.js, dùng chung với server)</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133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Nhãn các bộ lọc đang bật</w:t>
            </w:r>
          </w:p>
        </w:tc>
      </w:tr>
    </w:tbl>
    <w:p>
      <w:pPr>
        <w:pStyle w:val="Heading3"/>
      </w:pPr>
      <w:r>
        <w:rPr>
          <w:rFonts w:ascii="Consolas" w:cs="Consolas" w:eastAsia="Consolas" w:hAnsi="Consolas"/>
        </w:rPr>
        <w:t xml:space="preserve">src/state/store.jsx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Store dùng chung cho 2 chế độ, cùng một giao diện cho các trang: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mock: dữ liệu giả lập trong trình duyệt (bản demo tĩnh, không cần server)</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api : gọi ReOwn API (bật khi build với VITE_API_URL)</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CHẾ ĐỘ MOCK</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v6: ảnh bìa sản phẩm (cover), bỏ nhật ký quản trị</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bản lưu cũ chưa có thông báo / chat</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storage bị chặn — dùng dữ liệu mặc định</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Thông báo (bản demo) — cùng loại &amp; nội dung như máy chủ</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Nhắc hạn trả kỳ: còn ≤3 ngày / hôm nay / quá hạn — mỗi mốc một lần (giống job của máy chủ).</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74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Trả lời tự động của người bán giả lập (chỉ bản demo, được gắn nhãn rõ trên giao diện)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116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Giống máy chủ: đơn mới ở trạng thái "chờ người bán gửi"; chỉ người bán bấm xác nhận mới sang "đang giao"</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122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devShip = người mua mô phỏng người bán gửi (chỉ bản demo)</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151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Hoàn lại cho người mua: trả thẳng = toàn bộ; trả sau = tiền trả trước + các kỳ đã trả</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164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"quá hạn" = chưa trả, không trừ tiền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181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trả kỳ = trừ ví, giống server</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185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Quản trị (bản demo)</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209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Thông báo</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216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Chat</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232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Sửa / gỡ tin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247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refPrice = giá tham chiếu ReOwn tính lúc đăng (không phải giá người bán tự khai)</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255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Sinh thông báo theo sự kiện (giống máy chủ).</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277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Thông báo sau mỗi thao tác — dùng chung cho 2 chế độ</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296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Ảnh của bản demo nằm trong bộ nhớ trình duyệt (~5 MB): đầy thì báo, không làm hỏng phiên đang dùng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302</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Kiểm tra số dư như server: thiếu tiền thì không thực hiện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310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Bản demo không có máy chủ: lưu ảnh (đã nén) dạng data URL trong trình duyệt</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315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Ảnh giữ lại = chuỗi sẵn có; ảnh mới = nén rồi chuyển data URL</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328</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Nhắc hạn: kiểm lúc mở app và mỗi phút (máy chủ làm việc này bằng job định kỳ)</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335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Chat bản demo: cùng dạng dữ liệu với API máy chủ</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385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Người bên kia là tài khoản giả lập (không ai đăng nhập) =&gt; trả lời tự động sau 1,2 giây</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404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Quản trị bản demo: tính từ dữ liệu trong trình duyệt, cùng dạng với API /api/admin</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416</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bản demo: nhận mọi mã 6 số, nhớ đến khi đăng xuất</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455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CHẾ ĐỘ API</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459</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Chuẩn hoá khoản trả sau từ server sang dạng trang Tài khoản dùng.</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520</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Số chưa đọc (chuông + tin nhắn): hỏi máy chủ mỗi 20 giây và khi quay lại tab</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524</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mạng chập chờn: thử lại lần sau</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553</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Bước 2 lớp: đổi access token sang token có mfa=true</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557</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Gỡ xong tải lại danh sách để tin biến mất khỏi mọi trang ngay</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601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Ảnh cũ giữ lại =&gt; lấy id từ đường dẫn; ảnh mới =&gt; tải lên trước</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621</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Tải từng ảnh lên trước (đã nén trên máy), rồi đăng tin kèm danh sách id theo đúng thứ tự</w:t>
            </w:r>
          </w:p>
        </w:tc>
      </w:tr>
    </w:tbl>
    <w:p>
      <w:pPr>
        <w:pStyle w:val="Heading3"/>
      </w:pPr>
      <w:r>
        <w:rPr>
          <w:rFonts w:ascii="Consolas" w:cs="Consolas" w:eastAsia="Consolas" w:hAnsi="Consolas"/>
        </w:rPr>
        <w:t xml:space="preserve">vite.config.js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Dòng</w:t>
            </w:r>
          </w:p>
        </w:tc>
        <w:tc>
          <w:tcPr>
            <w:tcW w:type="dxa" w:w="8738"/>
            <w:tcBorders>
              <w:top w:val="single" w:color="D2D8E1" w:sz="4"/>
              <w:left w:val="single" w:color="D2D8E1" w:sz="4"/>
              <w:bottom w:val="single" w:color="D2D8E1" w:sz="4"/>
              <w:right w:val="single" w:color="D2D8E1" w:sz="4"/>
            </w:tcBorders>
            <w:shd w:fill="EEF1F5" w:color="auto" w:val="clear"/>
            <w:tcMar>
              <w:top w:type="dxa" w:w="60"/>
              <w:left w:type="dxa" w:w="100"/>
              <w:bottom w:type="dxa" w:w="60"/>
              <w:right w:type="dxa" w:w="100"/>
            </w:tcMar>
          </w:tcPr>
          <w:p>
            <w:r>
              <w:rPr>
                <w:b/>
                <w:bCs/>
                <w:sz w:val="18"/>
                <w:szCs w:val="18"/>
              </w:rPr>
              <w:t xml:space="preserve">Ghi chú</w:t>
            </w:r>
          </w:p>
        </w:tc>
      </w:tr>
      <w:tr>
        <w:tc>
          <w:tcPr>
            <w:tcW w:type="dxa" w:w="900"/>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sz w:val="18"/>
                <w:szCs w:val="18"/>
              </w:rPr>
              <w:t xml:space="preserve">5</w:t>
            </w:r>
          </w:p>
        </w:tc>
        <w:tc>
          <w:tcPr>
            <w:tcW w:type="dxa" w:w="8738"/>
            <w:tcBorders>
              <w:top w:val="single" w:color="D2D8E1" w:sz="4"/>
              <w:left w:val="single" w:color="D2D8E1" w:sz="4"/>
              <w:bottom w:val="single" w:color="D2D8E1" w:sz="4"/>
              <w:right w:val="single" w:color="D2D8E1" w:sz="4"/>
            </w:tcBorders>
            <w:tcMar>
              <w:top w:type="dxa" w:w="60"/>
              <w:left w:type="dxa" w:w="100"/>
              <w:bottom w:type="dxa" w:w="60"/>
              <w:right w:type="dxa" w:w="100"/>
            </w:tcMar>
          </w:tcPr>
          <w:p>
            <w:r>
              <w:rPr>
                <w:rFonts w:ascii="Consolas" w:cs="Consolas" w:eastAsia="Consolas" w:hAnsi="Consolas"/>
                <w:sz w:val="18"/>
                <w:szCs w:val="18"/>
              </w:rPr>
              <w:t xml:space="preserve">npm run build:single</w:t>
            </w:r>
            <w:r>
              <w:rPr>
                <w:sz w:val="18"/>
                <w:szCs w:val="18"/>
              </w:rPr>
              <w:t xml:space="preserve"> gộp toàn bộ app vào 1 file HTML (dùng để chia sẻ bản demo)</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677"/>
        <w:sz w:val="17"/>
        <w:szCs w:val="17"/>
      </w:rPr>
      <w:t xml:space="preserve">ReOwn ·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172033"/>
      <w:sz w:val="44"/>
      <w:szCs w:val="44"/>
    </w:rPr>
  </w:style>
  <w:style w:type="paragraph" w:styleId="Heading1">
    <w:name w:val="Heading 1"/>
    <w:basedOn w:val="Normal"/>
    <w:next w:val="Normal"/>
    <w:qFormat/>
    <w:pPr>
      <w:spacing w:after="140" w:before="320"/>
      <w:outlineLvl w:val="0"/>
    </w:pPr>
    <w:rPr>
      <w:rFonts w:ascii="Arial" w:cs="Arial" w:eastAsia="Arial" w:hAnsi="Arial"/>
      <w:b/>
      <w:bCs/>
      <w:color w:val="172033"/>
      <w:sz w:val="30"/>
      <w:szCs w:val="30"/>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D4ED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ReOwn — Tài liệu dự án</dc:title>
  <dc:creator>ReOwn</dc:creator>
  <cp:lastModifiedBy>Un-named</cp:lastModifiedBy>
  <cp:revision>1</cp:revision>
  <dcterms:created xsi:type="dcterms:W3CDTF">2026-09-24T15:41:49.966Z</dcterms:created>
  <dcterms:modified xsi:type="dcterms:W3CDTF">2026-09-24T15:41:49.966Z</dcterms:modified>
</cp:coreProperties>
</file>

<file path=docProps/custom.xml><?xml version="1.0" encoding="utf-8"?>
<Properties xmlns="http://schemas.openxmlformats.org/officeDocument/2006/custom-properties" xmlns:vt="http://schemas.openxmlformats.org/officeDocument/2006/docPropsVTypes"/>
</file>