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3470" w:val="clear"/>
        <w:spacing w:after="0" w:before="0"/>
      </w:pPr>
      <w:r>
        <w:rPr>
          <w:rFonts w:ascii="Arial" w:cs="Arial" w:eastAsia="Arial" w:hAnsi="Arial"/>
          <w:b/>
          <w:bCs/>
          <w:color w:val="FFFFFF"/>
          <w:sz w:val="44"/>
          <w:szCs w:val="44"/>
        </w:rPr>
        <w:t xml:space="preserve">  RePrime Terminal</w:t>
      </w:r>
    </w:p>
    <w:p>
      <w:pPr>
        <w:shd w:fill="0E3470" w:val="clear"/>
        <w:spacing w:after="0" w:before="0"/>
      </w:pPr>
      <w:r>
        <w:rPr>
          <w:rFonts w:ascii="Arial" w:cs="Arial" w:eastAsia="Arial" w:hAnsi="Arial"/>
          <w:color w:val="D4A843"/>
          <w:sz w:val="32"/>
          <w:szCs w:val="32"/>
        </w:rPr>
        <w:t xml:space="preserve">  Invitation Flow — FINAL Developer Package</w:t>
      </w:r>
    </w:p>
    <w:p>
      <w:pPr>
        <w:shd w:fill="0E3470" w:val="clear"/>
        <w:spacing w:after="200" w:before="0"/>
      </w:pPr>
      <w:r>
        <w:rPr>
          <w:rFonts w:ascii="Arial" w:cs="Arial" w:eastAsia="Arial" w:hAnsi="Arial"/>
          <w:color w:val="8A9BC4"/>
          <w:sz w:val="19"/>
          <w:szCs w:val="19"/>
        </w:rPr>
        <w:t xml:space="preserve">  Five surfaces  ·  Locked palette (#0E3470 + #FFCC33)  ·  Aligned to logo migration</w:t>
      </w:r>
    </w:p>
    <w:p>
      <w:pPr>
        <w:spacing w:after="80" w:before="0"/>
      </w:pPr>
      <w:r>
        <w:t xml:space="preserve"/>
      </w:r>
    </w:p>
    <w:p>
      <w:pPr>
        <w:pBdr>
          <w:left w:val="single" w:color="FFCC33" w:sz="12" w:space="8"/>
        </w:pBdr>
        <w:spacing w:after="80" w:before="80"/>
        <w:ind w:left="360"/>
      </w:pPr>
      <w:r>
        <w:rPr>
          <w:rFonts w:ascii="Arial" w:cs="Arial" w:eastAsia="Arial" w:hAnsi="Arial"/>
          <w:i/>
          <w:iCs/>
          <w:color w:val="555555"/>
          <w:sz w:val="20"/>
          <w:szCs w:val="20"/>
        </w:rPr>
        <w:t xml:space="preserve">This brief replaces all prior briefs for the invitation flow. It contains the locked design tokens, all five surface specifications WITH STANDALONE HTML REFERENCE FILES, the OG image generation code, the Twilio confirmation reply, the database schema, and the migration verification regex. Hand this single document plus the five HTML files plus design-tokens.ts to Claude Code.</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 Startup Prompt for Claude Code</w:t>
      </w:r>
    </w:p>
    <w:p>
      <w:pPr>
        <w:spacing w:after="100" w:before="60"/>
      </w:pPr>
      <w:r>
        <w:rPr>
          <w:rFonts w:ascii="Arial" w:cs="Arial" w:eastAsia="Arial" w:hAnsi="Arial"/>
          <w:color w:val="1A1A1A"/>
          <w:sz w:val="22"/>
          <w:szCs w:val="22"/>
        </w:rPr>
        <w:t xml:space="preserve">Open Claude Code. Paste this as the first message. Attach this Word document, design-tokens.ts, and all five reference HTML files.</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RePrime Terminal — Invitation Flow FINAL Package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FIVE SURFACES · LOCKED PALETTE · BUILD AS IS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You are Claude Code building the complete invitation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flow for the RePrime Terminal. This brief replaces all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prior briefs for this feature. Every screen, every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token, every word is FINAL.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LOCKED COLOR SYSTEM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Single solid gold:  #FFCC33 (Imperial 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Single solid navy:  #0E3470 (Brand 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No other navy or gold hex values exist in the codebase.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Surface variants are derived via rgba(navy/gold, alpha).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Cream bubble warm earth tones (#5A3F18, #7A5A30) are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preserved as a functional personal-panel surface — they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are NOT brand chrome.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DO NOT IMPROVISE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introduce a new navy hex. Use rgba(14,52,112,X).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introduce a new gold hex. Use rgba(255,204,51,X).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add an "Open Zoom" button. Meeting Details =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add an email-confirmation subtitle on Screen 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add "Private Introduction" to the OG card.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add "AI" anywhere — ever.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Do not let the recipient name wrap on the OG card.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THE FIVE SURFACES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SCREEN 0 — Email page (max-width 560px)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Locked design from earlier handoff brief, refreshed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to the new color tokens. Navy field, TERMINAL header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in Cinzel, cream bubble with pointy tip carrying</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Gideon's personal note, four time slot buttons.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SCREEN 1 — WhatsApp OG card (1200×630)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Generated by @vercel/og at /invite/[token]/opengraph-image.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Cinzel TERMINAL → tapered rule → recipient name in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Playfair → tapered rule → BIO above PM → Select a time.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SCREEN 2 — Booking page (max-width 420px)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Same pattern as the email, mobile-tightened. Three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suggested slots + "Choose your own".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SCREEN 3 — Confirmation page (max-width 420px)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 letter bubble holds confirmed time. Add Attendee,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calendar add buttons, Meeting Details as text rows,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reschedule link.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SCREEN 4 — WhatsApp confirmation reply (Twilio)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"Confirmed ✓" + date/time. Optional visual mini-card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via Twilio Content Template (Card type).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FILE REFERENCES INCLUDED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design-tokens.ts                   — single source of truth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00_Email_Page.html                 — Screen 0 reference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01_Screen1_OG_Card.html            — Screen 1 reference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02_Screen2_Booking.html            — Screen 2 reference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03_Screen3_Confirmation.html       — Screen 3 reference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04_Screen4_WhatsApp_Confirmation.html — Screen 4 reference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FIRST RESPONSE PROTOCOL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Confirm you have read the brief. State the five surfaces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back. Then execute Step 1.</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2. The Five-Surface Flow</w:t>
      </w:r>
    </w:p>
    <w:p>
      <w:pPr>
        <w:spacing w:after="40" w:before="40"/>
        <w:ind w:left="480" w:hanging="240"/>
      </w:pPr>
      <w:r>
        <w:rPr>
          <w:rFonts w:ascii="Arial" w:cs="Arial" w:eastAsia="Arial" w:hAnsi="Arial"/>
          <w:color w:val="1A1A1A"/>
          <w:sz w:val="22"/>
          <w:szCs w:val="22"/>
        </w:rPr>
        <w:t xml:space="preserve">•   Screen 0 — Email page rendered to outbound mail. Max-width 560px. Subject "Terminal Introduction — [FirstName]". Cream bubble with pointy tip holds Gideon's personal note. Three time slots + "Choose your own date and time".</w:t>
      </w:r>
    </w:p>
    <w:p>
      <w:pPr>
        <w:spacing w:after="40" w:before="40"/>
        <w:ind w:left="480" w:hanging="240"/>
      </w:pPr>
      <w:r>
        <w:rPr>
          <w:rFonts w:ascii="Arial" w:cs="Arial" w:eastAsia="Arial" w:hAnsi="Arial"/>
          <w:color w:val="1A1A1A"/>
          <w:sz w:val="22"/>
          <w:szCs w:val="22"/>
        </w:rPr>
        <w:t xml:space="preserve">•   Screen 1 — WhatsApp OG card (1200×630 PNG). Generated by @vercel/og at /invite/[token]/opengraph-image. Cinzel TERMINAL → tapered rule → recipient name in Playfair → tapered rule → BIO above PM → "Select a time →".</w:t>
      </w:r>
    </w:p>
    <w:p>
      <w:pPr>
        <w:spacing w:after="40" w:before="40"/>
        <w:ind w:left="480" w:hanging="240"/>
      </w:pPr>
      <w:r>
        <w:rPr>
          <w:rFonts w:ascii="Arial" w:cs="Arial" w:eastAsia="Arial" w:hAnsi="Arial"/>
          <w:color w:val="1A1A1A"/>
          <w:sz w:val="22"/>
          <w:szCs w:val="22"/>
        </w:rPr>
        <w:t xml:space="preserve">•   Screen 2 — Booking page in WhatsApp's in-app browser. Max-width 420px. Same pattern as the email, mobile-tightened. Three suggested slots + "Choose your own".</w:t>
      </w:r>
    </w:p>
    <w:p>
      <w:pPr>
        <w:spacing w:after="40" w:before="40"/>
        <w:ind w:left="480" w:hanging="240"/>
      </w:pPr>
      <w:r>
        <w:rPr>
          <w:rFonts w:ascii="Arial" w:cs="Arial" w:eastAsia="Arial" w:hAnsi="Arial"/>
          <w:color w:val="1A1A1A"/>
          <w:sz w:val="22"/>
          <w:szCs w:val="22"/>
        </w:rPr>
        <w:t xml:space="preserve">•   Screen 3 — Confirmation page in WhatsApp's in-app browser. Max-width 420px. Widened cream letter bubble holds confirmed time signed by Gideon. Add Attendee, calendar add buttons, Meeting Details as TEXT ROWS only (Zoom / Meeting ID / Passcode), reschedule link.</w:t>
      </w:r>
    </w:p>
    <w:p>
      <w:pPr>
        <w:spacing w:after="40" w:before="40"/>
        <w:ind w:left="480" w:hanging="240"/>
      </w:pPr>
      <w:r>
        <w:rPr>
          <w:rFonts w:ascii="Arial" w:cs="Arial" w:eastAsia="Arial" w:hAnsi="Arial"/>
          <w:color w:val="1A1A1A"/>
          <w:sz w:val="22"/>
          <w:szCs w:val="22"/>
        </w:rPr>
        <w:t xml:space="preserve">•   Screen 4 — Twilio WhatsApp confirmation reply. "Confirmed ✓ + date · time" plain text body. Optional visual mini-card via Twilio Content Template (Card type) for v2.</w:t>
      </w:r>
    </w:p>
    <w:p>
      <w:pPr>
        <w:spacing w:after="80" w:before="0"/>
      </w:pPr>
      <w:r>
        <w:t xml:space="preserve"/>
      </w:r>
    </w:p>
    <w:p>
      <w:pPr>
        <w:pBdr>
          <w:left w:val="single" w:color="FFCC33" w:sz="12" w:space="8"/>
        </w:pBdr>
        <w:spacing w:after="80" w:before="80"/>
        <w:ind w:left="360"/>
      </w:pPr>
      <w:r>
        <w:rPr>
          <w:rFonts w:ascii="Arial" w:cs="Arial" w:eastAsia="Arial" w:hAnsi="Arial"/>
          <w:i/>
          <w:iCs/>
          <w:color w:val="555555"/>
          <w:sz w:val="20"/>
          <w:szCs w:val="20"/>
        </w:rPr>
        <w:t xml:space="preserve">The email confirmation (Apple .ics, Google calendar event, Outlook .ics, Zoom credentials) is sent automatically by the booking handler. Implied infrastructure — never stated in the visible UI of any screen.</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3. Locked Color System</w:t>
      </w:r>
    </w:p>
    <w:p>
      <w:pPr>
        <w:spacing w:after="100" w:before="60"/>
      </w:pPr>
      <w:r>
        <w:rPr>
          <w:rFonts w:ascii="Arial" w:cs="Arial" w:eastAsia="Arial" w:hAnsi="Arial"/>
          <w:color w:val="1A1A1A"/>
          <w:sz w:val="22"/>
          <w:szCs w:val="22"/>
        </w:rPr>
        <w:t xml:space="preserve">Single solid gold and single solid navy. All variants derived via rgba — never as new hex values.</w:t>
      </w:r>
    </w:p>
    <w:p>
      <w:pPr>
        <w:spacing w:after="80" w:before="0"/>
      </w:pPr>
      <w:r>
        <w:t xml:space="preserve"/>
      </w:r>
    </w:p>
    <w:p>
      <w:pPr>
        <w:spacing w:after="120" w:before="320"/>
      </w:pPr>
      <w:r>
        <w:rPr>
          <w:rFonts w:ascii="Arial" w:cs="Arial" w:eastAsia="Arial" w:hAnsi="Arial"/>
          <w:b/>
          <w:bCs/>
          <w:color w:val="0E3470"/>
          <w:sz w:val="24"/>
          <w:szCs w:val="24"/>
        </w:rPr>
        <w:t xml:space="preserve">Primary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4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576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vAlign w:val="center"/>
          </w:tcPr>
          <w:p>
            <w:r>
              <w:rPr>
                <w:rFonts w:ascii="Courier New" w:cs="Courier New" w:eastAsia="Courier New" w:hAnsi="Courier New"/>
                <w:color w:val="FFFFFF"/>
                <w:sz w:val="18"/>
                <w:szCs w:val="18"/>
              </w:rPr>
              <w:t xml:space="preserve">#0E3470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Brand Navy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Full canvas background on every screen — the only navy hex</w:t>
            </w:r>
          </w:p>
        </w:tc>
      </w:tr>
      <w:tr>
        <w:tc>
          <w:tcPr>
            <w:tcW w:type="dxa" w:w="1200"/>
            <w:tcBorders>
              <w:top w:val="single" w:color="CCCCCC" w:sz="1"/>
              <w:left w:val="single" w:color="CCCCCC" w:sz="1"/>
              <w:bottom w:val="single" w:color="CCCCCC" w:sz="1"/>
              <w:right w:val="single" w:color="CCCCCC" w:sz="1"/>
            </w:tcBorders>
            <w:shd w:fill="FFCC33"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#FFCC33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Imperial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TERMINAL · name · BIO · PM · slot text · footer · CTAs — the only gold hex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#FFFFFF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White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Reserved for special contexts; not used in the WhatsApp flow chrome</w:t>
            </w:r>
          </w:p>
        </w:tc>
      </w:tr>
    </w:tbl>
    <w:p>
      <w:pPr>
        <w:spacing w:after="80" w:before="0"/>
      </w:pPr>
      <w:r>
        <w:t xml:space="preserve"/>
      </w:r>
    </w:p>
    <w:p>
      <w:pPr>
        <w:spacing w:after="120" w:before="320"/>
      </w:pPr>
      <w:r>
        <w:rPr>
          <w:rFonts w:ascii="Arial" w:cs="Arial" w:eastAsia="Arial" w:hAnsi="Arial"/>
          <w:b/>
          <w:bCs/>
          <w:color w:val="0E3470"/>
          <w:sz w:val="24"/>
          <w:szCs w:val="24"/>
        </w:rPr>
        <w:t xml:space="preserve">Derived alpha ladder (no new hex values)</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navySurfaceDeep:  rgba(14, 52, 112, 0.85)   // was #0A1F44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navyBorder:       rgba(14, 52, 112, 0.70)   // was #1A3560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goldLine35:       rgba(255, 204, 51, 0.35)   // slot button border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goldLine30:       rgba(255, 204, 51, 0.30)   // bubble outline stroke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goldLine22:       rgba(255, 204, 51, 0.22)   // outer card border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goldLine18:       rgba(255, 204, 51, 0.18)   // section divider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goldFill08:       rgba(255, 204, 51, 0.08)   // selected slot fill</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goldFill04:       rgba(255, 204, 51, 0.04)   // hover fill</w:t>
      </w:r>
    </w:p>
    <w:p>
      <w:pPr>
        <w:spacing w:after="80" w:before="0"/>
      </w:pPr>
      <w:r>
        <w:t xml:space="preserve"/>
      </w:r>
    </w:p>
    <w:p>
      <w:pPr>
        <w:spacing w:after="120" w:before="320"/>
      </w:pPr>
      <w:r>
        <w:rPr>
          <w:rFonts w:ascii="Arial" w:cs="Arial" w:eastAsia="Arial" w:hAnsi="Arial"/>
          <w:b/>
          <w:bCs/>
          <w:color w:val="0E3470"/>
          <w:sz w:val="24"/>
          <w:szCs w:val="24"/>
        </w:rPr>
        <w:t xml:space="preserve">Cream bubble — preserved warm earth (functional UX surface)</w:t>
      </w:r>
    </w:p>
    <w:p>
      <w:pPr>
        <w:spacing w:after="100" w:before="60"/>
      </w:pPr>
      <w:r>
        <w:rPr>
          <w:rFonts w:ascii="Arial" w:cs="Arial" w:eastAsia="Arial" w:hAnsi="Arial"/>
          <w:color w:val="1A1A1A"/>
          <w:sz w:val="22"/>
          <w:szCs w:val="22"/>
        </w:rPr>
        <w:t xml:space="preserve">Per migration brief Q5: warm earth tones inside the cream personal-panel are functional UI differentiation, not brand drift. They stay.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F8F0D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#F8F0DA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Cream Top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Top of bubble vertical gradient</w:t>
            </w:r>
          </w:p>
        </w:tc>
      </w:tr>
      <w:tr>
        <w:tc>
          <w:tcPr>
            <w:tcW w:type="dxa" w:w="1200"/>
            <w:tcBorders>
              <w:top w:val="single" w:color="CCCCCC" w:sz="1"/>
              <w:left w:val="single" w:color="CCCCCC" w:sz="1"/>
              <w:bottom w:val="single" w:color="CCCCCC" w:sz="1"/>
              <w:right w:val="single" w:color="CCCCCC" w:sz="1"/>
            </w:tcBorders>
            <w:shd w:fill="EFE2C4"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#EFE2C4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Cream Bottom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Bottom of bubble vertical gradient</w:t>
            </w:r>
          </w:p>
        </w:tc>
      </w:tr>
      <w:tr>
        <w:tc>
          <w:tcPr>
            <w:tcW w:type="dxa" w:w="1200"/>
            <w:tcBorders>
              <w:top w:val="single" w:color="CCCCCC" w:sz="1"/>
              <w:left w:val="single" w:color="CCCCCC" w:sz="1"/>
              <w:bottom w:val="single" w:color="CCCCCC" w:sz="1"/>
              <w:right w:val="single" w:color="CCCCCC" w:sz="1"/>
            </w:tcBorders>
            <w:shd w:fill="5A3F18" w:val="clear"/>
            <w:tcMar>
              <w:top w:type="dxa" w:w="80"/>
              <w:left w:type="dxa" w:w="120"/>
              <w:bottom w:type="dxa" w:w="80"/>
              <w:right w:type="dxa" w:w="120"/>
            </w:tcMar>
            <w:vAlign w:val="center"/>
          </w:tcPr>
          <w:p>
            <w:r>
              <w:rPr>
                <w:rFonts w:ascii="Courier New" w:cs="Courier New" w:eastAsia="Courier New" w:hAnsi="Courier New"/>
                <w:color w:val="FFFFFF"/>
                <w:sz w:val="18"/>
                <w:szCs w:val="18"/>
              </w:rPr>
              <w:t xml:space="preserve">#5A3F18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Bronze Bold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Greeting "David —" and bolded name in label</w:t>
            </w:r>
          </w:p>
        </w:tc>
      </w:tr>
      <w:tr>
        <w:tc>
          <w:tcPr>
            <w:tcW w:type="dxa" w:w="1200"/>
            <w:tcBorders>
              <w:top w:val="single" w:color="CCCCCC" w:sz="1"/>
              <w:left w:val="single" w:color="CCCCCC" w:sz="1"/>
              <w:bottom w:val="single" w:color="CCCCCC" w:sz="1"/>
              <w:right w:val="single" w:color="CCCCCC" w:sz="1"/>
            </w:tcBorders>
            <w:shd w:fill="7A5A30" w:val="clear"/>
            <w:tcMar>
              <w:top w:type="dxa" w:w="80"/>
              <w:left w:type="dxa" w:w="120"/>
              <w:bottom w:type="dxa" w:w="80"/>
              <w:right w:type="dxa" w:w="120"/>
            </w:tcMar>
            <w:vAlign w:val="center"/>
          </w:tcPr>
          <w:p>
            <w:r>
              <w:rPr>
                <w:rFonts w:ascii="Courier New" w:cs="Courier New" w:eastAsia="Courier New" w:hAnsi="Courier New"/>
                <w:color w:val="FFFFFF"/>
                <w:sz w:val="18"/>
                <w:szCs w:val="18"/>
              </w:rPr>
              <w:t xml:space="preserve">#7A5A30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Bronze Soft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Italic prefix "A confirmation from"</w:t>
            </w:r>
          </w:p>
        </w:tc>
      </w:tr>
    </w:tbl>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4. Locked Typography</w:t>
      </w:r>
    </w:p>
    <w:p>
      <w:pPr>
        <w:spacing w:after="100" w:before="60"/>
      </w:pPr>
      <w:r>
        <w:rPr>
          <w:rFonts w:ascii="Arial" w:cs="Arial" w:eastAsia="Arial" w:hAnsi="Arial"/>
          <w:color w:val="1A1A1A"/>
          <w:sz w:val="22"/>
          <w:szCs w:val="22"/>
        </w:rPr>
        <w:t xml:space="preserve">Three fonts, three roles. No font ever crosses roles.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3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Where it appears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Cinzel SemiBold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TERMINAL wordmark only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Header on every screen + OG card. Never used for body or display elements.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Playfair Display 600/700/Italic</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Display: names, italic body, slot times, confirmation copy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Hero name, BIO/PM, slot times, cream bubble interior, "Choose your own"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EB Garamond Italic</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"by RePrime" attribution only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Below TERMINAL footer wordmark on Screens 0, 2, 3 — and within the Screen 1 OG card if added later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3470"/>
                <w:sz w:val="18"/>
                <w:szCs w:val="18"/>
              </w:rPr>
              <w:t xml:space="preserve">Poppins 400/500/600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UI labels and sans body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7"/>
                <w:szCs w:val="17"/>
              </w:rPr>
              <w:t xml:space="preserve">Section labels, slot period (Morning), Meeting Details rows, "Select a time", confirm line, footer fine print</w:t>
            </w:r>
          </w:p>
        </w:tc>
      </w:tr>
    </w:tbl>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5. The Tapered Rule (replaces old peak-gradient spindle)</w:t>
      </w:r>
    </w:p>
    <w:p>
      <w:pPr>
        <w:spacing w:after="100" w:before="60"/>
      </w:pPr>
      <w:r>
        <w:rPr>
          <w:rFonts w:ascii="Arial" w:cs="Arial" w:eastAsia="Arial" w:hAnsi="Arial"/>
          <w:color w:val="1A1A1A"/>
          <w:sz w:val="22"/>
          <w:szCs w:val="22"/>
        </w:rPr>
        <w:t xml:space="preserve">Solid Imperial Gold across the middle 88%, fades to transparent at the 6% endpoints on each side. Replaces the prior multi-stop peak-gradient spindle. Used in the header on every webpage screen, twice on the OG card, and inside the Screen 4 confirmation card.</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&lt;svg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&lt;/svg&gt;</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6. The Cream Letter Bubble (locked SVG)</w:t>
      </w:r>
    </w:p>
    <w:p>
      <w:pPr>
        <w:spacing w:after="100" w:before="60"/>
      </w:pPr>
      <w:r>
        <w:rPr>
          <w:rFonts w:ascii="Arial" w:cs="Arial" w:eastAsia="Arial" w:hAnsi="Arial"/>
          <w:color w:val="1A1A1A"/>
          <w:sz w:val="22"/>
          <w:szCs w:val="22"/>
        </w:rPr>
        <w:t xml:space="preserve">Used on Screen 3. ViewBox 480×320 for mobile. Pointy organic tip points up at the top edge.</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&lt;svg viewBox="0 0 480 320" width="100%"&gt;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id="bg" x1="0%" y1="0%" x2="0%" y2="100%"&gt;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stop-color="#F8F0DA"/&gt;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stop-color="#EFE2C4"/&gt;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&lt;path d="M 18,28 L 215,28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 222,28 234,2 240,1 C 246,2 258,28 265,28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 462,28 Q 480,28 480,46</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 480,302 Q 480,320 462,320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 18,320 Q 0,320 0,302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 0,46 Q 0,28 18,28 Z"</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fill="url(#bg)"</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stroke="rgba(255,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stroke-width="1"/&gt;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Apply to parent SVG: */</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filter: drop-shadow(0 4px 14px rgba(0, 0, 0, 0.22));</w:t>
      </w:r>
    </w:p>
    <w:p>
      <w:pPr>
        <w:spacing w:after="80" w:before="0"/>
      </w:pPr>
      <w:r>
        <w:t xml:space="preserve"/>
      </w:r>
    </w:p>
    <w:p>
      <w:pPr>
        <w:spacing w:after="100" w:before="60"/>
      </w:pPr>
      <w:r>
        <w:rPr>
          <w:rFonts w:ascii="Arial" w:cs="Arial" w:eastAsia="Arial" w:hAnsi="Arial"/>
          <w:color w:val="1A1A1A"/>
          <w:sz w:val="22"/>
          <w:szCs w:val="22"/>
        </w:rPr>
        <w:t xml:space="preserve">For Screen 0 (email page), the bubble uses viewBox 480×168 — shorter because the personal-note copy is shorter than the confirmation copy.</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7. Implementation — Eight Steps</w:t>
      </w:r>
    </w:p>
    <w:p>
      <w:pPr>
        <w:shd w:fill="0E3470" w:val="clear"/>
        <w:spacing w:after="120" w:before="360"/>
      </w:pPr>
      <w:r>
        <w:rPr>
          <w:rFonts w:ascii="Arial" w:cs="Arial" w:eastAsia="Arial" w:hAnsi="Arial"/>
          <w:b/>
          <w:bCs/>
          <w:color w:val="FFFFFF"/>
          <w:sz w:val="24"/>
          <w:szCs w:val="24"/>
        </w:rPr>
        <w:t xml:space="preserve">  STEP 1   </w:t>
      </w:r>
      <w:r>
        <w:rPr>
          <w:rFonts w:ascii="Arial" w:cs="Arial" w:eastAsia="Arial" w:hAnsi="Arial"/>
          <w:b/>
          <w:bCs/>
          <w:color w:val="D4A843"/>
          <w:sz w:val="24"/>
          <w:szCs w:val="24"/>
        </w:rPr>
        <w:t xml:space="preserve">  Pull code, install dependencies, place tokens</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cd C:\reprime-command-center\dashboard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git pull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npm install @vercel/og twilio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vercel env pull %TEMP%\reprime_env.env --cwd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Replace lib/design-tokens.ts with the file from this package.</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2   </w:t>
      </w:r>
      <w:r>
        <w:rPr>
          <w:rFonts w:ascii="Arial" w:cs="Arial" w:eastAsia="Arial" w:hAnsi="Arial"/>
          <w:b/>
          <w:bCs/>
          <w:color w:val="D4A843"/>
          <w:sz w:val="24"/>
          <w:szCs w:val="24"/>
        </w:rPr>
        <w:t xml:space="preserve">  Place font files in public/fonts/</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public/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Cinzel-SemiBold.ttf            (weight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PlayfairDisplay-Bold.ttf       (weight 700)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PlayfairDisplay-Regular.ttf    (weight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PlayfairDisplay-Italic.ttf     (weight 400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EBGaramond-Italic.ttf          (weight 400 italic)</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Poppins-SemiBold.ttf           (weight 600)</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3   </w:t>
      </w:r>
      <w:r>
        <w:rPr>
          <w:rFonts w:ascii="Arial" w:cs="Arial" w:eastAsia="Arial" w:hAnsi="Arial"/>
          <w:b/>
          <w:bCs/>
          <w:color w:val="D4A843"/>
          <w:sz w:val="24"/>
          <w:szCs w:val="24"/>
        </w:rPr>
        <w:t xml:space="preserve">  Create the OG image route (Screen 1)</w:t>
      </w:r>
    </w:p>
    <w:p>
      <w:pPr>
        <w:spacing w:after="100" w:before="60"/>
      </w:pPr>
      <w:r>
        <w:rPr>
          <w:rFonts w:ascii="Arial" w:cs="Arial" w:eastAsia="Arial" w:hAnsi="Arial"/>
          <w:color w:val="1A1A1A"/>
          <w:sz w:val="22"/>
          <w:szCs w:val="22"/>
        </w:rPr>
        <w:t xml:space="preserve">app/invite/[token]/opengraph-image.tsx</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ImageResponse } from '@vercel/og'</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createClient } from '@supabase/supabase-js'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REPRIME_BRAND as B } from '@/lib/design-tokens'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const runtime = 'edge'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const size = { width: 1200, height: 630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const contentType = 'image/png'</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default async function OGImage({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params,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params: Promise&lt;{ token: string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token } = await params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appUrl = process.env.NEXT_PUBLIC_APP_URL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[cinzelSemi, playfairBold, playfairItalic, ebGaramondItalic, poppinsSemi]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await Promise.all([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fetch(`${appUrl}/fonts/Cinzel-SemiBold.ttf`).then(r =&gt; r.arrayBuffer()),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fetch(`${appUrl}/fonts/PlayfairDisplay-Bold.ttf`).then(r =&gt; r.arrayBuffer()),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fetch(`${appUrl}/fonts/PlayfairDisplay-Italic.ttf`).then(r =&gt; r.arrayBuffer()),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fetch(`${appUrl}/fonts/EBGaramond-Italic.ttf`).then(r =&gt; r.arrayBuffer()),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fetch(`${appUrl}/fonts/Poppins-SemiBold.ttf`).then(r =&gt; r.arrayBuffer()),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supabase = createClient(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data: inv } = await supabase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.from('invitations')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.select('contact_name, contact_first_name')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.eq('id', token).single()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displayName = inv?.contact_name || inv?.contact_first_name || 'Guest'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TaperedRule = () =&gt;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width="780" height="14" viewBox="0 0 460 7"</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preserveAspectRatio="none" style={{ display: 'block'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stopColor={B.gold}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stopColor={B.gold}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stopColor={B.gold}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stopColor={B.gold}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return new ImageResponse(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 height: '100%', background: B.navy,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 justifyContent: 'space-between',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'60px 80px',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fontWeight: 600, fontSize: 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B.gold, letterSpacing: '0.145em',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&lt;TaperedRule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fontWeight: 700, fontSize: 130,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B.gold, lineHeight: 1.0,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 whiteSpace: 'nowrap',</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}}&gt;{displayName}&lt;/div&gt;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&lt;TaperedRule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 flexDirection: 'column',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 fontSize: 50, color: B.gold,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}}&gt;By Invitation Only&lt;/div&gt;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8, height: 8, borderRadius: 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B.gold, margin: '18px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 fontSize: 38, color: B.gold,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}}&gt;Private Membership&lt;/div&gt;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fontWeight: 500, fontSize: 28,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B.gold, letterSpacing: '0.08em',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}}&gt;Select a time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...size,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name: 'Cinzel',           data: cinzelSemi,       weight: 600, style: 'normal'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name: 'Playfair Display', data: playfairBold,     weight: 700, style: 'normal'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name: 'Playfair Display', data: playfairItalic,   weight: 400, style: 'italic'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name: 'EB Garamond',      data: ebGaramondItalic, weight: 400, style: 'italic'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name: 'Poppins',          data: poppinsSemi,      weight: 600, style: 'normal'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4   </w:t>
      </w:r>
      <w:r>
        <w:rPr>
          <w:rFonts w:ascii="Arial" w:cs="Arial" w:eastAsia="Arial" w:hAnsi="Arial"/>
          <w:b/>
          <w:bCs/>
          <w:color w:val="D4A843"/>
          <w:sz w:val="24"/>
          <w:szCs w:val="24"/>
        </w:rPr>
        <w:t xml:space="preserve">  Add Open Graph metadata to the invite page</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type { Metadata } from 'next'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createClient } from '@supabase/supabase-js'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async function generateMetadata({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params,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params: Promise&lt;{ token: string }&gt; }): Promise&lt;Metadata&gt;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token } = await params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appUrl = process.env.NEXT_PUBLIC_APP_URL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supabase = createClient(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data: inv } = await supabase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.from('invitations')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.select('contact_first_name')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.eq('id', token).single()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firstName = inv?.contact_first_name || 'Guest'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return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description: 'A private invitation. Select a time.',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openGraph: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description: 'A private invitation. Select a time.',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images: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url: `${appUrl}/invite/${token}/opengraph-image`,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1200, height: 630,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alt: 'Terminal Introduction — RePrime',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type: 'website',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twitter: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card: 'summary_large_image',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title: `Terminal Introduction — ${firstName}`,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images: [`${appUrl}/invite/${token}/opengraph-image`],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5   </w:t>
      </w:r>
      <w:r>
        <w:rPr>
          <w:rFonts w:ascii="Arial" w:cs="Arial" w:eastAsia="Arial" w:hAnsi="Arial"/>
          <w:b/>
          <w:bCs/>
          <w:color w:val="D4A843"/>
          <w:sz w:val="24"/>
          <w:szCs w:val="24"/>
        </w:rPr>
        <w:t xml:space="preserve">  Build Screen 2 (booking) and Screen 3 (confirmation)</w:t>
      </w:r>
    </w:p>
    <w:p>
      <w:pPr>
        <w:spacing w:after="100" w:before="60"/>
      </w:pPr>
      <w:r>
        <w:rPr>
          <w:rFonts w:ascii="Arial" w:cs="Arial" w:eastAsia="Arial" w:hAnsi="Arial"/>
          <w:color w:val="1A1A1A"/>
          <w:sz w:val="22"/>
          <w:szCs w:val="22"/>
        </w:rPr>
        <w:t xml:space="preserve">Render at app/invite/[token]/page.tsx and app/invite/[token]/confirmed/page.tsx. Reference HTMLs: 02_Screen2_Booking.html and 03_Screen3_Confirmation.html. Both pages import REPRIME_BRAND from design-tokens.ts — do not hard-code hex values.</w:t>
      </w:r>
    </w:p>
    <w:p>
      <w:pPr>
        <w:spacing w:after="80" w:before="0"/>
      </w:pPr>
      <w:r>
        <w:t xml:space="preserve"/>
      </w:r>
    </w:p>
    <w:p>
      <w:pPr>
        <w:pBdr>
          <w:left w:val="single" w:color="FFCC33" w:sz="12" w:space="8"/>
        </w:pBdr>
        <w:spacing w:after="80" w:before="80"/>
        <w:ind w:left="360"/>
      </w:pPr>
      <w:r>
        <w:rPr>
          <w:rFonts w:ascii="Arial" w:cs="Arial" w:eastAsia="Arial" w:hAnsi="Arial"/>
          <w:i/>
          <w:iCs/>
          <w:color w:val="555555"/>
          <w:sz w:val="20"/>
          <w:szCs w:val="20"/>
        </w:rPr>
        <w:t xml:space="preserve">Locked copy inside the cream bubble — DO NOT MODIFY: Label "A confirmation from Gideon Gratsiani" / Greeting "[FirstName] —" / Confirmation line "Your introduction is set." / Time block "[Day, Month Day]" line 1, "[Time] [Timezone]" line 2 / Closing "Looking forward to showing you what I've been building." / Signature "— Gideon"</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6   </w:t>
      </w:r>
      <w:r>
        <w:rPr>
          <w:rFonts w:ascii="Arial" w:cs="Arial" w:eastAsia="Arial" w:hAnsi="Arial"/>
          <w:b/>
          <w:bCs/>
          <w:color w:val="D4A843"/>
          <w:sz w:val="24"/>
          <w:szCs w:val="24"/>
        </w:rPr>
        <w:t xml:space="preserve">  Wire the Twilio confirmation reply (Screen 4)</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/api/whatsapp/send-confirmation/route.ts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NextRequest, NextResponse } from 'next/server'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twilio from 'twilio'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import { createClient } from '@supabase/supabase-js'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const accountSid = process.env.TWILIO_ACCOUNT_SID!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const authToken  = process.env.TWILIO_AUTH_TOKEN!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const fromWa     = process.env.TWILIO_WHATSAPP_FROM!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const client = twilio(accountSid, authToken)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async function POST(req: NextRequest)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token } = await req.json()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supabase = createClient(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process.env.NEXT_PUBLIC_SUPABASE_URL!,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process.env.SUPABASE_SERVICE_ROLE_KEY!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 data: inv } = await supabase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.from('invitations')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.select('contact_first_name, contact_phone, confirmed_slot_iso')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.eq('id', token).single()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if (!inv?.contact_phone || !inv.confirmed_slot_iso)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return NextResponse.json({ ok: false, reason: 'missing_data' }, { status: 400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date = new Date(inv.confirmed_slot_iso)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dateStr = date.toLocaleDateString('en-US',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weekday: 'long', month: 'long', day: 'numeric',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timeZone: 'America/Chicago'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timeStr = date.toLocaleTimeString('en-US',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hour: 'numeric', minute: '2-digit', timeZone: 'America/Chicago'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 Central'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const messageBody = `Confirmed ✓\n${dateStr} · ${timeStr}`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await client.messages.create({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from: fromWa,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to: `whatsapp:${inv.contact_phone}`,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body: messageBody,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return NextResponse.json({ ok: true })</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7   </w:t>
      </w:r>
      <w:r>
        <w:rPr>
          <w:rFonts w:ascii="Arial" w:cs="Arial" w:eastAsia="Arial" w:hAnsi="Arial"/>
          <w:b/>
          <w:bCs/>
          <w:color w:val="D4A843"/>
          <w:sz w:val="24"/>
          <w:szCs w:val="24"/>
        </w:rPr>
        <w:t xml:space="preserve">  Verify migration sweep — zero deprecated hexes</w:t>
      </w:r>
    </w:p>
    <w:p>
      <w:pPr>
        <w:spacing w:after="100" w:before="60"/>
      </w:pPr>
      <w:r>
        <w:rPr>
          <w:rFonts w:ascii="Arial" w:cs="Arial" w:eastAsia="Arial" w:hAnsi="Arial"/>
          <w:color w:val="1A1A1A"/>
          <w:sz w:val="22"/>
          <w:szCs w:val="22"/>
        </w:rPr>
        <w:t xml:space="preserve">Run this regex against the codebase. Expected result: zero matches outside legacy/ and unswept reference HTMLs/briefs.</w:t>
      </w:r>
    </w:p>
    <w:p>
      <w:pPr>
        <w:spacing w:after="80" w:before="0"/>
      </w:pPr>
      <w:r>
        <w:t xml:space="preserve"/>
      </w:r>
    </w:p>
    <w:p>
      <w:pPr>
        <w:pBdr>
          <w:top w:val="single" w:color="CCCCCC" w:sz="4"/>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grep -rn -i -E "#(bc9c45|ffd700|ffec8a|e8b840|a88b40|e8c96d|c4a84e|b09040|a08a3e|d4af37|0a1f44|0a1430|0a1830|1a3560)"</w:t>
      </w:r>
    </w:p>
    <w:p>
      <w:pPr>
        <w:spacing w:after="80" w:before="0"/>
      </w:pPr>
      <w:r>
        <w:t xml:space="preserve"/>
      </w:r>
    </w:p>
    <w:p>
      <w:pPr>
        <w:shd w:fill="0E3470" w:val="clear"/>
        <w:spacing w:after="120" w:before="360"/>
      </w:pPr>
      <w:r>
        <w:rPr>
          <w:rFonts w:ascii="Arial" w:cs="Arial" w:eastAsia="Arial" w:hAnsi="Arial"/>
          <w:b/>
          <w:bCs/>
          <w:color w:val="FFFFFF"/>
          <w:sz w:val="24"/>
          <w:szCs w:val="24"/>
        </w:rPr>
        <w:t xml:space="preserve">  STEP 8   </w:t>
      </w:r>
      <w:r>
        <w:rPr>
          <w:rFonts w:ascii="Arial" w:cs="Arial" w:eastAsia="Arial" w:hAnsi="Arial"/>
          <w:b/>
          <w:bCs/>
          <w:color w:val="D4A843"/>
          <w:sz w:val="24"/>
          <w:szCs w:val="24"/>
        </w:rPr>
        <w:t xml:space="preserve">  Typecheck, deploy, verify with Facebook Debugger</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npx tsc --noEmit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git add app/invite/ public/fonts/ app/api/whatsapp/ lib/design-tokens.ts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git commit -m "feat: invitation flow — locked palette, 5 surfaces"</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git push</w:t>
      </w:r>
    </w:p>
    <w:p>
      <w:pPr>
        <w:spacing w:after="80" w:before="0"/>
      </w:pPr>
      <w:r>
        <w:t xml:space="preserve"/>
      </w:r>
    </w:p>
    <w:p>
      <w:pPr>
        <w:spacing w:after="40" w:before="40"/>
        <w:ind w:left="480" w:hanging="240"/>
      </w:pPr>
      <w:r>
        <w:rPr>
          <w:rFonts w:ascii="Arial" w:cs="Arial" w:eastAsia="Arial" w:hAnsi="Arial"/>
          <w:color w:val="1A1A1A"/>
          <w:sz w:val="22"/>
          <w:szCs w:val="22"/>
        </w:rPr>
        <w:t xml:space="preserve">•   Visit https://[domain]/invite/[test-token]/opengraph-image — verify PNG renders with Imperial Gold #FFCC33.</w:t>
      </w:r>
    </w:p>
    <w:p>
      <w:pPr>
        <w:spacing w:after="40" w:before="40"/>
        <w:ind w:left="480" w:hanging="240"/>
      </w:pPr>
      <w:r>
        <w:rPr>
          <w:rFonts w:ascii="Arial" w:cs="Arial" w:eastAsia="Arial" w:hAnsi="Arial"/>
          <w:color w:val="1A1A1A"/>
          <w:sz w:val="22"/>
          <w:szCs w:val="22"/>
        </w:rPr>
        <w:t xml:space="preserve">•   Open https://developers.facebook.com/tools/debug/ — paste invite URL, click Debug, click Scrape Again.</w:t>
      </w:r>
    </w:p>
    <w:p>
      <w:pPr>
        <w:spacing w:after="40" w:before="40"/>
        <w:ind w:left="480" w:hanging="240"/>
      </w:pPr>
      <w:r>
        <w:rPr>
          <w:rFonts w:ascii="Arial" w:cs="Arial" w:eastAsia="Arial" w:hAnsi="Arial"/>
          <w:color w:val="1A1A1A"/>
          <w:sz w:val="22"/>
          <w:szCs w:val="22"/>
        </w:rPr>
        <w:t xml:space="preserve">•   Send the invite link to your own WhatsApp. Card must render automatically.</w:t>
      </w:r>
    </w:p>
    <w:p>
      <w:pPr>
        <w:spacing w:after="40" w:before="40"/>
        <w:ind w:left="480" w:hanging="240"/>
      </w:pPr>
      <w:r>
        <w:rPr>
          <w:rFonts w:ascii="Arial" w:cs="Arial" w:eastAsia="Arial" w:hAnsi="Arial"/>
          <w:color w:val="1A1A1A"/>
          <w:sz w:val="22"/>
          <w:szCs w:val="22"/>
        </w:rPr>
        <w:t xml:space="preserve">•   Tap the card. Verify Screen 2 booking page renders correctly with new tokens.</w:t>
      </w:r>
    </w:p>
    <w:p>
      <w:pPr>
        <w:spacing w:after="40" w:before="40"/>
        <w:ind w:left="480" w:hanging="240"/>
      </w:pPr>
      <w:r>
        <w:rPr>
          <w:rFonts w:ascii="Arial" w:cs="Arial" w:eastAsia="Arial" w:hAnsi="Arial"/>
          <w:color w:val="1A1A1A"/>
          <w:sz w:val="22"/>
          <w:szCs w:val="22"/>
        </w:rPr>
        <w:t xml:space="preserve">•   Confirm a slot. Verify Screen 3 cream bubble renders with no text cutoff.</w:t>
      </w:r>
    </w:p>
    <w:p>
      <w:pPr>
        <w:spacing w:after="40" w:before="40"/>
        <w:ind w:left="480" w:hanging="240"/>
      </w:pPr>
      <w:r>
        <w:rPr>
          <w:rFonts w:ascii="Arial" w:cs="Arial" w:eastAsia="Arial" w:hAnsi="Arial"/>
          <w:color w:val="1A1A1A"/>
          <w:sz w:val="22"/>
          <w:szCs w:val="22"/>
        </w:rPr>
        <w:t xml:space="preserve">•   Verify Twilio reply arrives in WhatsApp on the recipient phone.</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8. design-tokens.ts (single source of truth)</w:t>
      </w:r>
    </w:p>
    <w:p>
      <w:pPr>
        <w:spacing w:after="100" w:before="60"/>
      </w:pPr>
      <w:r>
        <w:rPr>
          <w:rFonts w:ascii="Arial" w:cs="Arial" w:eastAsia="Arial" w:hAnsi="Arial"/>
          <w:color w:val="1A1A1A"/>
          <w:sz w:val="22"/>
          <w:szCs w:val="22"/>
        </w:rPr>
        <w:t xml:space="preserve">This file goes at lib/design-tokens.ts. Every component imports REPRIME_BRAND from here. Zero hex values appear in component code.</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RePrime Terminal — Locked Design Tokens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Single source of truth for the WhatsApp invitation flow.</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Aligned with the logo migration brief — Imperial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Brand Navy #0E3470, all surface variants derived via rgba.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RULE: zero new hex values for navy or gold in the codebase.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If you need a new shade, derive it from REPRIME_BRAND.navy or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REPRIME_BRAND.gold via opacity. Add it as a named token here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so it doesn't drift.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export const REPRIME_BRAND =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PRIMARY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white:              '#FFFFFF',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NAVY SURFACE LADDER (derived)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Per migration brief Q4: keep depth, derive from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navySurfaceDeep:    'rgba(14, 52, 112, 0.85)',  // was #0A1F44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navyBorder:         'rgba(14, 52, 112, 0.70)',  // was #1A3560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GOLD ALPHA LADDER (derived)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For borders, fills, hover states. No new gold hexes.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goldLine22:         'rgba(255, 204, 51, 0.22)',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goldLine30:         'rgba(255,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goldLine35:         'rgba(255, 204, 51, 0.35)',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goldLine18: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goldFill04:         'rgba(255, 204, 51, 0.04)',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goldFill08:         'rgba(255, 204, 51, 0.08)',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CREAM BUBBLE (functional UX surface)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Personal/intimate panel — kept distinct per migration brief Q5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creamTop:           '#F8F0DA',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creamBottom:        '#EFE2C4',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bronzeBold:         '#5A3F18',  // Greeting "David —", name in label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bronzeSoft:         '#7A5A30',  // Soft italic prefix in label</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TYPOGRAPHY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fontLogo:           "'Cinzel', Georgia, serif",      // TERMINAL wordmark only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fontDisplay:        "'Playfair Display', Georgia, serif",  // names, italic body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fontBy:             "'EB Garamond', Georgia, serif",       // "by RePrime"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fontUI:             "'Poppins', sans-serif",          // labels, sans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SCALE: LOGO TREATMENT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logoTracking:       '0.145em',    // Cinzel TERMINAL letter-spacing</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logoWeight:         600,          // Cinzel SemiBold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 RULE TAPER STOPS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The "spindle" — solid #FFCC33 across middle 88%, fades to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transparent at 6% endpoints. Replaces old peak-gradient.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taperStops: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offset: '0%',   color: '#FFCC33', opacity: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offset: '6%',   color: '#FFCC33', opacity: 1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offset: '94%',  color: '#FFCC33', opacity: 1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offset: '100%', color: '#FFCC33', opacity: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as const;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DEPRECATED — DO NOT USE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These hexes are swept by the migration brief. They must not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reappear in the codebase. Regex check: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grep -rn -i -E "#(bc9c45|ffd700|ffec8a|e8b840|a88b40|e8c96d|c4a84e|b09040|a08a3e|d4af37|0a1f44|0a1430|0a1830|1a3560)"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Expected result: zero matches outside legacy/ and unswept reference HTMLs.</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9. Full HTML Reference — Screen 0 (Email Page)</w:t>
      </w:r>
    </w:p>
    <w:p>
      <w:pPr>
        <w:spacing w:after="100" w:before="60"/>
      </w:pPr>
      <w:r>
        <w:rPr>
          <w:rFonts w:ascii="Arial" w:cs="Arial" w:eastAsia="Arial" w:hAnsi="Arial"/>
          <w:color w:val="1A1A1A"/>
          <w:sz w:val="22"/>
          <w:szCs w:val="22"/>
        </w:rPr>
        <w:t xml:space="preserve">Standalone reference HTML. Delivered as 00_Email_Page.html.</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&lt;!DOCTYPE html&gt;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 lang="en"&gt;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charset="UTF-8"&gt;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&lt;title&gt;Terminal Introduction — David Cohen (locked palette)&lt;/title&gt;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href="https://fonts.googleapis.com/css2?family=Poppins:wght@300;400;500;600&amp;family=Playfair+Display:ital,wght@0,400;0,600;0,700;1,400;1,600&amp;family=Cinzel:wght@500;600;700&amp;family=EB+Garamond:ital,wght@0,400;1,400&amp;display=swap" rel="stylesheet"&gt;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--gold-line-22:       rgba(255, 204, 51, 0.22);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--gold-line-30:       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--gold-line-35:       rgba(255, 204, 51, 0.35);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--cream-top:          #F8F0DA;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--cream-bottom:       #EFE2C4;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--bronze-bold:        #5A3F18;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--bronze-soft:        #7A5A30;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box-sizing: border-box; margin: 0; padding: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#DDD9D2;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100vh;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40px 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max-width: 560px;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1px solid var(--gold-line-22);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overflow: hidden;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 { padding: 22px 48px 20px; text-align: center; border-bottom: 1px solid rgba(255, 204, 51, 0.18);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.Ehdr-spindle-wrap { display: flex; justify-content: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 { width: 70%; height: 7px;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.Ewm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 11px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.Ehero { padding: 34px 48px 22px;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.Epi-label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0.30em;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0.30em;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.Ename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64px;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 bubble — pointy tip, the original locked design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.B-wrap { padding: 0 60px 26px;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 { position: relative;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 svg { display: block; filter: drop-shadow(0 3px 10px rgba(0, 0, 0, 0.18));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.B-content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position: absolute;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top: 46px;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left: 24px;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right: 24px;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bottom: 18px;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.B-lbl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var(--bronze-soft);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.B-lbl-name { font-weight: 600; color: var(--bronze-bold);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1.7;</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MEMBERSHIP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.Emem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24px 48px;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border-top: 1px solid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border-bottom: 1px solid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.Epm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.Edot { width: 5px; height: 5px; border-radius: 50%; background: var(--gold); margin: 13px auto;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.Ebio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36px;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SLOTS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.Eslots { padding: 28px 48px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.Eslots-lbl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 .Eown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block;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14px 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0.5px solid var(--gold-line-35);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.Eown { margin-bottom: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.Eslot-p, .Eown-p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0.20em;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0.20em;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.Eown-t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.Econfirm { padding: 18px 48px 26px;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.Econfirm-t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FOOTER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 { padding: 22px 48px; border-top: 1px solid rgba(255, 204, 51, 0.18);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.Efoot-nm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.Efoot-by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'EB Garamond',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.Efoot-unsub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0.06em;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id="r-top"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fill="url(#r-top)"/&gt;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class="Ewm"&gt;TERMINAL&lt;/div&gt;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id="r-bot"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fill="url(#r-bot)"/&gt;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class="Ehero"&gt;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class="Epi-label"&gt;Private Introduction&lt;/div&gt;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class="Ename"&gt;David Cohen&lt;/div&gt;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 Cream bubble with pointy tip — the locked email design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viewBox="0 0 480 168" width="100%"&gt;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id="bg" x1="0%" y1="0%" x2="0%" y2="100%"&gt;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style="stop-color:#F8F0DA"/&gt;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style="stop-color:#EFE2C4"/&gt;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&lt;path d="M 18,28 L 215,28 C 222,28 234,2 240,1 C 246,2 258,28 265,28 L 462,28 Q 480,28 480,46 L 480,150 Q 480,168 462,168 L 18,168 Q 0,168 0,150 L 0,46 Q 0,28 18,28 Z"</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fill="url(#bg)" stroke="rgba(255,204,51,0.30)" stroke-width="1"/&gt;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class="B-content"&gt;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class="B-lbl"&gt;A personal note from &lt;span class="B-lbl-name"&gt;Gideon Gratsiani&lt;/span&gt;&lt;/div&gt;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class="B-body"&gt;"David — great seeing you last week. I've been building something privately for two years and you're one of the very first people I want to show it to. Thirty minutes, just us."&lt;/div&gt;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class="Emem"&gt;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class="Epm"&gt;Private Membership&lt;/div&gt;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class="Edot"&gt;&lt;/div&gt;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class="Ebio"&gt;By Invitation Only&lt;/div&gt;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class="Eslots"&gt;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class="Eslots-lbl"&gt;Suggested times — Tuesday, May 5&lt;/div&gt;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href="?slot=morning"&gt;&lt;div class="Eslot-p"&gt;Morning&lt;/div&gt;&lt;div class="Eslot-t"&gt;Tuesday, May 5 · 9:00 AM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href="?slot=afternoon"&gt;&lt;div class="Eslot-p"&gt;Afternoon&lt;/div&gt;&lt;div class="Eslot-t"&gt;Tuesday, May 5 · 1:00 PM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href="?slot=late"&gt;&lt;div class="Eslot-p"&gt;Late Afternoon&lt;/div&gt;&lt;div class="Eslot-t"&gt;Tuesday, May 5 · 4:30 PM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class="Eown" href="/invite/[token]/choose"&gt;&lt;div class="Eown-p"&gt;Different Time?&lt;/div&gt;&lt;div class="Eown-t"&gt;Choose your own date and time →&lt;/div&gt;&lt;/a&gt;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class="Econfirm"&gt;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class="Econfirm-t"&gt;One click confirms · Zoom link follows immediately · Thirty minutes · No preparation needed&lt;/div&gt;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class="Efoot-nm"&gt;TERMINAL&lt;/div&gt;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class="Efoot-by"&gt;by RePrime&lt;/div&gt;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class="Efoot-unsub"&gt;This invitation was sent personally. Reply directly to 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10. Full HTML Reference — Screen 1 (OG Card)</w:t>
      </w:r>
    </w:p>
    <w:p>
      <w:pPr>
        <w:spacing w:after="100" w:before="60"/>
      </w:pPr>
      <w:r>
        <w:rPr>
          <w:rFonts w:ascii="Arial" w:cs="Arial" w:eastAsia="Arial" w:hAnsi="Arial"/>
          <w:color w:val="1A1A1A"/>
          <w:sz w:val="22"/>
          <w:szCs w:val="22"/>
        </w:rPr>
        <w:t xml:space="preserve">Standalone reference HTML showing native 1200×630 canvas + WhatsApp render. Delivered as 01_Screen1_OG_Card.html.</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&lt;!DOCTYPE html&gt;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 lang="en"&gt;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charset="UTF-8"&gt;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&lt;title&gt;RePrime Terminal — WhatsApp OG Card (Screen 1) v2 — locked palette&lt;/title&gt;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href="https://fonts.googleapis.com/css2?family=Poppins:wght@300;400;500;600&amp;family=Playfair+Display:ital,wght@0,400;0,600;0,700;1,400;1,600&amp;family=Cinzel:wght@500;600;700&amp;family=EB+Garamond:ital,wght@0,400;1,400&amp;display=swap" rel="stylesheet"&gt;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LOCKED TOKENS — derived from logo migration brief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Imperial Gold #FFCC33 replaces all prior gold values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Brand Navy #0E3470 base; surface variants via rgba()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--navy-deep:          rgba(14, 52, 112,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--navy-border:        rgba(14, 52, 112, 0.70);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--gold-line-22:       rgba(255, 204, 51, 0.22);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--gold-line-30:       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--cream-top:          #F8F0DA;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--cream-bottom:       #EFE2C4;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--warm-bronze-bold:   #5A3F18;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--warm-bronze-soft:   #7A5A30;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box-sizing: border-box; margin: 0; padding: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#DDD9D2;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100vh;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40px 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gap: 30px;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.label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0.18em;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#555;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500;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OG CARD — 1200×630 native canvas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1200px;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height: 630px;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space-between;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60px 80px;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transform-origin: top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@media (max-width: 1300px) { .og { transform: scale(0.65); }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@media (max-width: 900px)  { .og { transform: scale(0.40); }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@media (max-width: 600px)  { .og { transform: scale(0.28); }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TERMINAL header — Cinzel SemiBold per logo spec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.og-term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70px;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.og-spindle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780px;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height: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block;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.og-name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700;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white-space: nowrap;</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.og-mem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.og-bio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50px;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.og-dot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height: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50%;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 18px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.og-pm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38px;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.og-cta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500;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0.08em;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WhatsApp preview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.wa-preview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#1A1A1C;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380px;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.wa-screen { background: #0B141A; border-radius: 12px; overflow: hidden;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.wa-header { background: #1F2C34; padding: 10px 16px; display: flex; align-items: center; gap: 10px;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.wa-av { width: 30px; height: 30px; background: #2A3942; border-radius: 50%; display: flex; align-items: center; justify-content: center; font-size: 12px; color: #8696A0; font-weight: 600;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.wa-name { font-size: 13px; color: #E9EDEF; font-weight: 600;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.wa-status { font-size: 10px; color: #8696A0;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.wa-chat { padding: 16px 12px; display: flex; justify-content: flex-end;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.wa-bubble { background: #005C4B; border-radius: 10px 10px 0 10px; overflow: hidden; width: 92%;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.wa-msg { padding: 10px 12px 8px; font-size: 12px; color: #E9EDEF; line-height: 1.55;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18px 0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space-between;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196px;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.wa-og-term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.wa-og-spindle { width: 70%;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.wa-og-name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32px;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700;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white-space: nowrap;</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.wa-og-bio { font-family: 'Playfair Display', serif; font-style: italic; font-size: 14px; color: var(--gold);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.wa-og-dot { width: 3px; height: 3px; border-radius: 50%; background: var(--gold); margin: 5px auto;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.wa-og-pm { font-family: 'Playfair Display', serif; font-style: italic; font-size: 11px; color: var(--gold);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.wa-og-cta { font-size: 9px; color: var(--gold); font-weight: 500; letter-spacing: 0.08em; opacity: 0.85;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.wa-meta { padding: 6px 12px 8px; display: flex; justify-content: space-between; font-size: 10px; color: rgba(233,237,239,0.4);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class="label"&gt;Native OG card — 1200 × 630 px (Imperial Gold #FFCC33)&lt;/div&gt;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class="og"&gt;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class="og-term"&gt;TERMINAL&lt;/div&gt;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class="og-spindle"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id="og-r1"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fill="url(#og-r1)"/&gt;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class="og-name"&gt;David Cohen&lt;/div&gt;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class="og-spindle"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id="og-r2"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fill="url(#og-r2)"/&gt;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class="og-mem"&gt;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class="og-bio"&gt;By Invitation Only&lt;/div&gt;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class="og-dot"&gt;&lt;/div&gt;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class="og-pm"&gt;Private Membership&lt;/div&gt;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class="og-cta"&gt;Select a time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class="label"&gt;As rendered inside WhatsApp&lt;/div&gt;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class="wa-preview"&gt;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class="wa-screen"&gt;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class="wa-header"&gt;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class="wa-av"&gt;G&lt;/div&gt;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class="wa-name"&gt;Gideon&lt;/div&gt;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class="wa-status"&gt;online&lt;/div&gt;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class="wa-chat"&gt;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class="wa-bubble"&gt;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class="wa-msg"&gt;David — this is Gideon. Building something privately. You're one of the first I want to show.&lt;/div&gt;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class="wa-og-term"&gt;TERMINAL&lt;/div&gt;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class="wa-og-spindle"&gt;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width="100%" height="4" viewBox="0 0 460 5"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id="wa-r1"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 width="460" height="1" fill="url(#wa-r1)"/&gt;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class="wa-og-name"&gt;David Cohen&lt;/div&gt;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class="wa-og-spindle"&gt;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width="100%" height="4" viewBox="0 0 460 5"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id="wa-r2"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 width="460" height="1" fill="url(#wa-r2)"/&gt;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style="text-align:center;line-height:1;"&gt;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class="wa-og-bio"&gt;By Invitation Only&lt;/div&gt;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class="wa-og-dot"&gt;&lt;/div&gt;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class="wa-og-pm"&gt;Private Membership&lt;/div&gt;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class="wa-og-cta"&gt;Select a time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class="wa-meta"&gt;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&lt;span&gt;reprimeterminal.com&lt;/span&gt;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&lt;span&gt;10:14 ✓✓&lt;/span&gt;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11. Full HTML Reference — Screen 2 (Booking)</w:t>
      </w:r>
    </w:p>
    <w:p>
      <w:pPr>
        <w:spacing w:after="100" w:before="60"/>
      </w:pPr>
      <w:r>
        <w:rPr>
          <w:rFonts w:ascii="Arial" w:cs="Arial" w:eastAsia="Arial" w:hAnsi="Arial"/>
          <w:color w:val="1A1A1A"/>
          <w:sz w:val="22"/>
          <w:szCs w:val="22"/>
        </w:rPr>
        <w:t xml:space="preserve">Standalone reference HTML. Delivered as 02_Screen2_Booking.html.</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&lt;!DOCTYPE html&gt;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 lang="en"&gt;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charset="UTF-8"&gt;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&lt;title&gt;RePrime Terminal — Booking (Screen 2) v2 — locked palette&lt;/title&gt;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href="https://fonts.googleapis.com/css2?family=Poppins:wght@300;400;500;600&amp;family=Playfair+Display:ital,wght@0,400;0,600;0,700;1,400;1,600&amp;family=Cinzel:wght@500;600;700&amp;family=EB+Garamond:ital,wght@0,400;1,400&amp;display=swap" rel="stylesheet"&gt;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--navy-deep:          rgba(14, 52, 112,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--navy-border:        rgba(14, 52, 112, 0.70);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--gold-line-22:       rgba(255, 204, 51, 0.22);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--gold-line-30:       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--gold-line-35:       rgba(255, 204, 51, 0.35);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--gold-fill-04:       rgba(255, 204, 51, 0.04);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--gold-fill-08:       rgba(255, 204, 51, 0.08);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box-sizing: border-box; margin: 0; padding: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#DDD9D2;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100vh;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24px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max-width: 420px;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1px solid var(--gold-line-22);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overflow: hidden;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 { padding: 18px 32px 16px; text-align: center; border-bottom: 1px solid rgba(255, 204, 51, 0.18);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.Ehdr-spindle-wrap { display: flex; justify-content: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 { width: 70%; height: 7px;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TERMINAL header — Cinzel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.Ewm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 9px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.Ehero { padding: 26px 32px 18px;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.Epi-label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0.30em;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0.30em;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.Ename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44px;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.Emem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18px 32px;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border-top: 1px solid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border-bottom: 1px solid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.Ebio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.Edot { width: 4px; height: 4px; border-radius: 50%; background: var(--gold); margin: 10px auto;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.Epm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.Eslots { padding: 22px 32px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.Eslots-lbl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 .Eown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block;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12px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0.5px solid var(--gold-line-35);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transparent;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7px;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cursor: pointer;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transition: border-color 0.15s, background 0.15s;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.Eown { margin-bottom: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.Eslot:hover, .Eown:hover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var(--gold-fill-04);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.Eslot-p, .Eown-p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0.20em;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0.20em;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.Eslot-t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.Eown-t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400;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.Econfirm { padding: 14px 32px 22px;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.Econfirm-t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18px 32px;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border-top: 1px solid rgba(255, 204, 51, 0.18);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.Efoot-nm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.Efoot-by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'EB Garamond',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.Efoot-unsub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7px;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0.06em;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id="r-top"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fill="url(#r-top)"/&gt;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class="Ewm"&gt;TERMINAL&lt;/div&gt;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id="r-bot"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fill="url(#r-bot)"/&gt;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class="Ehero"&gt;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class="Epi-label"&gt;Private Introduction&lt;/div&gt;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class="Ename"&gt;David Cohen&lt;/div&gt;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class="Emem"&gt;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class="Ebio"&gt;By Invitation Only&lt;/div&gt;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class="Edot"&gt;&lt;/div&gt;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class="Epm"&gt;Private Membership&lt;/div&gt;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class="Eslots"&gt;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class="Eslots-lbl"&gt;Suggested — Tuesday, May 5&lt;/div&gt;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href="?slot=morning"&gt;&lt;div class="Eslot-p"&gt;Morning&lt;/div&gt;&lt;div class="Eslot-t"&gt;May 5 · 9:00 AM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href="?slot=afternoon"&gt;&lt;div class="Eslot-p"&gt;Afternoon&lt;/div&gt;&lt;div class="Eslot-t"&gt;May 5 · 1:00 PM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class="Eslot" href="?slot=late"&gt;&lt;div class="Eslot-p"&gt;Late Afternoon&lt;/div&gt;&lt;div class="Eslot-t"&gt;May 5 · 4:30 PM Central&lt;/div&gt;&lt;/a&gt;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class="Eown" href="/invite/[token]/choose"&gt;&lt;div class="Eown-p"&gt;Different Time?&lt;/div&gt;&lt;div class="Eown-t"&gt;Choose your own →&lt;/div&gt;&lt;/a&gt;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class="Econfirm"&gt;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class="Econfirm-t"&gt;One click confirms · 30 minutes&lt;/div&gt;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class="Efoot-nm"&gt;TERMINAL&lt;/div&gt;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class="Efoot-by"&gt;by RePrime&lt;/div&gt;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class="Efoot-unsub"&gt;This invitation was sent personally. Reply directly to 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12. Full HTML Reference — Screen 3 (Confirmation)</w:t>
      </w:r>
    </w:p>
    <w:p>
      <w:pPr>
        <w:spacing w:after="100" w:before="60"/>
      </w:pPr>
      <w:r>
        <w:rPr>
          <w:rFonts w:ascii="Arial" w:cs="Arial" w:eastAsia="Arial" w:hAnsi="Arial"/>
          <w:color w:val="1A1A1A"/>
          <w:sz w:val="22"/>
          <w:szCs w:val="22"/>
        </w:rPr>
        <w:t xml:space="preserve">Standalone reference HTML with widened cream bubble. Delivered as 03_Screen3_Confirmation.html.</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&lt;!DOCTYPE html&gt;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 lang="en"&gt;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charset="UTF-8"&gt;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&lt;title&gt;RePrime Terminal — Confirmation (Screen 3) v2 — locked palette&lt;/title&gt;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href="https://fonts.googleapis.com/css2?family=Poppins:wght@300;400;500;600&amp;family=Playfair+Display:ital,wght@0,400;0,600;0,700;1,400;1,600&amp;family=Cinzel:wght@500;600;700&amp;family=EB+Garamond:ital,wght@0,400;1,400&amp;display=swap" rel="stylesheet"&gt;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--gold-line-22:       rgba(255, 204, 51, 0.22);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--gold-line-30:       rgba(255, 204, 51, 0.30);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--gold-line-35:       rgba(255, 204, 51, 0.35);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--gold-fill-04:       rgba(255, 204, 51, 0.04);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--gold-fill-08:       rgba(255, 204, 51, 0.08);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--cream-top:          #F8F0DA;</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--cream-bottom:       #EFE2C4;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WARM BRONZE — preserved per migration brief Q5 (personal panel)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--bronze-bold:        #5A3F18;</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--bronze-soft:        #7A5A30;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box-sizing: border-box; margin: 0; padding: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#DDD9D2;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100vh;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24px 16px;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max-width: 420px;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1px solid var(--gold-line-22);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overflow: hidden;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 { padding: 18px 32px 16px; text-align: center; border-bottom: 1px solid rgba(255, 204, 51, 0.18);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.Ehdr-spindle-wrap { display: flex; justify-content: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.Ehdr-spindle { width: 70%; height: 7px;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.Ewm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 9px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CREAM LETTER BUBBLE — widened, all text fits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.L-wrap { padding: 18px 12px 14px;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 { position: relative;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 svg { display: block; filter: drop-shadow(0 4px 14px rgba(0, 0, 0, 0.22));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.L-content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position: absolute;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top: 36px;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left: 18px;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right: 18px;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bottom: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flex-start;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.L-lbl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var(--bronze-soft);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.L-lbl-name { font-weight: 600; color: var(--bronze-bold);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.L-greeting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var(--bronze-bold);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1.6;</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.L-time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 14px 0 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1.15;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.L-time-2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1.15;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-0.01em;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.L-closing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.L-sig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var(--bronze-bold);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.Esec-h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22px;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.Esec-lbl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0.24em;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ADD ATTENDEE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.AA-wrap { padding: 8px 32px 18px;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.AA-input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width: 100%;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transparent;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0.5px solid var(--gold-line-35);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11px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.AA-input::placeholder { color: rgba(255, 204, 51, 0.45); font-style: italic;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.AA-input:focus { outline: none; border-color: var(--gold);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.AA-row { display: flex; justify-content: space-between; margin-top: 8px;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.AA-add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cursor: pointer;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.AA-send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cursor: pointer;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CALENDAR ADD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.Cal-wrap { padding: 0 32px 18px;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.Cal-grid { display: grid; grid-template-columns: 1fr 1fr 1fr; gap: 6px;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.Cal-btn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0.5px solid var(--gold-line-35);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10px 6px;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text-align: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text-transform: uppercase;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transparent;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cursor: pointer;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block;</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transition: border-color 0.15s, background 0.15s;</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.Cal-btn:hover { border-color: var(--gold); background: var(--gold-fill-04);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MEETING DETAILS — text rows only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.MD-wrap { padding: 0 32px 18px;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.MD-rows { border-top: 0.5px solid rgba(255, 204, 51, 0.18); padding-top: 8px;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.MD-row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justify-content: space-between;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6px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border-bottom: 0.5px dashed rgba(255, 204, 51, 0.12);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.MD-row:last-child { border-bottom: none;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.MD-key { font-family: 'Poppins', sans-serif; font-size: 11px; color: var(--gold); letter-spacing: 0.04em; opacity: 0.65;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.MD-val { font-family: 'Poppins', sans-serif; font-size: 11px; color: var(--gold); font-weight: 500;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.MD-val.link { text-decoration: none;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RESCHEDULE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.R-wrap { padding: 0 32px 22px;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.R-link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text-decoration: none;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0.85;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FOOTER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 { padding: 18px 32px; border-top: 1px solid rgba(255, 204, 51, 0.18); text-align: center;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.Efoot-nm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0.10em;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.Efoot-by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'EB Garamond', Georgia,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0.75;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.Efoot-unsub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7px;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margin-top: 9px;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0.06em;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opacity: 0.55;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id="r-top"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fill="url(#r-top)"/&gt;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class="Ewm"&gt;TERMINAL&lt;/div&gt;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id="r-bot"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y="2.5" width="460" height="2" fill="url(#r-bot)"/&gt;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 CREAM LETTER BUBBLE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viewBox="0 0 480 320" width="100%"&gt;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id="bg" x1="0%" y1="0%" x2="0%" y2="100%"&gt;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style="stop-color:#F8F0DA"/&gt;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style="stop-color:#EFE2C4"/&gt;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&lt;path d="M 18,28 L 215,28 C 222,28 234,2 240,1 C 246,2 258,28 265,28 L 462,28 Q 480,28 480,46 L 480,302 Q 480,320 462,320 L 18,320 Q 0,320 0,302 L 0,46 Q 0,28 18,28 Z"</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fill="url(#bg)" stroke="rgba(255,204,51,0.30)" stroke-width="1"/&gt;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class="L-content"&gt;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class="L-lbl"&gt;A confirmation from &lt;span class="L-lbl-name"&gt;Gideon Gratsiani&lt;/span&gt;&lt;/div&gt;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class="L-greeting"&gt;David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class="L-body"&gt;Your introduction is set.&lt;/div&gt;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class="L-time"&gt;Tuesday, May 5&lt;/div&gt;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class="L-time-2"&gt;1:00 PM Central&lt;/div&gt;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class="L-closing"&gt;Looking forward to showing you what I've been building.&lt;/div&gt;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class="L-sig"&gt;— 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class="AA-wrap"&gt;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class="Esec-h"&gt;Add Attendee&lt;/div&gt;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&lt;input class="AA-input" type="email" placeholder="name@firm.com" id="attendee-email"&gt;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class="AA-row"&gt;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class="AA-add" id="add-another"&gt;+ Add Another&lt;/a&gt;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class="AA-send" id="send-invitation"&gt;Send Invitation →&lt;/a&gt;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class="Cal-wrap"&gt;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class="Esec-lbl"&gt;Add to your calendar&lt;/div&gt;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class="Cal-grid"&gt;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class="Cal-btn" href="/invite/[token]/cal/apple"&gt;Apple&lt;/a&gt;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class="Cal-btn" href="/invite/[token]/cal/google"&gt;Google&lt;/a&gt;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class="Cal-btn" href="/invite/[token]/cal/outlook"&gt;Outlook&lt;/a&gt;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 Meeting Details — TEXT ROWS, NO BUTTON --&gt;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class="MD-wrap"&gt;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class="Esec-lbl"&gt;Meeting Details&lt;/div&gt;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class="MD-rows"&gt;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class="MD-row"&gt;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 class="MD-key"&gt;Zoom&lt;/span&gt;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class="MD-val link" href="https://zoom.us/j/81245678901"&gt;zoom.us/j/...&lt;/a&gt;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class="MD-row"&gt;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 class="MD-key"&gt;Meeting ID&lt;/span&gt;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 class="MD-val"&gt;812 4567 8901&lt;/span&gt;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class="MD-row"&gt;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 class="MD-key"&gt;Passcode&lt;/span&gt;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&lt;span class="MD-val"&gt;terminal&lt;/span&gt;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class="R-wrap"&gt;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&lt;a class="R-link" href="/invite/[token]/choose?reschedule=1"&gt;Need a different time?&lt;br&gt;Reschedule with one click →&lt;/a&gt;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class="Efoot-nm"&gt;TERMINAL&lt;/div&gt;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class="Efoot-by"&gt;by RePrime&lt;/div&gt;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class="Efoot-unsub"&gt;This invitation was sent personally. Reply directly to 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13. Full HTML Reference — Screen 4 (WhatsApp Confirmation)</w:t>
      </w:r>
    </w:p>
    <w:p>
      <w:pPr>
        <w:spacing w:after="100" w:before="60"/>
      </w:pPr>
      <w:r>
        <w:rPr>
          <w:rFonts w:ascii="Arial" w:cs="Arial" w:eastAsia="Arial" w:hAnsi="Arial"/>
          <w:color w:val="1A1A1A"/>
          <w:sz w:val="22"/>
          <w:szCs w:val="22"/>
        </w:rPr>
        <w:t xml:space="preserve">Standalone reference HTML showing Twilio reply rendered inside WhatsApp. Delivered as 04_Screen4_WhatsApp_Confirmation.html.</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&lt;!DOCTYPE html&gt;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 lang="en"&gt;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charset="UTF-8"&gt;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&lt;title&gt;RePrime Terminal — WhatsApp Confirmation (Screen 4) v2 — locked palette&lt;/title&gt;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&lt;link href="https://fonts.googleapis.com/css2?family=Poppins:wght@300;400;500;600&amp;family=Playfair+Display:ital,wght@0,400;0,600;0,700;1,400;1,600&amp;family=Cinzel:wght@500;600;700&amp;family=EB+Garamond:ital,wght@0,400;1,400&amp;display=swap" rel="stylesheet"&gt;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:root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--navy:               #0E3470;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--gold:               #FFCC33;</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 box-sizing: border-box; margin: 0; padding: 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body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#DDD9D2;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min-height: 100vh;</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40px 20px;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gap: 24px;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.label { font-size: 11px; letter-spacing: 0.18em; text-transform: uppercase; color: #555; font-weight: 500;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.note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max-width: 380px;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#FFF;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 0.5px solid #CCC;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12px 14px;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#444;</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1.55;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.phone { background: #1A1A1C; border-radius: 22px; padding: 12px; width: 380px;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 { background: #0B141A; border-radius: 12px; overflow: hidden;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.wa-header { background: #1F2C34; padding: 10px 16px; display: flex; align-items: center; gap: 10px;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.wa-av { width: 30px; height: 30px; background: #2A3942; border-radius: 50%; display: flex; align-items: center; justify-content: center; font-size: 12px; color: #8696A0; font-weight: 600;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.wa-name { font-size: 13px; color: #E9EDEF; font-weight: 600;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.wa-status { font-size: 10px; color: #8696A0;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.msg-out { padding: 10px 12px 4px; display: flex; justify-content: flex-end;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.b-out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#005C4B;</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border-radius: 10px 10px 0 10px;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8px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12px;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#E9EDEF;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line-height: 1.5;</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max-width: 86%;</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.b-out .ts { text-align: right; font-size: 10px; color: rgba(233,237,239,0.4); margin-top: 4px;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.msg-in { padding: 4px 12px; display: flex; justify-content: flex-start;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 { background: #1F2C34; border-radius: 0 10px 10px 10px; overflow: hidden; max-width: 86%;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.b-in-text { padding: 9px 12px 6px; font-size: 12px; color: #E9EDEF; line-height: 1.55;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.b-in-confirmed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13px;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margin-bottom: 4px;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.b-in-time { color: #E9EDEF; font-size: 13px;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Mini confirmation card inside WhatsApp message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.b-in-card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background: var(--navy);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padding: 12px 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display: flex;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flex-direction: column;</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align-items: center;</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gap: 5px;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.b-in-term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'Cinzel',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letter-spacing: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text-indent: 0.145em;</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.b-in-spindle { width: 60px;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.b-in-bigtime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18px;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font-weight: 600;</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.b-in-with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font-family: 'Playfair Display', serif;</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font-style: italic;</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font-size: 11px;</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color: var(--gold);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.b-in-ts { padding: 4px 12px 6px; font-size: 10px; color: rgba(233,237,239,0.4);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&lt;/style&gt;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&lt;/head&gt;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class="label"&gt;Screen 4 — WhatsApp confirmation reply (Twilio)&lt;/div&gt;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class="phone"&gt;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class="wa-header"&gt;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class="wa-av"&gt;G&lt;/div&gt;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class="wa-name"&gt;Gideon&lt;/div&gt;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class="wa-status"&gt;online&lt;/div&gt;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class="msg-out"&gt;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class="b-out"&gt;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David — this is Gideon. Building something privately. You're one of the first I want to show.</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class="ts"&gt;10:14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class="msg-in"&gt;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class="b-in-text"&gt;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class="b-in-confirmed"&gt;Confirmed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class="b-in-time"&gt;Tuesday, May 5 · 1:00 PM Central&lt;/div&gt;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class="b-in-card"&gt;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class="b-in-term"&gt;TERMINAL&lt;/div&gt;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 class="b-in-spindle" viewBox="0 0 460 5" preserveAspectRatio="none"&gt;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 id="s4r" x1="0%" y1="0%" x2="100%" y2="0%"&gt;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offset="6%"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offset="94%" stop-color="#FFCC33" stop-opacity="1"/&gt;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&lt;stop offset="100%" stop-color="#FFCC33" stop-opacity="0"/&gt;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&lt;/linearGradient&gt;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&lt;/defs&gt;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&lt;rect x="0" y="2" width="460" height="1" fill="url(#s4r)"/&gt;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&lt;/svg&gt;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class="b-in-bigtime"&gt;May 5 · 1:00 PM&lt;/div&gt;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class="b-in-with"&gt;with Gideon&lt;/div&gt;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class="b-in-ts"&gt;10:16&lt;/div&gt;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class="msg-in"&gt;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class="b-in-text"&gt;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See you Tuesday, David.</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 class="b-in-ts"&gt;10:18&lt;/div&gt;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 class="note"&gt;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&lt;strong&gt;Twilio confirmation reply.&lt;/strong&gt; Body text "Confirmed ✓ + date · time". The visual mini-card is a Twilio Content Template (Card type) registered with Twilio WhatsApp Business — for v1 the plain text body ships, the visual card adds in v2.</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&lt;/div&gt;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&lt;/body&gt;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&lt;/html&gt;</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w:t>
      </w:r>
    </w:p>
    <w:p>
      <w:pPr>
        <w:spacing w:after="16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14. Database Schema</w:t>
      </w:r>
    </w:p>
    <w:p>
      <w:pPr>
        <w:pBdr>
          <w:top w:val="single" w:color="CCCCCC" w:sz="4"/>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CREATE TABLE IF NOT EXISTS invitations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id                   uuid PRIMARY KEY,</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contact_first_name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contact_name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contact_email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contact_phone        text,         -- E.164, used by Twilio</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proposed_slots       jsonb,        -- [{period, iso}, ...]</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status               text DEFAULT 'sent',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confirmed_slot_iso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zoom_meeting_id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zoom_join_url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zoom_passcode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calendar_event_id    text,</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created_at           timestamptz DEFAULT now(),</w:t>
      </w:r>
    </w:p>
    <w:p>
      <w:pPr>
        <w:pBdr>
          <w:top w:val="none" w:color="FFFFFF" w:sz="0"/>
          <w:bottom w:val="none" w:color="FFFFFF" w:sz="0"/>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  expires_at           timestamptz DEFAULT (now() + interval '14 days')</w:t>
      </w:r>
    </w:p>
    <w:p>
      <w:pPr>
        <w:pBdr>
          <w:top w:val="none" w:color="FFFFFF" w:sz="0"/>
          <w:bottom w:val="single" w:color="CCCCCC" w:sz="4"/>
          <w:left w:val="single" w:color="CCCCCC" w:sz="4"/>
          <w:right w:val="none" w:color="FFFFFF" w:sz="0"/>
        </w:pBdr>
        <w:shd w:fill="F5F4EF" w:val="clear"/>
        <w:spacing w:after="0" w:before="0"/>
        <w:ind w:left="280" w:right="240"/>
      </w:pPr>
      <w:r>
        <w:rPr>
          <w:rFonts w:ascii="Courier New" w:cs="Courier New" w:eastAsia="Courier New" w:hAnsi="Courier New"/>
          <w:color w:val="1A1A1A"/>
          <w:sz w:val="16"/>
          <w:szCs w:val="16"/>
        </w:rPr>
        <w:t xml:space="preserve">);</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15. Absolute Rules — Do Not Violate</w:t>
      </w:r>
    </w:p>
    <w:p>
      <w:pPr>
        <w:spacing w:after="40" w:before="40"/>
        <w:ind w:left="480" w:hanging="240"/>
      </w:pPr>
      <w:r>
        <w:rPr>
          <w:rFonts w:ascii="Arial" w:cs="Arial" w:eastAsia="Arial" w:hAnsi="Arial"/>
          <w:color w:val="1A1A1A"/>
          <w:sz w:val="22"/>
          <w:szCs w:val="22"/>
        </w:rPr>
        <w:t xml:space="preserve">•   NEVER introduce a new navy hex value. Use rgba(14, 52, 112, X).</w:t>
      </w:r>
    </w:p>
    <w:p>
      <w:pPr>
        <w:spacing w:after="40" w:before="40"/>
        <w:ind w:left="480" w:hanging="240"/>
      </w:pPr>
      <w:r>
        <w:rPr>
          <w:rFonts w:ascii="Arial" w:cs="Arial" w:eastAsia="Arial" w:hAnsi="Arial"/>
          <w:color w:val="1A1A1A"/>
          <w:sz w:val="22"/>
          <w:szCs w:val="22"/>
        </w:rPr>
        <w:t xml:space="preserve">•   NEVER introduce a new gold hex value. Use rgba(255, 204, 51, X).</w:t>
      </w:r>
    </w:p>
    <w:p>
      <w:pPr>
        <w:spacing w:after="40" w:before="40"/>
        <w:ind w:left="480" w:hanging="240"/>
      </w:pPr>
      <w:r>
        <w:rPr>
          <w:rFonts w:ascii="Arial" w:cs="Arial" w:eastAsia="Arial" w:hAnsi="Arial"/>
          <w:color w:val="1A1A1A"/>
          <w:sz w:val="22"/>
          <w:szCs w:val="22"/>
        </w:rPr>
        <w:t xml:space="preserve">•   NEVER add an "Open Zoom" button. Meeting Details is text rows only.</w:t>
      </w:r>
    </w:p>
    <w:p>
      <w:pPr>
        <w:spacing w:after="40" w:before="40"/>
        <w:ind w:left="480" w:hanging="240"/>
      </w:pPr>
      <w:r>
        <w:rPr>
          <w:rFonts w:ascii="Arial" w:cs="Arial" w:eastAsia="Arial" w:hAnsi="Arial"/>
          <w:color w:val="1A1A1A"/>
          <w:sz w:val="22"/>
          <w:szCs w:val="22"/>
        </w:rPr>
        <w:t xml:space="preserve">•   NEVER add a subtitle on Screen 4 about email confirmation.</w:t>
      </w:r>
    </w:p>
    <w:p>
      <w:pPr>
        <w:spacing w:after="40" w:before="40"/>
        <w:ind w:left="480" w:hanging="240"/>
      </w:pPr>
      <w:r>
        <w:rPr>
          <w:rFonts w:ascii="Arial" w:cs="Arial" w:eastAsia="Arial" w:hAnsi="Arial"/>
          <w:color w:val="1A1A1A"/>
          <w:sz w:val="22"/>
          <w:szCs w:val="22"/>
        </w:rPr>
        <w:t xml:space="preserve">•   NEVER add "Private Introduction" to the OG card.</w:t>
      </w:r>
    </w:p>
    <w:p>
      <w:pPr>
        <w:spacing w:after="40" w:before="40"/>
        <w:ind w:left="480" w:hanging="240"/>
      </w:pPr>
      <w:r>
        <w:rPr>
          <w:rFonts w:ascii="Arial" w:cs="Arial" w:eastAsia="Arial" w:hAnsi="Arial"/>
          <w:color w:val="1A1A1A"/>
          <w:sz w:val="22"/>
          <w:szCs w:val="22"/>
        </w:rPr>
        <w:t xml:space="preserve">•   NEVER add "by RePrime" to the OG card (only on Screens 0, 2, 3 footer).</w:t>
      </w:r>
    </w:p>
    <w:p>
      <w:pPr>
        <w:spacing w:after="40" w:before="40"/>
        <w:ind w:left="480" w:hanging="240"/>
      </w:pPr>
      <w:r>
        <w:rPr>
          <w:rFonts w:ascii="Arial" w:cs="Arial" w:eastAsia="Arial" w:hAnsi="Arial"/>
          <w:color w:val="1A1A1A"/>
          <w:sz w:val="22"/>
          <w:szCs w:val="22"/>
        </w:rPr>
        <w:t xml:space="preserve">•   NEVER reverse BIO and PM order — BIO is above and larger on every screen.</w:t>
      </w:r>
    </w:p>
    <w:p>
      <w:pPr>
        <w:spacing w:after="40" w:before="40"/>
        <w:ind w:left="480" w:hanging="240"/>
      </w:pPr>
      <w:r>
        <w:rPr>
          <w:rFonts w:ascii="Arial" w:cs="Arial" w:eastAsia="Arial" w:hAnsi="Arial"/>
          <w:color w:val="1A1A1A"/>
          <w:sz w:val="22"/>
          <w:szCs w:val="22"/>
        </w:rPr>
        <w:t xml:space="preserve">•   NEVER substitute fonts. Cinzel for TERMINAL only. Playfair for display. EB Garamond for "by RePrime". Poppins for UI.</w:t>
      </w:r>
    </w:p>
    <w:p>
      <w:pPr>
        <w:spacing w:after="40" w:before="40"/>
        <w:ind w:left="480" w:hanging="240"/>
      </w:pPr>
      <w:r>
        <w:rPr>
          <w:rFonts w:ascii="Arial" w:cs="Arial" w:eastAsia="Arial" w:hAnsi="Arial"/>
          <w:color w:val="1A1A1A"/>
          <w:sz w:val="22"/>
          <w:szCs w:val="22"/>
        </w:rPr>
        <w:t xml:space="preserve">•   NEVER use the word "AI" anywhere — on cards, in copy, in URL paths.</w:t>
      </w:r>
    </w:p>
    <w:p>
      <w:pPr>
        <w:spacing w:after="40" w:before="40"/>
        <w:ind w:left="480" w:hanging="240"/>
      </w:pPr>
      <w:r>
        <w:rPr>
          <w:rFonts w:ascii="Arial" w:cs="Arial" w:eastAsia="Arial" w:hAnsi="Arial"/>
          <w:color w:val="1A1A1A"/>
          <w:sz w:val="22"/>
          <w:szCs w:val="22"/>
        </w:rPr>
        <w:t xml:space="preserve">•   NEVER use opacity tricks for hierarchy — all primary text is full saturation; size is the hierarchy mechanism.</w:t>
      </w:r>
    </w:p>
    <w:p>
      <w:pPr>
        <w:spacing w:after="40" w:before="40"/>
        <w:ind w:left="480" w:hanging="240"/>
      </w:pPr>
      <w:r>
        <w:rPr>
          <w:rFonts w:ascii="Arial" w:cs="Arial" w:eastAsia="Arial" w:hAnsi="Arial"/>
          <w:color w:val="1A1A1A"/>
          <w:sz w:val="22"/>
          <w:szCs w:val="22"/>
        </w:rPr>
        <w:t xml:space="preserve">•   NEVER let the recipient name wrap on the OG card. Use whiteSpace: 'nowrap'.</w:t>
      </w:r>
    </w:p>
    <w:p>
      <w:pPr>
        <w:spacing w:after="40" w:before="40"/>
        <w:ind w:left="480" w:hanging="240"/>
      </w:pPr>
      <w:r>
        <w:rPr>
          <w:rFonts w:ascii="Arial" w:cs="Arial" w:eastAsia="Arial" w:hAnsi="Arial"/>
          <w:color w:val="1A1A1A"/>
          <w:sz w:val="22"/>
          <w:szCs w:val="22"/>
        </w:rPr>
        <w:t xml:space="preserve">•   NEVER let the cream bubble warm earth tones (#5A3F18, #7A5A30) leak outside the cream surface.</w:t>
      </w:r>
    </w:p>
    <w:p>
      <w:pPr>
        <w:spacing w:after="80" w:before="0"/>
      </w:pPr>
      <w:r>
        <w:t xml:space="preserve"/>
      </w:r>
    </w:p>
    <w:p>
      <w:pPr>
        <w:pBdr>
          <w:bottom w:val="single" w:color="FFCC33" w:sz="8" w:space="6"/>
        </w:pBdr>
        <w:spacing w:after="160" w:before="400"/>
      </w:pPr>
      <w:r>
        <w:rPr>
          <w:rFonts w:ascii="Arial" w:cs="Arial" w:eastAsia="Arial" w:hAnsi="Arial"/>
          <w:b/>
          <w:bCs/>
          <w:color w:val="0E3470"/>
          <w:sz w:val="28"/>
          <w:szCs w:val="28"/>
        </w:rPr>
        <w:t xml:space="preserve">16.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W w:type="dxa" w:w="5760"/>
            <w:tcBorders>
              <w:top w:val="single" w:color="CCCCCC" w:sz="1"/>
              <w:left w:val="single" w:color="CCCCCC" w:sz="1"/>
              <w:bottom w:val="single" w:color="CCCCCC" w:sz="1"/>
              <w:right w:val="single" w:color="CCCCCC" w:sz="1"/>
            </w:tcBorders>
            <w:shd w:fill="0E3470"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Migration sweep regex returns matches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Replace each match with the rgba derivative or import REPRIME_BRAND token.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Fonts rendering as system fallback in OG image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Verify Cinzel-SemiBold.ttf, EBGaramond-Italic.ttf, plus Playfair and Poppins all exist in public/fonts/.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WhatsApp shows no preview card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Run Facebook Debugger first. Click "Scrape Again" to refresh WhatsApp's cache.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Cream bubble cuts off "David —"</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Use widened SVG (viewBox 480×320) and content padding 18px left/right.</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Color looks slightly off from spec</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Confirm hex is exactly #FFCC33. Common drift: #FFD700 (legacy), #FFCC00 (variant). Only #FFCC33 is correct.</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E3470"/>
                <w:sz w:val="19"/>
                <w:szCs w:val="19"/>
              </w:rPr>
              <w:t xml:space="preserve">Twilio WhatsApp message not delivered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9"/>
                <w:szCs w:val="19"/>
              </w:rPr>
              <w:t xml:space="preserve">Verify TWILIO_WHATSAPP_FROM env var and contact_phone in E.164 format.</w:t>
            </w:r>
          </w:p>
        </w:tc>
      </w:tr>
    </w:tbl>
    <w:p>
      <w:pPr>
        <w:spacing w:after="160" w:before="0"/>
      </w:pPr>
      <w:r>
        <w:t xml:space="preserve"/>
      </w:r>
    </w:p>
    <w:p>
      <w:pPr>
        <w:shd w:fill="0E3470" w:val="clear"/>
        <w:spacing w:after="0" w:before="0"/>
      </w:pPr>
      <w:r>
        <w:rPr>
          <w:rFonts w:ascii="Arial" w:cs="Arial" w:eastAsia="Arial" w:hAnsi="Arial"/>
          <w:color w:val="8A9BC4"/>
          <w:sz w:val="18"/>
          <w:szCs w:val="18"/>
        </w:rPr>
        <w:t xml:space="preserve">  Final package  ·  Aligned to logo migration  ·  Hand to Claude Code with all 6 attachments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spacing w:after="0" w:before="80"/>
    </w:pPr>
    <w:r>
      <w:rPr>
        <w:rFonts w:ascii="Arial" w:cs="Arial" w:eastAsia="Arial" w:hAnsi="Arial"/>
        <w:color w:val="AAAAAA"/>
        <w:sz w:val="17"/>
        <w:szCs w:val="17"/>
      </w:rPr>
      <w:t xml:space="preserve">CONFIDENTIAL · RePrime Group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4" w:space="6"/>
      </w:pBdr>
      <w:spacing w:after="120" w:before="0"/>
    </w:pPr>
    <w:r>
      <w:rPr>
        <w:rFonts w:ascii="Arial" w:cs="Arial" w:eastAsia="Arial" w:hAnsi="Arial"/>
        <w:color w:val="888888"/>
        <w:sz w:val="18"/>
        <w:szCs w:val="18"/>
      </w:rPr>
      <w:t xml:space="preserve">RePrime Terminal  ·  Invitation Flow FINAL Package  ·  Aligned to logo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2026-05-05T02:15:57.756Z</dcterms:created>
  <dcterms:modified xsi:type="dcterms:W3CDTF">2026-05-05T02:15:57.773Z</dcterms:modified>
</cp:coreProperties>
</file>

<file path=docProps/custom.xml><?xml version="1.0" encoding="utf-8"?>
<Properties xmlns="http://schemas.openxmlformats.org/officeDocument/2006/custom-properties" xmlns:vt="http://schemas.openxmlformats.org/officeDocument/2006/docPropsVTypes"/>
</file>