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11" w:rsidRDefault="00017B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9DDF23B" wp14:editId="32A29594">
            <wp:simplePos x="0" y="0"/>
            <wp:positionH relativeFrom="column">
              <wp:posOffset>-57150</wp:posOffset>
            </wp:positionH>
            <wp:positionV relativeFrom="paragraph">
              <wp:posOffset>-41275</wp:posOffset>
            </wp:positionV>
            <wp:extent cx="6191250" cy="7972425"/>
            <wp:effectExtent l="0" t="0" r="0" b="9525"/>
            <wp:wrapNone/>
            <wp:docPr id="1" name="Picture 1" descr="D:\2.ใบเสนอราคา\ไทยลอนดรี้ เซอร์วิส\CCF17072557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ใบเสนอราคา\ไทยลอนดรี้ เซอร์วิส\CCF17072557_0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/>
    <w:p w:rsidR="00017B11" w:rsidRDefault="00017B11">
      <w:bookmarkStart w:id="0" w:name="_GoBack"/>
      <w:bookmarkEnd w:id="0"/>
    </w:p>
    <w:p w:rsidR="00DE78DB" w:rsidRDefault="00017B11">
      <w:r>
        <w:rPr>
          <w:noProof/>
        </w:rPr>
        <w:drawing>
          <wp:anchor distT="0" distB="0" distL="114300" distR="114300" simplePos="0" relativeHeight="251659264" behindDoc="0" locked="0" layoutInCell="1" allowOverlap="1" wp14:anchorId="3825A57C" wp14:editId="174A4A02">
            <wp:simplePos x="0" y="0"/>
            <wp:positionH relativeFrom="column">
              <wp:posOffset>419100</wp:posOffset>
            </wp:positionH>
            <wp:positionV relativeFrom="paragraph">
              <wp:posOffset>431165</wp:posOffset>
            </wp:positionV>
            <wp:extent cx="5343525" cy="7143750"/>
            <wp:effectExtent l="0" t="0" r="9525" b="0"/>
            <wp:wrapNone/>
            <wp:docPr id="2" name="Picture 2" descr="D:\2.ใบเสนอราคา\ไทยลอนดรี้ เซอร์วิส\CCF17072557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ใบเสนอราคา\ไทยลอนดรี้ เซอร์วิส\CCF17072557_0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11"/>
    <w:rsid w:val="00017B11"/>
    <w:rsid w:val="00D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B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1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B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1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2014-07-23T09:26:00Z</dcterms:created>
  <dcterms:modified xsi:type="dcterms:W3CDTF">2014-07-23T09:36:00Z</dcterms:modified>
</cp:coreProperties>
</file>