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FFC" w:rsidRDefault="00787B63">
      <w:r>
        <w:rPr>
          <w:noProof/>
        </w:rPr>
        <w:drawing>
          <wp:inline distT="0" distB="0" distL="0" distR="0" wp14:anchorId="06E6B1AD" wp14:editId="4239CDF0">
            <wp:extent cx="5943600" cy="4455472"/>
            <wp:effectExtent l="0" t="0" r="0" b="2540"/>
            <wp:docPr id="1" name="Picture 1" descr="http://www.weloveshopping.com/shop/client/000033/ksair/021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eloveshopping.com/shop/client/000033/ksair/0210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63" w:rsidRDefault="00787B63"/>
    <w:p w:rsidR="00787B63" w:rsidRDefault="00787B63"/>
    <w:p w:rsidR="00787B63" w:rsidRDefault="00787B63">
      <w:pPr>
        <w:rPr>
          <w:rFonts w:hint="cs"/>
          <w:cs/>
        </w:rPr>
      </w:pPr>
      <w:r>
        <w:rPr>
          <w:rFonts w:hint="cs"/>
          <w:cs/>
        </w:rPr>
        <w:t xml:space="preserve">เซ็นเซอร์ อุณหภูมิ </w:t>
      </w:r>
      <w:proofErr w:type="spellStart"/>
      <w:r>
        <w:rPr>
          <w:rFonts w:hint="cs"/>
          <w:cs/>
        </w:rPr>
        <w:t>เทอร์</w:t>
      </w:r>
      <w:proofErr w:type="spellEnd"/>
      <w:r>
        <w:rPr>
          <w:rFonts w:hint="cs"/>
          <w:cs/>
        </w:rPr>
        <w:t>โม ฟรีซเซอร์</w:t>
      </w:r>
      <w:bookmarkStart w:id="0" w:name="_GoBack"/>
      <w:bookmarkEnd w:id="0"/>
    </w:p>
    <w:sectPr w:rsidR="0078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B63"/>
    <w:rsid w:val="00787B63"/>
    <w:rsid w:val="00CE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B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B6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B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B6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2014-03-04T05:02:00Z</dcterms:created>
  <dcterms:modified xsi:type="dcterms:W3CDTF">2014-03-04T05:04:00Z</dcterms:modified>
</cp:coreProperties>
</file>