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Manipulação de Variáveis e Constantes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JS existem três tipos de “variáveis”(var, let e const), onde dois desses tipos são variáveis de fato(var e let), o tipo restante é uma constante que é declarada no código.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Diferença de var e let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Variável padrão, basicamente esse comando é usado para marcar que a variável criada não tem nenhum efeito especial, sendo opcional chamar esse código, pois ao criar uma variável sem marcar nada na frente(estilo python) irá declarar por padrão que é var.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7b7f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21"/>
          <w:szCs w:val="21"/>
          <w:rtl w:val="0"/>
        </w:rPr>
        <w:t xml:space="preserve">//No caso ambas estão certas e estão funcionando no programa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ee49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nome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Luiz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7b7f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21"/>
          <w:szCs w:val="21"/>
          <w:rtl w:val="0"/>
        </w:rPr>
        <w:t xml:space="preserve">//Mas é uma boa prática nomear qual é o tipo de variavel na frente(var, let, const)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ee49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sobrenome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Henrique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Sendo uma boa prática pois isso ajuda a identificar o escopo da variável e futuramente evitar erros.</w:t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Outro tipo de variável, porém neste caso limita que a variável só pode ser manipulada, caso esteja no mesmo bloco de código que se equivale as chaves({}) ou o algoritmo dentro de alguns operadores condicionais e lógicos como if, else, while, for e etc.</w:t>
      </w:r>
    </w:p>
    <w:p w:rsidR="00000000" w:rsidDel="00000000" w:rsidP="00000000" w:rsidRDefault="00000000" w:rsidRPr="00000000" w14:paraId="00000015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(condicao) {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variavel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286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console.log(variavel) // Saída = Error: undefined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(condicao2) {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variavel2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Olá mundo!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   console.log(variavel2); // Saída = Olá mundo!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7b7f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Agora o const é diferente, ele se propõe ser um valor imutável, ou seja constante, caso durante a execução do código haja uma tentativa de mudança de valores, o programa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 mostra mensagem de erro, lembrando que é sempre recomendado nomear uma constante com letras maiúsculas(CAPS LOCK ativado), pois é outra boa prática de programação para diferenciá-lo durante o desenvolvimento do código de variáveis.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Exemplo: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ee49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Luiz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7b7f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nome_completo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Lima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b7f8b"/>
          <w:sz w:val="21"/>
          <w:szCs w:val="21"/>
          <w:rtl w:val="0"/>
        </w:rPr>
        <w:t xml:space="preserve">// Sem Problemas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7b7f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21"/>
          <w:szCs w:val="21"/>
          <w:rtl w:val="0"/>
        </w:rPr>
        <w:t xml:space="preserve">Luiz Lima</w:t>
      </w:r>
      <w:r w:rsidDel="00000000" w:rsidR="00000000" w:rsidRPr="00000000">
        <w:rPr>
          <w:rFonts w:ascii="Courier New" w:cs="Courier New" w:eastAsia="Courier New" w:hAnsi="Courier New"/>
          <w:color w:val="dee49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7f8b"/>
          <w:sz w:val="21"/>
          <w:szCs w:val="21"/>
          <w:rtl w:val="0"/>
        </w:rPr>
        <w:t xml:space="preserve">// Aqui já apresentará erro, por ser constante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6f6f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