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Aula 6.5: Comandos Aparte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Úteis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Atributo step para &lt;input&gt;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usando o atributo "type" do input é definido como "number", o atributo "step" especifica o intervalo entre os valores permitidos no input. Por exemplo, se o atributo "step" for definido como "0.1", o usuário só poderá inserir valores que sejam múltiplos de 0.1.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Quando o atributo "type" do input é definido como "range", o atributo "step" especifica o intervalo entre os valores permitidos no input. Por exemplo, se o atributo "step" for definido como "10", o usuário só poderá selecionar valores que sejam múltiplos de 10.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Quando o atributo "type" do input é definido como "date", o atributo "step" especifica o intervalo entre as datas permitidas no input. Por exemplo, se o atributo "step" for definido como "1", o usuário só poderá selecionar datas que sejam múltiplos de 1 dia.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atributo "step" pode ser definido como um número inteiro ou um número decimal. Se o atributo "step" não for especificado, o valor padrão será "1".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Função number_format()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number_format() é uma função que serve para formatar números de uma maneira muito mais automática onde são passados quatro parâmetros para ter a formatação interessada, no caso sua estrutura seria a seguinte: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number_format(numero, nCasaDecimal, sinalDecimal, sinalMilhar)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Os dois últimos parâmetros são opcionais, porém se não inseri-los, será seguido o modelo padrão internacional norte americano.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Exemplo: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$num = 1000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echo number_format($num, 2)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//Neste caso seguiria o modelo padrão portanto aparecerá 1,000.00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echo number_format($num, 2, “,”, “.”)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//no caso aqui mostraria o modelo brasileiro sendo: 1.000,00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Usando a biblioteca php Intl(boa para moedas internacionais)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ativá-la no seu servidor local, procure na rota xampp/php um arquivo denominado php.ini, abre ele com o VS Code, e aperte ctrl + f e escreva na barra de pesquisa intl, vai aparecer um comando como se estivesse comentado com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”tire 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e pronto, já está habilitado.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bem no código do desafio 4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Foi criada uma variável que receberia a função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numfmt_create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 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formatação padrão para a moeda, onde dentro dela será definido a padronagem escolhida de acordo com o país digitado, no caso o Brasil seria pt_BR.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NumberFormatter::CURRENCY : Seria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numfmt_format_currency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(): ela recebe 3 parâmetros, o primeiro seria a formatação padrão selecionada, o segundo seria o valor da moeda a ser formatado, logo depois em string qual país que a moeda daquele valor pertenceria.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estrutura: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numfmt_format_currency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padraoEscolhido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valorMoeda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paisDoValor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$padrao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21"/>
          <w:szCs w:val="21"/>
          <w:rtl w:val="0"/>
        </w:rPr>
        <w:t xml:space="preserve">numfmt_create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pt_BR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7e1f1"/>
          <w:sz w:val="21"/>
          <w:szCs w:val="21"/>
          <w:rtl w:val="0"/>
        </w:rPr>
        <w:t xml:space="preserve">NumberFormatter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f9eee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e1f1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&lt;p&gt;Seus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21"/>
          <w:szCs w:val="21"/>
          <w:rtl w:val="0"/>
        </w:rPr>
        <w:t xml:space="preserve">numfmt_format_currency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($padrao,</w:t>
      </w: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$realBr,</w:t>
      </w: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BRL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 equivalem a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21"/>
          <w:szCs w:val="21"/>
          <w:rtl w:val="0"/>
        </w:rPr>
        <w:t xml:space="preserve">numfmt_format_currency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($padrao,</w:t>
      </w: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$conversao,</w:t>
      </w: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USD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&lt;/p&gt;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