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43C084" w14:textId="582BBA36" w:rsidR="00D17430" w:rsidRDefault="00A8686E">
      <w:pPr>
        <w:spacing w:after="0"/>
        <w:jc w:val="center"/>
        <w:rPr>
          <w:rFonts w:ascii="Cambria" w:eastAsia="Cambria" w:hAnsi="Cambria" w:cs="Cambria"/>
          <w:b/>
          <w:sz w:val="28"/>
          <w:szCs w:val="28"/>
        </w:rPr>
      </w:pPr>
      <w:r>
        <w:rPr>
          <w:rFonts w:ascii="Cambria" w:eastAsia="Cambria" w:hAnsi="Cambria" w:cs="Cambria"/>
          <w:b/>
          <w:sz w:val="28"/>
          <w:szCs w:val="28"/>
        </w:rPr>
        <w:t>QUARTERLY PREVENTIVE MAINTENANCE CHECKLIST</w:t>
      </w:r>
    </w:p>
    <w:p w14:paraId="20939D89" w14:textId="77777777" w:rsidR="00EB5955" w:rsidRDefault="00EB5955">
      <w:pPr>
        <w:spacing w:after="0"/>
        <w:jc w:val="center"/>
        <w:rPr>
          <w:rFonts w:ascii="Cambria" w:eastAsia="Cambria" w:hAnsi="Cambria" w:cs="Cambria"/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14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980"/>
        <w:gridCol w:w="1890"/>
        <w:gridCol w:w="3050"/>
      </w:tblGrid>
      <w:tr w:rsidR="0022455B" w14:paraId="77DD6FFA" w14:textId="77777777" w:rsidTr="0022455B">
        <w:tc>
          <w:tcPr>
            <w:tcW w:w="2430" w:type="dxa"/>
          </w:tcPr>
          <w:p w14:paraId="1C98332F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Date: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{date}</w:t>
            </w:r>
          </w:p>
        </w:tc>
        <w:tc>
          <w:tcPr>
            <w:tcW w:w="1980" w:type="dxa"/>
          </w:tcPr>
          <w:p w14:paraId="15F04BB2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Time: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{time}</w:t>
            </w:r>
            <w:r>
              <w:rPr>
                <w:rFonts w:ascii="Cambria" w:eastAsia="Cambria" w:hAnsi="Cambria" w:cs="Cambria"/>
                <w:sz w:val="24"/>
                <w:szCs w:val="24"/>
              </w:rPr>
              <w:tab/>
              <w:t xml:space="preserve">                         </w:t>
            </w:r>
          </w:p>
        </w:tc>
        <w:tc>
          <w:tcPr>
            <w:tcW w:w="1890" w:type="dxa"/>
          </w:tcPr>
          <w:p w14:paraId="3E94B94A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Lab: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{lab}</w:t>
            </w:r>
          </w:p>
        </w:tc>
        <w:tc>
          <w:tcPr>
            <w:tcW w:w="3050" w:type="dxa"/>
          </w:tcPr>
          <w:p w14:paraId="6A952C9D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Workstation #: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{workstation}</w:t>
            </w:r>
          </w:p>
        </w:tc>
      </w:tr>
    </w:tbl>
    <w:p w14:paraId="679997A3" w14:textId="676A27ED" w:rsidR="0022455B" w:rsidRDefault="0022455B">
      <w:pPr>
        <w:spacing w:after="0"/>
        <w:ind w:left="720" w:firstLine="720"/>
        <w:jc w:val="both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noProof/>
          <w:sz w:val="20"/>
          <w:szCs w:val="20"/>
          <w:lang w:val="en-PH" w:eastAsia="en-PH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E8A8C3B" wp14:editId="41C77F4B">
                <wp:simplePos x="0" y="0"/>
                <wp:positionH relativeFrom="column">
                  <wp:posOffset>0</wp:posOffset>
                </wp:positionH>
                <wp:positionV relativeFrom="paragraph">
                  <wp:posOffset>335990</wp:posOffset>
                </wp:positionV>
                <wp:extent cx="6069965" cy="0"/>
                <wp:effectExtent l="0" t="0" r="26035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99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83AA6" id="Straight Connector 14" o:spid="_x0000_s1026" style="position:absolute;z-index:251667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26.45pt" to="477.9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" strokecolor="black [3213]" strokeweight="1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5"/>
        <w:gridCol w:w="2430"/>
        <w:gridCol w:w="2340"/>
        <w:gridCol w:w="3145"/>
      </w:tblGrid>
      <w:tr w:rsidR="00AB62F9" w14:paraId="6B9472EB" w14:textId="77777777" w:rsidTr="00AB62F9">
        <w:tc>
          <w:tcPr>
            <w:tcW w:w="1435" w:type="dxa"/>
            <w:vAlign w:val="center"/>
          </w:tcPr>
          <w:p w14:paraId="53797F3C" w14:textId="3DF71CD2" w:rsidR="00AB62F9" w:rsidRDefault="00AB62F9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</w:rPr>
              <w:t>Procedure:</w:t>
            </w:r>
          </w:p>
        </w:tc>
        <w:tc>
          <w:tcPr>
            <w:tcW w:w="2430" w:type="dxa"/>
            <w:vAlign w:val="center"/>
          </w:tcPr>
          <w:p w14:paraId="77131036" w14:textId="3A65BA07" w:rsidR="00AB62F9" w:rsidRDefault="0022455B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hAnsi="Cambria" w:cstheme="majorHAnsi"/>
                <w:b/>
              </w:rPr>
              <w:t>{</w:t>
            </w:r>
            <w:proofErr w:type="spellStart"/>
            <w:r w:rsidRPr="000F1984">
              <w:rPr>
                <w:rFonts w:ascii="Cambria" w:hAnsi="Cambria" w:cstheme="majorHAnsi"/>
                <w:b/>
              </w:rPr>
              <w:t>hw_main</w:t>
            </w:r>
            <w:proofErr w:type="spellEnd"/>
            <w:r w:rsidRPr="000F1984">
              <w:rPr>
                <w:rFonts w:ascii="Cambria" w:hAnsi="Cambria" w:cstheme="majorHAnsi"/>
                <w:b/>
              </w:rPr>
              <w:t>}</w:t>
            </w:r>
            <w:r>
              <w:t xml:space="preserve"> </w:t>
            </w:r>
            <w:r w:rsidR="000F1984"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Hardware Maintenance</w:t>
            </w:r>
          </w:p>
        </w:tc>
        <w:tc>
          <w:tcPr>
            <w:tcW w:w="2340" w:type="dxa"/>
            <w:vAlign w:val="center"/>
          </w:tcPr>
          <w:p w14:paraId="3161EBA4" w14:textId="39045EB5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szCs w:val="20"/>
                <w:lang w:val="en-PH" w:eastAsia="en-PH"/>
              </w:rPr>
              <w:t>{sw_main}</w:t>
            </w:r>
            <w:r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Software Maintenance</w:t>
            </w:r>
          </w:p>
        </w:tc>
        <w:tc>
          <w:tcPr>
            <w:tcW w:w="3145" w:type="dxa"/>
            <w:vAlign w:val="center"/>
          </w:tcPr>
          <w:p w14:paraId="1499CE85" w14:textId="0492FD01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szCs w:val="20"/>
                <w:lang w:val="en-PH" w:eastAsia="en-PH"/>
              </w:rPr>
              <w:t>{sec_main}</w:t>
            </w:r>
            <w:r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Security Maintenance</w:t>
            </w:r>
          </w:p>
        </w:tc>
      </w:tr>
      <w:tr w:rsidR="00AB62F9" w14:paraId="1617433A" w14:textId="77777777" w:rsidTr="00AB62F9">
        <w:tc>
          <w:tcPr>
            <w:tcW w:w="1435" w:type="dxa"/>
            <w:vAlign w:val="center"/>
          </w:tcPr>
          <w:p w14:paraId="3909A0D3" w14:textId="77777777" w:rsidR="00AB62F9" w:rsidRDefault="00AB62F9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416B9771" w14:textId="6B9E753C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>{net_main}</w:t>
            </w:r>
            <w:r>
              <w:rPr>
                <w:rFonts w:ascii="Cambria" w:eastAsia="Cambria" w:hAnsi="Cambria" w:cs="Cambria"/>
                <w:b/>
                <w:noProof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Network Maintenance</w:t>
            </w:r>
          </w:p>
        </w:tc>
        <w:tc>
          <w:tcPr>
            <w:tcW w:w="2340" w:type="dxa"/>
            <w:vAlign w:val="center"/>
          </w:tcPr>
          <w:p w14:paraId="579DAD41" w14:textId="77B20C69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>{sys_perf}</w:t>
            </w:r>
            <w:r w:rsidRPr="0017273C">
              <w:rPr>
                <w:rFonts w:ascii="Cambria" w:eastAsia="Cambria" w:hAnsi="Cambria" w:cs="Cambria"/>
                <w:b/>
                <w:noProof/>
                <w:sz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System Performance</w:t>
            </w:r>
          </w:p>
        </w:tc>
        <w:tc>
          <w:tcPr>
            <w:tcW w:w="3145" w:type="dxa"/>
            <w:vAlign w:val="center"/>
          </w:tcPr>
          <w:p w14:paraId="570C8355" w14:textId="1600AF5C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szCs w:val="20"/>
              </w:rPr>
              <w:t>{</w:t>
            </w:r>
            <w:proofErr w:type="spellStart"/>
            <w:r w:rsidRPr="000F1984">
              <w:rPr>
                <w:rFonts w:ascii="Cambria" w:eastAsia="Cambria" w:hAnsi="Cambria" w:cs="Cambria"/>
                <w:b/>
                <w:szCs w:val="20"/>
              </w:rPr>
              <w:t>reg_clean</w:t>
            </w:r>
            <w:proofErr w:type="spellEnd"/>
            <w:r w:rsidRPr="000F1984">
              <w:rPr>
                <w:rFonts w:ascii="Cambria" w:eastAsia="Cambria" w:hAnsi="Cambria" w:cs="Cambria"/>
                <w:b/>
                <w:szCs w:val="20"/>
              </w:rPr>
              <w:t>}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r w:rsidR="000F1984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R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egular Cleaning</w:t>
            </w:r>
          </w:p>
        </w:tc>
      </w:tr>
    </w:tbl>
    <w:p w14:paraId="5F6298DD" w14:textId="77777777" w:rsidR="00AB62F9" w:rsidRDefault="00AB62F9" w:rsidP="00AB62F9">
      <w:pPr>
        <w:spacing w:after="0"/>
        <w:jc w:val="both"/>
        <w:rPr>
          <w:rFonts w:ascii="Cambria" w:eastAsia="Cambria" w:hAnsi="Cambria" w:cs="Cambria"/>
          <w:sz w:val="20"/>
          <w:szCs w:val="20"/>
        </w:rPr>
      </w:pPr>
    </w:p>
    <w:p w14:paraId="68835F68" w14:textId="77777777" w:rsidR="00D17430" w:rsidRDefault="00920794">
      <w:pPr>
        <w:spacing w:before="80" w:after="0"/>
        <w:jc w:val="both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Tick the appropriate box with (√) mark for the current status of the computer system. </w:t>
      </w:r>
    </w:p>
    <w:tbl>
      <w:tblPr>
        <w:tblStyle w:val="Style50"/>
        <w:tblW w:w="936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810"/>
        <w:gridCol w:w="725"/>
        <w:gridCol w:w="720"/>
        <w:gridCol w:w="900"/>
        <w:gridCol w:w="1266"/>
        <w:gridCol w:w="2787"/>
      </w:tblGrid>
      <w:tr w:rsidR="00631CB8" w14:paraId="0C18B27D" w14:textId="40037761" w:rsidTr="009F2C40">
        <w:trPr>
          <w:trHeight w:val="190"/>
        </w:trPr>
        <w:tc>
          <w:tcPr>
            <w:tcW w:w="2155" w:type="dxa"/>
            <w:vMerge w:val="restart"/>
            <w:shd w:val="clear" w:color="auto" w:fill="E7E6E6"/>
            <w:vAlign w:val="center"/>
          </w:tcPr>
          <w:p w14:paraId="12F01218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Component of Computer System</w:t>
            </w:r>
          </w:p>
        </w:tc>
        <w:tc>
          <w:tcPr>
            <w:tcW w:w="3155" w:type="dxa"/>
            <w:gridSpan w:val="4"/>
            <w:shd w:val="clear" w:color="auto" w:fill="E7E6E6"/>
            <w:vAlign w:val="center"/>
          </w:tcPr>
          <w:p w14:paraId="1EF2D91E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Status</w:t>
            </w:r>
          </w:p>
        </w:tc>
        <w:tc>
          <w:tcPr>
            <w:tcW w:w="1266" w:type="dxa"/>
            <w:vMerge w:val="restart"/>
            <w:shd w:val="clear" w:color="auto" w:fill="E7E6E6"/>
            <w:vAlign w:val="center"/>
          </w:tcPr>
          <w:p w14:paraId="658028CA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16"/>
                <w:szCs w:val="16"/>
              </w:rPr>
              <w:t>Capital Asset Inventory Tag</w:t>
            </w:r>
          </w:p>
        </w:tc>
        <w:tc>
          <w:tcPr>
            <w:tcW w:w="2787" w:type="dxa"/>
            <w:vMerge w:val="restart"/>
            <w:shd w:val="clear" w:color="auto" w:fill="E7E6E6"/>
            <w:vAlign w:val="center"/>
          </w:tcPr>
          <w:p w14:paraId="00A9C5DF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Remarks</w:t>
            </w:r>
          </w:p>
        </w:tc>
      </w:tr>
      <w:tr w:rsidR="00631CB8" w14:paraId="3CBFB58B" w14:textId="1D6DEC47" w:rsidTr="009F2C40">
        <w:trPr>
          <w:trHeight w:val="200"/>
        </w:trPr>
        <w:tc>
          <w:tcPr>
            <w:tcW w:w="2155" w:type="dxa"/>
            <w:vMerge/>
            <w:shd w:val="clear" w:color="auto" w:fill="E7E6E6"/>
            <w:vAlign w:val="center"/>
          </w:tcPr>
          <w:p w14:paraId="2A841AE9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E7E6E6"/>
            <w:vAlign w:val="center"/>
          </w:tcPr>
          <w:p w14:paraId="29093626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Functional</w:t>
            </w:r>
          </w:p>
        </w:tc>
        <w:tc>
          <w:tcPr>
            <w:tcW w:w="725" w:type="dxa"/>
            <w:shd w:val="clear" w:color="auto" w:fill="E7E6E6"/>
            <w:vAlign w:val="center"/>
          </w:tcPr>
          <w:p w14:paraId="616F154D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Repair</w:t>
            </w:r>
          </w:p>
        </w:tc>
        <w:tc>
          <w:tcPr>
            <w:tcW w:w="720" w:type="dxa"/>
            <w:shd w:val="clear" w:color="auto" w:fill="E7E6E6"/>
            <w:vAlign w:val="center"/>
          </w:tcPr>
          <w:p w14:paraId="7D9103B9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Upgrade</w:t>
            </w:r>
          </w:p>
        </w:tc>
        <w:tc>
          <w:tcPr>
            <w:tcW w:w="900" w:type="dxa"/>
            <w:shd w:val="clear" w:color="auto" w:fill="E7E6E6"/>
            <w:vAlign w:val="center"/>
          </w:tcPr>
          <w:p w14:paraId="3F48C326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Replacement</w:t>
            </w:r>
          </w:p>
        </w:tc>
        <w:tc>
          <w:tcPr>
            <w:tcW w:w="1266" w:type="dxa"/>
            <w:vMerge/>
            <w:shd w:val="clear" w:color="auto" w:fill="E7E6E6"/>
            <w:vAlign w:val="center"/>
          </w:tcPr>
          <w:p w14:paraId="657354DB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</w:p>
        </w:tc>
        <w:tc>
          <w:tcPr>
            <w:tcW w:w="2787" w:type="dxa"/>
            <w:vMerge/>
            <w:shd w:val="clear" w:color="auto" w:fill="E7E6E6"/>
            <w:vAlign w:val="center"/>
          </w:tcPr>
          <w:p w14:paraId="148B3D6A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</w:p>
        </w:tc>
      </w:tr>
      <w:tr w:rsidR="00631CB8" w14:paraId="4F94012A" w14:textId="382EDDF5" w:rsidTr="009F2C40">
        <w:trPr>
          <w:trHeight w:val="412"/>
        </w:trPr>
        <w:tc>
          <w:tcPr>
            <w:tcW w:w="2155" w:type="dxa"/>
            <w:vAlign w:val="center"/>
          </w:tcPr>
          <w:p w14:paraId="1F6A6931" w14:textId="292344F5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7273C">
              <w:rPr>
                <w:rFonts w:ascii="Cambria" w:eastAsia="Cambria" w:hAnsi="Cambria" w:cs="Cambria"/>
                <w:sz w:val="20"/>
                <w:szCs w:val="20"/>
              </w:rPr>
              <w:t>{#components} {name}</w:t>
            </w:r>
          </w:p>
        </w:tc>
        <w:tc>
          <w:tcPr>
            <w:tcW w:w="810" w:type="dxa"/>
            <w:vAlign w:val="center"/>
          </w:tcPr>
          <w:p w14:paraId="50524854" w14:textId="01BDE21B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func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725" w:type="dxa"/>
            <w:vAlign w:val="center"/>
          </w:tcPr>
          <w:p w14:paraId="7FAD9BF3" w14:textId="2D4F438F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{rep}</w:t>
            </w:r>
          </w:p>
        </w:tc>
        <w:tc>
          <w:tcPr>
            <w:tcW w:w="720" w:type="dxa"/>
            <w:vAlign w:val="center"/>
          </w:tcPr>
          <w:p w14:paraId="4244A686" w14:textId="699E554B" w:rsidR="00631CB8" w:rsidRPr="00E06946" w:rsidRDefault="0017273C" w:rsidP="009F2C40">
            <w:pPr>
              <w:spacing w:after="0" w:line="240" w:lineRule="auto"/>
              <w:ind w:left="-112" w:right="-118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upg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900" w:type="dxa"/>
            <w:vAlign w:val="center"/>
          </w:tcPr>
          <w:p w14:paraId="5EB53639" w14:textId="363F5853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repl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1266" w:type="dxa"/>
            <w:vAlign w:val="center"/>
          </w:tcPr>
          <w:p w14:paraId="68EE16D9" w14:textId="7DD76249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sz w:val="20"/>
                <w:szCs w:val="20"/>
              </w:rPr>
              <w:t>{tag}</w:t>
            </w:r>
          </w:p>
        </w:tc>
        <w:tc>
          <w:tcPr>
            <w:tcW w:w="2787" w:type="dxa"/>
            <w:vAlign w:val="center"/>
          </w:tcPr>
          <w:p w14:paraId="10EF837D" w14:textId="27FDBF6C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sz w:val="20"/>
                <w:szCs w:val="20"/>
              </w:rPr>
              <w:t>{remarks}{/components}</w:t>
            </w:r>
          </w:p>
        </w:tc>
      </w:tr>
    </w:tbl>
    <w:p w14:paraId="6B17F4AB" w14:textId="77777777" w:rsidR="00635FA6" w:rsidRDefault="00635FA6">
      <w:pPr>
        <w:spacing w:before="120" w:after="0" w:line="360" w:lineRule="auto"/>
        <w:rPr>
          <w:rFonts w:ascii="Cambria" w:eastAsia="Cambria" w:hAnsi="Cambria" w:cs="Cambria"/>
        </w:rPr>
      </w:pPr>
      <w:bookmarkStart w:id="0" w:name="_GoBack"/>
      <w:bookmarkEnd w:id="0"/>
    </w:p>
    <w:p w14:paraId="13A12CCF" w14:textId="0641B3E6" w:rsidR="0022455B" w:rsidRDefault="00920794" w:rsidP="00D03588">
      <w:pPr>
        <w:spacing w:before="120" w:after="0" w:line="360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Overall Remarks: </w:t>
      </w:r>
      <w:r w:rsidR="00D03588" w:rsidRPr="00D03588">
        <w:rPr>
          <w:rFonts w:ascii="Cambria" w:eastAsia="Cambria" w:hAnsi="Cambria" w:cs="Cambria"/>
          <w:u w:val="single"/>
        </w:rPr>
        <w:t>{</w:t>
      </w:r>
      <w:proofErr w:type="spellStart"/>
      <w:r w:rsidR="00D03588" w:rsidRPr="00D03588">
        <w:rPr>
          <w:rFonts w:ascii="Cambria" w:eastAsia="Cambria" w:hAnsi="Cambria" w:cs="Cambria"/>
          <w:u w:val="single"/>
        </w:rPr>
        <w:t>overall_remarks</w:t>
      </w:r>
      <w:proofErr w:type="spellEnd"/>
      <w:r w:rsidR="00D03588" w:rsidRPr="00D03588">
        <w:rPr>
          <w:rFonts w:ascii="Cambria" w:eastAsia="Cambria" w:hAnsi="Cambria" w:cs="Cambria"/>
          <w:u w:val="single"/>
        </w:rPr>
        <w:t>}</w:t>
      </w:r>
    </w:p>
    <w:p w14:paraId="24B80155" w14:textId="77777777" w:rsidR="00D17430" w:rsidRDefault="00D17430">
      <w:pPr>
        <w:spacing w:after="0" w:line="240" w:lineRule="auto"/>
      </w:pPr>
    </w:p>
    <w:p w14:paraId="7E7E4401" w14:textId="23999931" w:rsidR="003C5E8B" w:rsidRDefault="003C5E8B">
      <w:pPr>
        <w:spacing w:after="0" w:line="240" w:lineRule="auto"/>
        <w:rPr>
          <w:rFonts w:ascii="Cambria" w:eastAsia="Cambria" w:hAnsi="Cambria" w:cs="Cambria"/>
          <w:sz w:val="19"/>
          <w:szCs w:val="19"/>
        </w:rPr>
      </w:pPr>
    </w:p>
    <w:p w14:paraId="5696C4EA" w14:textId="77777777" w:rsidR="0022455B" w:rsidRDefault="0022455B">
      <w:pPr>
        <w:spacing w:after="0" w:line="240" w:lineRule="auto"/>
        <w:rPr>
          <w:rFonts w:ascii="Cambria" w:eastAsia="Cambria" w:hAnsi="Cambria" w:cs="Cambria"/>
          <w:sz w:val="19"/>
          <w:szCs w:val="19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55"/>
        <w:gridCol w:w="3595"/>
      </w:tblGrid>
      <w:tr w:rsidR="003C5E8B" w14:paraId="6D1FE8CD" w14:textId="77777777" w:rsidTr="003C5E8B">
        <w:tc>
          <w:tcPr>
            <w:tcW w:w="5755" w:type="dxa"/>
          </w:tcPr>
          <w:p w14:paraId="4D51041A" w14:textId="093A2769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</w:rPr>
              <w:t>Conducted by:</w:t>
            </w:r>
          </w:p>
        </w:tc>
        <w:tc>
          <w:tcPr>
            <w:tcW w:w="3595" w:type="dxa"/>
          </w:tcPr>
          <w:p w14:paraId="15C0CC31" w14:textId="77777777" w:rsidR="003C5E8B" w:rsidRDefault="003C5E8B">
            <w:p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Verified by:</w:t>
            </w:r>
          </w:p>
          <w:p w14:paraId="09C9E2CC" w14:textId="77777777" w:rsidR="003C5E8B" w:rsidRDefault="003C5E8B">
            <w:pPr>
              <w:spacing w:after="0" w:line="240" w:lineRule="auto"/>
              <w:rPr>
                <w:rFonts w:ascii="Cambria" w:eastAsia="Cambria" w:hAnsi="Cambria" w:cs="Cambria"/>
              </w:rPr>
            </w:pPr>
          </w:p>
          <w:p w14:paraId="38173383" w14:textId="206625EE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3C5E8B" w14:paraId="3A6A127A" w14:textId="77777777" w:rsidTr="003C5E8B">
        <w:tc>
          <w:tcPr>
            <w:tcW w:w="5755" w:type="dxa"/>
          </w:tcPr>
          <w:p w14:paraId="7C32F3DC" w14:textId="56CB0F8D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MR</w:t>
            </w:r>
            <w:r w:rsidRPr="00D03588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.</w:t>
            </w:r>
            <w:r w:rsidR="00D03588" w:rsidRPr="00D03588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 xml:space="preserve"> {custodian}</w:t>
            </w:r>
          </w:p>
        </w:tc>
        <w:tc>
          <w:tcPr>
            <w:tcW w:w="3595" w:type="dxa"/>
          </w:tcPr>
          <w:p w14:paraId="49C234A2" w14:textId="0A24457B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 w:rsidRPr="00F24E94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DR. MARCO MARVIN L. RADO</w:t>
            </w:r>
          </w:p>
        </w:tc>
      </w:tr>
      <w:tr w:rsidR="003C5E8B" w14:paraId="56A6405D" w14:textId="77777777" w:rsidTr="003C5E8B">
        <w:tc>
          <w:tcPr>
            <w:tcW w:w="5755" w:type="dxa"/>
          </w:tcPr>
          <w:p w14:paraId="1253B42E" w14:textId="6325F928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19"/>
                <w:szCs w:val="19"/>
              </w:rPr>
              <w:t>Laboratory Custodian</w:t>
            </w:r>
          </w:p>
        </w:tc>
        <w:tc>
          <w:tcPr>
            <w:tcW w:w="3595" w:type="dxa"/>
          </w:tcPr>
          <w:p w14:paraId="303404BB" w14:textId="73AFB606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19"/>
                <w:szCs w:val="19"/>
              </w:rPr>
              <w:t>Dean, College of Information Technology</w:t>
            </w:r>
          </w:p>
        </w:tc>
      </w:tr>
    </w:tbl>
    <w:p w14:paraId="2615F352" w14:textId="77777777" w:rsidR="003C5E8B" w:rsidRDefault="003C5E8B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sectPr w:rsidR="003C5E8B">
      <w:headerReference w:type="default" r:id="rId8"/>
      <w:footerReference w:type="default" r:id="rId9"/>
      <w:pgSz w:w="12240" w:h="15840"/>
      <w:pgMar w:top="432" w:right="1440" w:bottom="720" w:left="1440" w:header="360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0F34FE" w14:textId="77777777" w:rsidR="00A64923" w:rsidRDefault="00A64923">
      <w:pPr>
        <w:spacing w:line="240" w:lineRule="auto"/>
      </w:pPr>
      <w:r>
        <w:separator/>
      </w:r>
    </w:p>
  </w:endnote>
  <w:endnote w:type="continuationSeparator" w:id="0">
    <w:p w14:paraId="122029E5" w14:textId="77777777" w:rsidR="00A64923" w:rsidRDefault="00A64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60D97D" w14:textId="77777777" w:rsidR="00D17430" w:rsidRDefault="00D17430">
    <w:pPr>
      <w:widowControl w:val="0"/>
      <w:spacing w:after="0"/>
      <w:rPr>
        <w:color w:val="000000"/>
      </w:rPr>
    </w:pPr>
  </w:p>
  <w:tbl>
    <w:tblPr>
      <w:tblStyle w:val="Style5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4560"/>
      <w:gridCol w:w="1995"/>
      <w:gridCol w:w="1440"/>
      <w:gridCol w:w="1530"/>
    </w:tblGrid>
    <w:tr w:rsidR="00D17430" w14:paraId="30463B5E" w14:textId="77777777">
      <w:trPr>
        <w:trHeight w:val="32"/>
      </w:trPr>
      <w:tc>
        <w:tcPr>
          <w:tcW w:w="456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0C8477BD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95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50F253A4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4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B7FAD71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6C2DB359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D17430" w14:paraId="27C8D2DF" w14:textId="77777777">
      <w:trPr>
        <w:trHeight w:val="146"/>
      </w:trPr>
      <w:tc>
        <w:tcPr>
          <w:tcW w:w="45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1605D7E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95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38EF642B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440" w:type="dxa"/>
          <w:tcBorders>
            <w:top w:val="single" w:sz="4" w:space="0" w:color="000000"/>
          </w:tcBorders>
          <w:shd w:val="clear" w:color="auto" w:fill="auto"/>
        </w:tcPr>
        <w:p w14:paraId="52E2A4B4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5BD57A7C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D17430" w14:paraId="3D060BB5" w14:textId="77777777">
      <w:trPr>
        <w:trHeight w:val="46"/>
      </w:trPr>
      <w:tc>
        <w:tcPr>
          <w:tcW w:w="45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5E4E7719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95" w:type="dxa"/>
          <w:tcBorders>
            <w:left w:val="single" w:sz="4" w:space="0" w:color="000000"/>
          </w:tcBorders>
          <w:shd w:val="clear" w:color="auto" w:fill="auto"/>
        </w:tcPr>
        <w:p w14:paraId="033BDBDE" w14:textId="76FED290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</w:t>
          </w:r>
          <w:r w:rsidR="00631CB8">
            <w:rPr>
              <w:rFonts w:ascii="Cambria" w:eastAsia="Cambria" w:hAnsi="Cambria" w:cs="Cambria"/>
              <w:sz w:val="16"/>
              <w:szCs w:val="16"/>
            </w:rPr>
            <w:t>CIT</w:t>
          </w: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-0</w:t>
          </w:r>
          <w:r w:rsidR="00631CB8">
            <w:rPr>
              <w:rFonts w:ascii="Cambria" w:eastAsia="Cambria" w:hAnsi="Cambria" w:cs="Cambria"/>
              <w:color w:val="000000"/>
              <w:sz w:val="16"/>
              <w:szCs w:val="16"/>
            </w:rPr>
            <w:t>30</w:t>
          </w:r>
        </w:p>
      </w:tc>
      <w:tc>
        <w:tcPr>
          <w:tcW w:w="1440" w:type="dxa"/>
          <w:shd w:val="clear" w:color="auto" w:fill="auto"/>
        </w:tcPr>
        <w:p w14:paraId="2A6E88B3" w14:textId="465AB1C1" w:rsidR="00D17430" w:rsidRDefault="00631CB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6D7F0595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2BFBEBDB" w14:textId="77777777" w:rsidR="00D17430" w:rsidRDefault="00D17430">
    <w:pP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B4D620" w14:textId="77777777" w:rsidR="00A64923" w:rsidRDefault="00A64923">
      <w:pPr>
        <w:spacing w:after="0"/>
      </w:pPr>
      <w:r>
        <w:separator/>
      </w:r>
    </w:p>
  </w:footnote>
  <w:footnote w:type="continuationSeparator" w:id="0">
    <w:p w14:paraId="63CCE54A" w14:textId="77777777" w:rsidR="00A64923" w:rsidRDefault="00A6492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290FEE" w14:textId="5F86C8C0" w:rsidR="00D17430" w:rsidRDefault="00920794" w:rsidP="00A8686E">
    <w:pPr>
      <w:spacing w:after="0"/>
      <w:jc w:val="center"/>
      <w:rPr>
        <w:rFonts w:ascii="Cambria" w:eastAsia="Cambria" w:hAnsi="Cambria" w:cs="Cambria"/>
      </w:rPr>
    </w:pPr>
    <w:r>
      <w:rPr>
        <w:noProof/>
        <w:lang w:val="en-PH" w:eastAsia="en-PH"/>
      </w:rPr>
      <w:drawing>
        <wp:anchor distT="0" distB="0" distL="114300" distR="114300" simplePos="0" relativeHeight="251659264" behindDoc="0" locked="0" layoutInCell="1" allowOverlap="1" wp14:anchorId="60EA942C" wp14:editId="224345EF">
          <wp:simplePos x="0" y="0"/>
          <wp:positionH relativeFrom="column">
            <wp:posOffset>0</wp:posOffset>
          </wp:positionH>
          <wp:positionV relativeFrom="paragraph">
            <wp:posOffset>-142240</wp:posOffset>
          </wp:positionV>
          <wp:extent cx="6069965" cy="900430"/>
          <wp:effectExtent l="0" t="0" r="0" b="0"/>
          <wp:wrapTopAndBottom/>
          <wp:docPr id="20376971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7697131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69965" cy="900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8686E">
      <w:rPr>
        <w:rFonts w:ascii="Cambria" w:eastAsia="Cambria" w:hAnsi="Cambria" w:cs="Cambria"/>
      </w:rPr>
      <w:t>COLLEGE OF INFORMATION 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430"/>
    <w:rsid w:val="000B276E"/>
    <w:rsid w:val="000F1984"/>
    <w:rsid w:val="0017273C"/>
    <w:rsid w:val="00190113"/>
    <w:rsid w:val="00195260"/>
    <w:rsid w:val="001A101B"/>
    <w:rsid w:val="0022453D"/>
    <w:rsid w:val="0022455B"/>
    <w:rsid w:val="00231956"/>
    <w:rsid w:val="00322408"/>
    <w:rsid w:val="00390C25"/>
    <w:rsid w:val="003C5E8B"/>
    <w:rsid w:val="005102E9"/>
    <w:rsid w:val="00552D81"/>
    <w:rsid w:val="005E7CD0"/>
    <w:rsid w:val="005F3F94"/>
    <w:rsid w:val="00631CB8"/>
    <w:rsid w:val="00635FA6"/>
    <w:rsid w:val="00652472"/>
    <w:rsid w:val="007C1394"/>
    <w:rsid w:val="007F30C1"/>
    <w:rsid w:val="00816214"/>
    <w:rsid w:val="008B3A80"/>
    <w:rsid w:val="00920794"/>
    <w:rsid w:val="009F2C40"/>
    <w:rsid w:val="00A369F0"/>
    <w:rsid w:val="00A64923"/>
    <w:rsid w:val="00A8225E"/>
    <w:rsid w:val="00A8686E"/>
    <w:rsid w:val="00AB62F9"/>
    <w:rsid w:val="00AC1F57"/>
    <w:rsid w:val="00AE3683"/>
    <w:rsid w:val="00B46A23"/>
    <w:rsid w:val="00CE60CC"/>
    <w:rsid w:val="00D03588"/>
    <w:rsid w:val="00D17430"/>
    <w:rsid w:val="00D41089"/>
    <w:rsid w:val="00D524A8"/>
    <w:rsid w:val="00DD7072"/>
    <w:rsid w:val="00E06946"/>
    <w:rsid w:val="00E44C89"/>
    <w:rsid w:val="00EB5955"/>
    <w:rsid w:val="00EE55CE"/>
    <w:rsid w:val="00F24E94"/>
    <w:rsid w:val="00F6648C"/>
    <w:rsid w:val="00FB3134"/>
    <w:rsid w:val="0CB37840"/>
    <w:rsid w:val="140C7CC7"/>
    <w:rsid w:val="1B50707C"/>
    <w:rsid w:val="53EC77EF"/>
    <w:rsid w:val="5E516BCB"/>
    <w:rsid w:val="6392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7CE9EEB"/>
  <w15:docId w15:val="{703C5DB1-0E7D-48F7-A33A-0A68D6B96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Body Text Indent" w:semiHidden="1" w:uiPriority="99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semiHidden/>
    <w:unhideWhenUsed/>
    <w:qFormat/>
    <w:pPr>
      <w:widowControl w:val="0"/>
      <w:autoSpaceDE w:val="0"/>
      <w:autoSpaceDN w:val="0"/>
      <w:ind w:left="275"/>
      <w:outlineLvl w:val="1"/>
    </w:pPr>
    <w:rPr>
      <w:rFonts w:ascii="Cambria" w:eastAsia="Cambria" w:hAnsi="Cambria" w:cs="Cambria"/>
      <w:b/>
      <w:bCs/>
      <w:sz w:val="22"/>
      <w:szCs w:val="22"/>
    </w:rPr>
  </w:style>
  <w:style w:type="paragraph" w:styleId="Heading3">
    <w:name w:val="heading 3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Heading4">
    <w:name w:val="heading 4"/>
    <w:next w:val="Normal"/>
    <w:uiPriority w:val="9"/>
    <w:semiHidden/>
    <w:unhideWhenUsed/>
    <w:qFormat/>
    <w:pPr>
      <w:keepNext/>
      <w:keepLines/>
      <w:spacing w:before="240" w:after="40" w:line="276" w:lineRule="auto"/>
      <w:outlineLvl w:val="3"/>
    </w:pPr>
    <w:rPr>
      <w:rFonts w:ascii="Calibri" w:eastAsia="Calibri" w:hAnsi="Calibri" w:cs="Calibri"/>
      <w:b/>
      <w:sz w:val="24"/>
      <w:szCs w:val="24"/>
    </w:rPr>
  </w:style>
  <w:style w:type="paragraph" w:styleId="Heading5">
    <w:name w:val="heading 5"/>
    <w:next w:val="Normal"/>
    <w:uiPriority w:val="9"/>
    <w:semiHidden/>
    <w:unhideWhenUsed/>
    <w:qFormat/>
    <w:pPr>
      <w:keepNext/>
      <w:keepLines/>
      <w:spacing w:before="220" w:after="40" w:line="276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keepLines/>
      <w:spacing w:before="200" w:after="40" w:line="276" w:lineRule="auto"/>
      <w:outlineLvl w:val="5"/>
    </w:pPr>
    <w:rPr>
      <w:rFonts w:ascii="Calibri" w:eastAsia="Calibri" w:hAnsi="Calibri" w:cs="Calibr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qFormat/>
    <w:pPr>
      <w:spacing w:after="120"/>
      <w:ind w:left="36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Subtitle">
    <w:name w:val="Subtitle"/>
    <w:next w:val="Normal"/>
    <w:qFormat/>
    <w:pPr>
      <w:keepNext/>
      <w:keepLines/>
      <w:spacing w:before="360" w:after="80" w:line="276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next w:val="Normal"/>
    <w:uiPriority w:val="10"/>
    <w:qFormat/>
    <w:pPr>
      <w:keepNext/>
      <w:keepLines/>
      <w:spacing w:before="480" w:after="120" w:line="276" w:lineRule="auto"/>
    </w:pPr>
    <w:rPr>
      <w:rFonts w:ascii="Calibri" w:eastAsia="Calibri" w:hAnsi="Calibri" w:cs="Calibri"/>
      <w:b/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qFormat/>
    <w:rPr>
      <w:sz w:val="22"/>
      <w:szCs w:val="22"/>
    </w:rPr>
  </w:style>
  <w:style w:type="character" w:customStyle="1" w:styleId="FooterChar">
    <w:name w:val="Footer Char"/>
    <w:link w:val="Footer"/>
    <w:uiPriority w:val="99"/>
    <w:qFormat/>
    <w:rPr>
      <w:sz w:val="22"/>
      <w:szCs w:val="22"/>
    </w:rPr>
  </w:style>
  <w:style w:type="paragraph" w:styleId="NoSpacing">
    <w:name w:val="No Spacing"/>
    <w:uiPriority w:val="1"/>
    <w:qFormat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qFormat/>
    <w:pPr>
      <w:autoSpaceDE w:val="0"/>
      <w:autoSpaceDN w:val="0"/>
      <w:adjustRightInd w:val="0"/>
      <w:spacing w:after="200" w:line="276" w:lineRule="auto"/>
    </w:pPr>
    <w:rPr>
      <w:rFonts w:ascii="Cambria" w:eastAsia="Calibri" w:hAnsi="Cambria" w:cs="Cambria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qFormat/>
    <w:rPr>
      <w:rFonts w:ascii="Cambria" w:eastAsia="Cambria" w:hAnsi="Cambria" w:cs="Cambria"/>
      <w:b/>
      <w:bCs/>
      <w:sz w:val="22"/>
      <w:szCs w:val="22"/>
      <w:lang w:val="en-US" w:eastAsia="en-US"/>
    </w:rPr>
  </w:style>
  <w:style w:type="character" w:customStyle="1" w:styleId="BodyTextChar">
    <w:name w:val="Body Text Char"/>
    <w:link w:val="BodyText"/>
    <w:uiPriority w:val="1"/>
    <w:qFormat/>
    <w:rPr>
      <w:rFonts w:ascii="Cambria" w:eastAsia="Cambria" w:hAnsi="Cambria" w:cs="Cambria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Pr>
      <w:sz w:val="22"/>
      <w:szCs w:val="22"/>
      <w:lang w:val="en-US" w:eastAsia="en-US"/>
    </w:rPr>
  </w:style>
  <w:style w:type="table" w:customStyle="1" w:styleId="Style38">
    <w:name w:val="_Style 38"/>
    <w:basedOn w:val="TableNormal1"/>
    <w:qFormat/>
    <w:tblPr/>
  </w:style>
  <w:style w:type="table" w:customStyle="1" w:styleId="Style39">
    <w:name w:val="_Style 39"/>
    <w:basedOn w:val="TableNormal1"/>
    <w:qFormat/>
    <w:tblPr/>
  </w:style>
  <w:style w:type="table" w:customStyle="1" w:styleId="Style40">
    <w:name w:val="_Style 40"/>
    <w:basedOn w:val="TableNormal1"/>
    <w:qFormat/>
    <w:tblPr/>
  </w:style>
  <w:style w:type="table" w:customStyle="1" w:styleId="Style41">
    <w:name w:val="_Style 41"/>
    <w:basedOn w:val="TableNormal1"/>
    <w:qFormat/>
    <w:tblPr/>
  </w:style>
  <w:style w:type="table" w:customStyle="1" w:styleId="Style42">
    <w:name w:val="_Style 42"/>
    <w:basedOn w:val="TableNormal1"/>
    <w:qFormat/>
    <w:tblPr/>
  </w:style>
  <w:style w:type="table" w:customStyle="1" w:styleId="Style43">
    <w:name w:val="_Style 43"/>
    <w:basedOn w:val="TableNormal1"/>
    <w:qFormat/>
    <w:tblPr/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6">
    <w:name w:val="_Style 4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character" w:styleId="HTMLCode">
    <w:name w:val="HTML Code"/>
    <w:basedOn w:val="DefaultParagraphFont"/>
    <w:uiPriority w:val="99"/>
    <w:unhideWhenUsed/>
    <w:rsid w:val="001727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zYF3essPI6bh0gy6HaqC59eb5g==">CgMxLjA4AHIhMS1HOWYzU1ZqS0pQcHYyR1Z5bmdVRk5BSGNTRXMwX3cx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Jesie Jim Masuangat</cp:lastModifiedBy>
  <cp:revision>26</cp:revision>
  <cp:lastPrinted>2025-01-30T01:27:00Z</cp:lastPrinted>
  <dcterms:created xsi:type="dcterms:W3CDTF">2025-03-12T03:59:00Z</dcterms:created>
  <dcterms:modified xsi:type="dcterms:W3CDTF">2026-02-16T05:22:00Z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B273F142B67E42659F2E2281D709459E_13</vt:lpwstr>
  </property>
</Properties>
</file>