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CA2D" w14:textId="3D104B28" w:rsidR="00814AF1" w:rsidRPr="00327AD9" w:rsidRDefault="00814AF1" w:rsidP="00327AD9">
      <w:pPr>
        <w:pStyle w:val="Title1"/>
        <w:rPr>
          <w:szCs w:val="36"/>
        </w:rPr>
      </w:pPr>
      <w:r w:rsidRPr="00327AD9">
        <w:rPr>
          <w:szCs w:val="36"/>
        </w:rPr>
        <w:t>Variáveis</w:t>
      </w:r>
    </w:p>
    <w:p w14:paraId="28CEE479" w14:textId="79B77161" w:rsidR="00814AF1" w:rsidRDefault="00814AF1" w:rsidP="00814AF1">
      <w:r w:rsidRPr="00814AF1">
        <w:t xml:space="preserve">Aqui vemos definição, </w:t>
      </w:r>
      <w:r>
        <w:t>declaração, manipulação, os tipos de variáveis existentes e funções e métodos de teste de tipo.</w:t>
      </w:r>
    </w:p>
    <w:p w14:paraId="4E58BB97" w14:textId="7808104C" w:rsidR="00814AF1" w:rsidRPr="00327AD9" w:rsidRDefault="00814AF1" w:rsidP="00327AD9">
      <w:pPr>
        <w:pStyle w:val="Subtitle2"/>
      </w:pPr>
      <w:r w:rsidRPr="00327AD9">
        <w:t>O que são</w:t>
      </w:r>
    </w:p>
    <w:p w14:paraId="5D738134" w14:textId="069F8925" w:rsidR="00327AD9" w:rsidRDefault="00814AF1" w:rsidP="00327AD9">
      <w:r>
        <w:t xml:space="preserve">Variáveis </w:t>
      </w:r>
      <w:r w:rsidR="00327AD9">
        <w:t>são espaços na memória onde, por exemplo, podemos armazenar:</w:t>
      </w:r>
    </w:p>
    <w:p w14:paraId="3438CB9D" w14:textId="4024ED2A" w:rsidR="00327AD9" w:rsidRDefault="00327AD9" w:rsidP="00327AD9">
      <w:pPr>
        <w:pStyle w:val="PargrafodaLista"/>
        <w:numPr>
          <w:ilvl w:val="0"/>
          <w:numId w:val="1"/>
        </w:numPr>
      </w:pPr>
      <w:r>
        <w:t>Números;</w:t>
      </w:r>
    </w:p>
    <w:p w14:paraId="39D94982" w14:textId="4FC984B0" w:rsidR="00327AD9" w:rsidRDefault="00327AD9" w:rsidP="00327AD9">
      <w:pPr>
        <w:pStyle w:val="PargrafodaLista"/>
        <w:numPr>
          <w:ilvl w:val="0"/>
          <w:numId w:val="1"/>
        </w:numPr>
      </w:pPr>
      <w:r>
        <w:t>Caracteres;</w:t>
      </w:r>
    </w:p>
    <w:p w14:paraId="3495458F" w14:textId="762B763D" w:rsidR="00327AD9" w:rsidRDefault="00327AD9" w:rsidP="00327AD9">
      <w:pPr>
        <w:pStyle w:val="PargrafodaLista"/>
        <w:numPr>
          <w:ilvl w:val="0"/>
          <w:numId w:val="1"/>
        </w:numPr>
      </w:pPr>
      <w:r>
        <w:t>Textos;</w:t>
      </w:r>
    </w:p>
    <w:p w14:paraId="2106BAC7" w14:textId="352C73A1" w:rsidR="00327AD9" w:rsidRDefault="00327AD9" w:rsidP="00327AD9">
      <w:pPr>
        <w:pStyle w:val="PargrafodaLista"/>
        <w:numPr>
          <w:ilvl w:val="0"/>
          <w:numId w:val="1"/>
        </w:numPr>
      </w:pPr>
      <w:r>
        <w:t>Relações com outras variáveis.</w:t>
      </w:r>
    </w:p>
    <w:p w14:paraId="52F2DF5E" w14:textId="1B7E0040" w:rsidR="00327AD9" w:rsidRDefault="00327AD9" w:rsidP="00327AD9">
      <w:r>
        <w:t>Variáveis podem ser alteradas em “</w:t>
      </w:r>
      <w:r w:rsidRPr="00B73A5E">
        <w:rPr>
          <w:b/>
          <w:bCs/>
        </w:rPr>
        <w:t>tempo de execução</w:t>
      </w:r>
      <w:r>
        <w:t>”, o que significa que você pode utilizar mais de uma vez a mesma variável, seja atribuindo diferente valores ou o que for. Assim sendo, dizemos que são variáveis “mutáveis”.</w:t>
      </w:r>
    </w:p>
    <w:p w14:paraId="01A65EE9" w14:textId="47B6E4FE" w:rsidR="00327AD9" w:rsidRDefault="00327AD9" w:rsidP="00327AD9">
      <w:pPr>
        <w:pStyle w:val="Subtitle2"/>
      </w:pPr>
      <w:r w:rsidRPr="00327AD9">
        <w:t>Como declarar</w:t>
      </w:r>
    </w:p>
    <w:p w14:paraId="7EEB112A" w14:textId="4F3CBAC2" w:rsidR="00327AD9" w:rsidRDefault="00327AD9" w:rsidP="00327AD9">
      <w:r>
        <w:t>Para declarar uma variável em Python, seguimos a seguinte sintaxe:</w:t>
      </w:r>
    </w:p>
    <w:p w14:paraId="07A03578" w14:textId="07921642" w:rsidR="00327AD9" w:rsidRPr="00327AD9" w:rsidRDefault="00327AD9" w:rsidP="00327AD9">
      <w:pPr>
        <w:rPr>
          <w:rFonts w:ascii="Consolas" w:hAnsi="Consolas"/>
        </w:rPr>
      </w:pPr>
      <w:r w:rsidRPr="00327AD9">
        <w:rPr>
          <w:rFonts w:ascii="Consolas" w:hAnsi="Consolas"/>
        </w:rPr>
        <w:t>Nome_da_variável = valor</w:t>
      </w:r>
    </w:p>
    <w:p w14:paraId="014704FB" w14:textId="65E1A42E" w:rsidR="00327AD9" w:rsidRDefault="00327AD9" w:rsidP="00327AD9">
      <w:r>
        <w:t>Veja que:</w:t>
      </w:r>
    </w:p>
    <w:p w14:paraId="51100DC3" w14:textId="23F1D5A0" w:rsidR="00327AD9" w:rsidRDefault="00327AD9" w:rsidP="00B73A5E">
      <w:pPr>
        <w:pStyle w:val="PargrafodaLista"/>
        <w:numPr>
          <w:ilvl w:val="0"/>
          <w:numId w:val="2"/>
        </w:numPr>
      </w:pPr>
      <w:r w:rsidRPr="00327AD9">
        <w:t xml:space="preserve">Utilizamos o sinal de </w:t>
      </w:r>
      <w:r w:rsidRPr="00327AD9">
        <w:rPr>
          <w:b/>
          <w:bCs/>
        </w:rPr>
        <w:t>atribuição</w:t>
      </w:r>
      <w:r w:rsidRPr="00327AD9">
        <w:t xml:space="preserve"> "=". Este sinal é o que atribui a variável um valor. Para uma variável, lê-se "variável recebe 10" ou então "variável tem 10 atribuído a ela", por exemplo;</w:t>
      </w:r>
    </w:p>
    <w:p w14:paraId="1BDDA6BA" w14:textId="3282EF2E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Não importa a quantidade de espaços que colocamos entre o nome da variável e o valor</w:t>
      </w:r>
      <w:r>
        <w:t>;</w:t>
      </w:r>
    </w:p>
    <w:p w14:paraId="02559053" w14:textId="66963741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Existem nomes proibidos para variáveis, geralmente, quando se trata de nomes que já existem na sintaxe da linguagem</w:t>
      </w:r>
      <w:r>
        <w:t>;</w:t>
      </w:r>
    </w:p>
    <w:p w14:paraId="4F318DC0" w14:textId="3824647F" w:rsidR="00BA567D" w:rsidRDefault="00B73A5E" w:rsidP="00A573EA">
      <w:pPr>
        <w:pStyle w:val="PargrafodaLista"/>
        <w:numPr>
          <w:ilvl w:val="0"/>
          <w:numId w:val="2"/>
        </w:numPr>
      </w:pPr>
      <w:r w:rsidRPr="00B73A5E">
        <w:t>Para armazenas certos tipos de variáveis existem formas específicas de declaração</w:t>
      </w:r>
      <w:r>
        <w:t>.</w:t>
      </w:r>
    </w:p>
    <w:p w14:paraId="69075B61" w14:textId="7F90523B" w:rsidR="0074503B" w:rsidRDefault="00BA567D" w:rsidP="00E67455">
      <w:r w:rsidRPr="005479C5">
        <w:rPr>
          <w:noProof/>
        </w:rPr>
        <w:lastRenderedPageBreak/>
        <w:drawing>
          <wp:inline distT="0" distB="0" distL="0" distR="0" wp14:anchorId="3AA73E7D" wp14:editId="53841527">
            <wp:extent cx="5352846" cy="3229140"/>
            <wp:effectExtent l="152400" t="152400" r="362585" b="352425"/>
            <wp:docPr id="1721523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33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614" cy="3317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DB9BF" w14:textId="6118D9D6" w:rsidR="00E67455" w:rsidRDefault="00E67455" w:rsidP="00E67455">
      <w:pPr>
        <w:pStyle w:val="Subtitle2"/>
      </w:pPr>
      <w:r>
        <w:t>Entrando valores nas variáveis</w:t>
      </w:r>
    </w:p>
    <w:p w14:paraId="3B36E73B" w14:textId="77777777" w:rsidR="00824251" w:rsidRDefault="00E67455" w:rsidP="00E67455">
      <w:r>
        <w:t>De</w:t>
      </w:r>
      <w:r w:rsidR="00E57B10">
        <w:t xml:space="preserve"> forma rápida, dizemos na computação que o seu teclado (usuário utilizando) é uma entrada de dados, já o monitor (terminal do programa) é a saída desses dados.</w:t>
      </w:r>
    </w:p>
    <w:p w14:paraId="220ADA6C" w14:textId="1A4724B0" w:rsidR="00E67455" w:rsidRDefault="00824251" w:rsidP="00E67455">
      <w:r>
        <w:t xml:space="preserve">Desta forma, para que se </w:t>
      </w:r>
      <w:r w:rsidRPr="000C4218">
        <w:t>entre</w:t>
      </w:r>
      <w:r>
        <w:t xml:space="preserve"> com dados em uma variável, é necessário utilizar a função </w:t>
      </w:r>
      <w:r w:rsidRPr="000C4218">
        <w:rPr>
          <w:rFonts w:ascii="Consolas" w:hAnsi="Consolas"/>
        </w:rPr>
        <w:t>input()</w:t>
      </w:r>
      <w:r>
        <w:t xml:space="preserve"> </w:t>
      </w:r>
      <w:r w:rsidR="00D60FB0">
        <w:t xml:space="preserve">e para que </w:t>
      </w:r>
      <w:r w:rsidR="00D60FB0" w:rsidRPr="000C4218">
        <w:t>saia</w:t>
      </w:r>
      <w:r w:rsidR="00D60FB0">
        <w:t xml:space="preserve"> dados utilizamos a função </w:t>
      </w:r>
      <w:r w:rsidR="00D60FB0" w:rsidRPr="000C4218">
        <w:rPr>
          <w:rFonts w:ascii="Consolas" w:hAnsi="Consolas"/>
        </w:rPr>
        <w:t>print()</w:t>
      </w:r>
      <w:r w:rsidR="00D60FB0" w:rsidRPr="000C4218">
        <w:t>.</w:t>
      </w:r>
      <w:r>
        <w:t xml:space="preserve"> </w:t>
      </w:r>
    </w:p>
    <w:p w14:paraId="156CE0C9" w14:textId="11CC4E6D" w:rsidR="005F194B" w:rsidRDefault="005F194B" w:rsidP="00C66251">
      <w:pPr>
        <w:pStyle w:val="Ttulo3"/>
        <w:rPr>
          <w:rFonts w:ascii="Consolas" w:hAnsi="Consolas"/>
        </w:rPr>
      </w:pPr>
      <w:r>
        <w:t xml:space="preserve">Sobre o </w:t>
      </w:r>
      <w:r>
        <w:rPr>
          <w:rFonts w:ascii="Consolas" w:hAnsi="Consolas"/>
        </w:rPr>
        <w:t>print()</w:t>
      </w:r>
    </w:p>
    <w:p w14:paraId="471634DF" w14:textId="039FD6A9" w:rsidR="005F194B" w:rsidRDefault="00B1310E" w:rsidP="00B1310E">
      <w:pPr>
        <w:pStyle w:val="PargrafodaLista"/>
        <w:numPr>
          <w:ilvl w:val="0"/>
          <w:numId w:val="4"/>
        </w:numPr>
      </w:pPr>
      <w:r>
        <w:t>Para a saída direta de uma variável, apenas a coloque dentro dos parênteses;</w:t>
      </w:r>
    </w:p>
    <w:p w14:paraId="418DAC8E" w14:textId="17731DD9" w:rsidR="00C66251" w:rsidRDefault="00C66251" w:rsidP="00B1310E">
      <w:pPr>
        <w:pStyle w:val="PargrafodaLista"/>
        <w:numPr>
          <w:ilvl w:val="0"/>
          <w:numId w:val="4"/>
        </w:numPr>
      </w:pPr>
      <w:r>
        <w:t>Para a saída de apenas textos</w:t>
      </w:r>
      <w:r w:rsidR="002B377F">
        <w:t>, será necessário colocar o texto dentro de aspas ou aspas duplas;</w:t>
      </w:r>
    </w:p>
    <w:p w14:paraId="3CF39F17" w14:textId="7AD6C249" w:rsidR="002B377F" w:rsidRDefault="002B377F" w:rsidP="00B1310E">
      <w:pPr>
        <w:pStyle w:val="PargrafodaLista"/>
        <w:numPr>
          <w:ilvl w:val="0"/>
          <w:numId w:val="4"/>
        </w:numPr>
      </w:pPr>
      <w:r>
        <w:t xml:space="preserve">Aspas simples permitem a </w:t>
      </w:r>
      <w:r w:rsidRPr="00766172">
        <w:rPr>
          <w:b/>
          <w:bCs/>
        </w:rPr>
        <w:t>concatenação</w:t>
      </w:r>
      <w:r>
        <w:t>,</w:t>
      </w:r>
      <w:r w:rsidR="00766172">
        <w:t xml:space="preserve"> que nada</w:t>
      </w:r>
      <w:r>
        <w:t xml:space="preserve"> </w:t>
      </w:r>
      <w:r w:rsidR="00766172">
        <w:t xml:space="preserve">mais é que a junção de textos através do operador </w:t>
      </w:r>
      <w:r w:rsidR="00766172">
        <w:rPr>
          <w:b/>
          <w:bCs/>
        </w:rPr>
        <w:t>+</w:t>
      </w:r>
      <w:r w:rsidR="00766172">
        <w:t>. Só é possível concatenar textos.</w:t>
      </w:r>
    </w:p>
    <w:p w14:paraId="3F52E15F" w14:textId="5E42FA09" w:rsidR="00766172" w:rsidRDefault="00766172" w:rsidP="00766172">
      <w:pPr>
        <w:pStyle w:val="Ttulo3"/>
        <w:rPr>
          <w:rFonts w:ascii="Consolas" w:hAnsi="Consolas"/>
        </w:rPr>
      </w:pPr>
      <w:r>
        <w:t xml:space="preserve">Sobre o </w:t>
      </w:r>
      <w:r w:rsidR="00AA3844">
        <w:rPr>
          <w:rFonts w:ascii="Consolas" w:hAnsi="Consolas"/>
        </w:rPr>
        <w:t>input()</w:t>
      </w:r>
    </w:p>
    <w:p w14:paraId="069D6D38" w14:textId="42DF300F" w:rsidR="00AA3844" w:rsidRDefault="00AA3844" w:rsidP="00AA3844">
      <w:pPr>
        <w:pStyle w:val="PargrafodaLista"/>
        <w:numPr>
          <w:ilvl w:val="0"/>
          <w:numId w:val="5"/>
        </w:numPr>
      </w:pPr>
      <w:r>
        <w:t>Ou você utiliza o input para extrair uma entrada e armazena esta entrada numa variável;</w:t>
      </w:r>
    </w:p>
    <w:p w14:paraId="2F08508D" w14:textId="486B6174" w:rsidR="00EF4301" w:rsidRDefault="00EF4301" w:rsidP="00EF4301">
      <w:r w:rsidRPr="00042E22">
        <w:rPr>
          <w:noProof/>
        </w:rPr>
        <w:lastRenderedPageBreak/>
        <w:drawing>
          <wp:inline distT="0" distB="0" distL="0" distR="0" wp14:anchorId="5A8673A9" wp14:editId="730FF009">
            <wp:extent cx="5568892" cy="2899204"/>
            <wp:effectExtent l="152400" t="152400" r="356235" b="358775"/>
            <wp:docPr id="1844112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20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176" cy="2920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6DD80" w14:textId="60788A50" w:rsidR="008F1115" w:rsidRDefault="00AA3844" w:rsidP="00E8231A">
      <w:pPr>
        <w:pStyle w:val="PargrafodaLista"/>
        <w:numPr>
          <w:ilvl w:val="0"/>
          <w:numId w:val="5"/>
        </w:numPr>
      </w:pPr>
      <w:r>
        <w:t xml:space="preserve">Ou você colocará </w:t>
      </w:r>
      <w:r w:rsidRPr="006E7D94">
        <w:rPr>
          <w:b/>
          <w:bCs/>
        </w:rPr>
        <w:t xml:space="preserve">dentro do </w:t>
      </w:r>
      <w:r w:rsidRPr="006E7D94">
        <w:rPr>
          <w:rFonts w:ascii="Consolas" w:hAnsi="Consolas"/>
          <w:b/>
          <w:bCs/>
        </w:rPr>
        <w:t>input()</w:t>
      </w:r>
      <w:r w:rsidRPr="006E7D94">
        <w:rPr>
          <w:b/>
          <w:bCs/>
        </w:rPr>
        <w:t xml:space="preserve"> tudo aquilo que você precisa extrair </w:t>
      </w:r>
      <w:r w:rsidR="00F071B7">
        <w:rPr>
          <w:b/>
          <w:bCs/>
        </w:rPr>
        <w:t xml:space="preserve">de </w:t>
      </w:r>
      <w:r w:rsidRPr="006E7D94">
        <w:rPr>
          <w:b/>
          <w:bCs/>
        </w:rPr>
        <w:t>uma entrada</w:t>
      </w:r>
      <w:r w:rsidR="00EF4301">
        <w:t>;</w:t>
      </w:r>
    </w:p>
    <w:p w14:paraId="1AA6AFD7" w14:textId="69860C76" w:rsidR="003B655C" w:rsidRDefault="003B655C" w:rsidP="003B655C">
      <w:pPr>
        <w:jc w:val="center"/>
      </w:pPr>
      <w:r w:rsidRPr="003B655C">
        <w:rPr>
          <w:noProof/>
        </w:rPr>
        <w:drawing>
          <wp:inline distT="0" distB="0" distL="0" distR="0" wp14:anchorId="5698ED2C" wp14:editId="64684DD5">
            <wp:extent cx="2467127" cy="1257563"/>
            <wp:effectExtent l="152400" t="152400" r="352425" b="361950"/>
            <wp:docPr id="40829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56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069" cy="1268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47A81" w14:textId="0E0E7295" w:rsidR="002E221E" w:rsidRDefault="00470B8A" w:rsidP="00470B8A">
      <w:pPr>
        <w:pStyle w:val="Subtitle2"/>
      </w:pPr>
      <w:r>
        <w:t>Tipos de Variáveis</w:t>
      </w:r>
    </w:p>
    <w:p w14:paraId="6DA23F5F" w14:textId="2B6D4A6E" w:rsidR="00470B8A" w:rsidRDefault="00BA4B23" w:rsidP="00BA4B23">
      <w:r>
        <w:t>No que diz respeito ao conteúdo das variáveis, podemos classificá-las de acordo com seu tipo.</w:t>
      </w:r>
    </w:p>
    <w:p w14:paraId="6AA3BB95" w14:textId="60303F22" w:rsidR="006705EB" w:rsidRDefault="00BA4B23" w:rsidP="00BA4B23">
      <w:r>
        <w:t>Em Python, não precisamos especificar qual o tipo de uma variável quando vamos operar com ela, basta colocar o valor que automaticamente é definido o tipo correspondente para ela.</w:t>
      </w:r>
    </w:p>
    <w:p w14:paraId="4C530786" w14:textId="77777777" w:rsidR="00580398" w:rsidRDefault="00436B7E" w:rsidP="00BA4B23">
      <w:r>
        <w:t>Cada tipo de variável ocupa</w:t>
      </w:r>
      <w:r w:rsidR="00957B38">
        <w:t xml:space="preserve"> mais ou menos espaço, entretanto, </w:t>
      </w:r>
      <w:r w:rsidR="00957B38">
        <w:rPr>
          <w:b/>
          <w:bCs/>
        </w:rPr>
        <w:t>a memória é alocada dinamicamente</w:t>
      </w:r>
      <w:r w:rsidR="00957B38">
        <w:t xml:space="preserve">, o que significa que </w:t>
      </w:r>
      <w:r w:rsidR="00957B38">
        <w:rPr>
          <w:b/>
          <w:bCs/>
        </w:rPr>
        <w:t>o valor que uma variável ocupa depende da quantidade de elementos que está dentro dela</w:t>
      </w:r>
      <w:r w:rsidR="00580398">
        <w:t xml:space="preserve">. </w:t>
      </w:r>
    </w:p>
    <w:p w14:paraId="424A3C1A" w14:textId="121B61F9" w:rsidR="00436B7E" w:rsidRPr="00957B38" w:rsidRDefault="00580398" w:rsidP="00BA4B23">
      <w:r>
        <w:lastRenderedPageBreak/>
        <w:t>E</w:t>
      </w:r>
      <w:r w:rsidR="00957B38">
        <w:t xml:space="preserve">la opera e ocupa baseado </w:t>
      </w:r>
      <w:r>
        <w:t>no quanto de memória a máquina tem, ou seja, não possui um limite definido. Motivo este</w:t>
      </w:r>
      <w:r w:rsidR="00775A24">
        <w:t xml:space="preserve"> sendo um d</w:t>
      </w:r>
      <w:r w:rsidR="009B1E2D">
        <w:t>entre vários</w:t>
      </w:r>
      <w:r>
        <w:t xml:space="preserve"> que faz</w:t>
      </w:r>
      <w:r w:rsidR="009B1E2D">
        <w:t>em</w:t>
      </w:r>
      <w:r>
        <w:t xml:space="preserve"> Python ser uma das principais escolhas para ramos matemáticos e científicos</w:t>
      </w:r>
      <w:r w:rsidR="009B1E2D">
        <w:t>.</w:t>
      </w:r>
    </w:p>
    <w:p w14:paraId="449DF449" w14:textId="5902ABAC" w:rsidR="006705EB" w:rsidRDefault="006705EB" w:rsidP="006705EB">
      <w:pPr>
        <w:pStyle w:val="Ttulo3"/>
      </w:pPr>
      <w:r>
        <w:t>Inteiro (</w:t>
      </w:r>
      <w:r w:rsidRPr="006705EB">
        <w:rPr>
          <w:rFonts w:ascii="Consolas" w:hAnsi="Consolas"/>
        </w:rPr>
        <w:t>int</w:t>
      </w:r>
      <w:r>
        <w:t>)</w:t>
      </w:r>
    </w:p>
    <w:p w14:paraId="2335F077" w14:textId="02DD622E" w:rsidR="006705EB" w:rsidRDefault="006705EB" w:rsidP="006705EB">
      <w:r>
        <w:t>Tipos inteiros incluem os negativos e os positivos, só não incluem números decimais.</w:t>
      </w:r>
    </w:p>
    <w:p w14:paraId="2F9C45E0" w14:textId="2FAF9E2A" w:rsidR="00241400" w:rsidRDefault="00241400" w:rsidP="006705EB">
      <w:r>
        <w:t>Exemplo: -2, -1, 0, 1, 2</w:t>
      </w:r>
    </w:p>
    <w:p w14:paraId="424E584A" w14:textId="762AAA44" w:rsidR="00241400" w:rsidRDefault="00241400" w:rsidP="006705EB">
      <w:r>
        <w:rPr>
          <w:b/>
          <w:bCs/>
        </w:rPr>
        <w:t xml:space="preserve">Para forçar </w:t>
      </w:r>
      <w:r>
        <w:t xml:space="preserve">uma variável a se </w:t>
      </w:r>
      <w:r>
        <w:rPr>
          <w:b/>
          <w:bCs/>
        </w:rPr>
        <w:t>transformar em inteiro</w:t>
      </w:r>
      <w:r>
        <w:t xml:space="preserve">, usamos o </w:t>
      </w:r>
      <w:r>
        <w:rPr>
          <w:rFonts w:ascii="Consolas" w:hAnsi="Consolas"/>
          <w:b/>
          <w:bCs/>
        </w:rPr>
        <w:t>int()</w:t>
      </w:r>
      <w:r w:rsidR="005E3BF0">
        <w:rPr>
          <w:b/>
          <w:bCs/>
        </w:rPr>
        <w:t xml:space="preserve"> </w:t>
      </w:r>
      <w:r w:rsidR="00C16163">
        <w:t>colocando a variável a ser transformada dentro dele.</w:t>
      </w:r>
    </w:p>
    <w:p w14:paraId="7F2DF1ED" w14:textId="0F201D41" w:rsidR="00C16163" w:rsidRDefault="00C16163" w:rsidP="00C16163">
      <w:pPr>
        <w:pStyle w:val="Ttulo3"/>
      </w:pPr>
      <w:r>
        <w:t>Decimal (</w:t>
      </w:r>
      <w:r w:rsidR="006B241C">
        <w:rPr>
          <w:rFonts w:ascii="Consolas" w:hAnsi="Consolas"/>
        </w:rPr>
        <w:t>float</w:t>
      </w:r>
      <w:r w:rsidR="006B241C">
        <w:t>)</w:t>
      </w:r>
    </w:p>
    <w:p w14:paraId="01913F87" w14:textId="481F2106" w:rsidR="006B241C" w:rsidRDefault="006B241C" w:rsidP="006B241C">
      <w:r>
        <w:t>Tipos decimais incluem os inteiros, entretanto, com o adicional de também possuírem números decimais</w:t>
      </w:r>
      <w:r w:rsidR="00CA54B7">
        <w:t>.</w:t>
      </w:r>
    </w:p>
    <w:p w14:paraId="33EA1F88" w14:textId="76AF572A" w:rsidR="00CA54B7" w:rsidRDefault="00CA54B7" w:rsidP="006B241C">
      <w:r>
        <w:t>Exemplo: (-2), (-1.5), (0), (1.3), (2.2)</w:t>
      </w:r>
    </w:p>
    <w:p w14:paraId="2EEC643E" w14:textId="7AAABAF2" w:rsidR="009A0D14" w:rsidRDefault="009A0D14" w:rsidP="006B241C">
      <w:r>
        <w:rPr>
          <w:b/>
          <w:bCs/>
        </w:rPr>
        <w:t>Para forçar</w:t>
      </w:r>
      <w:r>
        <w:t xml:space="preserve"> uma variável a se </w:t>
      </w:r>
      <w:r>
        <w:rPr>
          <w:b/>
          <w:bCs/>
        </w:rPr>
        <w:t>transformar em decimal</w:t>
      </w:r>
      <w:r>
        <w:t xml:space="preserve">, usamos o </w:t>
      </w:r>
      <w:r w:rsidRPr="009A0D14">
        <w:rPr>
          <w:rFonts w:ascii="Consolas" w:hAnsi="Consolas"/>
          <w:b/>
          <w:bCs/>
        </w:rPr>
        <w:t>float()</w:t>
      </w:r>
      <w:r>
        <w:rPr>
          <w:b/>
          <w:bCs/>
        </w:rPr>
        <w:t xml:space="preserve"> </w:t>
      </w:r>
      <w:r>
        <w:t>colocando a variável a ser transformada dentro dele.</w:t>
      </w:r>
    </w:p>
    <w:p w14:paraId="3281154C" w14:textId="363DDAF4" w:rsidR="00E144AA" w:rsidRDefault="00E144AA" w:rsidP="00E144AA">
      <w:pPr>
        <w:pStyle w:val="Ttulo3"/>
      </w:pPr>
      <w:r>
        <w:t>Texto (</w:t>
      </w:r>
      <w:r>
        <w:rPr>
          <w:rFonts w:ascii="Consolas" w:hAnsi="Consolas"/>
        </w:rPr>
        <w:t>string</w:t>
      </w:r>
      <w:r>
        <w:t>)</w:t>
      </w:r>
    </w:p>
    <w:p w14:paraId="37E0D166" w14:textId="7CAFE9BE" w:rsidR="00E144AA" w:rsidRDefault="00E144AA" w:rsidP="00E144AA">
      <w:r>
        <w:t>Tipos textos incluem letras únicas até textos inteiros;</w:t>
      </w:r>
    </w:p>
    <w:p w14:paraId="2C341FD8" w14:textId="19E0A14F" w:rsidR="00EA293C" w:rsidRDefault="00EA293C" w:rsidP="00E144AA">
      <w:r>
        <w:rPr>
          <w:b/>
          <w:bCs/>
        </w:rPr>
        <w:t xml:space="preserve">Para forçar </w:t>
      </w:r>
      <w:r>
        <w:t xml:space="preserve">uma variável a se </w:t>
      </w:r>
      <w:r>
        <w:rPr>
          <w:b/>
          <w:bCs/>
        </w:rPr>
        <w:t>transformar em texto</w:t>
      </w:r>
      <w:r>
        <w:t xml:space="preserve">, usamos o </w:t>
      </w:r>
      <w:r>
        <w:rPr>
          <w:rFonts w:ascii="Consolas" w:hAnsi="Consolas"/>
          <w:b/>
          <w:bCs/>
        </w:rPr>
        <w:t>str()</w:t>
      </w:r>
      <w:r w:rsidR="00303CE2">
        <w:t xml:space="preserve"> colocando a variável a ser transformada dentro dele.</w:t>
      </w:r>
    </w:p>
    <w:p w14:paraId="5F1116E1" w14:textId="05672CB6" w:rsidR="00303CE2" w:rsidRDefault="00303CE2" w:rsidP="00303CE2">
      <w:pPr>
        <w:pStyle w:val="Ttulo3"/>
      </w:pPr>
      <w:r>
        <w:t>Lógico (</w:t>
      </w:r>
      <w:r>
        <w:rPr>
          <w:rFonts w:ascii="Consolas" w:hAnsi="Consolas"/>
        </w:rPr>
        <w:t>boolean</w:t>
      </w:r>
      <w:r>
        <w:t>)</w:t>
      </w:r>
    </w:p>
    <w:p w14:paraId="22B2ACB1" w14:textId="7C9DCC2A" w:rsidR="00303CE2" w:rsidRDefault="005B2BD1" w:rsidP="00303CE2">
      <w:r>
        <w:t>Tipos lógicos só incluem um de dois valores: Verdadeiro (1) ou Falso (0).</w:t>
      </w:r>
    </w:p>
    <w:p w14:paraId="7E3D7C32" w14:textId="5BE438ED" w:rsidR="00013DFB" w:rsidRDefault="00A91C72" w:rsidP="00013DFB">
      <w:pPr>
        <w:pStyle w:val="Subtitle2"/>
      </w:pPr>
      <w:r>
        <w:t>Funções e Métodos de teste de tipo</w:t>
      </w:r>
    </w:p>
    <w:p w14:paraId="17D5EA4E" w14:textId="5D73979D" w:rsidR="00A91C72" w:rsidRDefault="00A91C72" w:rsidP="00A91C72">
      <w:r>
        <w:t>Podemos através de alguns recursos fazer testes de tipos para descobrir qual o tipo da variável que estamos analisando.</w:t>
      </w:r>
    </w:p>
    <w:p w14:paraId="3D9F8983" w14:textId="03B23253" w:rsidR="00A91C72" w:rsidRDefault="002E7BC5" w:rsidP="002E7BC5">
      <w:pPr>
        <w:pStyle w:val="Ttulo3"/>
      </w:pPr>
      <w:r>
        <w:t xml:space="preserve">Função </w:t>
      </w:r>
      <w:r>
        <w:rPr>
          <w:rFonts w:ascii="Consolas" w:hAnsi="Consolas"/>
        </w:rPr>
        <w:t>type()</w:t>
      </w:r>
    </w:p>
    <w:p w14:paraId="72A50726" w14:textId="6CCCFBF7" w:rsidR="002E7BC5" w:rsidRDefault="002E7BC5" w:rsidP="002E7BC5">
      <w:r>
        <w:t xml:space="preserve">A função irá </w:t>
      </w:r>
      <w:r w:rsidR="003E4D8F">
        <w:rPr>
          <w:b/>
          <w:bCs/>
        </w:rPr>
        <w:t>retornar o tipo da variável indicada</w:t>
      </w:r>
      <w:r w:rsidR="003E4D8F">
        <w:t>.</w:t>
      </w:r>
    </w:p>
    <w:p w14:paraId="454694C7" w14:textId="64145AC9" w:rsidR="00E8156A" w:rsidRDefault="00E8156A" w:rsidP="008A7700">
      <w:pPr>
        <w:jc w:val="center"/>
      </w:pPr>
      <w:r w:rsidRPr="00E8156A">
        <w:rPr>
          <w:noProof/>
        </w:rPr>
        <w:drawing>
          <wp:inline distT="0" distB="0" distL="0" distR="0" wp14:anchorId="32741AAE" wp14:editId="0F6997DC">
            <wp:extent cx="3839778" cy="845890"/>
            <wp:effectExtent l="152400" t="152400" r="370840" b="354330"/>
            <wp:docPr id="7416114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148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01" cy="910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CCB72A" w14:textId="5CE12BC1" w:rsidR="008A7700" w:rsidRDefault="008A7700" w:rsidP="00C35AAB">
      <w:r>
        <w:t xml:space="preserve">No caso acima </w:t>
      </w:r>
      <w:r w:rsidR="00F07E85">
        <w:t>vai sempre retornar uma string pois está usando input() não convertido</w:t>
      </w:r>
      <w:r w:rsidR="00C35AAB">
        <w:t>.</w:t>
      </w:r>
    </w:p>
    <w:p w14:paraId="77691BBB" w14:textId="43E07E96" w:rsidR="001A7E41" w:rsidRDefault="006075C7" w:rsidP="001A7E41">
      <w:pPr>
        <w:pStyle w:val="Ttulo3"/>
        <w:rPr>
          <w:rFonts w:ascii="Consolas" w:hAnsi="Consolas"/>
        </w:rPr>
      </w:pPr>
      <w:r>
        <w:lastRenderedPageBreak/>
        <w:t xml:space="preserve">Método </w:t>
      </w:r>
      <w:r>
        <w:rPr>
          <w:rFonts w:ascii="Consolas" w:hAnsi="Consolas"/>
        </w:rPr>
        <w:t>.isinstance()</w:t>
      </w:r>
    </w:p>
    <w:p w14:paraId="162E5190" w14:textId="6B979623" w:rsidR="00F105A1" w:rsidRDefault="00F105A1" w:rsidP="00F105A1">
      <w:r>
        <w:t xml:space="preserve">O método </w:t>
      </w:r>
      <w:r>
        <w:rPr>
          <w:rFonts w:ascii="Consolas" w:hAnsi="Consolas"/>
        </w:rPr>
        <w:t>.isinstance()</w:t>
      </w:r>
      <w:r w:rsidR="00A9078F">
        <w:t xml:space="preserve"> irá retornar </w:t>
      </w:r>
      <w:r w:rsidR="00A9078F">
        <w:rPr>
          <w:b/>
          <w:bCs/>
        </w:rPr>
        <w:t>se a variável indicada é desta natureza</w:t>
      </w:r>
      <w:r w:rsidR="00A9078F">
        <w:t>.</w:t>
      </w:r>
    </w:p>
    <w:p w14:paraId="6F270A66" w14:textId="547AB29F" w:rsidR="00A9078F" w:rsidRDefault="00D46BDA" w:rsidP="00D46BDA">
      <w:pPr>
        <w:jc w:val="center"/>
      </w:pPr>
      <w:r w:rsidRPr="00D46BDA">
        <w:rPr>
          <w:noProof/>
        </w:rPr>
        <w:drawing>
          <wp:inline distT="0" distB="0" distL="0" distR="0" wp14:anchorId="0223664A" wp14:editId="11151349">
            <wp:extent cx="4210638" cy="885949"/>
            <wp:effectExtent l="152400" t="152400" r="361950" b="371475"/>
            <wp:docPr id="2215628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628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D0986" w14:textId="1BB263DA" w:rsidR="00025157" w:rsidRDefault="00790D7F" w:rsidP="00790D7F">
      <w:r>
        <w:t>Existem diversos outros métodos interessantes “is”</w:t>
      </w:r>
      <w:r w:rsidR="003F6D40">
        <w:t>. Verifique-os quando puder!</w:t>
      </w:r>
    </w:p>
    <w:p w14:paraId="637881CC" w14:textId="1C373F21" w:rsidR="003F6D40" w:rsidRDefault="003F6D40" w:rsidP="00AD2873">
      <w:pPr>
        <w:pStyle w:val="Title1"/>
      </w:pPr>
      <w:r>
        <w:t>Operadores</w:t>
      </w:r>
    </w:p>
    <w:p w14:paraId="00705457" w14:textId="2C05665A" w:rsidR="00AD2873" w:rsidRDefault="00AD2873" w:rsidP="00AD2873">
      <w:pPr>
        <w:pStyle w:val="Subtitle2"/>
      </w:pPr>
      <w:r>
        <w:t>O que são</w:t>
      </w:r>
    </w:p>
    <w:p w14:paraId="02FECD93" w14:textId="0C402133" w:rsidR="00AD2873" w:rsidRDefault="00AD2873" w:rsidP="00AD2873">
      <w:r>
        <w:t xml:space="preserve">Os operadores </w:t>
      </w:r>
      <w:r w:rsidR="00A413C3">
        <w:t>são símbolos</w:t>
      </w:r>
      <w:r w:rsidR="00941879">
        <w:t xml:space="preserve"> especiais que realizam operações em operandos para produzir um resultado. Eles são utilizados para realizar cálculos, comparações e outras operações em diferentes tipos de dados.</w:t>
      </w:r>
    </w:p>
    <w:p w14:paraId="1E8A7CB9" w14:textId="02700D1E" w:rsidR="00D972DD" w:rsidRDefault="00D972DD" w:rsidP="00AD2873">
      <w:r>
        <w:t>Existem diversos tipos de operadores em Python, inclu</w:t>
      </w:r>
      <w:r w:rsidR="000D3187">
        <w:t>indo:</w:t>
      </w:r>
    </w:p>
    <w:p w14:paraId="7EF63E2E" w14:textId="230CDEFE" w:rsidR="00DD6FAE" w:rsidRDefault="000D3187" w:rsidP="00DD6FAE">
      <w:pPr>
        <w:pStyle w:val="PargrafodaLista"/>
        <w:numPr>
          <w:ilvl w:val="0"/>
          <w:numId w:val="5"/>
        </w:numPr>
      </w:pPr>
      <w:r w:rsidRPr="00D211B9">
        <w:rPr>
          <w:b/>
          <w:bCs/>
        </w:rPr>
        <w:t>Operadores Aritméticos</w:t>
      </w:r>
      <w:r w:rsidR="00492CAB">
        <w:t>:</w:t>
      </w:r>
      <w:r w:rsidR="00DD6FAE">
        <w:t xml:space="preserve"> São utilizados para realizar operações matemáticas básicas, como adição, subtração, multiplicação, </w:t>
      </w:r>
      <w:r w:rsidR="00D211B9">
        <w:t>divisão etc.</w:t>
      </w:r>
    </w:p>
    <w:p w14:paraId="2A207AB8" w14:textId="2290B79F" w:rsidR="000D3187" w:rsidRDefault="000D3187" w:rsidP="000D3187">
      <w:pPr>
        <w:pStyle w:val="PargrafodaLista"/>
        <w:numPr>
          <w:ilvl w:val="0"/>
          <w:numId w:val="5"/>
        </w:numPr>
      </w:pPr>
      <w:r w:rsidRPr="00D211B9">
        <w:rPr>
          <w:b/>
          <w:bCs/>
        </w:rPr>
        <w:t>Operadores de Atribuição</w:t>
      </w:r>
      <w:r w:rsidR="00492CAB">
        <w:t>:</w:t>
      </w:r>
      <w:r w:rsidR="00D211B9">
        <w:t xml:space="preserve"> São usados para atribuir valores a variáveis. O operador de atribuição básico do Python é o </w:t>
      </w:r>
      <w:r w:rsidR="00D211B9">
        <w:rPr>
          <w:b/>
          <w:bCs/>
        </w:rPr>
        <w:t>sinal de igual</w:t>
      </w:r>
      <w:r w:rsidR="00D211B9">
        <w:t>(</w:t>
      </w:r>
      <w:r w:rsidR="00D211B9">
        <w:rPr>
          <w:b/>
          <w:bCs/>
        </w:rPr>
        <w:t>=</w:t>
      </w:r>
      <w:r w:rsidR="00D211B9">
        <w:t>).</w:t>
      </w:r>
      <w:r w:rsidR="00DD6FAE">
        <w:t xml:space="preserve"> </w:t>
      </w:r>
    </w:p>
    <w:p w14:paraId="0DCFB62C" w14:textId="3CAD3611" w:rsidR="000D3187" w:rsidRDefault="000D3187" w:rsidP="000D3187">
      <w:pPr>
        <w:pStyle w:val="PargrafodaLista"/>
        <w:numPr>
          <w:ilvl w:val="0"/>
          <w:numId w:val="5"/>
        </w:numPr>
      </w:pPr>
      <w:r w:rsidRPr="00B319FA">
        <w:rPr>
          <w:b/>
          <w:bCs/>
        </w:rPr>
        <w:t>Operadores de Comparação</w:t>
      </w:r>
      <w:r w:rsidR="00492CAB">
        <w:t>:</w:t>
      </w:r>
      <w:r w:rsidR="00B319FA">
        <w:t xml:space="preserve"> Também chamados de Relacionais, são usados para comparar dois valores e retornar um </w:t>
      </w:r>
      <w:r w:rsidR="00B319FA">
        <w:rPr>
          <w:b/>
          <w:bCs/>
        </w:rPr>
        <w:t>resultado booleano</w:t>
      </w:r>
      <w:r w:rsidR="00B319FA">
        <w:t xml:space="preserve"> que indica se a comparação é verdadeira ou falsa.</w:t>
      </w:r>
    </w:p>
    <w:p w14:paraId="51CD4CAB" w14:textId="71E9B244" w:rsidR="000D3187" w:rsidRDefault="000D3187" w:rsidP="000D3187">
      <w:pPr>
        <w:pStyle w:val="PargrafodaLista"/>
        <w:numPr>
          <w:ilvl w:val="0"/>
          <w:numId w:val="5"/>
        </w:numPr>
      </w:pPr>
      <w:r w:rsidRPr="00B319FA">
        <w:rPr>
          <w:b/>
          <w:bCs/>
        </w:rPr>
        <w:t>Operadores Lógicos</w:t>
      </w:r>
      <w:r w:rsidR="00492CAB">
        <w:t>:</w:t>
      </w:r>
      <w:r w:rsidR="008A40F1">
        <w:t xml:space="preserve"> São utilizados para realizar operações lógicas </w:t>
      </w:r>
      <w:r w:rsidR="008A40F1">
        <w:rPr>
          <w:b/>
          <w:bCs/>
        </w:rPr>
        <w:t>em valores booleanos</w:t>
      </w:r>
      <w:r w:rsidR="008A40F1">
        <w:t>.</w:t>
      </w:r>
      <w:r w:rsidR="003E78B7">
        <w:t xml:space="preserve"> Os operadores lógicos mais comuns são </w:t>
      </w:r>
      <w:r w:rsidR="003E78B7">
        <w:rPr>
          <w:b/>
          <w:bCs/>
        </w:rPr>
        <w:t>AND</w:t>
      </w:r>
      <w:r w:rsidR="003E78B7">
        <w:t xml:space="preserve">, </w:t>
      </w:r>
      <w:r w:rsidR="003E78B7">
        <w:rPr>
          <w:b/>
          <w:bCs/>
        </w:rPr>
        <w:t>OR</w:t>
      </w:r>
      <w:r w:rsidR="003E78B7">
        <w:t xml:space="preserve"> e </w:t>
      </w:r>
      <w:r w:rsidR="003E78B7">
        <w:rPr>
          <w:b/>
          <w:bCs/>
        </w:rPr>
        <w:t>NOT</w:t>
      </w:r>
      <w:r w:rsidR="003E78B7">
        <w:t>.</w:t>
      </w:r>
    </w:p>
    <w:p w14:paraId="32C239B4" w14:textId="1A0B3B04" w:rsidR="000D3187" w:rsidRDefault="000D3187" w:rsidP="000D3187">
      <w:pPr>
        <w:pStyle w:val="PargrafodaLista"/>
        <w:numPr>
          <w:ilvl w:val="0"/>
          <w:numId w:val="5"/>
        </w:numPr>
      </w:pPr>
      <w:r w:rsidRPr="003E78B7">
        <w:rPr>
          <w:b/>
          <w:bCs/>
        </w:rPr>
        <w:t>Operadores de Identidade</w:t>
      </w:r>
      <w:r w:rsidR="00492CAB">
        <w:t>:</w:t>
      </w:r>
      <w:r w:rsidR="003E78B7">
        <w:t xml:space="preserve"> São usados para verificar se dois objetos têm a mesma identidade (ou seja, se estão armazenados no mesmo local na memória).</w:t>
      </w:r>
    </w:p>
    <w:p w14:paraId="1A07F539" w14:textId="468596E7" w:rsidR="000D3187" w:rsidRDefault="000D3187" w:rsidP="000D3187">
      <w:pPr>
        <w:pStyle w:val="PargrafodaLista"/>
        <w:numPr>
          <w:ilvl w:val="0"/>
          <w:numId w:val="5"/>
        </w:numPr>
      </w:pPr>
      <w:r w:rsidRPr="00AB2565">
        <w:rPr>
          <w:b/>
          <w:bCs/>
        </w:rPr>
        <w:t>Operadores de Associação</w:t>
      </w:r>
      <w:r w:rsidR="00492CAB">
        <w:t>:</w:t>
      </w:r>
      <w:r w:rsidR="00AB2565">
        <w:t xml:space="preserve"> Também chamado de Membership, São utilizados para verificar se um valor está presenta em uma sequência (como uma</w:t>
      </w:r>
      <w:r w:rsidR="00AB2565">
        <w:rPr>
          <w:b/>
          <w:bCs/>
        </w:rPr>
        <w:t xml:space="preserve"> lista</w:t>
      </w:r>
      <w:r w:rsidR="00AB2565">
        <w:t xml:space="preserve">, </w:t>
      </w:r>
      <w:r w:rsidR="00AB2565">
        <w:rPr>
          <w:b/>
          <w:bCs/>
        </w:rPr>
        <w:t>tupla</w:t>
      </w:r>
      <w:r w:rsidR="00AB2565">
        <w:t xml:space="preserve">, </w:t>
      </w:r>
      <w:r w:rsidR="00AB2565">
        <w:rPr>
          <w:b/>
          <w:bCs/>
        </w:rPr>
        <w:t>conjunto</w:t>
      </w:r>
      <w:r w:rsidR="00AB2565">
        <w:t xml:space="preserve"> ou </w:t>
      </w:r>
      <w:r w:rsidR="00AB2565">
        <w:rPr>
          <w:b/>
          <w:bCs/>
        </w:rPr>
        <w:t>dicionário</w:t>
      </w:r>
      <w:r w:rsidR="00AB2565">
        <w:t xml:space="preserve">). </w:t>
      </w:r>
    </w:p>
    <w:p w14:paraId="130D43BD" w14:textId="056B0DCA" w:rsidR="000D3187" w:rsidRDefault="000D3187" w:rsidP="000D3187">
      <w:pPr>
        <w:pStyle w:val="PargrafodaLista"/>
        <w:numPr>
          <w:ilvl w:val="0"/>
          <w:numId w:val="5"/>
        </w:numPr>
      </w:pPr>
      <w:r>
        <w:t>Operadores de Bitwise</w:t>
      </w:r>
      <w:r w:rsidR="00492CAB">
        <w:t>:</w:t>
      </w:r>
      <w:r w:rsidR="008525F9">
        <w:t xml:space="preserve"> São usados para realizar </w:t>
      </w:r>
      <w:r w:rsidR="008525F9" w:rsidRPr="008525F9">
        <w:rPr>
          <w:b/>
          <w:bCs/>
        </w:rPr>
        <w:t>operações bit a bit em valores inteiros</w:t>
      </w:r>
      <w:r w:rsidR="008525F9">
        <w:t>.</w:t>
      </w:r>
    </w:p>
    <w:p w14:paraId="20D304F9" w14:textId="50463CED" w:rsidR="00EC096C" w:rsidRDefault="00EC096C" w:rsidP="009C5DA9">
      <w:pPr>
        <w:pStyle w:val="Subtitle2"/>
      </w:pPr>
      <w:r>
        <w:lastRenderedPageBreak/>
        <w:t>Operadores Aritméticos</w:t>
      </w:r>
    </w:p>
    <w:p w14:paraId="2FFAB383" w14:textId="03EAD2A6" w:rsidR="00153DFB" w:rsidRDefault="009C5DA9" w:rsidP="009C5DA9">
      <w:r>
        <w:t>Os operadores aritméticos são utilizados para realizar operações matemáticas básicas em números. Eles permitem realizar adições, subtrações, multiplicações, divisões, entre outras operações.</w:t>
      </w:r>
    </w:p>
    <w:p w14:paraId="2C61F86E" w14:textId="42E55AFB" w:rsidR="00153DFB" w:rsidRDefault="00B943E6" w:rsidP="00B943E6">
      <w:pPr>
        <w:pStyle w:val="Ttulo3"/>
      </w:pPr>
      <w:r>
        <w:t>Adição</w:t>
      </w:r>
    </w:p>
    <w:p w14:paraId="141996C0" w14:textId="00205931" w:rsidR="00B943E6" w:rsidRDefault="00B943E6" w:rsidP="00B943E6">
      <w:r>
        <w:t>O operador de adição em Python é o +.</w:t>
      </w:r>
    </w:p>
    <w:p w14:paraId="4A30F717" w14:textId="082C84FA" w:rsidR="006E770E" w:rsidRDefault="006E770E" w:rsidP="00F5368C">
      <w:pPr>
        <w:jc w:val="center"/>
      </w:pPr>
      <w:r w:rsidRPr="006E770E">
        <w:rPr>
          <w:noProof/>
        </w:rPr>
        <w:drawing>
          <wp:inline distT="0" distB="0" distL="0" distR="0" wp14:anchorId="2EF6208C" wp14:editId="755C675F">
            <wp:extent cx="1800476" cy="1105054"/>
            <wp:effectExtent l="152400" t="152400" r="371475" b="361950"/>
            <wp:docPr id="6355733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331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0F5FE" w14:textId="1D6935F5" w:rsidR="00EC7094" w:rsidRDefault="00EC7094" w:rsidP="00EC7094">
      <w:r>
        <w:t>Uma curiosidade é que, além da função aritmética deste operador, podemos utilizá-lo para concatenar strings!</w:t>
      </w:r>
    </w:p>
    <w:p w14:paraId="246732DF" w14:textId="33D1DB47" w:rsidR="00D37072" w:rsidRDefault="00D37072" w:rsidP="00D37072">
      <w:pPr>
        <w:jc w:val="center"/>
      </w:pPr>
      <w:r w:rsidRPr="00D37072">
        <w:rPr>
          <w:noProof/>
        </w:rPr>
        <w:drawing>
          <wp:inline distT="0" distB="0" distL="0" distR="0" wp14:anchorId="14D5FB67" wp14:editId="3E0C8F40">
            <wp:extent cx="1781424" cy="685896"/>
            <wp:effectExtent l="152400" t="152400" r="371475" b="361950"/>
            <wp:docPr id="181576082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0829" name="Imagem 1" descr="Interface gráfica do usuário, 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CDBF7" w14:textId="22F0CB38" w:rsidR="006E770E" w:rsidRDefault="006E770E" w:rsidP="006E770E">
      <w:pPr>
        <w:pStyle w:val="Ttulo3"/>
      </w:pPr>
      <w:r>
        <w:t>Subtração</w:t>
      </w:r>
    </w:p>
    <w:p w14:paraId="671E216B" w14:textId="14625026" w:rsidR="006E770E" w:rsidRDefault="006E770E" w:rsidP="006E770E">
      <w:r>
        <w:t>O operador de subtração em Python é o -.</w:t>
      </w:r>
    </w:p>
    <w:p w14:paraId="3F08F8D5" w14:textId="6EDA98CA" w:rsidR="00F26398" w:rsidRDefault="00F26398" w:rsidP="00F26398">
      <w:pPr>
        <w:jc w:val="center"/>
      </w:pPr>
      <w:r w:rsidRPr="00F26398">
        <w:rPr>
          <w:noProof/>
        </w:rPr>
        <w:drawing>
          <wp:inline distT="0" distB="0" distL="0" distR="0" wp14:anchorId="53247CFC" wp14:editId="1EF31FFC">
            <wp:extent cx="1733792" cy="1095528"/>
            <wp:effectExtent l="152400" t="152400" r="361950" b="371475"/>
            <wp:docPr id="5011876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7663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45CC3" w14:textId="4DDB9B16" w:rsidR="00F26398" w:rsidRDefault="00F26398" w:rsidP="00F26398">
      <w:pPr>
        <w:pStyle w:val="Ttulo3"/>
      </w:pPr>
      <w:r>
        <w:t>Multiplicação</w:t>
      </w:r>
    </w:p>
    <w:p w14:paraId="7C749731" w14:textId="2280999D" w:rsidR="000310ED" w:rsidRDefault="000310ED" w:rsidP="000310ED">
      <w:r>
        <w:t>O operador de multiplicação em Python é o *.</w:t>
      </w:r>
    </w:p>
    <w:p w14:paraId="0A30FF78" w14:textId="65B6246E" w:rsidR="000310ED" w:rsidRDefault="000310ED" w:rsidP="000929A6">
      <w:pPr>
        <w:jc w:val="center"/>
      </w:pPr>
      <w:r w:rsidRPr="000310ED">
        <w:rPr>
          <w:noProof/>
        </w:rPr>
        <w:lastRenderedPageBreak/>
        <w:drawing>
          <wp:inline distT="0" distB="0" distL="0" distR="0" wp14:anchorId="17A084DA" wp14:editId="0F9F281E">
            <wp:extent cx="1752845" cy="1076475"/>
            <wp:effectExtent l="152400" t="152400" r="361950" b="371475"/>
            <wp:docPr id="12688451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516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B9DFC" w14:textId="4F585C47" w:rsidR="000310ED" w:rsidRDefault="000310ED" w:rsidP="000310ED">
      <w:r>
        <w:t>Uma curiosidade é que além da função aritmética deste operador, podemos utilizá-lo para repetir strings!</w:t>
      </w:r>
    </w:p>
    <w:p w14:paraId="1C6233B2" w14:textId="03F16897" w:rsidR="000310ED" w:rsidRDefault="000929A6" w:rsidP="000929A6">
      <w:pPr>
        <w:jc w:val="center"/>
      </w:pPr>
      <w:r w:rsidRPr="000929A6">
        <w:rPr>
          <w:noProof/>
        </w:rPr>
        <w:drawing>
          <wp:inline distT="0" distB="0" distL="0" distR="0" wp14:anchorId="5F462B64" wp14:editId="14E4820A">
            <wp:extent cx="1305107" cy="619211"/>
            <wp:effectExtent l="152400" t="152400" r="371475" b="371475"/>
            <wp:docPr id="186523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6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19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E2B2D" w14:textId="6CBE21C7" w:rsidR="000310ED" w:rsidRDefault="000310ED" w:rsidP="000310ED">
      <w:pPr>
        <w:pStyle w:val="Ttulo3"/>
      </w:pPr>
      <w:r>
        <w:t>Divisão</w:t>
      </w:r>
    </w:p>
    <w:p w14:paraId="0F9BB640" w14:textId="4BCA3A81" w:rsidR="00324EDB" w:rsidRDefault="00324EDB" w:rsidP="00324EDB">
      <w:r>
        <w:t>O operador de divisão em Python é o /.</w:t>
      </w:r>
    </w:p>
    <w:p w14:paraId="07028137" w14:textId="4D4F8A3E" w:rsidR="00B9485D" w:rsidRDefault="00B9485D" w:rsidP="00B9485D">
      <w:pPr>
        <w:jc w:val="center"/>
      </w:pPr>
      <w:r w:rsidRPr="00B9485D">
        <w:rPr>
          <w:noProof/>
        </w:rPr>
        <w:drawing>
          <wp:inline distT="0" distB="0" distL="0" distR="0" wp14:anchorId="7F773EB7" wp14:editId="60AB192F">
            <wp:extent cx="1733792" cy="1047896"/>
            <wp:effectExtent l="152400" t="152400" r="361950" b="361950"/>
            <wp:docPr id="2146886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611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47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041F4" w14:textId="35A65179" w:rsidR="00B9485D" w:rsidRDefault="00B9485D" w:rsidP="00B9485D">
      <w:pPr>
        <w:pStyle w:val="Ttulo3"/>
      </w:pPr>
      <w:r>
        <w:t>Divisão Inteira</w:t>
      </w:r>
    </w:p>
    <w:p w14:paraId="66E04DFA" w14:textId="428B82E9" w:rsidR="00B9485D" w:rsidRDefault="00B9485D" w:rsidP="00B9485D">
      <w:r>
        <w:t>O operador de divisão inteira em Python é o //.</w:t>
      </w:r>
    </w:p>
    <w:p w14:paraId="371B0BD2" w14:textId="0567A0DF" w:rsidR="00875088" w:rsidRDefault="00875088" w:rsidP="00B9485D">
      <w:r>
        <w:t>Utilizado para dividir um valor pelo outro e retomar apenas a parte inteira do resultado, descartando a parte decimal.</w:t>
      </w:r>
    </w:p>
    <w:p w14:paraId="72FC3124" w14:textId="70DADBA6" w:rsidR="00875088" w:rsidRDefault="0089374B" w:rsidP="0089374B">
      <w:pPr>
        <w:jc w:val="center"/>
      </w:pPr>
      <w:r w:rsidRPr="0089374B">
        <w:rPr>
          <w:noProof/>
        </w:rPr>
        <w:drawing>
          <wp:inline distT="0" distB="0" distL="0" distR="0" wp14:anchorId="17296060" wp14:editId="40071C9E">
            <wp:extent cx="1810003" cy="1105054"/>
            <wp:effectExtent l="152400" t="152400" r="361950" b="361950"/>
            <wp:docPr id="1586754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413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BA813" w14:textId="3025F7E1" w:rsidR="0089374B" w:rsidRDefault="0089374B" w:rsidP="0089374B">
      <w:pPr>
        <w:pStyle w:val="Ttulo3"/>
      </w:pPr>
      <w:r>
        <w:lastRenderedPageBreak/>
        <w:t>Exponenciação</w:t>
      </w:r>
    </w:p>
    <w:p w14:paraId="7F28A4B0" w14:textId="00D35DCE" w:rsidR="0089374B" w:rsidRDefault="0089374B" w:rsidP="0089374B">
      <w:r>
        <w:t>O operador de exponenciação em Python é o **.</w:t>
      </w:r>
    </w:p>
    <w:p w14:paraId="5CB80F27" w14:textId="23888846" w:rsidR="002B75E4" w:rsidRDefault="002B75E4" w:rsidP="002B75E4">
      <w:pPr>
        <w:jc w:val="center"/>
      </w:pPr>
      <w:r w:rsidRPr="002B75E4">
        <w:rPr>
          <w:noProof/>
        </w:rPr>
        <w:drawing>
          <wp:inline distT="0" distB="0" distL="0" distR="0" wp14:anchorId="47E0BDC5" wp14:editId="4166F70D">
            <wp:extent cx="1790950" cy="1076475"/>
            <wp:effectExtent l="152400" t="152400" r="361950" b="371475"/>
            <wp:docPr id="19067642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4228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40DFB" w14:textId="5D44C0D9" w:rsidR="004C5A8F" w:rsidRDefault="004C5A8F" w:rsidP="004C5A8F">
      <w:r>
        <w:t xml:space="preserve">É possível também fazer qualquer tipo de raiz, basta elevar a uma potência fracionária </w:t>
      </w:r>
      <w:r w:rsidR="008E3114">
        <w:t>cujo denominador seja o tipo de raiz que quer.</w:t>
      </w:r>
    </w:p>
    <w:p w14:paraId="76A357DF" w14:textId="71FEDA42" w:rsidR="008E3114" w:rsidRDefault="00710188" w:rsidP="00710188">
      <w:pPr>
        <w:jc w:val="center"/>
      </w:pPr>
      <w:r w:rsidRPr="00710188">
        <w:rPr>
          <w:noProof/>
        </w:rPr>
        <w:drawing>
          <wp:inline distT="0" distB="0" distL="0" distR="0" wp14:anchorId="59080A31" wp14:editId="758EDC4B">
            <wp:extent cx="3248478" cy="1209844"/>
            <wp:effectExtent l="152400" t="152400" r="352425" b="371475"/>
            <wp:docPr id="12810531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5319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1D68C" w14:textId="3F9E64F6" w:rsidR="002B75E4" w:rsidRDefault="004C5A8F" w:rsidP="004C5A8F">
      <w:pPr>
        <w:pStyle w:val="Ttulo3"/>
      </w:pPr>
      <w:r>
        <w:t>Módulo</w:t>
      </w:r>
    </w:p>
    <w:p w14:paraId="74DEBA8A" w14:textId="6DB42920" w:rsidR="00710188" w:rsidRDefault="00710188" w:rsidP="00710188">
      <w:r>
        <w:t>O operador de módulo em Python é o %.</w:t>
      </w:r>
    </w:p>
    <w:p w14:paraId="50F18197" w14:textId="389C0693" w:rsidR="00710188" w:rsidRDefault="00710188" w:rsidP="00710188">
      <w:r>
        <w:t>Utilizado para retornar o resto da divisão inteira entre dois valores.</w:t>
      </w:r>
    </w:p>
    <w:p w14:paraId="40759670" w14:textId="13CFEA3D" w:rsidR="00710188" w:rsidRDefault="00446C9D" w:rsidP="00446C9D">
      <w:pPr>
        <w:jc w:val="center"/>
      </w:pPr>
      <w:r w:rsidRPr="00446C9D">
        <w:rPr>
          <w:noProof/>
        </w:rPr>
        <w:drawing>
          <wp:inline distT="0" distB="0" distL="0" distR="0" wp14:anchorId="2A59EB9F" wp14:editId="497503B3">
            <wp:extent cx="1771897" cy="1086002"/>
            <wp:effectExtent l="152400" t="152400" r="361950" b="361950"/>
            <wp:docPr id="15689291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910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8762C" w14:textId="3FB53F43" w:rsidR="00446C9D" w:rsidRPr="00710188" w:rsidRDefault="00446C9D" w:rsidP="00446C9D">
      <w:pPr>
        <w:pStyle w:val="Title1"/>
      </w:pPr>
      <w:r>
        <w:t>Módulos</w:t>
      </w:r>
    </w:p>
    <w:sectPr w:rsidR="00446C9D" w:rsidRPr="00710188" w:rsidSect="00EE6B5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A8337" w14:textId="77777777" w:rsidR="00C057DC" w:rsidRPr="00814AF1" w:rsidRDefault="00C057DC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06D6EEC8" w14:textId="77777777" w:rsidR="00C057DC" w:rsidRPr="00814AF1" w:rsidRDefault="00C057DC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rPr>
        <w:noProof/>
      </w:rPr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814AF1" w:rsidRDefault="003B6E32" w:rsidP="003B6E32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704320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703296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18927" w14:textId="77777777" w:rsidR="00C057DC" w:rsidRPr="00814AF1" w:rsidRDefault="00C057DC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7512C21E" w14:textId="77777777" w:rsidR="00C057DC" w:rsidRPr="00814AF1" w:rsidRDefault="00C057DC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814AF1" w:rsidRDefault="00762605" w:rsidP="00BE33CC">
    <w:pPr>
      <w:pStyle w:val="Cabealho"/>
      <w:jc w:val="center"/>
      <w:rPr>
        <w:sz w:val="22"/>
        <w:szCs w:val="22"/>
      </w:rPr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</w:p>
  <w:p w14:paraId="2A89C95E" w14:textId="3E0D129A" w:rsidR="008E764B" w:rsidRPr="00814AF1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77777777" w:rsidR="00EE6B51" w:rsidRPr="00814AF1" w:rsidRDefault="00EE6B51" w:rsidP="00EE6B51">
    <w:pPr>
      <w:pStyle w:val="Cabealho"/>
      <w:jc w:val="center"/>
      <w:rPr>
        <w:b/>
        <w:bCs/>
      </w:rPr>
    </w:pPr>
    <w:r w:rsidRPr="00814AF1">
      <w:rPr>
        <w:noProof/>
      </w:rPr>
      <w:drawing>
        <wp:anchor distT="0" distB="0" distL="114300" distR="114300" simplePos="0" relativeHeight="251700224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4AF1">
      <w:rPr>
        <w:noProof/>
      </w:rPr>
      <w:drawing>
        <wp:anchor distT="0" distB="0" distL="114300" distR="114300" simplePos="0" relativeHeight="251699200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98176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0768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1792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281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4864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5888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7936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3840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6912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8960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9984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814AF1">
      <w:tab/>
      <w:t xml:space="preserve">     </w:t>
    </w:r>
    <w:r w:rsidRPr="00814AF1">
      <w:rPr>
        <w:b/>
        <w:bCs/>
        <w:sz w:val="28"/>
        <w:szCs w:val="28"/>
      </w:rPr>
      <w:t>Sintaxe</w:t>
    </w:r>
  </w:p>
  <w:p w14:paraId="3DA2A166" w14:textId="38880EC6" w:rsidR="00EE6B51" w:rsidRPr="00EE6B51" w:rsidRDefault="00EE6B51" w:rsidP="00EE6B51">
    <w:pPr>
      <w:pStyle w:val="Cabealho"/>
      <w:jc w:val="center"/>
      <w:rPr>
        <w:sz w:val="22"/>
        <w:szCs w:val="22"/>
      </w:rPr>
    </w:pPr>
    <w:r w:rsidRPr="00814AF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Pr="00814AF1">
      <w:rPr>
        <w:sz w:val="22"/>
        <w:szCs w:val="22"/>
      </w:rPr>
      <w:t>Linguagem de programação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55pt;height:10.9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2"/>
  </w:num>
  <w:num w:numId="2" w16cid:durableId="28801282">
    <w:abstractNumId w:val="0"/>
  </w:num>
  <w:num w:numId="3" w16cid:durableId="785930183">
    <w:abstractNumId w:val="1"/>
  </w:num>
  <w:num w:numId="4" w16cid:durableId="1156603551">
    <w:abstractNumId w:val="3"/>
  </w:num>
  <w:num w:numId="5" w16cid:durableId="2080131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13DFB"/>
    <w:rsid w:val="00025157"/>
    <w:rsid w:val="000310ED"/>
    <w:rsid w:val="00042E22"/>
    <w:rsid w:val="000929A6"/>
    <w:rsid w:val="000C4218"/>
    <w:rsid w:val="000D3187"/>
    <w:rsid w:val="000D3D56"/>
    <w:rsid w:val="00142B72"/>
    <w:rsid w:val="00153DFB"/>
    <w:rsid w:val="001631EA"/>
    <w:rsid w:val="001638D2"/>
    <w:rsid w:val="001A7E41"/>
    <w:rsid w:val="001B3EE7"/>
    <w:rsid w:val="00241400"/>
    <w:rsid w:val="002B377F"/>
    <w:rsid w:val="002B75E4"/>
    <w:rsid w:val="002E221E"/>
    <w:rsid w:val="002E7BC5"/>
    <w:rsid w:val="00303CE2"/>
    <w:rsid w:val="0031599B"/>
    <w:rsid w:val="00324EDB"/>
    <w:rsid w:val="00327AD9"/>
    <w:rsid w:val="003B655C"/>
    <w:rsid w:val="003B6E32"/>
    <w:rsid w:val="003E4D8F"/>
    <w:rsid w:val="003E78B7"/>
    <w:rsid w:val="003F6D40"/>
    <w:rsid w:val="00436B7E"/>
    <w:rsid w:val="00446C9D"/>
    <w:rsid w:val="00470B8A"/>
    <w:rsid w:val="004751A1"/>
    <w:rsid w:val="00485E3D"/>
    <w:rsid w:val="00492CAB"/>
    <w:rsid w:val="004A6A6D"/>
    <w:rsid w:val="004C5A8F"/>
    <w:rsid w:val="005479C5"/>
    <w:rsid w:val="00550060"/>
    <w:rsid w:val="00566257"/>
    <w:rsid w:val="00580398"/>
    <w:rsid w:val="005B2BD1"/>
    <w:rsid w:val="005E3BF0"/>
    <w:rsid w:val="005F194B"/>
    <w:rsid w:val="006075C7"/>
    <w:rsid w:val="00615467"/>
    <w:rsid w:val="006705EB"/>
    <w:rsid w:val="00683598"/>
    <w:rsid w:val="006B241C"/>
    <w:rsid w:val="006E770E"/>
    <w:rsid w:val="006E7D94"/>
    <w:rsid w:val="00710188"/>
    <w:rsid w:val="00741493"/>
    <w:rsid w:val="0074503B"/>
    <w:rsid w:val="00762605"/>
    <w:rsid w:val="00766172"/>
    <w:rsid w:val="00775A24"/>
    <w:rsid w:val="00790D7F"/>
    <w:rsid w:val="00814AF1"/>
    <w:rsid w:val="00824251"/>
    <w:rsid w:val="008525F9"/>
    <w:rsid w:val="00873BE8"/>
    <w:rsid w:val="00875088"/>
    <w:rsid w:val="0089374B"/>
    <w:rsid w:val="008A40F1"/>
    <w:rsid w:val="008A7700"/>
    <w:rsid w:val="008E3114"/>
    <w:rsid w:val="008E764B"/>
    <w:rsid w:val="008F1115"/>
    <w:rsid w:val="00910226"/>
    <w:rsid w:val="00941879"/>
    <w:rsid w:val="00957B38"/>
    <w:rsid w:val="00960531"/>
    <w:rsid w:val="009A0D14"/>
    <w:rsid w:val="009B1E2D"/>
    <w:rsid w:val="009C5DA9"/>
    <w:rsid w:val="009D7625"/>
    <w:rsid w:val="00A37663"/>
    <w:rsid w:val="00A413C3"/>
    <w:rsid w:val="00A573EA"/>
    <w:rsid w:val="00A7435F"/>
    <w:rsid w:val="00A9078F"/>
    <w:rsid w:val="00A91C72"/>
    <w:rsid w:val="00AA3844"/>
    <w:rsid w:val="00AB2565"/>
    <w:rsid w:val="00AD2873"/>
    <w:rsid w:val="00B052B8"/>
    <w:rsid w:val="00B1310E"/>
    <w:rsid w:val="00B319FA"/>
    <w:rsid w:val="00B53344"/>
    <w:rsid w:val="00B73A5E"/>
    <w:rsid w:val="00B943E6"/>
    <w:rsid w:val="00B9485D"/>
    <w:rsid w:val="00BA4B23"/>
    <w:rsid w:val="00BA567D"/>
    <w:rsid w:val="00BE33CC"/>
    <w:rsid w:val="00C057DC"/>
    <w:rsid w:val="00C16163"/>
    <w:rsid w:val="00C35AAB"/>
    <w:rsid w:val="00C66251"/>
    <w:rsid w:val="00CA279A"/>
    <w:rsid w:val="00CA54B7"/>
    <w:rsid w:val="00D211B9"/>
    <w:rsid w:val="00D37072"/>
    <w:rsid w:val="00D46BDA"/>
    <w:rsid w:val="00D5489C"/>
    <w:rsid w:val="00D60FB0"/>
    <w:rsid w:val="00D95E94"/>
    <w:rsid w:val="00D972DD"/>
    <w:rsid w:val="00DD6FAE"/>
    <w:rsid w:val="00E144AA"/>
    <w:rsid w:val="00E57B10"/>
    <w:rsid w:val="00E67455"/>
    <w:rsid w:val="00E8156A"/>
    <w:rsid w:val="00E8231A"/>
    <w:rsid w:val="00EA293C"/>
    <w:rsid w:val="00EC096C"/>
    <w:rsid w:val="00EC7094"/>
    <w:rsid w:val="00EE6B51"/>
    <w:rsid w:val="00EF4301"/>
    <w:rsid w:val="00F071B7"/>
    <w:rsid w:val="00F07E85"/>
    <w:rsid w:val="00F105A1"/>
    <w:rsid w:val="00F26398"/>
    <w:rsid w:val="00F36046"/>
    <w:rsid w:val="00F5368C"/>
    <w:rsid w:val="00F63F18"/>
    <w:rsid w:val="00F668CE"/>
    <w:rsid w:val="00F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4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99</cp:revision>
  <dcterms:created xsi:type="dcterms:W3CDTF">2024-09-28T00:23:00Z</dcterms:created>
  <dcterms:modified xsi:type="dcterms:W3CDTF">2024-10-04T12:50:00Z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