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064" w:rsidRDefault="00192CC7">
      <w:r>
        <w:t>Hello,</w:t>
      </w:r>
    </w:p>
    <w:p w:rsidR="00192CC7" w:rsidRDefault="00192CC7"/>
    <w:p w:rsidR="00192CC7" w:rsidRDefault="00192CC7">
      <w:r>
        <w:t xml:space="preserve">I am seeking an architect / technical director level role and am particularly interested in exploring migration to a hybrid cloud. </w:t>
      </w:r>
    </w:p>
    <w:p w:rsidR="00192CC7" w:rsidRDefault="00192CC7">
      <w:r>
        <w:t xml:space="preserve">I do not have much AWS/Azure/GCP experience. I’ve been heavily focused in the on-premise datacenter operations arena. At my last position I worked directly with folks building out AWS/Azure infrastructure. It was a substantial learning curve. </w:t>
      </w:r>
    </w:p>
    <w:p w:rsidR="00192CC7" w:rsidRDefault="00192CC7">
      <w:r>
        <w:t xml:space="preserve">If you are seeking someone with existing cloud experience, I am not a good fit. </w:t>
      </w:r>
      <w:proofErr w:type="gramStart"/>
      <w:r>
        <w:t>However</w:t>
      </w:r>
      <w:proofErr w:type="gramEnd"/>
      <w:r>
        <w:t xml:space="preserve"> if you are looking for someone with extensive data center experience who is very interested in learning cloud, I believe I would be an excellent fit for this position. </w:t>
      </w:r>
    </w:p>
    <w:p w:rsidR="00192CC7" w:rsidRDefault="00192CC7">
      <w:r>
        <w:t xml:space="preserve">Thank you for your consideration. </w:t>
      </w:r>
    </w:p>
    <w:p w:rsidR="00192CC7" w:rsidRDefault="00192CC7">
      <w:r>
        <w:t>Charles Wyble</w:t>
      </w:r>
    </w:p>
    <w:p w:rsidR="00192CC7" w:rsidRDefault="00192CC7">
      <w:bookmarkStart w:id="0" w:name="_GoBack"/>
      <w:bookmarkEnd w:id="0"/>
    </w:p>
    <w:sectPr w:rsidR="0019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C7"/>
    <w:rsid w:val="00192CC7"/>
    <w:rsid w:val="00AA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938A"/>
  <w15:chartTrackingRefBased/>
  <w15:docId w15:val="{F325CA42-CED5-4393-820C-FCA26CC4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Wyble</dc:creator>
  <cp:keywords/>
  <dc:description/>
  <cp:lastModifiedBy>Charles Wyble</cp:lastModifiedBy>
  <cp:revision>1</cp:revision>
  <dcterms:created xsi:type="dcterms:W3CDTF">2019-07-25T14:42:00Z</dcterms:created>
  <dcterms:modified xsi:type="dcterms:W3CDTF">2019-07-25T14:46:00Z</dcterms:modified>
</cp:coreProperties>
</file>