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5C7" w:rsidRDefault="002835C7" w:rsidP="004A3A52">
      <w:pPr>
        <w:jc w:val="center"/>
        <w:rPr>
          <w:b/>
          <w:sz w:val="48"/>
          <w:lang w:val="en-US"/>
        </w:rPr>
      </w:pPr>
      <w:r w:rsidRPr="002835C7">
        <w:rPr>
          <w:b/>
          <w:sz w:val="48"/>
          <w:lang w:val="en-US"/>
        </w:rPr>
        <w:t>Annual Report</w:t>
      </w:r>
      <w:r w:rsidR="004A3A52">
        <w:rPr>
          <w:b/>
          <w:sz w:val="48"/>
          <w:lang w:val="en-US"/>
        </w:rPr>
        <w:t xml:space="preserve"> of </w:t>
      </w:r>
      <w:r w:rsidR="004A3A52" w:rsidRPr="004A3A52">
        <w:rPr>
          <w:b/>
          <w:sz w:val="48"/>
          <w:lang w:val="en-US"/>
        </w:rPr>
        <w:t>AmazingMartEU2</w:t>
      </w:r>
    </w:p>
    <w:p w:rsidR="004A3A52" w:rsidRDefault="004A3A52" w:rsidP="004A3A52">
      <w:pPr>
        <w:rPr>
          <w:b/>
          <w:sz w:val="28"/>
          <w:lang w:val="en-US"/>
        </w:rPr>
      </w:pPr>
    </w:p>
    <w:p w:rsidR="004A3A52" w:rsidRDefault="004A3A52" w:rsidP="004A3A52">
      <w:pPr>
        <w:rPr>
          <w:b/>
          <w:sz w:val="28"/>
          <w:lang w:val="en-US"/>
        </w:rPr>
      </w:pPr>
      <w:r>
        <w:rPr>
          <w:b/>
          <w:sz w:val="28"/>
          <w:lang w:val="en-US"/>
        </w:rPr>
        <w:t>1. Profit Margin of the company State wise.</w:t>
      </w:r>
    </w:p>
    <w:p w:rsidR="004A3A52" w:rsidRDefault="004A3A52" w:rsidP="004A3A52">
      <w:pPr>
        <w:rPr>
          <w:b/>
          <w:sz w:val="28"/>
          <w:lang w:val="en-US"/>
        </w:rPr>
      </w:pPr>
      <w:r>
        <w:rPr>
          <w:noProof/>
          <w:lang w:eastAsia="en-IN"/>
        </w:rPr>
        <w:drawing>
          <wp:anchor distT="0" distB="0" distL="114300" distR="114300" simplePos="0" relativeHeight="251658240" behindDoc="1" locked="0" layoutInCell="1" allowOverlap="1" wp14:anchorId="1BDD1C75" wp14:editId="0C9975FF">
            <wp:simplePos x="0" y="0"/>
            <wp:positionH relativeFrom="margin">
              <wp:align>right</wp:align>
            </wp:positionH>
            <wp:positionV relativeFrom="paragraph">
              <wp:posOffset>120650</wp:posOffset>
            </wp:positionV>
            <wp:extent cx="8319770" cy="4419600"/>
            <wp:effectExtent l="0" t="0" r="5080" b="0"/>
            <wp:wrapTight wrapText="bothSides">
              <wp:wrapPolygon edited="0">
                <wp:start x="0" y="0"/>
                <wp:lineTo x="0" y="21507"/>
                <wp:lineTo x="21564" y="21507"/>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319770" cy="4419600"/>
                    </a:xfrm>
                    <a:prstGeom prst="rect">
                      <a:avLst/>
                    </a:prstGeom>
                  </pic:spPr>
                </pic:pic>
              </a:graphicData>
            </a:graphic>
            <wp14:sizeRelH relativeFrom="page">
              <wp14:pctWidth>0</wp14:pctWidth>
            </wp14:sizeRelH>
            <wp14:sizeRelV relativeFrom="page">
              <wp14:pctHeight>0</wp14:pctHeight>
            </wp14:sizeRelV>
          </wp:anchor>
        </w:drawing>
      </w: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p>
    <w:p w:rsidR="004A3A52" w:rsidRDefault="004A3A52" w:rsidP="004A3A52">
      <w:pPr>
        <w:rPr>
          <w:b/>
          <w:sz w:val="28"/>
          <w:lang w:val="en-US"/>
        </w:rPr>
      </w:pPr>
      <w:r>
        <w:rPr>
          <w:b/>
          <w:sz w:val="28"/>
          <w:lang w:val="en-US"/>
        </w:rPr>
        <w:t>2. Profit Margin of the company city wise.</w:t>
      </w:r>
    </w:p>
    <w:p w:rsidR="004A3A52" w:rsidRDefault="004A3A52" w:rsidP="004A3A52">
      <w:pPr>
        <w:rPr>
          <w:b/>
          <w:sz w:val="28"/>
          <w:lang w:val="en-US"/>
        </w:rPr>
      </w:pPr>
    </w:p>
    <w:p w:rsidR="00C47A09" w:rsidRDefault="004A3A52" w:rsidP="004A3A52">
      <w:pPr>
        <w:rPr>
          <w:b/>
          <w:sz w:val="28"/>
          <w:lang w:val="en-US"/>
        </w:rPr>
      </w:pPr>
      <w:r>
        <w:rPr>
          <w:noProof/>
          <w:lang w:eastAsia="en-IN"/>
        </w:rPr>
        <w:drawing>
          <wp:inline distT="0" distB="0" distL="0" distR="0" wp14:anchorId="6CA80235" wp14:editId="6A3807D5">
            <wp:extent cx="8863330" cy="470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4707890"/>
                    </a:xfrm>
                    <a:prstGeom prst="rect">
                      <a:avLst/>
                    </a:prstGeom>
                  </pic:spPr>
                </pic:pic>
              </a:graphicData>
            </a:graphic>
          </wp:inline>
        </w:drawing>
      </w:r>
    </w:p>
    <w:p w:rsidR="004A3A52" w:rsidRDefault="00D83E91" w:rsidP="00A47D50">
      <w:pPr>
        <w:rPr>
          <w:b/>
          <w:sz w:val="28"/>
          <w:lang w:val="en-US"/>
        </w:rPr>
      </w:pPr>
      <w:r>
        <w:rPr>
          <w:noProof/>
          <w:lang w:eastAsia="en-IN"/>
        </w:rPr>
        <w:lastRenderedPageBreak/>
        <w:drawing>
          <wp:anchor distT="0" distB="0" distL="114300" distR="114300" simplePos="0" relativeHeight="251659264" behindDoc="1" locked="0" layoutInCell="1" allowOverlap="1" wp14:anchorId="5A97E29C" wp14:editId="0FDD6E70">
            <wp:simplePos x="0" y="0"/>
            <wp:positionH relativeFrom="margin">
              <wp:posOffset>180975</wp:posOffset>
            </wp:positionH>
            <wp:positionV relativeFrom="paragraph">
              <wp:posOffset>515620</wp:posOffset>
            </wp:positionV>
            <wp:extent cx="8863330" cy="4707890"/>
            <wp:effectExtent l="0" t="0" r="0" b="0"/>
            <wp:wrapTight wrapText="bothSides">
              <wp:wrapPolygon edited="0">
                <wp:start x="0" y="0"/>
                <wp:lineTo x="0" y="21501"/>
                <wp:lineTo x="21541" y="21501"/>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63330" cy="4707890"/>
                    </a:xfrm>
                    <a:prstGeom prst="rect">
                      <a:avLst/>
                    </a:prstGeom>
                  </pic:spPr>
                </pic:pic>
              </a:graphicData>
            </a:graphic>
            <wp14:sizeRelH relativeFrom="page">
              <wp14:pctWidth>0</wp14:pctWidth>
            </wp14:sizeRelH>
            <wp14:sizeRelV relativeFrom="page">
              <wp14:pctHeight>0</wp14:pctHeight>
            </wp14:sizeRelV>
          </wp:anchor>
        </w:drawing>
      </w:r>
      <w:r w:rsidR="004A3A52">
        <w:rPr>
          <w:b/>
          <w:sz w:val="28"/>
          <w:lang w:val="en-US"/>
        </w:rPr>
        <w:t>3. Profit Margin of the company city wise.</w:t>
      </w:r>
    </w:p>
    <w:p w:rsidR="00A47D50" w:rsidRDefault="00A47D50" w:rsidP="00A47D50">
      <w:pPr>
        <w:rPr>
          <w:b/>
          <w:sz w:val="28"/>
          <w:lang w:val="en-US"/>
        </w:rPr>
      </w:pPr>
    </w:p>
    <w:p w:rsidR="00A47D50" w:rsidRDefault="00A47D50" w:rsidP="00A47D50">
      <w:pPr>
        <w:rPr>
          <w:b/>
          <w:sz w:val="28"/>
          <w:lang w:val="en-US"/>
        </w:rPr>
      </w:pPr>
      <w:r>
        <w:rPr>
          <w:b/>
          <w:sz w:val="28"/>
          <w:lang w:val="en-US"/>
        </w:rPr>
        <w:lastRenderedPageBreak/>
        <w:t>4. Profitability based on customer sales.</w:t>
      </w:r>
    </w:p>
    <w:p w:rsidR="00A47D50" w:rsidRDefault="009939B9" w:rsidP="00A47D50">
      <w:pPr>
        <w:rPr>
          <w:b/>
          <w:sz w:val="28"/>
          <w:lang w:val="en-US"/>
        </w:rPr>
      </w:pPr>
      <w:r>
        <w:rPr>
          <w:noProof/>
          <w:lang w:eastAsia="en-IN"/>
        </w:rPr>
        <w:drawing>
          <wp:anchor distT="0" distB="0" distL="114300" distR="114300" simplePos="0" relativeHeight="251660288" behindDoc="1" locked="0" layoutInCell="1" allowOverlap="1" wp14:anchorId="26DA7F1B" wp14:editId="274AFE02">
            <wp:simplePos x="0" y="0"/>
            <wp:positionH relativeFrom="margin">
              <wp:align>right</wp:align>
            </wp:positionH>
            <wp:positionV relativeFrom="paragraph">
              <wp:posOffset>10795</wp:posOffset>
            </wp:positionV>
            <wp:extent cx="6124575" cy="5372100"/>
            <wp:effectExtent l="0" t="0" r="9525" b="0"/>
            <wp:wrapTight wrapText="bothSides">
              <wp:wrapPolygon edited="0">
                <wp:start x="0" y="0"/>
                <wp:lineTo x="0" y="21523"/>
                <wp:lineTo x="21566" y="21523"/>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4575" cy="5372100"/>
                    </a:xfrm>
                    <a:prstGeom prst="rect">
                      <a:avLst/>
                    </a:prstGeom>
                  </pic:spPr>
                </pic:pic>
              </a:graphicData>
            </a:graphic>
            <wp14:sizeRelH relativeFrom="page">
              <wp14:pctWidth>0</wp14:pctWidth>
            </wp14:sizeRelH>
            <wp14:sizeRelV relativeFrom="page">
              <wp14:pctHeight>0</wp14:pctHeight>
            </wp14:sizeRelV>
          </wp:anchor>
        </w:drawing>
      </w:r>
    </w:p>
    <w:p w:rsidR="00A47D50" w:rsidRDefault="009939B9" w:rsidP="00A47D50">
      <w:pPr>
        <w:rPr>
          <w:sz w:val="28"/>
          <w:lang w:val="en-US"/>
        </w:rPr>
      </w:pPr>
      <w:r>
        <w:rPr>
          <w:sz w:val="28"/>
          <w:lang w:val="en-US"/>
        </w:rPr>
        <w:t>The top profitable customers should be enrolled in loyalty programs so that they can provide more profit.</w:t>
      </w:r>
    </w:p>
    <w:p w:rsidR="009939B9" w:rsidRPr="009939B9" w:rsidRDefault="009939B9" w:rsidP="00A47D50">
      <w:pPr>
        <w:rPr>
          <w:sz w:val="28"/>
          <w:lang w:val="en-US"/>
        </w:rPr>
      </w:pPr>
      <w:r>
        <w:rPr>
          <w:sz w:val="28"/>
          <w:lang w:val="en-US"/>
        </w:rPr>
        <w:t>Those customers are least profitable should be analyzed and checked that what is the reason behind it and should be provided more customer services or maybe they are buying wrong products.</w:t>
      </w:r>
      <w:bookmarkStart w:id="0" w:name="_GoBack"/>
      <w:bookmarkEnd w:id="0"/>
      <w:r>
        <w:rPr>
          <w:sz w:val="28"/>
          <w:lang w:val="en-US"/>
        </w:rPr>
        <w:t xml:space="preserve"> </w:t>
      </w:r>
    </w:p>
    <w:sectPr w:rsidR="009939B9" w:rsidRPr="009939B9" w:rsidSect="004A3A52">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1E"/>
    <w:rsid w:val="002835C7"/>
    <w:rsid w:val="002C245E"/>
    <w:rsid w:val="003523DB"/>
    <w:rsid w:val="00492593"/>
    <w:rsid w:val="004A3A52"/>
    <w:rsid w:val="009939B9"/>
    <w:rsid w:val="00A47D50"/>
    <w:rsid w:val="00C47A09"/>
    <w:rsid w:val="00D83E91"/>
    <w:rsid w:val="00FE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DF15"/>
  <w15:chartTrackingRefBased/>
  <w15:docId w15:val="{289CB390-E5C0-44CB-ABD3-F95EDD54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Bhardwaj</dc:creator>
  <cp:keywords/>
  <dc:description/>
  <cp:lastModifiedBy>Manas Bhardwaj</cp:lastModifiedBy>
  <cp:revision>9</cp:revision>
  <dcterms:created xsi:type="dcterms:W3CDTF">2019-10-05T14:04:00Z</dcterms:created>
  <dcterms:modified xsi:type="dcterms:W3CDTF">2019-10-07T18:14:00Z</dcterms:modified>
</cp:coreProperties>
</file>