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4 – UML &amp; Data Modelling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Techniques Applied:</w:t>
      </w:r>
      <w:r>
        <w:t xml:space="preserve"> Data Flow Diagrams (DFD Levels 0, 1, 2), State Machine Diagrams, Entity-Relationship (ER) Modeling, Data Dictionary</w:t>
      </w:r>
    </w:p>
    <w:p>
      <w:pPr>
        <w:spacing w:before="40" w:after="80" w:line="276" w:lineRule="auto"/>
      </w:pPr>
      <w:r/>
      <w:r>
        <w:rPr>
          <w:b/>
        </w:rPr>
        <w:t>Compatible Platform:</w:t>
      </w:r>
      <w:r>
        <w:t xml:space="preserve"> draw.io (`.drawio` provided), Mermaid JS, and ERwin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Data Flow Diagrams (DFD)</w:t>
      </w:r>
    </w:p>
    <w:p>
      <w:pPr>
        <w:spacing w:before="40" w:after="80" w:line="276" w:lineRule="auto"/>
      </w:pPr>
      <w:r>
        <w:t>Data Flow Diagrams model how information is ingested, transformed, stored, and disseminated throughout the ReadAble ecosystem.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1.1 DFD Level 0 – Context Diagram</w:t>
      </w:r>
    </w:p>
    <w:p>
      <w:pPr>
        <w:spacing w:before="40" w:after="80" w:line="276" w:lineRule="auto"/>
      </w:pPr>
      <w:r>
        <w:t>The Level 0 context diagram defines the boundary of the ReadAble system, external entities, and primary data exchanges.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graph LR</w:t>
        <w:br/>
        <w:t xml:space="preserve">    User([Reader / Student])</w:t>
        <w:br/>
        <w:t xml:space="preserve">    Storage([Storage Service - S3 / Local Disk])</w:t>
        <w:br/>
        <w:t xml:space="preserve">    AI([External AI Service - Gemini / LLM])</w:t>
        <w:br/>
        <w:t xml:space="preserve">    System((ReadAble Platform))</w:t>
        <w:br/>
        <w:br/>
        <w:t xml:space="preserve">    User --&gt;|1. Credentials, Profile &amp; Preferences| System</w:t>
        <w:br/>
        <w:t xml:space="preserve">    User --&gt;|2. PDF / Text Files to Ingest| System</w:t>
        <w:br/>
        <w:t xml:space="preserve">    User --&gt;|3. Reading Interactions &amp; Annotations| System</w:t>
        <w:br/>
        <w:t xml:space="preserve">    </w:t>
        <w:br/>
        <w:t xml:space="preserve">    System --&gt;|4. JWT Tokens &amp; User Profiles| User</w:t>
        <w:br/>
        <w:t xml:space="preserve">    System --&gt;|5. Formatted Accessible Text Stream| User</w:t>
        <w:br/>
        <w:t xml:space="preserve">    System --&gt;|6. Synthesized Audio &amp; Visual Focus Highlights| User</w:t>
        <w:br/>
        <w:t xml:space="preserve">    System --&gt;|7. Reading Analytics &amp; Bookmarks| User</w:t>
        <w:br/>
        <w:br/>
        <w:t xml:space="preserve">    System --&gt;|8. Binary File Storage Request| Storage</w:t>
        <w:br/>
        <w:t xml:space="preserve">    Storage --&gt;|9. File URL &amp; Retrieval Stream| System</w:t>
        <w:br/>
        <w:br/>
        <w:t xml:space="preserve">    System --&gt;|10. Text Snippet for Simplification| AI</w:t>
        <w:br/>
        <w:t xml:space="preserve">    AI --&gt;|11. Simplified Text &amp; Definitions| System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1.2 DFD Level 1 – Subsystem Decomposition</w:t>
      </w:r>
    </w:p>
    <w:p>
      <w:pPr>
        <w:spacing w:before="40" w:after="80" w:line="276" w:lineRule="auto"/>
      </w:pPr>
      <w:r>
        <w:t>The Level 1 DFD decomposes the system into six core functional processes and five central data stores.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graph TD</w:t>
        <w:br/>
        <w:t xml:space="preserve">    User([User / Reader])</w:t>
        <w:br/>
        <w:t xml:space="preserve">    Storage([Storage Subsystem])</w:t>
        <w:br/>
        <w:t xml:space="preserve">    AI([AI Service])</w:t>
        <w:br/>
        <w:br/>
        <w:t xml:space="preserve">    P1((1.0 Auth &amp; Profile Service))</w:t>
        <w:br/>
        <w:t xml:space="preserve">    P2((2.0 Document Ingestion &amp; Chunking))</w:t>
        <w:br/>
        <w:t xml:space="preserve">    P3((3.0 Adaptive Text &amp; Rendering Engine))</w:t>
        <w:br/>
        <w:t xml:space="preserve">    P4((4.0 TTS Audio &amp; Focus Coordinator))</w:t>
        <w:br/>
        <w:t xml:space="preserve">    P5((5.0 Contextual AI Comprehension))</w:t>
        <w:br/>
        <w:t xml:space="preserve">    P6((6.0 Annotations &amp; Analytics Tracker))</w:t>
        <w:br/>
        <w:br/>
        <w:t xml:space="preserve">    D1[[(D1) Users Store]]</w:t>
        <w:br/>
        <w:t xml:space="preserve">    D2[[(D2) User Preferences Store]]</w:t>
        <w:br/>
        <w:t xml:space="preserve">    D3[[(D3) Documents &amp; Chunks Store]]</w:t>
        <w:br/>
        <w:t xml:space="preserve">    D4[[(D4) Annotations &amp; Bookmarks Store]]</w:t>
        <w:br/>
        <w:t xml:space="preserve">    D5[[(D5) Reading Sessions &amp; History Store]]</w:t>
        <w:br/>
        <w:br/>
        <w:t xml:space="preserve">    User --&gt;|Credentials| P1</w:t>
        <w:br/>
        <w:t xml:space="preserve">    P1 &lt;--&gt;|Read/Write User Data| D1</w:t>
        <w:br/>
        <w:t xml:space="preserve">    P1 --&gt;|JWT Session Token| User</w:t>
        <w:br/>
        <w:br/>
        <w:t xml:space="preserve">    User --&gt;|File Upload (.pdf/.txt)| P2</w:t>
        <w:br/>
        <w:t xml:space="preserve">    P2 --&gt;|Save Binary File| Storage</w:t>
        <w:br/>
        <w:t xml:space="preserve">    Storage --&gt;|File Key / URI| P2</w:t>
        <w:br/>
        <w:t xml:space="preserve">    P2 --&gt;|Store Metadata &amp; Chunks| D3</w:t>
        <w:br/>
        <w:br/>
        <w:t xml:space="preserve">    User --&gt;|Change Scale/Theme| P3</w:t>
        <w:br/>
        <w:t xml:space="preserve">    P3 &lt;--&gt;|Load/Persist Preferences| D2</w:t>
        <w:br/>
        <w:t xml:space="preserve">    D3 --&gt;|Raw Text Chunks| P3</w:t>
        <w:br/>
        <w:t xml:space="preserve">    P3 --&gt;|Rendered Viewport| User</w:t>
        <w:br/>
        <w:br/>
        <w:t xml:space="preserve">    P3 --&gt;|Active Sentence Stream| P4</w:t>
        <w:br/>
        <w:t xml:space="preserve">    P4 --&gt;|Audio Playback &amp; Highlight Coordinates| User</w:t>
        <w:br/>
        <w:br/>
        <w:t xml:space="preserve">    User --&gt;|Selected Jargon / Passage| P5</w:t>
        <w:br/>
        <w:t xml:space="preserve">    P5 --&gt;|Prompt Payload| AI</w:t>
        <w:br/>
        <w:t xml:space="preserve">    AI --&gt;|Simplified Response| P5</w:t>
        <w:br/>
        <w:t xml:space="preserve">    P5 --&gt;|Context Tooltip| User</w:t>
        <w:br/>
        <w:br/>
        <w:t xml:space="preserve">    User --&gt;|Add Highlight/Note| P6</w:t>
        <w:br/>
        <w:t xml:space="preserve">    P6 --&gt;|Write Annotation| D4</w:t>
        <w:br/>
        <w:t xml:space="preserve">    P4 --&gt;|Reading Duration &amp; Progress| P6</w:t>
        <w:br/>
        <w:t xml:space="preserve">    P6 --&gt;|Update Streak &amp; History| D5</w:t>
        <w:br/>
        <w:t xml:space="preserve">    D5 --&gt;|Analytics Dashboard Summary| User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1.3 DFD Level 2 – Process 3.0 &amp; 4.0 (Adaptive Reading &amp; Focus Coordinator)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graph TD</w:t>
        <w:br/>
        <w:t xml:space="preserve">    InputText[Document Text Stream] --&gt; P31((3.1 Sentence Boundary Parser))</w:t>
        <w:br/>
        <w:t xml:space="preserve">    P31 --&gt; SentenceArray[Sentence Array &amp; Index Map]</w:t>
        <w:br/>
        <w:t xml:space="preserve">    </w:t>
        <w:br/>
        <w:t xml:space="preserve">    Prefs[User Typography &amp; Theme Settings] --&gt; P32((3.2 CSS Token Generator))</w:t>
        <w:br/>
        <w:t xml:space="preserve">    P32 --&gt; CSSRoot[Dynamic CSS Variables: --read-scale, --read-leading]</w:t>
        <w:br/>
        <w:br/>
        <w:t xml:space="preserve">    SentenceArray --&gt; P41((4.1 Audio Speech Dispatcher))</w:t>
        <w:br/>
        <w:t xml:space="preserve">    P41 --&gt; SpeechSynth[Web Speech API Utterance]</w:t>
        <w:br/>
        <w:br/>
        <w:t xml:space="preserve">    SpeechSynth --&gt;|onboundary Event (charIndex)| P42((4.2 DOM Focus Highlighter))</w:t>
        <w:br/>
        <w:t xml:space="preserve">    CSSRoot --&gt; P42</w:t>
        <w:br/>
        <w:t xml:space="preserve">    P42 --&gt; HighlightedViewport[Active Sentence Highlighted in DOM Viewport]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State Machine Diagrams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Document Processing Lifecycle State Machine</w:t>
      </w:r>
    </w:p>
    <w:p>
      <w:pPr>
        <w:spacing w:before="40" w:after="80" w:line="276" w:lineRule="auto"/>
      </w:pPr>
      <w:r>
        <w:t>This diagram models the lifecycle stages of an uploaded digital document within ReadAble.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stateDiagram-v2</w:t>
        <w:br/>
        <w:t xml:space="preserve">    [*] --&gt; Draft : User selects file in browser</w:t>
        <w:br/>
        <w:t xml:space="preserve">    Draft --&gt; Validating : Trigger upload</w:t>
        <w:br/>
        <w:t xml:space="preserve">    </w:t>
        <w:br/>
        <w:t xml:space="preserve">    Validating --&gt; Rejected : Invalid MIME / Size &gt; 25MB</w:t>
        <w:br/>
        <w:t xml:space="preserve">    Rejected --&gt; [*] : Notify user with error</w:t>
        <w:br/>
        <w:t xml:space="preserve">    </w:t>
        <w:br/>
        <w:t xml:space="preserve">    Validating --&gt; Uploaded : Passed validation</w:t>
        <w:br/>
        <w:t xml:space="preserve">    Uploaded --&gt; Processing : Multer stores binary &amp; invokes parser</w:t>
        <w:br/>
        <w:t xml:space="preserve">    </w:t>
        <w:br/>
        <w:t xml:space="preserve">    Processing --&gt; Chunked : Sentences parsed &amp; indexed</w:t>
        <w:br/>
        <w:t xml:space="preserve">    Processing --&gt; ErrorState : Corrupt PDF / extraction failed</w:t>
        <w:br/>
        <w:t xml:space="preserve">    ErrorState --&gt; [*] : Log error &amp; alert user</w:t>
        <w:br/>
        <w:t xml:space="preserve">    </w:t>
        <w:br/>
        <w:t xml:space="preserve">    Chunked --&gt; ReadyForReading : Database records committed</w:t>
        <w:br/>
        <w:t xml:space="preserve">    </w:t>
        <w:br/>
        <w:t xml:space="preserve">    ReadyForReading --&gt; InReadingSession : User opens reader viewport</w:t>
        <w:br/>
        <w:t xml:space="preserve">    InReadingSession --&gt; ReadyForReading : Session closed / progress saved</w:t>
        <w:br/>
        <w:t xml:space="preserve">    </w:t>
        <w:br/>
        <w:t xml:space="preserve">    ReadyForReading --&gt; Archived : User archives document</w:t>
        <w:br/>
        <w:t xml:space="preserve">    Archived --&gt; ReadyForReading : User restores document</w:t>
        <w:br/>
        <w:t xml:space="preserve">    </w:t>
        <w:br/>
        <w:t xml:space="preserve">    ReadyForReading --&gt; Deleted : User requests deletion</w:t>
        <w:br/>
        <w:t xml:space="preserve">    Archived --&gt; Deleted : Cascade purge</w:t>
        <w:br/>
        <w:t xml:space="preserve">    Deleted --&gt; [*] : Records &amp; S3 object deleted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User Reading Session State Machine</w:t>
      </w:r>
    </w:p>
    <w:p>
      <w:pPr>
        <w:spacing w:before="40" w:after="80" w:line="276" w:lineRule="auto"/>
      </w:pPr>
      <w:r>
        <w:t>This diagram tracks interactive states during an active assisted reading session.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stateDiagram-v2</w:t>
        <w:br/>
        <w:t xml:space="preserve">    [*] --&gt; Initializing : Document loaded</w:t>
        <w:br/>
        <w:t xml:space="preserve">    Initializing --&gt; VisualReading : Preferences applied to DOM</w:t>
        <w:br/>
        <w:t xml:space="preserve">    </w:t>
        <w:br/>
        <w:t xml:space="preserve">    VisualReading --&gt; PlayingTTS : User presses Play / Spacebar</w:t>
        <w:br/>
        <w:t xml:space="preserve">    PlayingTTS --&gt; PausedTTS : User presses Pause</w:t>
        <w:br/>
        <w:t xml:space="preserve">    PausedTTS --&gt; PlayingTTS : User presses Resume</w:t>
        <w:br/>
        <w:t xml:space="preserve">    </w:t>
        <w:br/>
        <w:t xml:space="preserve">    PlayingTTS --&gt; SeekingSentence : User clicks specific sentence</w:t>
        <w:br/>
        <w:t xml:space="preserve">    SeekingSentence --&gt; PlayingTTS : Audio moves to new offset</w:t>
        <w:br/>
        <w:t xml:space="preserve">    </w:t>
        <w:br/>
        <w:t xml:space="preserve">    VisualReading --&gt; InspectingAI : User highlights complex passage &amp; clicks AI</w:t>
        <w:br/>
        <w:t xml:space="preserve">    PlayingTTS --&gt; InspectingAI : Audio auto-pauses; AI modal opens</w:t>
        <w:br/>
        <w:t xml:space="preserve">    InspectingAI --&gt; VisualReading : User dismisses explanation</w:t>
        <w:br/>
        <w:t xml:space="preserve">    </w:t>
        <w:br/>
        <w:t xml:space="preserve">    VisualReading --&gt; ModifyingTypography : User alters font slider / theme</w:t>
        <w:br/>
        <w:t xml:space="preserve">    ModifyingTypography --&gt; VisualReading : Dynamic CSS reflows instantly</w:t>
        <w:br/>
        <w:t xml:space="preserve">    </w:t>
        <w:br/>
        <w:t xml:space="preserve">    VisualReading --&gt; SessionTerminated : User exits reader</w:t>
        <w:br/>
        <w:t xml:space="preserve">    PlayingTTS --&gt; SessionTerminated : User exits reader</w:t>
        <w:br/>
        <w:t xml:space="preserve">    </w:t>
        <w:br/>
        <w:t xml:space="preserve">    SessionTerminated --&gt; [*] : Save duration, progress &amp; streak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Entity-Relationship (ER) Diagram</w:t>
      </w:r>
    </w:p>
    <w:p>
      <w:pPr>
        <w:spacing w:before="40" w:after="80" w:line="276" w:lineRule="auto"/>
      </w:pPr>
      <w:r>
        <w:t>The ER Diagram defines the relational schema, entity attributes, primary keys (PK), foreign keys (FK), and cardinalities governing ReadAble.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3.1 Mermaid Entity-Relationship Specification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erDiagram</w:t>
        <w:br/>
        <w:t xml:space="preserve">    USER ||--|| READING_PREFERENCE : configures</w:t>
        <w:br/>
        <w:t xml:space="preserve">    USER ||--o{ DOCUMENT : owns</w:t>
        <w:br/>
        <w:t xml:space="preserve">    USER ||--o{ BOOKMARK : marks</w:t>
        <w:br/>
        <w:t xml:space="preserve">    USER ||--o{ ANNOTATION : writes</w:t>
        <w:br/>
        <w:t xml:space="preserve">    USER ||--o{ READING_SESSION : completes</w:t>
        <w:br/>
        <w:t xml:space="preserve">    USER ||--o{ AI_INTERACTION : logs</w:t>
        <w:br/>
        <w:br/>
        <w:t xml:space="preserve">    DOCUMENT ||--|{ DOCUMENT_CHUNK : partitioned_into</w:t>
        <w:br/>
        <w:t xml:space="preserve">    DOCUMENT ||--o{ BOOKMARK : referenced_in</w:t>
        <w:br/>
        <w:t xml:space="preserve">    DOCUMENT ||--o{ ANNOTATION : annotated_in</w:t>
        <w:br/>
        <w:t xml:space="preserve">    DOCUMENT ||--o{ READING_SESSION : subject_of</w:t>
        <w:br/>
        <w:t xml:space="preserve">    DOCUMENT ||--o{ AI_INTERACTION : queried_on</w:t>
        <w:br/>
        <w:br/>
        <w:t xml:space="preserve">    USER {</w:t>
        <w:br/>
        <w:t xml:space="preserve">        int id PK</w:t>
        <w:br/>
        <w:t xml:space="preserve">        string name</w:t>
        <w:br/>
        <w:t xml:space="preserve">        string email UK "nullable"</w:t>
        <w:br/>
        <w:t xml:space="preserve">        string phone UK "nullable"</w:t>
        <w:br/>
        <w:t xml:space="preserve">        string passwordHash</w:t>
        <w:br/>
        <w:t xml:space="preserve">        datetime createdAt</w:t>
        <w:br/>
        <w:t xml:space="preserve">        datetime updatedAt</w:t>
        <w:br/>
        <w:t xml:space="preserve">    }</w:t>
        <w:br/>
        <w:br/>
        <w:t xml:space="preserve">    READING_PREFERENCE {</w:t>
        <w:br/>
        <w:t xml:space="preserve">        int id PK</w:t>
        <w:br/>
        <w:t xml:space="preserve">        int userId FK,UK</w:t>
        <w:br/>
        <w:t xml:space="preserve">        float fontScale</w:t>
        <w:br/>
        <w:t xml:space="preserve">        float lineHeight</w:t>
        <w:br/>
        <w:t xml:space="preserve">        float letterSpacing</w:t>
        <w:br/>
        <w:t xml:space="preserve">        string fontFamily</w:t>
        <w:br/>
        <w:t xml:space="preserve">        string themeMode</w:t>
        <w:br/>
        <w:t xml:space="preserve">        boolean focusRulerEnabled</w:t>
        <w:br/>
        <w:t xml:space="preserve">        datetime updatedAt</w:t>
        <w:br/>
        <w:t xml:space="preserve">    }</w:t>
        <w:br/>
        <w:br/>
        <w:t xml:space="preserve">    DOCUMENT {</w:t>
        <w:br/>
        <w:t xml:space="preserve">        int id PK</w:t>
        <w:br/>
        <w:t xml:space="preserve">        int userId FK</w:t>
        <w:br/>
        <w:t xml:space="preserve">        string title</w:t>
        <w:br/>
        <w:t xml:space="preserve">        string fileName</w:t>
        <w:br/>
        <w:t xml:space="preserve">        string s3Key UK</w:t>
        <w:br/>
        <w:t xml:space="preserve">        int fileSize</w:t>
        <w:br/>
        <w:t xml:space="preserve">        string mimeType</w:t>
        <w:br/>
        <w:t xml:space="preserve">        datetime createdAt</w:t>
        <w:br/>
        <w:t xml:space="preserve">        datetime updatedAt</w:t>
        <w:br/>
        <w:t xml:space="preserve">    }</w:t>
        <w:br/>
        <w:br/>
        <w:t xml:space="preserve">    DOCUMENT_CHUNK {</w:t>
        <w:br/>
        <w:t xml:space="preserve">        int id PK</w:t>
        <w:br/>
        <w:t xml:space="preserve">        int documentId FK</w:t>
        <w:br/>
        <w:t xml:space="preserve">        int chunkIndex</w:t>
        <w:br/>
        <w:t xml:space="preserve">        text textContent</w:t>
        <w:br/>
        <w:t xml:space="preserve">        int pageNumber</w:t>
        <w:br/>
        <w:t xml:space="preserve">    }</w:t>
        <w:br/>
        <w:br/>
        <w:t xml:space="preserve">    BOOKMARK {</w:t>
        <w:br/>
        <w:t xml:space="preserve">        int id PK</w:t>
        <w:br/>
        <w:t xml:space="preserve">        int userId FK</w:t>
        <w:br/>
        <w:t xml:space="preserve">        int documentId FK</w:t>
        <w:br/>
        <w:t xml:space="preserve">        int pageNumber</w:t>
        <w:br/>
        <w:t xml:space="preserve">        float scrollOffset</w:t>
        <w:br/>
        <w:t xml:space="preserve">        string label</w:t>
        <w:br/>
        <w:t xml:space="preserve">        datetime createdAt</w:t>
        <w:br/>
        <w:t xml:space="preserve">    }</w:t>
        <w:br/>
        <w:br/>
        <w:t xml:space="preserve">    ANNOTATION {</w:t>
        <w:br/>
        <w:t xml:space="preserve">        int id PK</w:t>
        <w:br/>
        <w:t xml:space="preserve">        int userId FK</w:t>
        <w:br/>
        <w:t xml:space="preserve">        int documentId FK</w:t>
        <w:br/>
        <w:t xml:space="preserve">        text selectedText</w:t>
        <w:br/>
        <w:t xml:space="preserve">        text noteContent</w:t>
        <w:br/>
        <w:t xml:space="preserve">        string highlightColor</w:t>
        <w:br/>
        <w:t xml:space="preserve">        datetime createdAt</w:t>
        <w:br/>
        <w:t xml:space="preserve">    }</w:t>
        <w:br/>
        <w:br/>
        <w:t xml:space="preserve">    READING_SESSION {</w:t>
        <w:br/>
        <w:t xml:space="preserve">        int id PK</w:t>
        <w:br/>
        <w:t xml:space="preserve">        int userId FK</w:t>
        <w:br/>
        <w:t xml:space="preserve">        int documentId FK</w:t>
        <w:br/>
        <w:t xml:space="preserve">        datetime startTime</w:t>
        <w:br/>
        <w:t xml:space="preserve">        datetime endTime</w:t>
        <w:br/>
        <w:t xml:space="preserve">        int durationMinutes</w:t>
        <w:br/>
        <w:t xml:space="preserve">        float progressPercentage</w:t>
        <w:br/>
        <w:t xml:space="preserve">    }</w:t>
        <w:br/>
        <w:br/>
        <w:t xml:space="preserve">    AI_INTERACTION {</w:t>
        <w:br/>
        <w:t xml:space="preserve">        int id PK</w:t>
        <w:br/>
        <w:t xml:space="preserve">        int userId FK</w:t>
        <w:br/>
        <w:t xml:space="preserve">        int documentId FK</w:t>
        <w:br/>
        <w:t xml:space="preserve">        string promptType "simplify|summarize|define"</w:t>
        <w:br/>
        <w:t xml:space="preserve">        text originalText</w:t>
        <w:br/>
        <w:t xml:space="preserve">        text aiResponse</w:t>
        <w:br/>
        <w:t xml:space="preserve">        datetime createdAt</w:t>
        <w:br/>
        <w:t xml:space="preserve">    }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Data Dictionary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**User**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`id`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`INT`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Primary Key, Auto-increment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Unique user identifier.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**User**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`name`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`VARCHAR(100)`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User's full display name.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**User**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`email`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`VARCHAR(191)`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Unique, Nullable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Email address (unique if present).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**User**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`phone`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`VARCHAR(30)`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Unique, Nullable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Normalized phone digits (unique if present).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**User**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`passwordHash`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`VARCHAR(255)`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Bcrypt hashed password string.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**User**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`createdAt`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`DATETIME`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Default CURRENT_TIMESTAMP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Account creation timestamp.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`id`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`INT`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Primary Key, Auto-increment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Unique document identifier.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`userId`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`INT`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Foreign Key $\to$ `User(id)`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Cascading owner relationship.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`title`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`VARCHAR(255)`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Human-readable document title.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`fileName`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`VARCHAR(255)`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Original uploaded filename.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`s3Key`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`VARCHAR(255)`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Storage bucket object key or local path.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`fileSize`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`INT`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Binary size in bytes.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`mimeType`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`VARCHAR(100)`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e.g., `application/pdf`, `text/plain`.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**ReadingPreference**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`userId`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`INT`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Primary Key / Unique FK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1-to-1 relationship with `User`.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**ReadingPreference**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`fontScale`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`DECIMAL(3,2)`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Default 1.00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Multiplier for typography ($1.00\text{--}1.30$).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**ReadingPreference**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`themeMode`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`VARCHAR(20)`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Default 'light'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Values: `'light'`, `'lowlight'`, `'high-contrast'`.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**Bookmark**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`scrollOffset`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`FLOAT`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Viewport scroll percentage ($0.0\text{--}100.0\%$).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5. Interchange Model File</w:t>
      </w:r>
    </w:p>
    <w:p>
      <w:pPr>
        <w:spacing w:before="40" w:after="80" w:line="276" w:lineRule="auto"/>
      </w:pPr>
      <w:r>
        <w:t>The complete vector representations for DFDs, State Machines, and ER Diagrams are exported in `Assignments/Assignment_4_Data_Modelling.drawio`.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