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91" w:rsidRDefault="00DC2967" w:rsidP="00DC2967">
      <w:pPr>
        <w:pStyle w:val="1"/>
        <w:jc w:val="center"/>
        <w:rPr>
          <w:rFonts w:hint="eastAsia"/>
        </w:rPr>
      </w:pPr>
      <w:r>
        <w:rPr>
          <w:rFonts w:hint="eastAsia"/>
        </w:rPr>
        <w:t>实验</w:t>
      </w:r>
      <w:r w:rsidR="00A023E8">
        <w:rPr>
          <w:rFonts w:hint="eastAsia"/>
        </w:rPr>
        <w:t>4</w:t>
      </w:r>
    </w:p>
    <w:p w:rsidR="00641EFC" w:rsidRDefault="00DC2967" w:rsidP="00641EFC">
      <w:pPr>
        <w:pStyle w:val="a3"/>
        <w:numPr>
          <w:ilvl w:val="0"/>
          <w:numId w:val="2"/>
        </w:numPr>
        <w:ind w:firstLineChars="0"/>
        <w:rPr>
          <w:rFonts w:hint="eastAsia"/>
          <w:sz w:val="24"/>
          <w:szCs w:val="24"/>
        </w:rPr>
      </w:pPr>
      <w:r>
        <w:rPr>
          <w:rFonts w:hint="eastAsia"/>
          <w:sz w:val="24"/>
          <w:szCs w:val="24"/>
        </w:rPr>
        <w:t>实验目的</w:t>
      </w:r>
    </w:p>
    <w:p w:rsidR="00DC2967" w:rsidRDefault="00DC2967" w:rsidP="00641EFC">
      <w:pPr>
        <w:pStyle w:val="a3"/>
        <w:numPr>
          <w:ilvl w:val="1"/>
          <w:numId w:val="2"/>
        </w:numPr>
        <w:ind w:firstLineChars="0"/>
        <w:rPr>
          <w:rFonts w:hint="eastAsia"/>
          <w:sz w:val="24"/>
          <w:szCs w:val="24"/>
        </w:rPr>
      </w:pPr>
      <w:r w:rsidRPr="00641EFC">
        <w:rPr>
          <w:rFonts w:hint="eastAsia"/>
          <w:sz w:val="24"/>
          <w:szCs w:val="24"/>
        </w:rPr>
        <w:t>熟悉</w:t>
      </w:r>
      <w:proofErr w:type="spellStart"/>
      <w:r w:rsidRPr="00641EFC">
        <w:rPr>
          <w:rFonts w:hint="eastAsia"/>
          <w:sz w:val="24"/>
          <w:szCs w:val="24"/>
        </w:rPr>
        <w:t>masm</w:t>
      </w:r>
      <w:proofErr w:type="spellEnd"/>
      <w:r w:rsidRPr="00641EFC">
        <w:rPr>
          <w:rFonts w:hint="eastAsia"/>
          <w:sz w:val="24"/>
          <w:szCs w:val="24"/>
        </w:rPr>
        <w:t>以及</w:t>
      </w:r>
      <w:r w:rsidRPr="00641EFC">
        <w:rPr>
          <w:rFonts w:hint="eastAsia"/>
          <w:sz w:val="24"/>
          <w:szCs w:val="24"/>
        </w:rPr>
        <w:t>debug</w:t>
      </w:r>
      <w:r w:rsidRPr="00641EFC">
        <w:rPr>
          <w:rFonts w:hint="eastAsia"/>
          <w:sz w:val="24"/>
          <w:szCs w:val="24"/>
        </w:rPr>
        <w:t>工具的使用</w:t>
      </w:r>
      <w:r w:rsidR="00641EFC">
        <w:rPr>
          <w:rFonts w:hint="eastAsia"/>
          <w:sz w:val="24"/>
          <w:szCs w:val="24"/>
        </w:rPr>
        <w:t>.</w:t>
      </w:r>
    </w:p>
    <w:p w:rsidR="00641EFC" w:rsidRPr="00641EFC" w:rsidRDefault="00F408CD" w:rsidP="00641EFC">
      <w:pPr>
        <w:pStyle w:val="a3"/>
        <w:numPr>
          <w:ilvl w:val="1"/>
          <w:numId w:val="2"/>
        </w:numPr>
        <w:ind w:firstLineChars="0"/>
        <w:rPr>
          <w:rFonts w:hint="eastAsia"/>
          <w:sz w:val="24"/>
          <w:szCs w:val="24"/>
        </w:rPr>
      </w:pPr>
      <w:r>
        <w:rPr>
          <w:rFonts w:hint="eastAsia"/>
          <w:sz w:val="24"/>
          <w:szCs w:val="24"/>
        </w:rPr>
        <w:t>实现一种串操作</w:t>
      </w:r>
    </w:p>
    <w:p w:rsidR="00DC2967" w:rsidRDefault="00DC2967" w:rsidP="00DC2967">
      <w:pPr>
        <w:rPr>
          <w:rFonts w:hint="eastAsia"/>
          <w:sz w:val="24"/>
          <w:szCs w:val="24"/>
        </w:rPr>
      </w:pPr>
    </w:p>
    <w:p w:rsidR="00C22B56" w:rsidRDefault="00C22B56" w:rsidP="00641EFC">
      <w:pPr>
        <w:pStyle w:val="a3"/>
        <w:numPr>
          <w:ilvl w:val="0"/>
          <w:numId w:val="2"/>
        </w:numPr>
        <w:ind w:firstLineChars="0"/>
        <w:rPr>
          <w:rFonts w:hint="eastAsia"/>
          <w:sz w:val="24"/>
          <w:szCs w:val="24"/>
        </w:rPr>
      </w:pPr>
      <w:r>
        <w:rPr>
          <w:rFonts w:hint="eastAsia"/>
          <w:sz w:val="24"/>
          <w:szCs w:val="24"/>
        </w:rPr>
        <w:t>实验内容</w:t>
      </w:r>
    </w:p>
    <w:p w:rsidR="00A023E8" w:rsidRDefault="00641EFC" w:rsidP="00A023E8">
      <w:pPr>
        <w:rPr>
          <w:rFonts w:hint="eastAsia"/>
        </w:rPr>
      </w:pPr>
      <w:r w:rsidRPr="007649FA">
        <w:rPr>
          <w:rFonts w:hint="eastAsia"/>
          <w:sz w:val="24"/>
          <w:szCs w:val="24"/>
        </w:rPr>
        <w:t>实现功能：</w:t>
      </w:r>
      <w:r w:rsidR="00A023E8">
        <w:rPr>
          <w:rFonts w:hint="eastAsia"/>
        </w:rPr>
        <w:t>比较</w:t>
      </w:r>
      <w:r w:rsidR="00A023E8">
        <w:rPr>
          <w:rFonts w:hint="eastAsia"/>
        </w:rPr>
        <w:t>BUFF</w:t>
      </w:r>
      <w:r w:rsidR="00A023E8">
        <w:rPr>
          <w:rFonts w:hint="eastAsia"/>
        </w:rPr>
        <w:t>与</w:t>
      </w:r>
      <w:r w:rsidR="00A023E8">
        <w:rPr>
          <w:rFonts w:hint="eastAsia"/>
        </w:rPr>
        <w:t>STR1</w:t>
      </w:r>
      <w:proofErr w:type="gramStart"/>
      <w:r w:rsidR="00A023E8">
        <w:rPr>
          <w:rFonts w:hint="eastAsia"/>
        </w:rPr>
        <w:t>两个</w:t>
      </w:r>
      <w:proofErr w:type="gramEnd"/>
      <w:r w:rsidR="00A023E8">
        <w:rPr>
          <w:rFonts w:hint="eastAsia"/>
        </w:rPr>
        <w:t>字符串是否相等，如相等则</w:t>
      </w:r>
      <w:r w:rsidR="00A023E8">
        <w:rPr>
          <w:rFonts w:hint="eastAsia"/>
        </w:rPr>
        <w:t>DX=1</w:t>
      </w:r>
      <w:r w:rsidR="00A023E8">
        <w:rPr>
          <w:rFonts w:hint="eastAsia"/>
        </w:rPr>
        <w:t>，否则</w:t>
      </w:r>
      <w:r w:rsidR="00A023E8">
        <w:rPr>
          <w:rFonts w:hint="eastAsia"/>
        </w:rPr>
        <w:t>DX=0.</w:t>
      </w:r>
    </w:p>
    <w:p w:rsidR="00A023E8" w:rsidRDefault="00A023E8" w:rsidP="00A023E8">
      <w:pPr>
        <w:rPr>
          <w:rFonts w:hint="eastAsia"/>
        </w:rPr>
      </w:pPr>
      <w:r>
        <w:rPr>
          <w:rFonts w:hint="eastAsia"/>
        </w:rPr>
        <w:t>程序设计思路</w:t>
      </w:r>
    </w:p>
    <w:p w:rsidR="00A023E8" w:rsidRDefault="00A023E8" w:rsidP="00A023E8">
      <w:pPr>
        <w:rPr>
          <w:rFonts w:hint="eastAsia"/>
        </w:rPr>
      </w:pPr>
      <w:r>
        <w:rPr>
          <w:rFonts w:hint="eastAsia"/>
        </w:rPr>
        <w:t>设置好相关变量后，采用</w:t>
      </w:r>
      <w:r>
        <w:rPr>
          <w:rFonts w:hint="eastAsia"/>
        </w:rPr>
        <w:t>REPE CMPSB</w:t>
      </w:r>
      <w:r>
        <w:rPr>
          <w:rFonts w:hint="eastAsia"/>
        </w:rPr>
        <w:t>指令，根据退出循环时</w:t>
      </w:r>
      <w:r>
        <w:rPr>
          <w:rFonts w:hint="eastAsia"/>
        </w:rPr>
        <w:t>CF</w:t>
      </w:r>
      <w:r>
        <w:rPr>
          <w:rFonts w:hint="eastAsia"/>
        </w:rPr>
        <w:t>标志位的值，来判断两个字符串是否相等。</w:t>
      </w:r>
    </w:p>
    <w:p w:rsidR="00F408CD" w:rsidRPr="00A023E8" w:rsidRDefault="00F408CD" w:rsidP="00F408CD">
      <w:pPr>
        <w:ind w:firstLine="360"/>
        <w:rPr>
          <w:rFonts w:hint="eastAsia"/>
        </w:rPr>
      </w:pPr>
    </w:p>
    <w:p w:rsidR="00641EFC" w:rsidRPr="00F408CD" w:rsidRDefault="00641EFC" w:rsidP="00F408CD">
      <w:pPr>
        <w:ind w:firstLine="360"/>
        <w:rPr>
          <w:rFonts w:hint="eastAsia"/>
          <w:sz w:val="24"/>
          <w:szCs w:val="24"/>
        </w:rPr>
      </w:pPr>
    </w:p>
    <w:p w:rsidR="00C22B56" w:rsidRPr="007649FA" w:rsidRDefault="00C22B56" w:rsidP="007649FA">
      <w:pPr>
        <w:pStyle w:val="a3"/>
        <w:numPr>
          <w:ilvl w:val="0"/>
          <w:numId w:val="2"/>
        </w:numPr>
        <w:ind w:firstLineChars="0"/>
        <w:rPr>
          <w:rFonts w:hint="eastAsia"/>
          <w:sz w:val="24"/>
          <w:szCs w:val="24"/>
        </w:rPr>
      </w:pPr>
      <w:r>
        <w:rPr>
          <w:rFonts w:hint="eastAsia"/>
          <w:sz w:val="24"/>
          <w:szCs w:val="24"/>
        </w:rPr>
        <w:t>实验步骤</w:t>
      </w:r>
    </w:p>
    <w:p w:rsidR="00C22B56" w:rsidRDefault="00C22B56" w:rsidP="00C22B56">
      <w:pPr>
        <w:pStyle w:val="a3"/>
        <w:numPr>
          <w:ilvl w:val="2"/>
          <w:numId w:val="2"/>
        </w:numPr>
        <w:ind w:firstLineChars="0"/>
        <w:rPr>
          <w:rFonts w:hint="eastAsia"/>
          <w:sz w:val="24"/>
          <w:szCs w:val="24"/>
        </w:rPr>
      </w:pPr>
      <w:r>
        <w:rPr>
          <w:rFonts w:hint="eastAsia"/>
          <w:sz w:val="24"/>
          <w:szCs w:val="24"/>
        </w:rPr>
        <w:t>源代码</w:t>
      </w:r>
    </w:p>
    <w:p w:rsidR="00A023E8" w:rsidRPr="00A023E8" w:rsidRDefault="00A023E8" w:rsidP="00A023E8">
      <w:pPr>
        <w:ind w:leftChars="400" w:left="840"/>
      </w:pPr>
      <w:r w:rsidRPr="00A023E8">
        <w:t xml:space="preserve">DATAS SEGMENT </w:t>
      </w:r>
    </w:p>
    <w:p w:rsidR="00A023E8" w:rsidRPr="00A023E8" w:rsidRDefault="00A023E8" w:rsidP="00A023E8">
      <w:pPr>
        <w:ind w:leftChars="400" w:left="840"/>
      </w:pPr>
      <w:r w:rsidRPr="00A023E8">
        <w:tab/>
        <w:t xml:space="preserve">BUFF DB 'ABCD$EFGHIJK$' </w:t>
      </w:r>
    </w:p>
    <w:p w:rsidR="00A023E8" w:rsidRPr="00A023E8" w:rsidRDefault="00A023E8" w:rsidP="00A023E8">
      <w:pPr>
        <w:ind w:leftChars="400" w:left="840"/>
      </w:pPr>
      <w:r w:rsidRPr="00A023E8">
        <w:tab/>
        <w:t xml:space="preserve">STR1 DB 'ABCD$DDEEFF$' </w:t>
      </w:r>
    </w:p>
    <w:p w:rsidR="00A023E8" w:rsidRPr="00A023E8" w:rsidRDefault="00A023E8" w:rsidP="00A023E8">
      <w:pPr>
        <w:ind w:leftChars="400" w:left="840"/>
      </w:pPr>
      <w:r w:rsidRPr="00A023E8">
        <w:tab/>
        <w:t xml:space="preserve">LEN </w:t>
      </w:r>
      <w:proofErr w:type="gramStart"/>
      <w:r w:rsidRPr="00A023E8">
        <w:t>DB ?</w:t>
      </w:r>
      <w:proofErr w:type="gramEnd"/>
      <w:r w:rsidRPr="00A023E8">
        <w:t xml:space="preserve"> </w:t>
      </w:r>
    </w:p>
    <w:p w:rsidR="00A023E8" w:rsidRPr="00A023E8" w:rsidRDefault="00A023E8" w:rsidP="00A023E8">
      <w:pPr>
        <w:ind w:leftChars="400" w:left="840"/>
      </w:pPr>
      <w:r w:rsidRPr="00A023E8">
        <w:t xml:space="preserve">DATAS ENDS </w:t>
      </w:r>
    </w:p>
    <w:p w:rsidR="00A023E8" w:rsidRPr="00A023E8" w:rsidRDefault="00A023E8" w:rsidP="00A023E8">
      <w:pPr>
        <w:ind w:leftChars="400" w:left="840"/>
      </w:pPr>
    </w:p>
    <w:p w:rsidR="00A023E8" w:rsidRPr="00A023E8" w:rsidRDefault="00A023E8" w:rsidP="00A023E8">
      <w:pPr>
        <w:ind w:leftChars="400" w:left="840"/>
      </w:pPr>
      <w:r w:rsidRPr="00A023E8">
        <w:t xml:space="preserve">CODES SEGMENT </w:t>
      </w:r>
    </w:p>
    <w:p w:rsidR="00A023E8" w:rsidRPr="00A023E8" w:rsidRDefault="00A023E8" w:rsidP="00A023E8">
      <w:pPr>
        <w:ind w:leftChars="400" w:left="840"/>
      </w:pPr>
      <w:r w:rsidRPr="00A023E8">
        <w:tab/>
        <w:t>ASSUME CS</w:t>
      </w:r>
      <w:proofErr w:type="gramStart"/>
      <w:r w:rsidRPr="00A023E8">
        <w:t>:CODES,DS:DATAS</w:t>
      </w:r>
      <w:proofErr w:type="gramEnd"/>
      <w:r w:rsidRPr="00A023E8">
        <w:t xml:space="preserve"> </w:t>
      </w:r>
    </w:p>
    <w:p w:rsidR="00A023E8" w:rsidRPr="00A023E8" w:rsidRDefault="00A023E8" w:rsidP="00A023E8">
      <w:pPr>
        <w:ind w:leftChars="400" w:left="840"/>
      </w:pPr>
    </w:p>
    <w:p w:rsidR="00A023E8" w:rsidRPr="00A023E8" w:rsidRDefault="00A023E8" w:rsidP="00A023E8">
      <w:pPr>
        <w:ind w:leftChars="400" w:left="840"/>
      </w:pPr>
      <w:r w:rsidRPr="00A023E8">
        <w:t xml:space="preserve">START: </w:t>
      </w:r>
    </w:p>
    <w:p w:rsidR="00A023E8" w:rsidRPr="00A023E8" w:rsidRDefault="00A023E8" w:rsidP="00A023E8">
      <w:pPr>
        <w:ind w:leftChars="400" w:left="840"/>
      </w:pPr>
      <w:r w:rsidRPr="00A023E8">
        <w:tab/>
        <w:t>MOV AX</w:t>
      </w:r>
      <w:proofErr w:type="gramStart"/>
      <w:r w:rsidRPr="00A023E8">
        <w:t>,DATAS</w:t>
      </w:r>
      <w:proofErr w:type="gramEnd"/>
      <w:r w:rsidRPr="00A023E8">
        <w:t xml:space="preserve"> </w:t>
      </w:r>
    </w:p>
    <w:p w:rsidR="00A023E8" w:rsidRPr="00A023E8" w:rsidRDefault="00A023E8" w:rsidP="00A023E8">
      <w:pPr>
        <w:ind w:leftChars="400" w:left="840"/>
      </w:pPr>
      <w:r w:rsidRPr="00A023E8">
        <w:tab/>
        <w:t>MOV DS</w:t>
      </w:r>
      <w:proofErr w:type="gramStart"/>
      <w:r w:rsidRPr="00A023E8">
        <w:t>,AX</w:t>
      </w:r>
      <w:proofErr w:type="gramEnd"/>
      <w:r w:rsidRPr="00A023E8">
        <w:t xml:space="preserve"> </w:t>
      </w:r>
    </w:p>
    <w:p w:rsidR="00A023E8" w:rsidRPr="00A023E8" w:rsidRDefault="00A023E8" w:rsidP="00A023E8">
      <w:pPr>
        <w:ind w:leftChars="400" w:left="840"/>
      </w:pPr>
      <w:r w:rsidRPr="00A023E8">
        <w:tab/>
        <w:t>MOV ES</w:t>
      </w:r>
      <w:proofErr w:type="gramStart"/>
      <w:r w:rsidRPr="00A023E8">
        <w:t>,AX</w:t>
      </w:r>
      <w:proofErr w:type="gramEnd"/>
      <w:r w:rsidRPr="00A023E8">
        <w:t xml:space="preserve"> </w:t>
      </w:r>
    </w:p>
    <w:p w:rsidR="00A023E8" w:rsidRPr="00A023E8" w:rsidRDefault="00A023E8" w:rsidP="00A023E8">
      <w:pPr>
        <w:ind w:leftChars="400" w:left="840"/>
      </w:pPr>
      <w:r w:rsidRPr="00A023E8">
        <w:tab/>
        <w:t>LEA SI</w:t>
      </w:r>
      <w:proofErr w:type="gramStart"/>
      <w:r w:rsidRPr="00A023E8">
        <w:t>,BUFF</w:t>
      </w:r>
      <w:proofErr w:type="gramEnd"/>
      <w:r w:rsidRPr="00A023E8">
        <w:t xml:space="preserve"> </w:t>
      </w:r>
    </w:p>
    <w:p w:rsidR="00A023E8" w:rsidRPr="00A023E8" w:rsidRDefault="00A023E8" w:rsidP="00A023E8">
      <w:pPr>
        <w:ind w:leftChars="400" w:left="840"/>
      </w:pPr>
      <w:r w:rsidRPr="00A023E8">
        <w:tab/>
        <w:t>LEA DI</w:t>
      </w:r>
      <w:proofErr w:type="gramStart"/>
      <w:r w:rsidRPr="00A023E8">
        <w:t>,STR1</w:t>
      </w:r>
      <w:proofErr w:type="gramEnd"/>
      <w:r w:rsidRPr="00A023E8">
        <w:t xml:space="preserve"> </w:t>
      </w:r>
    </w:p>
    <w:p w:rsidR="00A023E8" w:rsidRPr="00A023E8" w:rsidRDefault="00A023E8" w:rsidP="00A023E8">
      <w:pPr>
        <w:ind w:leftChars="400" w:left="840"/>
      </w:pPr>
      <w:r w:rsidRPr="00A023E8">
        <w:tab/>
        <w:t xml:space="preserve">CLD </w:t>
      </w:r>
    </w:p>
    <w:p w:rsidR="00A023E8" w:rsidRPr="00A023E8" w:rsidRDefault="00A023E8" w:rsidP="00A023E8">
      <w:pPr>
        <w:ind w:leftChars="400" w:left="840"/>
      </w:pPr>
      <w:r w:rsidRPr="00A023E8">
        <w:tab/>
        <w:t>MOV CX</w:t>
      </w:r>
      <w:proofErr w:type="gramStart"/>
      <w:r w:rsidRPr="00A023E8">
        <w:t>,13</w:t>
      </w:r>
      <w:proofErr w:type="gramEnd"/>
      <w:r w:rsidRPr="00A023E8">
        <w:t xml:space="preserve"> </w:t>
      </w:r>
    </w:p>
    <w:p w:rsidR="00A023E8" w:rsidRPr="00A023E8" w:rsidRDefault="00A023E8" w:rsidP="00A023E8">
      <w:pPr>
        <w:ind w:leftChars="400" w:left="840"/>
      </w:pPr>
      <w:r w:rsidRPr="00A023E8">
        <w:tab/>
        <w:t xml:space="preserve">REPE CMPSB </w:t>
      </w:r>
    </w:p>
    <w:p w:rsidR="00A023E8" w:rsidRPr="00A023E8" w:rsidRDefault="00A023E8" w:rsidP="00A023E8">
      <w:pPr>
        <w:ind w:leftChars="400" w:left="840"/>
      </w:pPr>
      <w:r w:rsidRPr="00A023E8">
        <w:tab/>
        <w:t>MOV DX</w:t>
      </w:r>
      <w:proofErr w:type="gramStart"/>
      <w:r w:rsidRPr="00A023E8">
        <w:t>,1</w:t>
      </w:r>
      <w:proofErr w:type="gramEnd"/>
      <w:r w:rsidRPr="00A023E8">
        <w:t xml:space="preserve"> </w:t>
      </w:r>
    </w:p>
    <w:p w:rsidR="00A023E8" w:rsidRPr="00A023E8" w:rsidRDefault="00A023E8" w:rsidP="00A023E8">
      <w:pPr>
        <w:ind w:leftChars="400" w:left="840"/>
      </w:pPr>
      <w:r w:rsidRPr="00A023E8">
        <w:tab/>
        <w:t xml:space="preserve">JNZ NOTOK </w:t>
      </w:r>
    </w:p>
    <w:p w:rsidR="00A023E8" w:rsidRPr="00A023E8" w:rsidRDefault="00A023E8" w:rsidP="00A023E8">
      <w:pPr>
        <w:ind w:leftChars="400" w:left="840"/>
      </w:pPr>
      <w:r w:rsidRPr="00A023E8">
        <w:tab/>
        <w:t xml:space="preserve">JMP EXIT </w:t>
      </w:r>
    </w:p>
    <w:p w:rsidR="00A023E8" w:rsidRPr="00A023E8" w:rsidRDefault="00A023E8" w:rsidP="00A023E8">
      <w:pPr>
        <w:ind w:leftChars="400" w:left="840"/>
      </w:pPr>
      <w:r w:rsidRPr="00A023E8">
        <w:t xml:space="preserve">NOTOK: </w:t>
      </w:r>
    </w:p>
    <w:p w:rsidR="00A023E8" w:rsidRPr="00A023E8" w:rsidRDefault="00A023E8" w:rsidP="00A023E8">
      <w:pPr>
        <w:ind w:leftChars="400" w:left="840"/>
      </w:pPr>
      <w:r w:rsidRPr="00A023E8">
        <w:tab/>
        <w:t>MOV DX</w:t>
      </w:r>
      <w:proofErr w:type="gramStart"/>
      <w:r w:rsidRPr="00A023E8">
        <w:t>,0</w:t>
      </w:r>
      <w:proofErr w:type="gramEnd"/>
      <w:r w:rsidRPr="00A023E8">
        <w:t xml:space="preserve"> </w:t>
      </w:r>
    </w:p>
    <w:p w:rsidR="00A023E8" w:rsidRPr="00A023E8" w:rsidRDefault="00A023E8" w:rsidP="00A023E8">
      <w:pPr>
        <w:ind w:leftChars="400" w:left="840"/>
      </w:pPr>
      <w:r w:rsidRPr="00A023E8">
        <w:t xml:space="preserve">EXIT: </w:t>
      </w:r>
    </w:p>
    <w:p w:rsidR="00A023E8" w:rsidRPr="00A023E8" w:rsidRDefault="00A023E8" w:rsidP="00A023E8">
      <w:pPr>
        <w:ind w:leftChars="400" w:left="840"/>
      </w:pPr>
      <w:r w:rsidRPr="00A023E8">
        <w:tab/>
        <w:t>MOV AH</w:t>
      </w:r>
      <w:proofErr w:type="gramStart"/>
      <w:r w:rsidRPr="00A023E8">
        <w:t>,09H</w:t>
      </w:r>
      <w:proofErr w:type="gramEnd"/>
      <w:r w:rsidRPr="00A023E8">
        <w:t xml:space="preserve"> </w:t>
      </w:r>
    </w:p>
    <w:p w:rsidR="00A023E8" w:rsidRPr="00A023E8" w:rsidRDefault="00A023E8" w:rsidP="00A023E8">
      <w:pPr>
        <w:ind w:leftChars="400" w:left="840"/>
      </w:pPr>
      <w:r w:rsidRPr="00A023E8">
        <w:tab/>
        <w:t xml:space="preserve">INT 21H </w:t>
      </w:r>
    </w:p>
    <w:p w:rsidR="00A023E8" w:rsidRPr="00A023E8" w:rsidRDefault="00A023E8" w:rsidP="00A023E8">
      <w:pPr>
        <w:ind w:leftChars="400" w:left="840"/>
      </w:pPr>
      <w:r w:rsidRPr="00A023E8">
        <w:tab/>
        <w:t>MOV AH</w:t>
      </w:r>
      <w:proofErr w:type="gramStart"/>
      <w:r w:rsidRPr="00A023E8">
        <w:t>,4CH</w:t>
      </w:r>
      <w:proofErr w:type="gramEnd"/>
      <w:r w:rsidRPr="00A023E8">
        <w:t xml:space="preserve"> </w:t>
      </w:r>
    </w:p>
    <w:p w:rsidR="00A023E8" w:rsidRPr="00A023E8" w:rsidRDefault="00A023E8" w:rsidP="00A023E8">
      <w:pPr>
        <w:ind w:leftChars="400" w:left="840"/>
      </w:pPr>
      <w:r w:rsidRPr="00A023E8">
        <w:lastRenderedPageBreak/>
        <w:tab/>
        <w:t xml:space="preserve">INT 21H </w:t>
      </w:r>
    </w:p>
    <w:p w:rsidR="00A023E8" w:rsidRPr="00A023E8" w:rsidRDefault="00A023E8" w:rsidP="00A023E8">
      <w:pPr>
        <w:ind w:leftChars="400" w:left="840"/>
      </w:pPr>
      <w:r w:rsidRPr="00A023E8">
        <w:tab/>
        <w:t xml:space="preserve">CODES ENDS </w:t>
      </w:r>
    </w:p>
    <w:p w:rsidR="007649FA" w:rsidRPr="00A023E8" w:rsidRDefault="00A023E8" w:rsidP="00A023E8">
      <w:pPr>
        <w:ind w:leftChars="400" w:left="840"/>
        <w:rPr>
          <w:rFonts w:hint="eastAsia"/>
        </w:rPr>
      </w:pPr>
      <w:r w:rsidRPr="00A023E8">
        <w:t>END START</w:t>
      </w:r>
    </w:p>
    <w:p w:rsidR="00C22B56" w:rsidRDefault="00C22B56" w:rsidP="00A20818">
      <w:pPr>
        <w:pStyle w:val="a3"/>
        <w:numPr>
          <w:ilvl w:val="0"/>
          <w:numId w:val="3"/>
        </w:numPr>
        <w:ind w:firstLineChars="0"/>
        <w:rPr>
          <w:rFonts w:hint="eastAsia"/>
        </w:rPr>
      </w:pPr>
      <w:r>
        <w:rPr>
          <w:rFonts w:hint="eastAsia"/>
        </w:rPr>
        <w:t>运行结果</w:t>
      </w:r>
    </w:p>
    <w:p w:rsidR="00A20818" w:rsidRDefault="00A023E8" w:rsidP="00A20818">
      <w:pPr>
        <w:pStyle w:val="a3"/>
        <w:numPr>
          <w:ilvl w:val="0"/>
          <w:numId w:val="3"/>
        </w:numPr>
        <w:ind w:firstLineChars="0"/>
        <w:rPr>
          <w:rFonts w:hint="eastAsia"/>
        </w:rPr>
      </w:pPr>
      <w:r>
        <w:rPr>
          <w:rFonts w:hint="eastAsia"/>
          <w:noProof/>
        </w:rPr>
        <w:drawing>
          <wp:inline distT="0" distB="0" distL="0" distR="0">
            <wp:extent cx="5274310" cy="296829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5274310" cy="2968297"/>
                    </a:xfrm>
                    <a:prstGeom prst="rect">
                      <a:avLst/>
                    </a:prstGeom>
                    <a:noFill/>
                    <a:ln w="9525">
                      <a:noFill/>
                      <a:miter lim="800000"/>
                      <a:headEnd/>
                      <a:tailEnd/>
                    </a:ln>
                  </pic:spPr>
                </pic:pic>
              </a:graphicData>
            </a:graphic>
          </wp:inline>
        </w:drawing>
      </w:r>
    </w:p>
    <w:p w:rsidR="00C22B56" w:rsidRPr="009B6207" w:rsidRDefault="00C22B56" w:rsidP="00A023E8">
      <w:pPr>
        <w:ind w:left="840"/>
        <w:rPr>
          <w:rFonts w:hint="eastAsia"/>
        </w:rPr>
      </w:pPr>
    </w:p>
    <w:p w:rsidR="00C22B56" w:rsidRDefault="00FF3648" w:rsidP="00FF3648">
      <w:pPr>
        <w:pStyle w:val="a3"/>
        <w:numPr>
          <w:ilvl w:val="0"/>
          <w:numId w:val="2"/>
        </w:numPr>
        <w:ind w:firstLineChars="0"/>
        <w:rPr>
          <w:rFonts w:hint="eastAsia"/>
          <w:sz w:val="24"/>
          <w:szCs w:val="24"/>
        </w:rPr>
      </w:pPr>
      <w:r>
        <w:rPr>
          <w:rFonts w:hint="eastAsia"/>
          <w:sz w:val="24"/>
          <w:szCs w:val="24"/>
        </w:rPr>
        <w:t>实验心得</w:t>
      </w:r>
    </w:p>
    <w:p w:rsidR="00A20818" w:rsidRDefault="00A023E8" w:rsidP="00A20818">
      <w:pPr>
        <w:pStyle w:val="a3"/>
        <w:ind w:left="840" w:firstLineChars="0" w:firstLine="0"/>
        <w:rPr>
          <w:rFonts w:hint="eastAsia"/>
          <w:sz w:val="24"/>
          <w:szCs w:val="24"/>
        </w:rPr>
      </w:pPr>
      <w:r>
        <w:rPr>
          <w:rFonts w:hint="eastAsia"/>
          <w:sz w:val="24"/>
          <w:szCs w:val="24"/>
        </w:rPr>
        <w:t>运用循环控制语句完成串操作，学习到了使用</w:t>
      </w:r>
    </w:p>
    <w:p w:rsidR="00A023E8" w:rsidRDefault="00A023E8" w:rsidP="00A023E8">
      <w:pPr>
        <w:pStyle w:val="a3"/>
        <w:ind w:leftChars="500" w:left="1050" w:firstLineChars="0" w:firstLine="0"/>
        <w:rPr>
          <w:rFonts w:hint="eastAsia"/>
          <w:sz w:val="24"/>
          <w:szCs w:val="24"/>
        </w:rPr>
      </w:pPr>
      <w:r>
        <w:rPr>
          <w:rFonts w:hint="eastAsia"/>
          <w:sz w:val="24"/>
          <w:szCs w:val="24"/>
        </w:rPr>
        <w:t>MOV AX</w:t>
      </w:r>
      <w:proofErr w:type="gramStart"/>
      <w:r>
        <w:rPr>
          <w:rFonts w:hint="eastAsia"/>
          <w:sz w:val="24"/>
          <w:szCs w:val="24"/>
        </w:rPr>
        <w:t>,09H</w:t>
      </w:r>
      <w:proofErr w:type="gramEnd"/>
    </w:p>
    <w:p w:rsidR="00A023E8" w:rsidRDefault="00A023E8" w:rsidP="00A023E8">
      <w:pPr>
        <w:pStyle w:val="a3"/>
        <w:ind w:leftChars="500" w:left="1050" w:firstLineChars="0" w:firstLine="0"/>
        <w:rPr>
          <w:rFonts w:hint="eastAsia"/>
          <w:sz w:val="24"/>
          <w:szCs w:val="24"/>
        </w:rPr>
      </w:pPr>
      <w:r>
        <w:rPr>
          <w:rFonts w:hint="eastAsia"/>
          <w:sz w:val="24"/>
          <w:szCs w:val="24"/>
        </w:rPr>
        <w:t>INT 21H</w:t>
      </w:r>
    </w:p>
    <w:p w:rsidR="00A023E8" w:rsidRDefault="00A023E8" w:rsidP="00A20818">
      <w:pPr>
        <w:pStyle w:val="a3"/>
        <w:ind w:left="840" w:firstLineChars="0" w:firstLine="0"/>
        <w:rPr>
          <w:rFonts w:hint="eastAsia"/>
          <w:sz w:val="24"/>
          <w:szCs w:val="24"/>
        </w:rPr>
      </w:pPr>
      <w:r>
        <w:rPr>
          <w:rFonts w:hint="eastAsia"/>
          <w:sz w:val="24"/>
          <w:szCs w:val="24"/>
        </w:rPr>
        <w:t>的方式来输出字符串</w:t>
      </w:r>
    </w:p>
    <w:p w:rsidR="00A023E8" w:rsidRPr="00A023E8" w:rsidRDefault="00A023E8" w:rsidP="00A20818">
      <w:pPr>
        <w:pStyle w:val="a3"/>
        <w:ind w:left="840" w:firstLineChars="0" w:firstLine="0"/>
        <w:rPr>
          <w:sz w:val="24"/>
          <w:szCs w:val="24"/>
        </w:rPr>
      </w:pPr>
      <w:r>
        <w:rPr>
          <w:rFonts w:hint="eastAsia"/>
          <w:sz w:val="24"/>
          <w:szCs w:val="24"/>
        </w:rPr>
        <w:t>但是在编写代码的过程中依旧存在一些问题得要询问同学和上网查询资料才可以做好</w:t>
      </w:r>
    </w:p>
    <w:sectPr w:rsidR="00A023E8" w:rsidRPr="00A023E8" w:rsidSect="003931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33AC8"/>
    <w:multiLevelType w:val="hybridMultilevel"/>
    <w:tmpl w:val="CD7EF38E"/>
    <w:lvl w:ilvl="0" w:tplc="86D88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1506D3"/>
    <w:multiLevelType w:val="hybridMultilevel"/>
    <w:tmpl w:val="414211FA"/>
    <w:lvl w:ilvl="0" w:tplc="121C07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07170F"/>
    <w:multiLevelType w:val="hybridMultilevel"/>
    <w:tmpl w:val="B86A573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C2967"/>
    <w:rsid w:val="003931DD"/>
    <w:rsid w:val="00641EFC"/>
    <w:rsid w:val="007649FA"/>
    <w:rsid w:val="00831580"/>
    <w:rsid w:val="008A20CD"/>
    <w:rsid w:val="00933F5B"/>
    <w:rsid w:val="009B6207"/>
    <w:rsid w:val="00A023E8"/>
    <w:rsid w:val="00A20818"/>
    <w:rsid w:val="00C22B56"/>
    <w:rsid w:val="00DC2967"/>
    <w:rsid w:val="00E53257"/>
    <w:rsid w:val="00F408CD"/>
    <w:rsid w:val="00FF36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1DD"/>
    <w:pPr>
      <w:widowControl w:val="0"/>
      <w:jc w:val="both"/>
    </w:pPr>
  </w:style>
  <w:style w:type="paragraph" w:styleId="1">
    <w:name w:val="heading 1"/>
    <w:basedOn w:val="a"/>
    <w:next w:val="a"/>
    <w:link w:val="1Char"/>
    <w:uiPriority w:val="9"/>
    <w:qFormat/>
    <w:rsid w:val="00DC29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2967"/>
    <w:rPr>
      <w:b/>
      <w:bCs/>
      <w:kern w:val="44"/>
      <w:sz w:val="44"/>
      <w:szCs w:val="44"/>
    </w:rPr>
  </w:style>
  <w:style w:type="paragraph" w:styleId="a3">
    <w:name w:val="List Paragraph"/>
    <w:basedOn w:val="a"/>
    <w:uiPriority w:val="34"/>
    <w:qFormat/>
    <w:rsid w:val="00DC2967"/>
    <w:pPr>
      <w:ind w:firstLineChars="200" w:firstLine="420"/>
    </w:pPr>
  </w:style>
  <w:style w:type="paragraph" w:styleId="a4">
    <w:name w:val="Balloon Text"/>
    <w:basedOn w:val="a"/>
    <w:link w:val="Char"/>
    <w:uiPriority w:val="99"/>
    <w:semiHidden/>
    <w:unhideWhenUsed/>
    <w:rsid w:val="00C22B56"/>
    <w:rPr>
      <w:sz w:val="18"/>
      <w:szCs w:val="18"/>
    </w:rPr>
  </w:style>
  <w:style w:type="character" w:customStyle="1" w:styleId="Char">
    <w:name w:val="批注框文本 Char"/>
    <w:basedOn w:val="a0"/>
    <w:link w:val="a4"/>
    <w:uiPriority w:val="99"/>
    <w:semiHidden/>
    <w:rsid w:val="00C22B5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2018-06-10T03:24:00Z</dcterms:created>
  <dcterms:modified xsi:type="dcterms:W3CDTF">2018-06-10T03:24:00Z</dcterms:modified>
</cp:coreProperties>
</file>