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446" w:rsidRDefault="00715882" w:rsidP="00715882">
      <w:pPr>
        <w:jc w:val="center"/>
        <w:rPr>
          <w:rFonts w:ascii="Tahoma" w:hAnsi="Tahoma" w:cs="Tahoma"/>
          <w:sz w:val="26"/>
          <w:szCs w:val="26"/>
        </w:rPr>
      </w:pPr>
      <w:r>
        <w:rPr>
          <w:rFonts w:ascii="Tahoma" w:hAnsi="Tahoma" w:cs="Tahoma"/>
          <w:sz w:val="26"/>
          <w:szCs w:val="26"/>
        </w:rPr>
        <w:t>==============</w:t>
      </w:r>
      <w:r w:rsidR="00265446">
        <w:rPr>
          <w:rFonts w:ascii="Tahoma" w:hAnsi="Tahoma" w:cs="Tahoma"/>
          <w:sz w:val="26"/>
          <w:szCs w:val="26"/>
        </w:rPr>
        <w:t>#</w:t>
      </w:r>
      <w:r w:rsidR="00265446" w:rsidRPr="009311C9">
        <w:rPr>
          <w:rFonts w:ascii="Tahoma" w:hAnsi="Tahoma" w:cs="Tahoma"/>
          <w:b/>
          <w:bCs/>
          <w:sz w:val="26"/>
          <w:szCs w:val="26"/>
        </w:rPr>
        <w:t>Introduce</w:t>
      </w:r>
      <w:r w:rsidR="00265446">
        <w:rPr>
          <w:rFonts w:ascii="Tahoma" w:hAnsi="Tahoma" w:cs="Tahoma"/>
          <w:sz w:val="26"/>
          <w:szCs w:val="26"/>
        </w:rPr>
        <w:t>#</w:t>
      </w:r>
      <w:r>
        <w:rPr>
          <w:rFonts w:ascii="Tahoma" w:hAnsi="Tahoma" w:cs="Tahoma"/>
          <w:sz w:val="26"/>
          <w:szCs w:val="26"/>
        </w:rPr>
        <w:t>==============</w:t>
      </w:r>
    </w:p>
    <w:p w:rsidR="00715882" w:rsidRPr="00715882" w:rsidRDefault="00715882" w:rsidP="00715882">
      <w:pPr>
        <w:rPr>
          <w:rFonts w:ascii="Tahoma" w:hAnsi="Tahoma" w:cs="Tahoma"/>
          <w:sz w:val="24"/>
          <w:szCs w:val="24"/>
        </w:rPr>
      </w:pPr>
      <w:r w:rsidRPr="00715882">
        <w:rPr>
          <w:rFonts w:ascii="Tahoma" w:hAnsi="Tahoma" w:cs="Tahoma"/>
          <w:sz w:val="24"/>
          <w:szCs w:val="24"/>
        </w:rPr>
        <w:t xml:space="preserve">Good Afternoon ladies and gentleman </w:t>
      </w:r>
    </w:p>
    <w:p w:rsidR="00861B69" w:rsidRDefault="00715882" w:rsidP="00861B69">
      <w:pPr>
        <w:ind w:firstLine="720"/>
        <w:rPr>
          <w:rFonts w:ascii="Tahoma" w:hAnsi="Tahoma" w:cs="Tahoma"/>
          <w:sz w:val="24"/>
          <w:szCs w:val="24"/>
        </w:rPr>
      </w:pPr>
      <w:r w:rsidRPr="00715882">
        <w:rPr>
          <w:rFonts w:ascii="Tahoma" w:hAnsi="Tahoma" w:cs="Tahoma"/>
          <w:sz w:val="24"/>
          <w:szCs w:val="24"/>
        </w:rPr>
        <w:t xml:space="preserve">My name is </w:t>
      </w:r>
      <w:proofErr w:type="spellStart"/>
      <w:r w:rsidRPr="00715882">
        <w:rPr>
          <w:rFonts w:ascii="Tahoma" w:hAnsi="Tahoma" w:cs="Tahoma"/>
          <w:sz w:val="24"/>
          <w:szCs w:val="24"/>
        </w:rPr>
        <w:t>Nattapong</w:t>
      </w:r>
      <w:proofErr w:type="spellEnd"/>
      <w:r w:rsidRPr="00715882">
        <w:rPr>
          <w:rFonts w:ascii="Tahoma" w:hAnsi="Tahoma" w:cs="Tahoma"/>
          <w:sz w:val="24"/>
          <w:szCs w:val="24"/>
        </w:rPr>
        <w:t xml:space="preserve"> </w:t>
      </w:r>
      <w:proofErr w:type="spellStart"/>
      <w:r w:rsidRPr="00715882">
        <w:rPr>
          <w:rFonts w:ascii="Tahoma" w:hAnsi="Tahoma" w:cs="Tahoma"/>
          <w:sz w:val="24"/>
          <w:szCs w:val="24"/>
        </w:rPr>
        <w:t>Banjun</w:t>
      </w:r>
      <w:proofErr w:type="spellEnd"/>
      <w:r w:rsidR="000E7CA2">
        <w:rPr>
          <w:rFonts w:ascii="Tahoma" w:hAnsi="Tahoma" w:cs="Tahoma"/>
          <w:sz w:val="24"/>
          <w:szCs w:val="24"/>
        </w:rPr>
        <w:t>.</w:t>
      </w:r>
      <w:r w:rsidRPr="00715882">
        <w:rPr>
          <w:rFonts w:ascii="Tahoma" w:hAnsi="Tahoma" w:cs="Tahoma"/>
          <w:sz w:val="24"/>
          <w:szCs w:val="24"/>
        </w:rPr>
        <w:t xml:space="preserve"> </w:t>
      </w:r>
      <w:r w:rsidR="00861B69">
        <w:rPr>
          <w:rFonts w:ascii="Tahoma" w:hAnsi="Tahoma" w:cs="Tahoma"/>
          <w:sz w:val="24"/>
          <w:szCs w:val="24"/>
        </w:rPr>
        <w:t>I</w:t>
      </w:r>
      <w:r w:rsidRPr="00715882">
        <w:rPr>
          <w:rFonts w:ascii="Tahoma" w:hAnsi="Tahoma" w:cs="Tahoma"/>
          <w:sz w:val="24"/>
          <w:szCs w:val="24"/>
        </w:rPr>
        <w:t xml:space="preserve">'m working at Domestic </w:t>
      </w:r>
      <w:proofErr w:type="spellStart"/>
      <w:r w:rsidRPr="00715882">
        <w:rPr>
          <w:rFonts w:ascii="Tahoma" w:hAnsi="Tahoma" w:cs="Tahoma"/>
          <w:sz w:val="24"/>
          <w:szCs w:val="24"/>
        </w:rPr>
        <w:t>Butsuryu</w:t>
      </w:r>
      <w:proofErr w:type="spellEnd"/>
      <w:r w:rsidRPr="00715882">
        <w:rPr>
          <w:rFonts w:ascii="Tahoma" w:hAnsi="Tahoma" w:cs="Tahoma"/>
          <w:sz w:val="24"/>
          <w:szCs w:val="24"/>
        </w:rPr>
        <w:t xml:space="preserve"> Control Department</w:t>
      </w:r>
      <w:r w:rsidR="00861B69">
        <w:rPr>
          <w:rFonts w:ascii="Tahoma" w:hAnsi="Tahoma" w:cs="Tahoma"/>
          <w:sz w:val="24"/>
          <w:szCs w:val="24"/>
        </w:rPr>
        <w:t xml:space="preserve"> </w:t>
      </w:r>
      <w:r w:rsidRPr="00715882">
        <w:rPr>
          <w:rFonts w:ascii="Tahoma" w:hAnsi="Tahoma" w:cs="Tahoma"/>
          <w:sz w:val="24"/>
          <w:szCs w:val="24"/>
        </w:rPr>
        <w:t xml:space="preserve">in </w:t>
      </w:r>
    </w:p>
    <w:p w:rsidR="00861B69" w:rsidRDefault="00715882" w:rsidP="00715882">
      <w:pPr>
        <w:rPr>
          <w:rFonts w:ascii="Tahoma" w:hAnsi="Tahoma" w:cs="Tahoma"/>
          <w:sz w:val="24"/>
          <w:szCs w:val="24"/>
        </w:rPr>
      </w:pPr>
      <w:r w:rsidRPr="00715882">
        <w:rPr>
          <w:rFonts w:ascii="Tahoma" w:hAnsi="Tahoma" w:cs="Tahoma"/>
          <w:sz w:val="24"/>
          <w:szCs w:val="24"/>
        </w:rPr>
        <w:t>Production Administrator Division</w:t>
      </w:r>
      <w:r w:rsidR="00115B7E">
        <w:rPr>
          <w:rFonts w:ascii="Tahoma" w:hAnsi="Tahoma" w:cs="Tahoma" w:hint="cs"/>
          <w:sz w:val="24"/>
          <w:szCs w:val="24"/>
          <w:cs/>
        </w:rPr>
        <w:t>.</w:t>
      </w:r>
      <w:r w:rsidRPr="00715882">
        <w:rPr>
          <w:rFonts w:ascii="Tahoma" w:hAnsi="Tahoma" w:cs="Tahoma"/>
          <w:sz w:val="24"/>
          <w:szCs w:val="24"/>
        </w:rPr>
        <w:t xml:space="preserve"> </w:t>
      </w:r>
      <w:r w:rsidR="00861B69">
        <w:rPr>
          <w:rFonts w:ascii="Tahoma" w:hAnsi="Tahoma" w:cs="Tahoma"/>
          <w:sz w:val="24"/>
          <w:szCs w:val="24"/>
        </w:rPr>
        <w:t>I</w:t>
      </w:r>
      <w:r w:rsidRPr="00715882">
        <w:rPr>
          <w:rFonts w:ascii="Tahoma" w:hAnsi="Tahoma" w:cs="Tahoma"/>
          <w:sz w:val="24"/>
          <w:szCs w:val="24"/>
        </w:rPr>
        <w:t>'m Position is programmer</w:t>
      </w:r>
      <w:r w:rsidR="00861B69">
        <w:rPr>
          <w:rFonts w:ascii="Tahoma" w:hAnsi="Tahoma" w:cs="Tahoma"/>
          <w:sz w:val="24"/>
          <w:szCs w:val="24"/>
        </w:rPr>
        <w:t xml:space="preserve"> </w:t>
      </w:r>
      <w:r w:rsidRPr="00715882">
        <w:rPr>
          <w:rFonts w:ascii="Tahoma" w:hAnsi="Tahoma" w:cs="Tahoma"/>
          <w:sz w:val="24"/>
          <w:szCs w:val="24"/>
        </w:rPr>
        <w:t xml:space="preserve">and </w:t>
      </w:r>
    </w:p>
    <w:p w:rsidR="00715882" w:rsidRDefault="00715882" w:rsidP="00715882">
      <w:pPr>
        <w:rPr>
          <w:rFonts w:ascii="Tahoma" w:hAnsi="Tahoma" w:cs="Tahoma"/>
          <w:sz w:val="24"/>
          <w:szCs w:val="24"/>
        </w:rPr>
      </w:pPr>
      <w:r w:rsidRPr="00715882">
        <w:rPr>
          <w:rFonts w:ascii="Tahoma" w:hAnsi="Tahoma" w:cs="Tahoma"/>
          <w:sz w:val="24"/>
          <w:szCs w:val="24"/>
        </w:rPr>
        <w:t>I</w:t>
      </w:r>
      <w:r w:rsidR="00861B69">
        <w:rPr>
          <w:rFonts w:ascii="Tahoma" w:hAnsi="Tahoma" w:cs="Tahoma"/>
          <w:sz w:val="24"/>
          <w:szCs w:val="24"/>
        </w:rPr>
        <w:t>’</w:t>
      </w:r>
      <w:r w:rsidRPr="00715882">
        <w:rPr>
          <w:rFonts w:ascii="Tahoma" w:hAnsi="Tahoma" w:cs="Tahoma"/>
          <w:sz w:val="24"/>
          <w:szCs w:val="24"/>
        </w:rPr>
        <w:t>m pleased to be here today to talk about “Result of learning Progressive period 1 year”</w:t>
      </w:r>
    </w:p>
    <w:p w:rsidR="00861B69" w:rsidRDefault="00861B69" w:rsidP="00715882">
      <w:pPr>
        <w:rPr>
          <w:rFonts w:ascii="Tahoma" w:hAnsi="Tahoma" w:cs="Tahoma"/>
          <w:sz w:val="24"/>
          <w:szCs w:val="24"/>
        </w:rPr>
      </w:pPr>
      <w:r>
        <w:rPr>
          <w:rFonts w:ascii="Tahoma" w:hAnsi="Tahoma" w:cs="Tahoma"/>
          <w:sz w:val="24"/>
          <w:szCs w:val="24"/>
        </w:rPr>
        <w:t>From job a</w:t>
      </w:r>
      <w:r w:rsidRPr="00861B69">
        <w:rPr>
          <w:rFonts w:ascii="Tahoma" w:hAnsi="Tahoma" w:cs="Tahoma"/>
          <w:sz w:val="24"/>
          <w:szCs w:val="24"/>
        </w:rPr>
        <w:t>ssign</w:t>
      </w:r>
      <w:r>
        <w:rPr>
          <w:rFonts w:ascii="Tahoma" w:hAnsi="Tahoma" w:cs="Tahoma"/>
          <w:sz w:val="24"/>
          <w:szCs w:val="24"/>
        </w:rPr>
        <w:t xml:space="preserve"> about “Control inventory and protect mistake from human error”</w:t>
      </w:r>
    </w:p>
    <w:p w:rsidR="00861B69" w:rsidRDefault="00861B69" w:rsidP="00715882">
      <w:pPr>
        <w:rPr>
          <w:rFonts w:ascii="Tahoma" w:hAnsi="Tahoma" w:cs="Tahoma"/>
          <w:sz w:val="24"/>
          <w:szCs w:val="24"/>
        </w:rPr>
      </w:pPr>
      <w:r>
        <w:rPr>
          <w:rFonts w:ascii="Tahoma" w:hAnsi="Tahoma" w:cs="Tahoma"/>
          <w:sz w:val="24"/>
          <w:szCs w:val="24"/>
        </w:rPr>
        <w:tab/>
        <w:t xml:space="preserve">I have learn about job </w:t>
      </w:r>
      <w:r w:rsidR="00016FF3">
        <w:rPr>
          <w:rFonts w:ascii="Tahoma" w:hAnsi="Tahoma" w:cs="Tahoma"/>
          <w:sz w:val="24"/>
          <w:szCs w:val="24"/>
        </w:rPr>
        <w:t>working process of any section in division and learn innovation to be used development in job efficiency.</w:t>
      </w:r>
    </w:p>
    <w:p w:rsidR="00016FF3" w:rsidRDefault="00016FF3" w:rsidP="00715882">
      <w:pPr>
        <w:rPr>
          <w:rFonts w:ascii="Tahoma" w:hAnsi="Tahoma" w:cs="Tahoma"/>
          <w:sz w:val="24"/>
          <w:szCs w:val="24"/>
        </w:rPr>
      </w:pPr>
      <w:r>
        <w:rPr>
          <w:rFonts w:ascii="Tahoma" w:hAnsi="Tahoma" w:cs="Tahoma"/>
          <w:sz w:val="24"/>
          <w:szCs w:val="24"/>
        </w:rPr>
        <w:tab/>
        <w:t>I would like to presentation slip in-out control system is my Develop. For use to be process control standard working inside 30 minute. After MFG Request part to store PCB and Control process store out part from store PCB to MFG.</w:t>
      </w:r>
    </w:p>
    <w:p w:rsidR="00BC751A" w:rsidRPr="00BC751A" w:rsidRDefault="00BC751A" w:rsidP="00BC751A">
      <w:pPr>
        <w:rPr>
          <w:rFonts w:ascii="Tahoma" w:hAnsi="Tahoma" w:cs="Tahoma"/>
          <w:sz w:val="20"/>
          <w:szCs w:val="20"/>
        </w:rPr>
      </w:pPr>
      <w:r w:rsidRPr="00BC751A">
        <w:rPr>
          <w:rFonts w:ascii="Tahoma" w:hAnsi="Tahoma" w:cs="Tahoma"/>
          <w:sz w:val="20"/>
          <w:szCs w:val="20"/>
          <w:cs/>
        </w:rPr>
        <w:t>จากงานที่ได้รับมอบหมาย เกี่ยวกับการควบคุมชิ้นส่วน และ ป้องกันข้อผิดพลาดจากการทำงานของคน</w:t>
      </w:r>
    </w:p>
    <w:p w:rsidR="00BC751A" w:rsidRPr="00BC751A" w:rsidRDefault="00BC751A" w:rsidP="00BC751A">
      <w:pPr>
        <w:rPr>
          <w:rFonts w:ascii="Tahoma" w:hAnsi="Tahoma" w:cs="Tahoma"/>
          <w:sz w:val="20"/>
          <w:szCs w:val="20"/>
        </w:rPr>
      </w:pPr>
      <w:r w:rsidRPr="00BC751A">
        <w:rPr>
          <w:rFonts w:ascii="Tahoma" w:hAnsi="Tahoma" w:cs="Tahoma"/>
          <w:sz w:val="20"/>
          <w:szCs w:val="20"/>
          <w:cs/>
        </w:rPr>
        <w:t>ผมได้ศึกษา และทำควาเข้าใจเกี่ยวกับกระบวนการทำงานของส่วนงานต่างๆ และผมขอยกตัวอย่างระบบที่ผมเป็นผู้พัฒนาขึ้นเพื่อใช้ในกระบวนการทำงาน ตามที่ได้รับมอบหมาย</w:t>
      </w:r>
    </w:p>
    <w:p w:rsidR="00BC751A" w:rsidRPr="00BC751A" w:rsidRDefault="00BC751A" w:rsidP="00BC751A">
      <w:pPr>
        <w:rPr>
          <w:rFonts w:ascii="Tahoma" w:hAnsi="Tahoma" w:cs="Tahoma"/>
          <w:sz w:val="20"/>
          <w:szCs w:val="20"/>
        </w:rPr>
      </w:pPr>
      <w:r w:rsidRPr="00BC751A">
        <w:rPr>
          <w:rFonts w:ascii="Tahoma" w:hAnsi="Tahoma" w:cs="Tahoma"/>
          <w:sz w:val="20"/>
          <w:szCs w:val="20"/>
          <w:cs/>
        </w:rPr>
        <w:t xml:space="preserve">ระบบนี้มีชื่อว่า </w:t>
      </w:r>
      <w:r w:rsidRPr="00BC751A">
        <w:rPr>
          <w:rFonts w:ascii="Tahoma" w:hAnsi="Tahoma" w:cs="Tahoma"/>
          <w:sz w:val="20"/>
          <w:szCs w:val="20"/>
        </w:rPr>
        <w:t xml:space="preserve">Slip in Out Control System </w:t>
      </w:r>
      <w:r w:rsidRPr="00BC751A">
        <w:rPr>
          <w:rFonts w:ascii="Tahoma" w:hAnsi="Tahoma" w:cs="Tahoma"/>
          <w:sz w:val="20"/>
          <w:szCs w:val="20"/>
          <w:cs/>
        </w:rPr>
        <w:t xml:space="preserve">เป็นระบบที่ใช้ในการควบคุมการทำงาน การเบิกจ่ายชิ้นส่วนที่ </w:t>
      </w:r>
      <w:r w:rsidRPr="00BC751A">
        <w:rPr>
          <w:rFonts w:ascii="Tahoma" w:hAnsi="Tahoma" w:cs="Tahoma"/>
          <w:sz w:val="20"/>
          <w:szCs w:val="20"/>
        </w:rPr>
        <w:t xml:space="preserve">Store PCB </w:t>
      </w:r>
      <w:r w:rsidRPr="00BC751A">
        <w:rPr>
          <w:rFonts w:ascii="Tahoma" w:hAnsi="Tahoma" w:cs="Tahoma"/>
          <w:sz w:val="20"/>
          <w:szCs w:val="20"/>
          <w:cs/>
        </w:rPr>
        <w:t xml:space="preserve">ไปยังส่วนงาน </w:t>
      </w:r>
      <w:r w:rsidRPr="00BC751A">
        <w:rPr>
          <w:rFonts w:ascii="Tahoma" w:hAnsi="Tahoma" w:cs="Tahoma"/>
          <w:sz w:val="20"/>
          <w:szCs w:val="20"/>
        </w:rPr>
        <w:t>MFG3</w:t>
      </w:r>
    </w:p>
    <w:p w:rsidR="00BC751A" w:rsidRPr="00BC751A" w:rsidRDefault="00BC751A" w:rsidP="00BC751A">
      <w:pPr>
        <w:rPr>
          <w:rFonts w:ascii="Tahoma" w:hAnsi="Tahoma" w:cs="Tahoma"/>
          <w:sz w:val="20"/>
          <w:szCs w:val="20"/>
        </w:rPr>
      </w:pPr>
      <w:r w:rsidRPr="00BC751A">
        <w:rPr>
          <w:rFonts w:ascii="Tahoma" w:hAnsi="Tahoma" w:cs="Tahoma"/>
          <w:sz w:val="20"/>
          <w:szCs w:val="20"/>
          <w:cs/>
        </w:rPr>
        <w:t xml:space="preserve">และควบคุมการทำงานให้เป็นมาตรฐานการควบคุมช่วงเวลาในการเบิกจ่ายชิ้นส่วน </w:t>
      </w:r>
      <w:r w:rsidRPr="00BC751A">
        <w:rPr>
          <w:rFonts w:ascii="Tahoma" w:hAnsi="Tahoma" w:cs="Tahoma"/>
          <w:sz w:val="20"/>
          <w:szCs w:val="20"/>
        </w:rPr>
        <w:t>30</w:t>
      </w:r>
      <w:r w:rsidRPr="00BC751A">
        <w:rPr>
          <w:rFonts w:ascii="Tahoma" w:hAnsi="Tahoma" w:cs="Tahoma"/>
          <w:sz w:val="20"/>
          <w:szCs w:val="20"/>
          <w:cs/>
        </w:rPr>
        <w:t xml:space="preserve"> นาที ตลอดระยะเวลาที่มีการใช้งานระบบมีข้อผิดพลาดลดน้อยลง </w:t>
      </w:r>
    </w:p>
    <w:p w:rsidR="00BC751A" w:rsidRPr="00BC751A" w:rsidRDefault="00BC751A" w:rsidP="00BC751A">
      <w:pPr>
        <w:rPr>
          <w:rFonts w:ascii="Tahoma" w:hAnsi="Tahoma" w:cs="Tahoma"/>
          <w:sz w:val="20"/>
          <w:szCs w:val="20"/>
        </w:rPr>
      </w:pPr>
      <w:r w:rsidRPr="00BC751A">
        <w:rPr>
          <w:rFonts w:ascii="Tahoma" w:hAnsi="Tahoma" w:cs="Tahoma"/>
          <w:sz w:val="20"/>
          <w:szCs w:val="20"/>
          <w:cs/>
        </w:rPr>
        <w:t>และพนักงานสามารถควบคุมการทำงานได้อย่างมีประสิทธิภาพ</w:t>
      </w:r>
    </w:p>
    <w:p w:rsidR="00BC751A" w:rsidRPr="00BC751A" w:rsidRDefault="00BC751A" w:rsidP="00BC751A">
      <w:pPr>
        <w:rPr>
          <w:rFonts w:ascii="Tahoma" w:hAnsi="Tahoma" w:cs="Tahoma"/>
          <w:sz w:val="20"/>
          <w:szCs w:val="20"/>
        </w:rPr>
      </w:pPr>
      <w:r w:rsidRPr="00BC751A">
        <w:rPr>
          <w:rFonts w:ascii="Tahoma" w:hAnsi="Tahoma" w:cs="Tahoma"/>
          <w:sz w:val="20"/>
          <w:szCs w:val="20"/>
        </w:rPr>
        <w:tab/>
      </w:r>
      <w:r w:rsidRPr="00BC751A">
        <w:rPr>
          <w:rFonts w:ascii="Tahoma" w:hAnsi="Tahoma" w:cs="Tahoma"/>
          <w:sz w:val="20"/>
          <w:szCs w:val="20"/>
          <w:cs/>
        </w:rPr>
        <w:t xml:space="preserve">ขอบคุณเพื่อนร่วมงาน และองค์กรที่ให้การต้อนรับอย่างอบอุ่น ตลอดระยะเวลา </w:t>
      </w:r>
      <w:r w:rsidRPr="00BC751A">
        <w:rPr>
          <w:rFonts w:ascii="Tahoma" w:hAnsi="Tahoma" w:cs="Tahoma"/>
          <w:sz w:val="20"/>
          <w:szCs w:val="20"/>
        </w:rPr>
        <w:t>1</w:t>
      </w:r>
      <w:r w:rsidRPr="00BC751A">
        <w:rPr>
          <w:rFonts w:ascii="Tahoma" w:hAnsi="Tahoma" w:cs="Tahoma"/>
          <w:sz w:val="20"/>
          <w:szCs w:val="20"/>
          <w:cs/>
        </w:rPr>
        <w:t xml:space="preserve"> ปีที่ผ่านมา ตั้งแต่วันแรกที่เริ่มปฏิบัติงาน จนถึงปัจจุบัน ผมได้รับความร่วมมือ และคำแนะนำที่ดีเสมอ </w:t>
      </w:r>
    </w:p>
    <w:p w:rsidR="00BC751A" w:rsidRPr="00BC751A" w:rsidRDefault="00BC751A" w:rsidP="00BC751A">
      <w:pPr>
        <w:rPr>
          <w:rFonts w:ascii="Tahoma" w:hAnsi="Tahoma" w:cs="Tahoma"/>
          <w:sz w:val="20"/>
          <w:szCs w:val="20"/>
        </w:rPr>
      </w:pPr>
      <w:r w:rsidRPr="00BC751A">
        <w:rPr>
          <w:rFonts w:ascii="Tahoma" w:hAnsi="Tahoma" w:cs="Tahoma"/>
          <w:sz w:val="20"/>
          <w:szCs w:val="20"/>
          <w:cs/>
        </w:rPr>
        <w:t>ขอขอบคุณที่ให้โอกาสด้วยดีเสมอมา</w:t>
      </w:r>
    </w:p>
    <w:p w:rsidR="00BC751A" w:rsidRDefault="00BC751A" w:rsidP="00BC751A">
      <w:pPr>
        <w:rPr>
          <w:rFonts w:ascii="Tahoma" w:hAnsi="Tahoma" w:cs="Tahoma"/>
          <w:sz w:val="20"/>
          <w:szCs w:val="20"/>
        </w:rPr>
      </w:pPr>
      <w:r w:rsidRPr="00BC751A">
        <w:rPr>
          <w:rFonts w:ascii="Tahoma" w:hAnsi="Tahoma" w:cs="Tahoma"/>
          <w:sz w:val="20"/>
          <w:szCs w:val="20"/>
          <w:cs/>
        </w:rPr>
        <w:t>และผมสัญญาว่าจะปฏิบัติหน้าอย่างเต็มความสามารถ และพัฒนาตนเองอยู่เสมอ เพื่อคุณภาพของงาน และประสิทธิภาพของงานที่ได้รับมอบหมาย</w:t>
      </w:r>
    </w:p>
    <w:p w:rsidR="00BC751A" w:rsidRDefault="00BC751A" w:rsidP="00BC751A">
      <w:pPr>
        <w:rPr>
          <w:rFonts w:ascii="Tahoma" w:hAnsi="Tahoma" w:cs="Tahoma"/>
          <w:sz w:val="24"/>
          <w:szCs w:val="24"/>
        </w:rPr>
      </w:pPr>
      <w:r w:rsidRPr="00BC751A">
        <w:rPr>
          <w:rFonts w:ascii="Tahoma" w:hAnsi="Tahoma" w:cs="Tahoma"/>
          <w:sz w:val="24"/>
          <w:szCs w:val="24"/>
        </w:rPr>
        <w:t>Thank you all for listening, it was a pleasure being here today.</w:t>
      </w:r>
    </w:p>
    <w:p w:rsidR="00BC751A" w:rsidRPr="00BC751A" w:rsidRDefault="00BC751A" w:rsidP="00BC751A">
      <w:pPr>
        <w:rPr>
          <w:rFonts w:ascii="Tahoma" w:hAnsi="Tahoma" w:cs="Tahoma"/>
          <w:sz w:val="24"/>
          <w:szCs w:val="24"/>
        </w:rPr>
      </w:pPr>
      <w:r>
        <w:rPr>
          <w:rFonts w:ascii="Tahoma" w:hAnsi="Tahoma" w:cs="Tahoma"/>
          <w:sz w:val="24"/>
          <w:szCs w:val="24"/>
        </w:rPr>
        <w:t>=============================================================</w:t>
      </w:r>
    </w:p>
    <w:p w:rsidR="00F90786" w:rsidRPr="005E6677" w:rsidRDefault="00265446">
      <w:pPr>
        <w:rPr>
          <w:rFonts w:ascii="Tahoma" w:hAnsi="Tahoma" w:cs="Tahoma"/>
          <w:color w:val="525252" w:themeColor="accent3" w:themeShade="80"/>
          <w:sz w:val="20"/>
          <w:szCs w:val="20"/>
        </w:rPr>
      </w:pPr>
      <w:r w:rsidRPr="005E6677">
        <w:rPr>
          <w:rFonts w:ascii="Tahoma" w:hAnsi="Tahoma" w:cs="Tahoma"/>
          <w:color w:val="525252" w:themeColor="accent3" w:themeShade="80"/>
          <w:sz w:val="20"/>
          <w:szCs w:val="20"/>
        </w:rPr>
        <w:t xml:space="preserve">Cross Dock Project is System Development for control process receive, transport And Take part to use line </w:t>
      </w:r>
      <w:proofErr w:type="spellStart"/>
      <w:r w:rsidRPr="005E6677">
        <w:rPr>
          <w:rFonts w:ascii="Tahoma" w:hAnsi="Tahoma" w:cs="Tahoma"/>
          <w:color w:val="525252" w:themeColor="accent3" w:themeShade="80"/>
          <w:sz w:val="20"/>
          <w:szCs w:val="20"/>
        </w:rPr>
        <w:t>as’sy</w:t>
      </w:r>
      <w:proofErr w:type="spellEnd"/>
      <w:r w:rsidRPr="005E6677">
        <w:rPr>
          <w:rFonts w:ascii="Tahoma" w:hAnsi="Tahoma" w:cs="Tahoma"/>
          <w:color w:val="525252" w:themeColor="accent3" w:themeShade="80"/>
          <w:sz w:val="20"/>
          <w:szCs w:val="20"/>
        </w:rPr>
        <w:t xml:space="preserve">. </w:t>
      </w:r>
    </w:p>
    <w:p w:rsidR="00265446" w:rsidRPr="005E6677" w:rsidRDefault="00265446">
      <w:pPr>
        <w:rPr>
          <w:rFonts w:ascii="Tahoma" w:hAnsi="Tahoma" w:cs="Tahoma"/>
          <w:color w:val="525252" w:themeColor="accent3" w:themeShade="80"/>
          <w:sz w:val="20"/>
          <w:szCs w:val="20"/>
        </w:rPr>
      </w:pPr>
      <w:r w:rsidRPr="005E6677">
        <w:rPr>
          <w:rFonts w:ascii="Tahoma" w:hAnsi="Tahoma" w:cs="Tahoma"/>
          <w:color w:val="525252" w:themeColor="accent3" w:themeShade="80"/>
          <w:sz w:val="20"/>
          <w:szCs w:val="20"/>
        </w:rPr>
        <w:t>By consider quantity</w:t>
      </w:r>
      <w:r w:rsidRPr="005E6677">
        <w:rPr>
          <w:rFonts w:ascii="Tahoma" w:hAnsi="Tahoma" w:cs="Tahoma" w:hint="cs"/>
          <w:color w:val="525252" w:themeColor="accent3" w:themeShade="80"/>
          <w:sz w:val="20"/>
          <w:szCs w:val="20"/>
          <w:cs/>
        </w:rPr>
        <w:t xml:space="preserve"> </w:t>
      </w:r>
      <w:r w:rsidRPr="005E6677">
        <w:rPr>
          <w:rFonts w:ascii="Tahoma" w:hAnsi="Tahoma" w:cs="Tahoma"/>
          <w:color w:val="525252" w:themeColor="accent3" w:themeShade="80"/>
          <w:sz w:val="20"/>
          <w:szCs w:val="20"/>
        </w:rPr>
        <w:t>part, performance process transport and reduce transportation costs as much a</w:t>
      </w:r>
      <w:bookmarkStart w:id="0" w:name="_GoBack"/>
      <w:bookmarkEnd w:id="0"/>
      <w:r w:rsidRPr="005E6677">
        <w:rPr>
          <w:rFonts w:ascii="Tahoma" w:hAnsi="Tahoma" w:cs="Tahoma"/>
          <w:color w:val="525252" w:themeColor="accent3" w:themeShade="80"/>
          <w:sz w:val="20"/>
          <w:szCs w:val="20"/>
        </w:rPr>
        <w:t>s possible.</w:t>
      </w:r>
    </w:p>
    <w:p w:rsidR="00715882" w:rsidRPr="005E6677" w:rsidRDefault="00715882">
      <w:pPr>
        <w:rPr>
          <w:rFonts w:ascii="Tahoma" w:hAnsi="Tahoma" w:cs="Tahoma"/>
          <w:color w:val="525252" w:themeColor="accent3" w:themeShade="80"/>
          <w:sz w:val="20"/>
          <w:szCs w:val="20"/>
        </w:rPr>
      </w:pPr>
    </w:p>
    <w:p w:rsidR="00265446" w:rsidRPr="005E6677" w:rsidRDefault="00265446" w:rsidP="00265446">
      <w:pPr>
        <w:rPr>
          <w:rFonts w:ascii="Tahoma" w:hAnsi="Tahoma" w:cs="Tahoma"/>
          <w:color w:val="525252" w:themeColor="accent3" w:themeShade="80"/>
          <w:sz w:val="20"/>
          <w:szCs w:val="20"/>
        </w:rPr>
      </w:pPr>
      <w:r w:rsidRPr="005E6677">
        <w:rPr>
          <w:rFonts w:ascii="Tahoma" w:hAnsi="Tahoma" w:cs="Tahoma"/>
          <w:color w:val="525252" w:themeColor="accent3" w:themeShade="80"/>
          <w:sz w:val="20"/>
          <w:szCs w:val="20"/>
        </w:rPr>
        <w:t>#Present Progressive Display#</w:t>
      </w:r>
    </w:p>
    <w:p w:rsidR="00265446" w:rsidRPr="005E6677" w:rsidRDefault="00265446">
      <w:pPr>
        <w:rPr>
          <w:rFonts w:ascii="Tahoma" w:hAnsi="Tahoma" w:cs="Tahoma"/>
          <w:color w:val="525252" w:themeColor="accent3" w:themeShade="80"/>
          <w:sz w:val="20"/>
          <w:szCs w:val="20"/>
        </w:rPr>
      </w:pPr>
      <w:r w:rsidRPr="005E6677">
        <w:rPr>
          <w:rFonts w:ascii="Tahoma" w:hAnsi="Tahoma" w:cs="Tahoma"/>
          <w:color w:val="525252" w:themeColor="accent3" w:themeShade="80"/>
          <w:sz w:val="20"/>
          <w:szCs w:val="20"/>
        </w:rPr>
        <w:t>Form display show process movement of part on time and location.</w:t>
      </w:r>
    </w:p>
    <w:p w:rsidR="00265446" w:rsidRPr="005E6677" w:rsidRDefault="00265446">
      <w:pPr>
        <w:rPr>
          <w:rFonts w:ascii="Tahoma" w:hAnsi="Tahoma" w:cs="Tahoma"/>
          <w:color w:val="525252" w:themeColor="accent3" w:themeShade="80"/>
          <w:sz w:val="20"/>
          <w:szCs w:val="20"/>
        </w:rPr>
      </w:pPr>
      <w:r w:rsidRPr="005E6677">
        <w:rPr>
          <w:rFonts w:ascii="Tahoma" w:hAnsi="Tahoma" w:cs="Tahoma"/>
          <w:color w:val="525252" w:themeColor="accent3" w:themeShade="80"/>
          <w:sz w:val="20"/>
          <w:szCs w:val="20"/>
        </w:rPr>
        <w:t>Form information show detail of part, part type, b</w:t>
      </w:r>
      <w:r w:rsidR="0056380B" w:rsidRPr="005E6677">
        <w:rPr>
          <w:rFonts w:ascii="Tahoma" w:hAnsi="Tahoma" w:cs="Tahoma"/>
          <w:color w:val="525252" w:themeColor="accent3" w:themeShade="80"/>
          <w:sz w:val="20"/>
          <w:szCs w:val="20"/>
        </w:rPr>
        <w:t>l</w:t>
      </w:r>
      <w:r w:rsidRPr="005E6677">
        <w:rPr>
          <w:rFonts w:ascii="Tahoma" w:hAnsi="Tahoma" w:cs="Tahoma"/>
          <w:color w:val="525252" w:themeColor="accent3" w:themeShade="80"/>
          <w:sz w:val="20"/>
          <w:szCs w:val="20"/>
        </w:rPr>
        <w:t>ock</w:t>
      </w:r>
      <w:r w:rsidR="0056380B" w:rsidRPr="005E6677">
        <w:rPr>
          <w:rFonts w:ascii="Tahoma" w:hAnsi="Tahoma" w:cs="Tahoma"/>
          <w:color w:val="525252" w:themeColor="accent3" w:themeShade="80"/>
          <w:sz w:val="20"/>
          <w:szCs w:val="20"/>
        </w:rPr>
        <w:t xml:space="preserve"> </w:t>
      </w:r>
      <w:r w:rsidRPr="005E6677">
        <w:rPr>
          <w:rFonts w:ascii="Tahoma" w:hAnsi="Tahoma" w:cs="Tahoma"/>
          <w:color w:val="525252" w:themeColor="accent3" w:themeShade="80"/>
          <w:sz w:val="20"/>
          <w:szCs w:val="20"/>
        </w:rPr>
        <w:t xml:space="preserve">code, </w:t>
      </w:r>
      <w:proofErr w:type="gramStart"/>
      <w:r w:rsidR="00F90786" w:rsidRPr="005E6677">
        <w:rPr>
          <w:rFonts w:ascii="Tahoma" w:hAnsi="Tahoma" w:cs="Tahoma"/>
          <w:color w:val="525252" w:themeColor="accent3" w:themeShade="80"/>
          <w:sz w:val="20"/>
          <w:szCs w:val="20"/>
        </w:rPr>
        <w:t>palletize</w:t>
      </w:r>
      <w:proofErr w:type="gramEnd"/>
      <w:r w:rsidR="00F90786" w:rsidRPr="005E6677">
        <w:rPr>
          <w:rFonts w:ascii="Tahoma" w:hAnsi="Tahoma" w:cs="Tahoma"/>
          <w:color w:val="525252" w:themeColor="accent3" w:themeShade="80"/>
          <w:sz w:val="20"/>
          <w:szCs w:val="20"/>
        </w:rPr>
        <w:t xml:space="preserve"> type, quantity transport, quantity </w:t>
      </w:r>
      <w:r w:rsidR="00761D39" w:rsidRPr="005E6677">
        <w:rPr>
          <w:rFonts w:ascii="Tahoma" w:hAnsi="Tahoma" w:cs="Tahoma"/>
          <w:color w:val="525252" w:themeColor="accent3" w:themeShade="80"/>
          <w:sz w:val="20"/>
          <w:szCs w:val="20"/>
        </w:rPr>
        <w:t xml:space="preserve">sorting and preparation to palletize </w:t>
      </w:r>
      <w:r w:rsidR="00F90786" w:rsidRPr="005E6677">
        <w:rPr>
          <w:rFonts w:ascii="Tahoma" w:hAnsi="Tahoma" w:cs="Tahoma"/>
          <w:color w:val="525252" w:themeColor="accent3" w:themeShade="80"/>
          <w:sz w:val="20"/>
          <w:szCs w:val="20"/>
        </w:rPr>
        <w:t>in P-Lane.</w:t>
      </w:r>
    </w:p>
    <w:p w:rsidR="00F90786" w:rsidRPr="005E6677" w:rsidRDefault="00F90786">
      <w:pPr>
        <w:rPr>
          <w:rFonts w:ascii="Tahoma" w:hAnsi="Tahoma" w:cs="Tahoma"/>
          <w:color w:val="525252" w:themeColor="accent3" w:themeShade="80"/>
          <w:sz w:val="20"/>
          <w:szCs w:val="20"/>
        </w:rPr>
      </w:pPr>
      <w:r w:rsidRPr="005E6677">
        <w:rPr>
          <w:rFonts w:ascii="Tahoma" w:hAnsi="Tahoma" w:cs="Tahoma"/>
          <w:color w:val="525252" w:themeColor="accent3" w:themeShade="80"/>
          <w:sz w:val="20"/>
          <w:szCs w:val="20"/>
        </w:rPr>
        <w:t>Next, in Delivery Round show transportation five round per day.</w:t>
      </w:r>
    </w:p>
    <w:p w:rsidR="00F90786" w:rsidRPr="005E6677" w:rsidRDefault="00F90786">
      <w:pPr>
        <w:rPr>
          <w:rFonts w:ascii="Tahoma" w:hAnsi="Tahoma" w:cs="Tahoma"/>
          <w:color w:val="525252" w:themeColor="accent3" w:themeShade="80"/>
          <w:sz w:val="20"/>
          <w:szCs w:val="20"/>
        </w:rPr>
      </w:pPr>
      <w:r w:rsidRPr="005E6677">
        <w:rPr>
          <w:rFonts w:ascii="Tahoma" w:hAnsi="Tahoma" w:cs="Tahoma"/>
          <w:color w:val="525252" w:themeColor="accent3" w:themeShade="80"/>
          <w:sz w:val="20"/>
          <w:szCs w:val="20"/>
        </w:rPr>
        <w:t>Next, in Transport show order part transportation to Canon</w:t>
      </w:r>
      <w:r w:rsidRPr="005E6677">
        <w:rPr>
          <w:rFonts w:ascii="Tahoma" w:hAnsi="Tahoma" w:cs="Tahoma" w:hint="cs"/>
          <w:color w:val="525252" w:themeColor="accent3" w:themeShade="80"/>
          <w:sz w:val="20"/>
          <w:szCs w:val="20"/>
          <w:cs/>
        </w:rPr>
        <w:t xml:space="preserve"> </w:t>
      </w:r>
      <w:r w:rsidRPr="005E6677">
        <w:rPr>
          <w:rFonts w:ascii="Tahoma" w:hAnsi="Tahoma" w:cs="Tahoma"/>
          <w:color w:val="525252" w:themeColor="accent3" w:themeShade="80"/>
          <w:sz w:val="20"/>
          <w:szCs w:val="20"/>
        </w:rPr>
        <w:t>RA.</w:t>
      </w:r>
    </w:p>
    <w:p w:rsidR="00F90786" w:rsidRPr="005E6677" w:rsidRDefault="00F90786">
      <w:pPr>
        <w:rPr>
          <w:rFonts w:ascii="Tahoma" w:hAnsi="Tahoma" w:cs="Tahoma"/>
          <w:color w:val="525252" w:themeColor="accent3" w:themeShade="80"/>
          <w:sz w:val="20"/>
          <w:szCs w:val="20"/>
        </w:rPr>
      </w:pPr>
      <w:r w:rsidRPr="005E6677">
        <w:rPr>
          <w:rFonts w:ascii="Tahoma" w:hAnsi="Tahoma" w:cs="Tahoma"/>
          <w:color w:val="525252" w:themeColor="accent3" w:themeShade="80"/>
          <w:sz w:val="20"/>
          <w:szCs w:val="20"/>
        </w:rPr>
        <w:t>Finally, in RA show order part receiving at Canon</w:t>
      </w:r>
      <w:r w:rsidRPr="005E6677">
        <w:rPr>
          <w:rFonts w:ascii="Tahoma" w:hAnsi="Tahoma" w:cs="Tahoma" w:hint="cs"/>
          <w:color w:val="525252" w:themeColor="accent3" w:themeShade="80"/>
          <w:sz w:val="20"/>
          <w:szCs w:val="20"/>
          <w:cs/>
        </w:rPr>
        <w:t xml:space="preserve"> </w:t>
      </w:r>
      <w:r w:rsidRPr="005E6677">
        <w:rPr>
          <w:rFonts w:ascii="Tahoma" w:hAnsi="Tahoma" w:cs="Tahoma"/>
          <w:color w:val="525252" w:themeColor="accent3" w:themeShade="80"/>
          <w:sz w:val="20"/>
          <w:szCs w:val="20"/>
        </w:rPr>
        <w:t>RA.</w:t>
      </w:r>
    </w:p>
    <w:sectPr w:rsidR="00F90786" w:rsidRPr="005E6677" w:rsidSect="0071588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32"/>
    <w:rsid w:val="00016FF3"/>
    <w:rsid w:val="00086AC0"/>
    <w:rsid w:val="000D638F"/>
    <w:rsid w:val="000E7CA2"/>
    <w:rsid w:val="00115B7E"/>
    <w:rsid w:val="00265446"/>
    <w:rsid w:val="00352D22"/>
    <w:rsid w:val="004556AD"/>
    <w:rsid w:val="00544A32"/>
    <w:rsid w:val="0056380B"/>
    <w:rsid w:val="005E6677"/>
    <w:rsid w:val="00715882"/>
    <w:rsid w:val="00761D39"/>
    <w:rsid w:val="00861B69"/>
    <w:rsid w:val="009311C9"/>
    <w:rsid w:val="00BC751A"/>
    <w:rsid w:val="00F90786"/>
    <w:rsid w:val="00FB250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5AA7"/>
  <w15:chartTrackingRefBased/>
  <w15:docId w15:val="{E52793DD-5F78-4E7C-9095-E82F945A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78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90786"/>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NATTAPONG BANJUN</dc:creator>
  <cp:keywords/>
  <dc:description/>
  <cp:lastModifiedBy>NATTAPONG BANJUN</cp:lastModifiedBy>
  <cp:revision>11</cp:revision>
  <cp:lastPrinted>2019-10-28T06:48:00Z</cp:lastPrinted>
  <dcterms:created xsi:type="dcterms:W3CDTF">2020-07-10T05:15:00Z</dcterms:created>
  <dcterms:modified xsi:type="dcterms:W3CDTF">2020-07-11T06:39:00Z</dcterms:modified>
</cp:coreProperties>
</file>