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A912E4" w:rsidP="00485A6F">
      <w:pPr>
        <w:jc w:val="center"/>
      </w:pPr>
      <w:r>
        <w:t>???</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proofErr w:type="spellStart"/>
      <w:r w:rsidR="009E7AD2">
        <w:t>Heitbrock</w:t>
      </w:r>
      <w:proofErr w:type="spellEnd"/>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0" w:name="_Toc41382010"/>
      <w:bookmarkStart w:id="1" w:name="_Toc165185916"/>
      <w:bookmarkStart w:id="2" w:name="_Ref165961406"/>
      <w:bookmarkStart w:id="3" w:name="_Ref171928236"/>
      <w:bookmarkStart w:id="4" w:name="_Toc418841486"/>
      <w:bookmarkStart w:id="5" w:name="_Toc177804952"/>
      <w:r>
        <w:lastRenderedPageBreak/>
        <w:t>Inhalt</w:t>
      </w:r>
      <w:bookmarkEnd w:id="0"/>
      <w:r>
        <w:t>sverzeichnis</w:t>
      </w:r>
      <w:bookmarkEnd w:id="1"/>
      <w:bookmarkEnd w:id="2"/>
      <w:bookmarkEnd w:id="3"/>
      <w:bookmarkEnd w:id="4"/>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28744B">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28744B">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28744B">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6" w:name="_Toc418841487"/>
      <w:bookmarkEnd w:id="5"/>
      <w:r>
        <w:lastRenderedPageBreak/>
        <w:t>Benutzeranleitung</w:t>
      </w:r>
      <w:bookmarkEnd w:id="6"/>
    </w:p>
    <w:p w:rsidR="009A4EDC" w:rsidRDefault="009A4EDC" w:rsidP="009A4EDC">
      <w:pPr>
        <w:pStyle w:val="berschrift2"/>
      </w:pPr>
      <w:bookmarkStart w:id="7" w:name="_Toc418841488"/>
      <w:r>
        <w:t>Systemvoraussetzungen und Hinweise zum Aufruf</w:t>
      </w:r>
      <w:bookmarkEnd w:id="7"/>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proofErr w:type="spellStart"/>
      <w:r w:rsidR="00591059">
        <w:t>TestCases</w:t>
      </w:r>
      <w:proofErr w:type="spellEnd"/>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rsidR="0028744B" w:rsidRDefault="0028744B" w:rsidP="005725B9">
                            <w:pPr>
                              <w:spacing w:before="0" w:after="0"/>
                              <w:jc w:val="left"/>
                              <w:rPr>
                                <w:sz w:val="20"/>
                              </w:rPr>
                            </w:pPr>
                          </w:p>
                          <w:p w:rsidR="0028744B" w:rsidRPr="005725B9" w:rsidRDefault="0028744B" w:rsidP="005725B9">
                            <w:pPr>
                              <w:spacing w:before="0" w:after="0"/>
                              <w:jc w:val="left"/>
                              <w:rPr>
                                <w:sz w:val="20"/>
                              </w:rPr>
                            </w:pPr>
                            <w:r w:rsidRPr="005725B9">
                              <w:rPr>
                                <w:sz w:val="20"/>
                              </w:rPr>
                              <w:t>ABLAGEVERZEIC</w:t>
                            </w:r>
                            <w:r>
                              <w:rPr>
                                <w:sz w:val="20"/>
                              </w:rPr>
                              <w:t>H</w:t>
                            </w:r>
                            <w:r w:rsidRPr="005725B9">
                              <w:rPr>
                                <w:sz w:val="20"/>
                              </w:rPr>
                              <w:t>NIS</w:t>
                            </w:r>
                            <w:r w:rsidRPr="00D341DD">
                              <w:rPr>
                                <w:sz w:val="20"/>
                                <w:highlight w:val="yellow"/>
                              </w:rPr>
                              <w:t>/…/program.exe</w:t>
                            </w:r>
                            <w:r>
                              <w:rPr>
                                <w:sz w:val="20"/>
                              </w:rPr>
                              <w:t xml:space="preserve"> [in-file]</w:t>
                            </w:r>
                            <w:r w:rsidRPr="005725B9">
                              <w:rPr>
                                <w:sz w:val="20"/>
                              </w:rPr>
                              <w:t xml:space="preserve"> </w:t>
                            </w:r>
                            <w:r>
                              <w:rPr>
                                <w:sz w:val="20"/>
                              </w:rPr>
                              <w:t>[out-file]</w:t>
                            </w:r>
                          </w:p>
                          <w:p w:rsidR="0028744B" w:rsidRDefault="002874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">
                <v:textbox>
                  <w:txbxContent>
                    <w:p w:rsidR="0028744B" w:rsidRDefault="0028744B" w:rsidP="005725B9">
                      <w:pPr>
                        <w:spacing w:before="0" w:after="0"/>
                        <w:jc w:val="left"/>
                        <w:rPr>
                          <w:sz w:val="20"/>
                        </w:rPr>
                      </w:pPr>
                    </w:p>
                    <w:p w:rsidR="0028744B" w:rsidRPr="005725B9" w:rsidRDefault="0028744B" w:rsidP="005725B9">
                      <w:pPr>
                        <w:spacing w:before="0" w:after="0"/>
                        <w:jc w:val="left"/>
                        <w:rPr>
                          <w:sz w:val="20"/>
                        </w:rPr>
                      </w:pPr>
                      <w:r w:rsidRPr="005725B9">
                        <w:rPr>
                          <w:sz w:val="20"/>
                        </w:rPr>
                        <w:t>ABLAGEVERZEIC</w:t>
                      </w:r>
                      <w:r>
                        <w:rPr>
                          <w:sz w:val="20"/>
                        </w:rPr>
                        <w:t>H</w:t>
                      </w:r>
                      <w:r w:rsidRPr="005725B9">
                        <w:rPr>
                          <w:sz w:val="20"/>
                        </w:rPr>
                        <w:t>NIS</w:t>
                      </w:r>
                      <w:r w:rsidRPr="00D341DD">
                        <w:rPr>
                          <w:sz w:val="20"/>
                          <w:highlight w:val="yellow"/>
                        </w:rPr>
                        <w:t>/…/program.exe</w:t>
                      </w:r>
                      <w:r>
                        <w:rPr>
                          <w:sz w:val="20"/>
                        </w:rPr>
                        <w:t xml:space="preserve"> [in-file]</w:t>
                      </w:r>
                      <w:r w:rsidRPr="005725B9">
                        <w:rPr>
                          <w:sz w:val="20"/>
                        </w:rPr>
                        <w:t xml:space="preserve"> </w:t>
                      </w:r>
                      <w:r>
                        <w:rPr>
                          <w:sz w:val="20"/>
                        </w:rPr>
                        <w:t>[out-file]</w:t>
                      </w:r>
                    </w:p>
                    <w:p w:rsidR="0028744B" w:rsidRDefault="0028744B"/>
                  </w:txbxContent>
                </v:textbox>
                <w10:wrap type="topAndBottom"/>
              </v:shape>
            </w:pict>
          </mc:Fallback>
        </mc:AlternateContent>
      </w:r>
      <w:r w:rsidR="003D0F1C">
        <w:t>Das Programm lässt sich auch manuell über die Kommandozeile mit folgendem Befehl ausführen</w:t>
      </w:r>
      <w:r w:rsidR="00DB27B9">
        <w:t>:</w:t>
      </w:r>
    </w:p>
    <w:p w:rsidR="005725B9" w:rsidRDefault="005725B9" w:rsidP="00DB27B9"/>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proofErr w:type="spellStart"/>
      <w:r w:rsidRPr="005E6001">
        <w:t>TestCases</w:t>
      </w:r>
      <w:proofErr w:type="spellEnd"/>
      <w:r>
        <w:t>“. Sollen Diese ausgeführt werden müssen die jeweiligen Dateien in den Ordner Input kopiert werden. Ist das getan können sie mit der „run.bat“ ausgeführt werden.</w:t>
      </w:r>
      <w:bookmarkStart w:id="8" w:name="_GoBack"/>
      <w:bookmarkEnd w:id="8"/>
    </w:p>
    <w:p w:rsidR="00E32F7B" w:rsidRDefault="003E255E">
      <w:pPr>
        <w:pStyle w:val="berschrift1"/>
      </w:pPr>
      <w:bookmarkStart w:id="9" w:name="_Toc418841491"/>
      <w:r>
        <w:lastRenderedPageBreak/>
        <w:t>Aufgabenanalyse</w:t>
      </w:r>
      <w:bookmarkEnd w:id="9"/>
    </w:p>
    <w:p w:rsidR="00985F19" w:rsidRDefault="00985F19" w:rsidP="00985F19">
      <w:pPr>
        <w:pStyle w:val="berschrift2"/>
      </w:pPr>
      <w:bookmarkStart w:id="10" w:name="_Toc418841492"/>
      <w:bookmarkStart w:id="11" w:name="_Toc177804971"/>
      <w:proofErr w:type="spellStart"/>
      <w:r>
        <w:t>Allgmeine</w:t>
      </w:r>
      <w:proofErr w:type="spellEnd"/>
      <w:r>
        <w:t xml:space="preserve"> Problemstellung</w:t>
      </w:r>
      <w:bookmarkEnd w:id="10"/>
    </w:p>
    <w:p w:rsidR="00F475D6" w:rsidRDefault="00F475D6" w:rsidP="00F475D6">
      <w:pPr>
        <w:pStyle w:val="Listenabsatz"/>
        <w:numPr>
          <w:ilvl w:val="0"/>
          <w:numId w:val="25"/>
        </w:numPr>
      </w:pPr>
      <w:bookmarkStart w:id="12" w:name="_Hlk480286750"/>
      <w:r>
        <w:t xml:space="preserve">Einzelteile/ Module und Sonderfälle </w:t>
      </w:r>
      <w:r w:rsidR="00405765">
        <w:t>erkennen</w:t>
      </w:r>
    </w:p>
    <w:p w:rsidR="00405765" w:rsidRDefault="00405765" w:rsidP="00F475D6">
      <w:pPr>
        <w:pStyle w:val="Listenabsatz"/>
        <w:numPr>
          <w:ilvl w:val="0"/>
          <w:numId w:val="25"/>
        </w:numPr>
      </w:pPr>
      <w:r>
        <w:t>Unklarheiten präzisieren</w:t>
      </w:r>
    </w:p>
    <w:p w:rsidR="00F475D6" w:rsidRDefault="00405765" w:rsidP="00405765">
      <w:pPr>
        <w:pStyle w:val="Listenabsatz"/>
        <w:numPr>
          <w:ilvl w:val="0"/>
          <w:numId w:val="25"/>
        </w:numPr>
      </w:pPr>
      <w:r>
        <w:t>Entscheiden ob Sonderfall oder Fehlerfall</w:t>
      </w:r>
    </w:p>
    <w:p w:rsidR="004244DC" w:rsidRDefault="004244DC" w:rsidP="00405765">
      <w:pPr>
        <w:pStyle w:val="Listenabsatz"/>
        <w:numPr>
          <w:ilvl w:val="0"/>
          <w:numId w:val="25"/>
        </w:numPr>
      </w:pPr>
      <w:r>
        <w:t>Genauigkeitsproblem</w:t>
      </w:r>
    </w:p>
    <w:p w:rsidR="00405765" w:rsidRDefault="00F475D6" w:rsidP="00405765">
      <w:pPr>
        <w:pStyle w:val="Listenabsatz"/>
        <w:numPr>
          <w:ilvl w:val="0"/>
          <w:numId w:val="25"/>
        </w:numPr>
      </w:pPr>
      <w:r>
        <w:t>1-3/2 Seiten</w:t>
      </w:r>
    </w:p>
    <w:p w:rsidR="00405765" w:rsidRDefault="00405765" w:rsidP="00405765">
      <w:pPr>
        <w:pStyle w:val="Listenabsatz"/>
      </w:pPr>
    </w:p>
    <w:p w:rsidR="00405765" w:rsidRPr="00985F19" w:rsidRDefault="00405765" w:rsidP="00405765">
      <w:pPr>
        <w:pStyle w:val="Listenabsatz"/>
        <w:numPr>
          <w:ilvl w:val="0"/>
          <w:numId w:val="26"/>
        </w:numPr>
      </w:pPr>
      <w:r w:rsidRPr="00405765">
        <w:t>Die Aufgabenanalyse soll eine präzise Beschreibung der zu lösenden Aufgabe beinhalten und als „Pflichtenheft“ für die folgende Implementierung dienen.</w:t>
      </w:r>
    </w:p>
    <w:p w:rsidR="006E11CB" w:rsidRDefault="006E11CB">
      <w:pPr>
        <w:pStyle w:val="berschrift2"/>
      </w:pPr>
      <w:bookmarkStart w:id="13" w:name="_Toc418841493"/>
      <w:bookmarkEnd w:id="12"/>
      <w:r>
        <w:t>Format der Eingabedatei</w:t>
      </w:r>
      <w:bookmarkEnd w:id="13"/>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column">
                  <wp:posOffset>3084</wp:posOffset>
                </wp:positionH>
                <wp:positionV relativeFrom="paragraph">
                  <wp:posOffset>231594</wp:posOffset>
                </wp:positionV>
                <wp:extent cx="5772241" cy="190500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905000"/>
                        </a:xfrm>
                        <a:prstGeom prst="rect">
                          <a:avLst/>
                        </a:prstGeom>
                        <a:noFill/>
                        <a:ln w="9525">
                          <a:solidFill>
                            <a:srgbClr val="000000"/>
                          </a:solidFill>
                          <a:miter lim="800000"/>
                          <a:headEnd/>
                          <a:tailEnd/>
                        </a:ln>
                      </wps:spPr>
                      <wps:txbx>
                        <w:txbxContent>
                          <w:p w:rsidR="0028744B" w:rsidRDefault="0028744B" w:rsidP="00C0671B">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25pt;margin-top:18.25pt;width:454.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" filled="f">
                <v:textbox>
                  <w:txbxContent>
                    <w:p w:rsidR="0028744B" w:rsidRDefault="0028744B" w:rsidP="00C0671B">
                      <w:pPr>
                        <w:spacing w:before="0" w:after="0" w:line="276" w:lineRule="auto"/>
                      </w:pPr>
                      <w:r>
                        <w:t>…</w:t>
                      </w:r>
                    </w:p>
                  </w:txbxContent>
                </v:textbox>
              </v:shape>
            </w:pict>
          </mc:Fallback>
        </mc:AlternateContent>
      </w:r>
      <w:r w:rsidR="006E11CB">
        <w:t>Die Eingabe der Strategie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AB3EC4" w:rsidP="006E11CB"/>
    <w:p w:rsidR="00AB3EC4" w:rsidRDefault="00AB3EC4" w:rsidP="006E11CB"/>
    <w:p w:rsidR="00AB3EC4" w:rsidRDefault="001D65D5"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22861</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28744B" w:rsidRPr="00D35AAF" w:rsidRDefault="0028744B"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8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" stroked="f">
                <v:textbox inset="0,0,0,0">
                  <w:txbxContent>
                    <w:p w:rsidR="0028744B" w:rsidRPr="00D35AAF" w:rsidRDefault="0028744B" w:rsidP="00C0671B">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rsidRPr="009516C5">
                        <w:t>Formatierung einer gültigen Eingabe</w:t>
                      </w:r>
                    </w:p>
                  </w:txbxContent>
                </v:textbox>
                <w10:wrap anchorx="margin"/>
              </v:shape>
            </w:pict>
          </mc:Fallback>
        </mc:AlternateContent>
      </w:r>
    </w:p>
    <w:p w:rsidR="00425DB8" w:rsidRPr="00985F19" w:rsidRDefault="00405765" w:rsidP="00405765">
      <w:pPr>
        <w:pStyle w:val="Listenabsatz"/>
        <w:numPr>
          <w:ilvl w:val="0"/>
          <w:numId w:val="25"/>
        </w:numPr>
      </w:pPr>
      <w:r>
        <w:t>Beschreiben der Eingabedatei</w:t>
      </w:r>
    </w:p>
    <w:p w:rsidR="00972922" w:rsidRDefault="00972922">
      <w:pPr>
        <w:pStyle w:val="berschrift2"/>
      </w:pPr>
      <w:bookmarkStart w:id="14" w:name="_Toc418841494"/>
      <w:bookmarkEnd w:id="11"/>
      <w:r>
        <w:t>Format der Ausgabedatei</w:t>
      </w:r>
      <w:bookmarkEnd w:id="14"/>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258444</wp:posOffset>
                </wp:positionV>
                <wp:extent cx="5766435" cy="2869565"/>
                <wp:effectExtent l="0" t="0" r="24765" b="2603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869565"/>
                        </a:xfrm>
                        <a:prstGeom prst="rect">
                          <a:avLst/>
                        </a:prstGeom>
                        <a:noFill/>
                        <a:ln w="9525">
                          <a:solidFill>
                            <a:srgbClr val="000000"/>
                          </a:solidFill>
                          <a:miter lim="800000"/>
                          <a:headEnd/>
                          <a:tailEnd/>
                        </a:ln>
                      </wps:spPr>
                      <wps:txbx>
                        <w:txbxContent>
                          <w:p w:rsidR="0028744B" w:rsidRDefault="0028744B" w:rsidP="00627286">
                            <w:pPr>
                              <w:spacing w:before="0" w:after="0" w:line="276" w:lineRule="auto"/>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35pt;width:454.05pt;height:22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" filled="f">
                <v:textbox>
                  <w:txbxContent>
                    <w:p w:rsidR="0028744B" w:rsidRDefault="0028744B" w:rsidP="00627286">
                      <w:pPr>
                        <w:spacing w:before="0" w:after="0" w:line="276" w:lineRule="auto"/>
                      </w:pPr>
                      <w:r>
                        <w:rPr>
                          <w:lang w:val="en-US"/>
                        </w:rPr>
                        <w:t>…</w:t>
                      </w:r>
                    </w:p>
                  </w:txbxContent>
                </v:textbox>
                <w10:wrap anchorx="margin"/>
              </v:shape>
            </w:pict>
          </mc:Fallback>
        </mc:AlternateContent>
      </w:r>
      <w:r w:rsidR="004F673F">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column">
                  <wp:posOffset>13970</wp:posOffset>
                </wp:positionH>
                <wp:positionV relativeFrom="paragraph">
                  <wp:posOffset>4796155</wp:posOffset>
                </wp:positionV>
                <wp:extent cx="576643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28744B" w:rsidRPr="00665A0D" w:rsidRDefault="0028744B"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1.1pt;margin-top:377.65pt;width:454.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" stroked="f">
                <v:textbox style="mso-fit-shape-to-text:t" inset="0,0,0,0">
                  <w:txbxContent>
                    <w:p w:rsidR="0028744B" w:rsidRPr="00665A0D" w:rsidRDefault="0028744B" w:rsidP="004F673F">
                      <w:pPr>
                        <w:pStyle w:val="Beschriftung"/>
                        <w:rPr>
                          <w:noProof/>
                        </w:rPr>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D02691">
                        <w:t xml:space="preserve">Formatierung </w:t>
                      </w:r>
                      <w:r>
                        <w:t>der Ausgabe</w:t>
                      </w:r>
                    </w:p>
                  </w:txbxContent>
                </v:textbox>
              </v:shape>
            </w:pict>
          </mc:Fallback>
        </mc:AlternateContent>
      </w:r>
      <w:r>
        <w:t>Die Resultate werden in einer Ausgabedatei gespeichert, die den Folgenden Aufbau besitzt:</w:t>
      </w:r>
    </w:p>
    <w:p w:rsidR="002533F2" w:rsidRDefault="002533F2" w:rsidP="00972922"/>
    <w:p w:rsidR="002533F2" w:rsidRDefault="002533F2" w:rsidP="00972922"/>
    <w:p w:rsidR="002533F2" w:rsidRDefault="002533F2" w:rsidP="00972922"/>
    <w:p w:rsidR="002533F2" w:rsidRDefault="002533F2" w:rsidP="00972922"/>
    <w:p w:rsidR="002533F2" w:rsidRDefault="002533F2" w:rsidP="00972922"/>
    <w:p w:rsidR="00627286" w:rsidRDefault="00627286" w:rsidP="00972922"/>
    <w:p w:rsidR="004E4C33" w:rsidRDefault="004E4C33" w:rsidP="00972922"/>
    <w:p w:rsidR="00405765" w:rsidRDefault="00405765" w:rsidP="00972922"/>
    <w:p w:rsidR="00405765" w:rsidRPr="00972922" w:rsidRDefault="00405765" w:rsidP="00405765">
      <w:pPr>
        <w:pStyle w:val="Listenabsatz"/>
        <w:numPr>
          <w:ilvl w:val="0"/>
          <w:numId w:val="25"/>
        </w:numPr>
      </w:pPr>
      <w:r>
        <w:lastRenderedPageBreak/>
        <w:t>Beschreiben der Ausgabedatei</w:t>
      </w:r>
    </w:p>
    <w:p w:rsidR="001D3A0E" w:rsidRDefault="001D3A0E">
      <w:pPr>
        <w:pStyle w:val="berschrift2"/>
      </w:pPr>
      <w:bookmarkStart w:id="15" w:name="_Toc418841495"/>
      <w:proofErr w:type="spellStart"/>
      <w:r>
        <w:t>Algorithmusansatz</w:t>
      </w:r>
      <w:bookmarkEnd w:id="15"/>
      <w:proofErr w:type="spellEnd"/>
    </w:p>
    <w:p w:rsidR="00405765" w:rsidRDefault="00405765" w:rsidP="00405765">
      <w:pPr>
        <w:pStyle w:val="Listenabsatz"/>
        <w:numPr>
          <w:ilvl w:val="0"/>
          <w:numId w:val="25"/>
        </w:numPr>
      </w:pPr>
      <w:r>
        <w:t xml:space="preserve">Welcher Ansatz wird gewählt (z.B. </w:t>
      </w:r>
      <w:r w:rsidRPr="00405765">
        <w:t>rekursiver oder iterativer Ansatz</w:t>
      </w:r>
      <w:r>
        <w:t>)</w:t>
      </w:r>
    </w:p>
    <w:p w:rsidR="00405765" w:rsidRDefault="00405765" w:rsidP="00405765">
      <w:pPr>
        <w:pStyle w:val="Listenabsatz"/>
        <w:numPr>
          <w:ilvl w:val="0"/>
          <w:numId w:val="25"/>
        </w:numPr>
      </w:pPr>
      <w:r>
        <w:t>Begründen warum gerade dieser Ansatz</w:t>
      </w:r>
    </w:p>
    <w:p w:rsidR="000C10EA" w:rsidRDefault="000C10EA">
      <w:pPr>
        <w:pStyle w:val="berschrift1"/>
      </w:pPr>
      <w:bookmarkStart w:id="16" w:name="_Toc418841496"/>
      <w:r>
        <w:lastRenderedPageBreak/>
        <w:t>Verbale Beschreibung des Verfahrens</w:t>
      </w:r>
      <w:bookmarkEnd w:id="16"/>
    </w:p>
    <w:p w:rsidR="009D0FB2" w:rsidRDefault="009D0FB2" w:rsidP="009D0FB2">
      <w:pPr>
        <w:pStyle w:val="Listenabsatz"/>
        <w:numPr>
          <w:ilvl w:val="0"/>
          <w:numId w:val="25"/>
        </w:numPr>
      </w:pPr>
      <w:r>
        <w:t xml:space="preserve">Unabhängig von </w:t>
      </w:r>
      <w:proofErr w:type="spellStart"/>
      <w:r>
        <w:t>programmiersprache</w:t>
      </w:r>
      <w:proofErr w:type="spellEnd"/>
    </w:p>
    <w:p w:rsidR="009D0FB2" w:rsidRDefault="009D0FB2" w:rsidP="009D0FB2">
      <w:pPr>
        <w:pStyle w:val="Listenabsatz"/>
        <w:numPr>
          <w:ilvl w:val="0"/>
          <w:numId w:val="25"/>
        </w:numPr>
      </w:pPr>
      <w:proofErr w:type="spellStart"/>
      <w:r>
        <w:t>Begrife</w:t>
      </w:r>
      <w:proofErr w:type="spellEnd"/>
      <w:r>
        <w:t xml:space="preserve"> der OOP erlaubt (Klasse </w:t>
      </w:r>
      <w:proofErr w:type="spellStart"/>
      <w:r>
        <w:t>etc</w:t>
      </w:r>
      <w:proofErr w:type="spellEnd"/>
      <w:r>
        <w:t>)</w:t>
      </w:r>
    </w:p>
    <w:p w:rsidR="009D0FB2" w:rsidRDefault="009D0FB2" w:rsidP="009D0FB2">
      <w:pPr>
        <w:pStyle w:val="Listenabsatz"/>
        <w:numPr>
          <w:ilvl w:val="0"/>
          <w:numId w:val="25"/>
        </w:numPr>
      </w:pPr>
      <w:r>
        <w:t>Beschreibung wesentlicher Module</w:t>
      </w:r>
    </w:p>
    <w:p w:rsidR="009D0FB2" w:rsidRDefault="009D0FB2" w:rsidP="009D0FB2">
      <w:pPr>
        <w:pStyle w:val="Listenabsatz"/>
        <w:numPr>
          <w:ilvl w:val="1"/>
          <w:numId w:val="25"/>
        </w:numPr>
      </w:pPr>
      <w:r w:rsidRPr="009D0FB2">
        <w:t>Überführung in eine geeignete Datenstruktur</w:t>
      </w:r>
    </w:p>
    <w:p w:rsidR="009D0FB2" w:rsidRDefault="00927994" w:rsidP="009D0FB2">
      <w:pPr>
        <w:pStyle w:val="Listenabsatz"/>
        <w:numPr>
          <w:ilvl w:val="0"/>
          <w:numId w:val="25"/>
        </w:numPr>
      </w:pPr>
      <w:r>
        <w:t>Kategorisierung</w:t>
      </w:r>
      <w:r w:rsidR="009D0FB2">
        <w:t xml:space="preserve"> Normal-, Sonder- und Fehlerfälle</w:t>
      </w:r>
    </w:p>
    <w:p w:rsidR="00927994" w:rsidRDefault="00927994" w:rsidP="00927994">
      <w:pPr>
        <w:pStyle w:val="Listenabsatz"/>
      </w:pPr>
    </w:p>
    <w:p w:rsidR="00927994" w:rsidRPr="009D0FB2" w:rsidRDefault="00927994" w:rsidP="00927994">
      <w:pPr>
        <w:pStyle w:val="Listenabsatz"/>
        <w:numPr>
          <w:ilvl w:val="0"/>
          <w:numId w:val="26"/>
        </w:numPr>
      </w:pPr>
      <w:r w:rsidRPr="00927994">
        <w:t>Anhand der verbalen Beschreibung soll ein Leser den Algorithmus „auf dem Papier“ ausführen können und die verschiedenen Sonder- und Fehlerfälle kategorisieren können.</w:t>
      </w:r>
    </w:p>
    <w:p w:rsidR="001978AB" w:rsidRDefault="001978AB" w:rsidP="001978AB">
      <w:pPr>
        <w:pStyle w:val="berschrift2"/>
      </w:pPr>
      <w:bookmarkStart w:id="17" w:name="_Toc418841497"/>
      <w:r>
        <w:t>Einlesen der Eingabedatei</w:t>
      </w:r>
      <w:bookmarkEnd w:id="17"/>
    </w:p>
    <w:p w:rsidR="001978AB" w:rsidRDefault="001978AB" w:rsidP="005B7065">
      <w:r>
        <w:t xml:space="preserve">Das Programm wird mit Argumenten gestartet. </w:t>
      </w:r>
      <w:r w:rsidR="00F97CA0">
        <w:t xml:space="preserve">Es enthält neben dem Verzeichnis, aus dem Eingabedateien eingelesen werden sollen, eine Dateiendung, die spezifiziert, welche Dateien aus diesem Verzeichnis gelesen werden sollen. Wird das Verzeichnis nicht gefunden, ist </w:t>
      </w:r>
      <w:r w:rsidR="00123096">
        <w:t>kein gültiges Verzeichnis vorhanden</w:t>
      </w:r>
      <w:r w:rsidR="00F97CA0">
        <w:t xml:space="preserve"> oder existiert der Pfad nicht, wird das Programm abgebrochen und eine Fehlermeldung auf der Konsole ausgegeben. </w:t>
      </w:r>
      <w:r w:rsidR="00607372">
        <w:t xml:space="preserve">Bei fehlerfreier Überprüfung wird für jede Datei in diesem Verzeichnis überprüft, ob die Dateiendung der </w:t>
      </w:r>
      <w:r w:rsidR="00767708">
        <w:t>übergebenen Endung</w:t>
      </w:r>
      <w:r w:rsidR="00607372">
        <w:t xml:space="preserve"> entspricht. Ist dies nicht der Fall, wird die nächste Datei überprüft. Für jede Datei mit entsprechender Dateiendung</w:t>
      </w:r>
      <w:r w:rsidR="00781233">
        <w:t xml:space="preserve"> wird dann zusätzlich die Lesbarkeit dieser Datei festgestellt. Kann die Datei nicht</w:t>
      </w:r>
      <w:r w:rsidR="005B7065">
        <w:t xml:space="preserve"> gelesen werden, wird die nächste Datei untersucht. </w:t>
      </w:r>
    </w:p>
    <w:p w:rsidR="00F165AE" w:rsidRDefault="00CA6ECD" w:rsidP="00663D5C">
      <w:r>
        <w:t xml:space="preserve">… </w:t>
      </w:r>
      <w:proofErr w:type="spellStart"/>
      <w:r>
        <w:t>bla</w:t>
      </w:r>
      <w:proofErr w:type="spellEnd"/>
      <w:r>
        <w:t xml:space="preserve"> </w:t>
      </w:r>
      <w:proofErr w:type="spellStart"/>
      <w:r>
        <w:t>bla</w:t>
      </w:r>
      <w:proofErr w:type="spellEnd"/>
      <w:r>
        <w:t xml:space="preserve"> </w:t>
      </w:r>
      <w:proofErr w:type="spellStart"/>
      <w:r>
        <w:t>blup</w:t>
      </w:r>
      <w:proofErr w:type="spellEnd"/>
      <w:r>
        <w:t xml:space="preserve"> …</w:t>
      </w:r>
    </w:p>
    <w:p w:rsidR="00A61813" w:rsidRDefault="00CA6ECD">
      <w:pPr>
        <w:pStyle w:val="berschrift2"/>
      </w:pPr>
      <w:r>
        <w:t>Verarbeitung</w:t>
      </w:r>
    </w:p>
    <w:p w:rsidR="00B17775" w:rsidRPr="00A61813" w:rsidRDefault="002A5AE0" w:rsidP="00A61813">
      <w:r>
        <w:t>…</w:t>
      </w:r>
    </w:p>
    <w:p w:rsidR="00375FF9" w:rsidRDefault="002A5AE0">
      <w:pPr>
        <w:pStyle w:val="berschrift2"/>
      </w:pPr>
      <w:r>
        <w:t>Schreiben in Ausgabedatei</w:t>
      </w:r>
    </w:p>
    <w:p w:rsidR="0046135D" w:rsidRPr="00DA07A2" w:rsidRDefault="0046135D" w:rsidP="00193C33"/>
    <w:p w:rsidR="00003ED0" w:rsidRDefault="00003ED0">
      <w:pPr>
        <w:pStyle w:val="berschrift1"/>
      </w:pPr>
      <w:bookmarkStart w:id="18" w:name="_Toc418841500"/>
      <w:r>
        <w:lastRenderedPageBreak/>
        <w:t>Programmkonzeption</w:t>
      </w:r>
      <w:bookmarkEnd w:id="18"/>
    </w:p>
    <w:p w:rsidR="003F234A" w:rsidRDefault="00927994" w:rsidP="00927994">
      <w:pPr>
        <w:pStyle w:val="Listenabsatz"/>
        <w:numPr>
          <w:ilvl w:val="0"/>
          <w:numId w:val="25"/>
        </w:numPr>
      </w:pPr>
      <w:r>
        <w:t>UML Klassendiagram (</w:t>
      </w:r>
      <w:proofErr w:type="spellStart"/>
      <w:r>
        <w:t>trennung</w:t>
      </w:r>
      <w:proofErr w:type="spellEnd"/>
      <w:r>
        <w:t xml:space="preserve"> Datenspeicherung, Anwendung und Präsentation)</w:t>
      </w:r>
    </w:p>
    <w:p w:rsidR="00927994" w:rsidRDefault="0028744B" w:rsidP="0028744B">
      <w:pPr>
        <w:pStyle w:val="Listenabsatz"/>
        <w:numPr>
          <w:ilvl w:val="1"/>
          <w:numId w:val="25"/>
        </w:numPr>
      </w:pPr>
      <w:r>
        <w:t xml:space="preserve">Richtige </w:t>
      </w:r>
      <w:proofErr w:type="spellStart"/>
      <w:r>
        <w:t>verwendung</w:t>
      </w:r>
      <w:proofErr w:type="spellEnd"/>
      <w:r>
        <w:t xml:space="preserve"> von UML Pfeilen </w:t>
      </w:r>
      <w:proofErr w:type="spellStart"/>
      <w:r>
        <w:t>etc</w:t>
      </w:r>
      <w:proofErr w:type="spellEnd"/>
      <w:r>
        <w:t xml:space="preserve"> …</w:t>
      </w:r>
    </w:p>
    <w:p w:rsidR="0028744B" w:rsidRDefault="0028744B" w:rsidP="0028744B">
      <w:pPr>
        <w:pStyle w:val="Listenabsatz"/>
        <w:numPr>
          <w:ilvl w:val="0"/>
          <w:numId w:val="25"/>
        </w:numPr>
      </w:pPr>
      <w:r>
        <w:t>Wesentliche Abläufe in Form eines UML-Sequenzdiagramms</w:t>
      </w:r>
    </w:p>
    <w:p w:rsidR="0028744B" w:rsidRDefault="0028744B" w:rsidP="0028744B">
      <w:pPr>
        <w:pStyle w:val="Listenabsatz"/>
        <w:numPr>
          <w:ilvl w:val="0"/>
          <w:numId w:val="25"/>
        </w:numPr>
      </w:pPr>
      <w:r>
        <w:t xml:space="preserve">Ggf. Modulplan falls erforderlich </w:t>
      </w:r>
    </w:p>
    <w:p w:rsidR="0028744B" w:rsidRDefault="0028744B" w:rsidP="0028744B">
      <w:pPr>
        <w:pStyle w:val="Listenabsatz"/>
      </w:pPr>
    </w:p>
    <w:p w:rsidR="0028744B" w:rsidRDefault="0028744B" w:rsidP="0028744B">
      <w:pPr>
        <w:pStyle w:val="Listenabsatz"/>
        <w:numPr>
          <w:ilvl w:val="0"/>
          <w:numId w:val="26"/>
        </w:numPr>
      </w:pPr>
      <w:r w:rsidRPr="0028744B">
        <w:t>Anhand der physikalischen Datenstruktur und der verbalen Beschreibung soll ein Leser (als ausgebildeter Programmierer) in der Lage sein, den Algorithmus in der gewählten Programmiersprache zu implementieren und im Wesentlichen zum gleichen Ergebnis zu kommen.</w:t>
      </w:r>
    </w:p>
    <w:p w:rsidR="007F7B36" w:rsidRDefault="007F7B36" w:rsidP="007F7B36">
      <w:pPr>
        <w:pStyle w:val="berschrift2"/>
      </w:pPr>
      <w:bookmarkStart w:id="19" w:name="_Toc418841501"/>
      <w:r>
        <w:t>UML Klassendiagramm</w:t>
      </w:r>
      <w:bookmarkEnd w:id="19"/>
    </w:p>
    <w:p w:rsidR="009E07CD" w:rsidRDefault="007F7B36" w:rsidP="009E07CD">
      <w:pPr>
        <w:keepNext/>
      </w:pPr>
      <w:r w:rsidRPr="00A4276C">
        <w:rPr>
          <w:noProof/>
        </w:rPr>
        <w:drawing>
          <wp:inline distT="0" distB="0" distL="0" distR="0" wp14:anchorId="214690C5" wp14:editId="2B2C879F">
            <wp:extent cx="5581015" cy="4572000"/>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6701" cy="4576658"/>
                    </a:xfrm>
                    <a:prstGeom prst="rect">
                      <a:avLst/>
                    </a:prstGeom>
                  </pic:spPr>
                </pic:pic>
              </a:graphicData>
            </a:graphic>
          </wp:inline>
        </w:drawing>
      </w:r>
    </w:p>
    <w:p w:rsidR="007F7B36" w:rsidRPr="007F7B36" w:rsidRDefault="009E07CD" w:rsidP="009E07CD">
      <w:pPr>
        <w:pStyle w:val="Beschriftung"/>
      </w:pPr>
      <w:r>
        <w:t xml:space="preserve">Abbildung </w:t>
      </w:r>
      <w:r w:rsidR="0028744B">
        <w:fldChar w:fldCharType="begin"/>
      </w:r>
      <w:r w:rsidR="0028744B">
        <w:instrText xml:space="preserve"> SEQ Abbildung \* ARABIC </w:instrText>
      </w:r>
      <w:r w:rsidR="0028744B">
        <w:fldChar w:fldCharType="separate"/>
      </w:r>
      <w:r w:rsidR="00222AD2">
        <w:rPr>
          <w:noProof/>
        </w:rPr>
        <w:t>5</w:t>
      </w:r>
      <w:r w:rsidR="0028744B">
        <w:rPr>
          <w:noProof/>
        </w:rPr>
        <w:fldChar w:fldCharType="end"/>
      </w:r>
      <w:r>
        <w:t xml:space="preserve"> Klassenstruktur des Programms und Beziehung</w:t>
      </w:r>
      <w:r>
        <w:rPr>
          <w:noProof/>
        </w:rPr>
        <w:t xml:space="preserve"> untereinander</w:t>
      </w:r>
    </w:p>
    <w:p w:rsidR="00146592" w:rsidRDefault="00E30E89">
      <w:pPr>
        <w:pStyle w:val="berschrift2"/>
      </w:pPr>
      <w:bookmarkStart w:id="20" w:name="_Toc418841502"/>
      <w:r>
        <w:lastRenderedPageBreak/>
        <w:t>Kompletter Programmablauf im Sequenzdiagramm</w:t>
      </w:r>
      <w:bookmarkEnd w:id="20"/>
    </w:p>
    <w:p w:rsidR="00E30E89" w:rsidRDefault="00E81E17" w:rsidP="00E30E89">
      <w:r w:rsidRPr="00E81E17">
        <w:rPr>
          <w:noProof/>
        </w:rPr>
        <w:drawing>
          <wp:inline distT="0" distB="0" distL="0" distR="0" wp14:anchorId="56E98942" wp14:editId="5A7A4FF5">
            <wp:extent cx="5924602" cy="3597215"/>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0100" cy="3600553"/>
                    </a:xfrm>
                    <a:prstGeom prst="rect">
                      <a:avLst/>
                    </a:prstGeom>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Pr="00E30E89" w:rsidRDefault="00CE37E6" w:rsidP="00E30E89"/>
    <w:p w:rsidR="00EA43A9" w:rsidRDefault="0028744B">
      <w:pPr>
        <w:pStyle w:val="berschrift2"/>
      </w:pPr>
      <w:r>
        <w:lastRenderedPageBreak/>
        <w:t>Aktivitätsdiagramme</w:t>
      </w:r>
    </w:p>
    <w:p w:rsidR="0028744B" w:rsidRDefault="0028744B" w:rsidP="0028744B">
      <w:pPr>
        <w:pStyle w:val="Listenabsatz"/>
        <w:numPr>
          <w:ilvl w:val="0"/>
          <w:numId w:val="25"/>
        </w:numPr>
      </w:pPr>
      <w:r>
        <w:t>Abbildung wesentlicher Funktionen als Diagramme</w:t>
      </w:r>
    </w:p>
    <w:p w:rsidR="0028744B" w:rsidRDefault="0028744B" w:rsidP="0028744B">
      <w:pPr>
        <w:pStyle w:val="Listenabsatz"/>
        <w:numPr>
          <w:ilvl w:val="1"/>
          <w:numId w:val="25"/>
        </w:numPr>
      </w:pPr>
      <w:r w:rsidRPr="0028744B">
        <w:t>keine programmiersprachenspezifischen Funktionsaufrufe</w:t>
      </w:r>
      <w:r>
        <w:t xml:space="preserve"> </w:t>
      </w:r>
      <w:r w:rsidRPr="0028744B">
        <w:t>(höchstens als zusätzlicher Hinweis)</w:t>
      </w:r>
    </w:p>
    <w:p w:rsidR="0028744B" w:rsidRDefault="0028744B" w:rsidP="0028744B">
      <w:pPr>
        <w:pStyle w:val="Listenabsatz"/>
        <w:numPr>
          <w:ilvl w:val="1"/>
          <w:numId w:val="25"/>
        </w:numPr>
      </w:pPr>
      <w:r>
        <w:t>Klassenzugehörigkeit angeben</w:t>
      </w:r>
    </w:p>
    <w:p w:rsidR="0028744B" w:rsidRDefault="0028744B" w:rsidP="0028744B">
      <w:pPr>
        <w:pStyle w:val="Listenabsatz"/>
        <w:numPr>
          <w:ilvl w:val="1"/>
          <w:numId w:val="25"/>
        </w:numPr>
      </w:pPr>
      <w:r w:rsidRPr="0028744B">
        <w:t>Abfragen sollten in „Umgangssprache“</w:t>
      </w:r>
    </w:p>
    <w:p w:rsidR="0028744B" w:rsidRDefault="0028744B" w:rsidP="0028744B">
      <w:pPr>
        <w:pStyle w:val="Listenabsatz"/>
        <w:numPr>
          <w:ilvl w:val="1"/>
          <w:numId w:val="25"/>
        </w:numPr>
      </w:pPr>
      <w:r w:rsidRPr="0028744B">
        <w:t>Funktionsaufrufe sollten erkennbar</w:t>
      </w:r>
    </w:p>
    <w:p w:rsidR="0028744B" w:rsidRDefault="0028744B" w:rsidP="0028744B">
      <w:pPr>
        <w:pStyle w:val="Listenabsatz"/>
        <w:ind w:left="1440"/>
      </w:pPr>
    </w:p>
    <w:p w:rsidR="0028744B" w:rsidRPr="00E81E17" w:rsidRDefault="0028744B" w:rsidP="0028744B">
      <w:pPr>
        <w:pStyle w:val="Listenabsatz"/>
        <w:numPr>
          <w:ilvl w:val="0"/>
          <w:numId w:val="26"/>
        </w:numPr>
      </w:pPr>
      <w:r w:rsidRPr="0028744B">
        <w:t>Anhand der UML-Diagramme und formalen Beschreibung sollte man den Algorithmus implementieren. Von den hier im Konzept vorgegebenen Beschreibungen sollte in der Ausarbeitung möglichst wenig abgewichen werden bzw. Abweichungen nicht nur im Detail sollten dargestellt und begründet werden.</w:t>
      </w:r>
    </w:p>
    <w:p w:rsidR="00232317" w:rsidRDefault="00CE37E6" w:rsidP="00232317">
      <w:pPr>
        <w:pStyle w:val="berschrift3"/>
      </w:pPr>
      <w:bookmarkStart w:id="21" w:name="_Toc418841504"/>
      <w:r>
        <w:t>Main</w:t>
      </w:r>
      <w:bookmarkEnd w:id="21"/>
    </w:p>
    <w:p w:rsidR="00CE37E6" w:rsidRPr="00CE37E6" w:rsidRDefault="00CE37E6" w:rsidP="00CE37E6">
      <w:r>
        <w:rPr>
          <w:noProof/>
        </w:rPr>
        <w:drawing>
          <wp:inline distT="0" distB="0" distL="0" distR="0" wp14:anchorId="75A954D8" wp14:editId="448D34B0">
            <wp:extent cx="5742858" cy="4990477"/>
            <wp:effectExtent l="0" t="0" r="0" b="635"/>
            <wp:docPr id="409" name="Grafik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2858" cy="4990477"/>
                    </a:xfrm>
                    <a:prstGeom prst="rect">
                      <a:avLst/>
                    </a:prstGeom>
                  </pic:spPr>
                </pic:pic>
              </a:graphicData>
            </a:graphic>
          </wp:inline>
        </w:drawing>
      </w:r>
    </w:p>
    <w:p w:rsidR="00CE37E6" w:rsidRPr="00CE37E6" w:rsidRDefault="001C7AA6" w:rsidP="00CE37E6">
      <w:r>
        <w:t>… etc.</w:t>
      </w:r>
    </w:p>
    <w:p w:rsidR="007F7B36" w:rsidRDefault="00232317">
      <w:pPr>
        <w:pStyle w:val="berschrift1"/>
      </w:pPr>
      <w:bookmarkStart w:id="22" w:name="_Toc418841510"/>
      <w:r>
        <w:lastRenderedPageBreak/>
        <w:t>Abweichung von der handschriftlichen Ausarbeitung</w:t>
      </w:r>
      <w:bookmarkEnd w:id="22"/>
    </w:p>
    <w:p w:rsidR="00232317" w:rsidRPr="00232317" w:rsidRDefault="00C60A67" w:rsidP="00232317">
      <w:r>
        <w:t>A</w:t>
      </w:r>
      <w:r w:rsidR="00262BDE">
        <w:t xml:space="preserve">m ursprünglichen Konzept </w:t>
      </w:r>
      <w:r>
        <w:t xml:space="preserve">haben sich im Laufe der Bearbeitung einige Änderungen </w:t>
      </w:r>
      <w:r w:rsidR="00262BDE">
        <w:t xml:space="preserve">ergeben. </w:t>
      </w:r>
      <w:r>
        <w:t>Im Folgenden werden diese behandelt.</w:t>
      </w:r>
    </w:p>
    <w:p w:rsidR="005A341D" w:rsidRPr="005A341D" w:rsidRDefault="00E81396" w:rsidP="00E81396">
      <w:pPr>
        <w:pStyle w:val="berschrift2"/>
      </w:pPr>
      <w:r>
        <w:t>Titel Änderung 1</w:t>
      </w:r>
    </w:p>
    <w:p w:rsidR="00E81396" w:rsidRDefault="00E81396" w:rsidP="00E81396">
      <w:pPr>
        <w:pStyle w:val="berschrift2"/>
      </w:pPr>
      <w:bookmarkStart w:id="23" w:name="_Toc418841516"/>
      <w:r>
        <w:t>Titel Änderung 2 …</w:t>
      </w:r>
    </w:p>
    <w:p w:rsidR="00E81396" w:rsidRPr="00E81396" w:rsidRDefault="00E81396" w:rsidP="00E81396"/>
    <w:p w:rsidR="00232317" w:rsidRDefault="00232317">
      <w:pPr>
        <w:pStyle w:val="berschrift1"/>
      </w:pPr>
      <w:r>
        <w:lastRenderedPageBreak/>
        <w:t>Test</w:t>
      </w:r>
      <w:r w:rsidR="00F73D6E">
        <w:t>fälle</w:t>
      </w:r>
      <w:bookmarkEnd w:id="23"/>
    </w:p>
    <w:p w:rsidR="002938E1" w:rsidRDefault="002938E1" w:rsidP="002938E1">
      <w:pPr>
        <w:pStyle w:val="Listenabsatz"/>
        <w:numPr>
          <w:ilvl w:val="0"/>
          <w:numId w:val="25"/>
        </w:numPr>
      </w:pPr>
      <w:r>
        <w:t xml:space="preserve">Einteilung in Kategorien (z. B. </w:t>
      </w:r>
      <w:proofErr w:type="spellStart"/>
      <w:r>
        <w:t>Whitebox</w:t>
      </w:r>
      <w:proofErr w:type="spellEnd"/>
      <w:r>
        <w:t xml:space="preserve"> &amp; Blackbox oder </w:t>
      </w:r>
      <w:r w:rsidRPr="002938E1">
        <w:t>Normal- und Sonderfälle</w:t>
      </w:r>
      <w:r>
        <w:t xml:space="preserve"> etc.)</w:t>
      </w:r>
    </w:p>
    <w:p w:rsidR="002938E1" w:rsidRDefault="002938E1" w:rsidP="002938E1">
      <w:pPr>
        <w:pStyle w:val="Listenabsatz"/>
        <w:numPr>
          <w:ilvl w:val="0"/>
          <w:numId w:val="25"/>
        </w:numPr>
      </w:pPr>
      <w:r w:rsidRPr="002938E1">
        <w:t>Abdeckung aller in der Ausarbeitung definierter Normal-, Grenz- und Fehlerfälle</w:t>
      </w:r>
    </w:p>
    <w:p w:rsidR="002938E1" w:rsidRDefault="002938E1" w:rsidP="002938E1">
      <w:pPr>
        <w:pStyle w:val="Listenabsatz"/>
        <w:numPr>
          <w:ilvl w:val="0"/>
          <w:numId w:val="25"/>
        </w:numPr>
      </w:pPr>
      <w:r>
        <w:t>Effiziente Auswahl von Testfällen</w:t>
      </w:r>
    </w:p>
    <w:p w:rsidR="002938E1" w:rsidRDefault="002938E1" w:rsidP="002938E1">
      <w:pPr>
        <w:pStyle w:val="Listenabsatz"/>
        <w:numPr>
          <w:ilvl w:val="0"/>
          <w:numId w:val="25"/>
        </w:numPr>
      </w:pPr>
      <w:r>
        <w:t>Diskussion für Testfälle</w:t>
      </w:r>
    </w:p>
    <w:p w:rsidR="002938E1" w:rsidRPr="002938E1" w:rsidRDefault="002938E1" w:rsidP="002938E1">
      <w:pPr>
        <w:pStyle w:val="Listenabsatz"/>
        <w:numPr>
          <w:ilvl w:val="1"/>
          <w:numId w:val="25"/>
        </w:numPr>
      </w:pPr>
      <w:r w:rsidRPr="002938E1">
        <w:t>Welchen Fall/welche Fälle deckt das Beispiel ab? Warum kommt das Ergebnis so zustande? Welche Zweige des Programms werden durchlaufen?</w:t>
      </w:r>
      <w:r>
        <w:t xml:space="preserve"> </w:t>
      </w:r>
    </w:p>
    <w:p w:rsidR="0001590D" w:rsidRPr="00BF45AC" w:rsidRDefault="00201B49" w:rsidP="006F4165">
      <w:pPr>
        <w:rPr>
          <w:strike/>
        </w:rPr>
      </w:pPr>
      <w:r w:rsidRPr="00BF45AC">
        <w:rPr>
          <w:strike/>
        </w:rPr>
        <w:t>In diesem Kapitel werden Testeingaben nach dem Prinzip des Black-Box-</w:t>
      </w:r>
      <w:proofErr w:type="spellStart"/>
      <w:r w:rsidRPr="00BF45AC">
        <w:rPr>
          <w:strike/>
        </w:rPr>
        <w:t>Test</w:t>
      </w:r>
      <w:r w:rsidR="007737C2" w:rsidRPr="00BF45AC">
        <w:rPr>
          <w:strike/>
        </w:rPr>
        <w:t>ings</w:t>
      </w:r>
      <w:proofErr w:type="spellEnd"/>
      <w:r w:rsidRPr="00BF45AC">
        <w:rPr>
          <w:strike/>
        </w:rPr>
        <w:t xml:space="preserve"> durchgeführt. Das bedeutet, dass nicht d</w:t>
      </w:r>
      <w:r w:rsidR="007013E6" w:rsidRPr="00BF45AC">
        <w:rPr>
          <w:strike/>
        </w:rPr>
        <w:t>ie Implementierung des Programms</w:t>
      </w:r>
      <w:r w:rsidRPr="00BF45AC">
        <w:rPr>
          <w:strike/>
        </w:rPr>
        <w:t xml:space="preserve">, sondern </w:t>
      </w:r>
      <w:r w:rsidR="007013E6" w:rsidRPr="00BF45AC">
        <w:rPr>
          <w:strike/>
        </w:rPr>
        <w:t>nur das Verhalten nach außen, also die Funktionsweise des Programms, untersucht wird. In diesem Fall</w:t>
      </w:r>
      <w:r w:rsidR="007177E7" w:rsidRPr="00BF45AC">
        <w:rPr>
          <w:strike/>
        </w:rPr>
        <w:t xml:space="preserve"> werden die Ausgaben des Programms bei einer zahlreichen Anzahl an Eingabedaten über</w:t>
      </w:r>
      <w:r w:rsidR="0001590D" w:rsidRPr="00BF45AC">
        <w:rPr>
          <w:strike/>
        </w:rPr>
        <w:t xml:space="preserve">prüft und </w:t>
      </w:r>
      <w:r w:rsidR="00B452E9" w:rsidRPr="00BF45AC">
        <w:rPr>
          <w:strike/>
        </w:rPr>
        <w:t xml:space="preserve">dann </w:t>
      </w:r>
      <w:r w:rsidR="0001590D" w:rsidRPr="00BF45AC">
        <w:rPr>
          <w:strike/>
        </w:rPr>
        <w:t>validiert, ob die Testergebnisse mit dem erwarteten Ergebnis übereinstimmen.</w:t>
      </w:r>
    </w:p>
    <w:p w:rsidR="0001590D" w:rsidRPr="00BF45AC" w:rsidRDefault="0001590D" w:rsidP="0001590D">
      <w:pPr>
        <w:rPr>
          <w:strike/>
        </w:rPr>
      </w:pPr>
      <w:r w:rsidRPr="00BF45AC">
        <w:rPr>
          <w:strike/>
        </w:rPr>
        <w:t xml:space="preserve">Zunächst werden die Beispiele aus der Aufgabenstellung untersucht. Im Anschluss daran werden Normal-, Sonder- und Fehlerfälle untersucht. </w:t>
      </w:r>
    </w:p>
    <w:p w:rsidR="0001590D" w:rsidRPr="00BF45AC" w:rsidRDefault="0001590D" w:rsidP="0001590D">
      <w:pPr>
        <w:rPr>
          <w:strike/>
        </w:rPr>
      </w:pPr>
      <w:r w:rsidRPr="00BF45AC">
        <w:rPr>
          <w:strike/>
        </w:rPr>
        <w:t xml:space="preserve">Als Normalfälle </w:t>
      </w:r>
      <w:r w:rsidR="004F1333" w:rsidRPr="00BF45AC">
        <w:rPr>
          <w:strike/>
        </w:rPr>
        <w:t>gelten diejenigen Fälle</w:t>
      </w:r>
      <w:r w:rsidRPr="00BF45AC">
        <w:rPr>
          <w:strike/>
        </w:rPr>
        <w:t>, die den Konventionen eines gültigen Eingabeformats entsprechen. Das heißt, dass eine gültige Eingabedatei mindestens aus zwei Strategien besteht, die miteinander verglichen werden können.</w:t>
      </w:r>
      <w:r w:rsidR="004F1333" w:rsidRPr="00BF45AC">
        <w:rPr>
          <w:strike/>
        </w:rPr>
        <w:t xml:space="preserve"> Jede Zeile wechselt zwischen gültigem Kommentar und gültiger Strategie, wobei mit einem Kommentar begonnen wird</w:t>
      </w:r>
      <w:r w:rsidRPr="00BF45AC">
        <w:rPr>
          <w:strike/>
        </w:rPr>
        <w:t xml:space="preserve">.  </w:t>
      </w:r>
      <w:r w:rsidR="00D9313E" w:rsidRPr="00BF45AC">
        <w:rPr>
          <w:strike/>
        </w:rPr>
        <w:t>Die Gültigkeit einer Strategie und einer Strategiebezeichnung sind im Unterkapitel „Format der Eingabedatei“ im Kapitel „Aufgabenanalyse“ genau erklärt.</w:t>
      </w:r>
      <w:r w:rsidR="00D50F96" w:rsidRPr="00BF45AC">
        <w:rPr>
          <w:strike/>
        </w:rPr>
        <w:t xml:space="preserve"> </w:t>
      </w:r>
    </w:p>
    <w:p w:rsidR="00D8128E" w:rsidRPr="00BF45AC" w:rsidRDefault="00D8128E" w:rsidP="0001590D">
      <w:pPr>
        <w:rPr>
          <w:strike/>
        </w:rPr>
      </w:pPr>
      <w:r w:rsidRPr="00BF45AC">
        <w:rPr>
          <w:strike/>
        </w:rPr>
        <w:t xml:space="preserve">Als Sonderfälle </w:t>
      </w:r>
      <w:r w:rsidR="00CE6647" w:rsidRPr="00BF45AC">
        <w:rPr>
          <w:strike/>
        </w:rPr>
        <w:t>gelten</w:t>
      </w:r>
      <w:r w:rsidRPr="00BF45AC">
        <w:rPr>
          <w:strike/>
        </w:rPr>
        <w:t xml:space="preserve"> hingegen d</w:t>
      </w:r>
      <w:r w:rsidR="00CE6647" w:rsidRPr="00BF45AC">
        <w:rPr>
          <w:strike/>
        </w:rPr>
        <w:t>iejenigen Fälle</w:t>
      </w:r>
      <w:r w:rsidR="00450A11" w:rsidRPr="00BF45AC">
        <w:rPr>
          <w:strike/>
        </w:rPr>
        <w:t xml:space="preserve">, bei denen die Formatierung </w:t>
      </w:r>
      <w:r w:rsidR="004F1333" w:rsidRPr="00BF45AC">
        <w:rPr>
          <w:strike/>
        </w:rPr>
        <w:t xml:space="preserve">einer Kommentarzeile bzw. einer Strategie </w:t>
      </w:r>
      <w:r w:rsidR="00450A11" w:rsidRPr="00BF45AC">
        <w:rPr>
          <w:strike/>
        </w:rPr>
        <w:t xml:space="preserve">nicht gültig ist, </w:t>
      </w:r>
      <w:r w:rsidR="00CE6647" w:rsidRPr="00BF45AC">
        <w:rPr>
          <w:strike/>
        </w:rPr>
        <w:t xml:space="preserve">aber durch die Behandlung des Programms dennoch zu einer gültigen Strategie umgewandelt und anschließend bewertet werden kann. </w:t>
      </w:r>
    </w:p>
    <w:p w:rsidR="00D9313E" w:rsidRDefault="00450A11" w:rsidP="0001590D">
      <w:r w:rsidRPr="00BF45AC">
        <w:rPr>
          <w:strike/>
        </w:rPr>
        <w:t xml:space="preserve">Fehlerfälle in Eingabedaten sind alle Fälle, </w:t>
      </w:r>
      <w:r w:rsidR="009A1B5F" w:rsidRPr="00BF45AC">
        <w:rPr>
          <w:strike/>
        </w:rPr>
        <w:t>die keine Sonder- und keine Normalfälle sind. Fehlerfälle können also nicht so umgewandelt werden, dass sie zur weiteren Nutzung durch das Programm verwendet werden können. Fehler werden in einem Fehlerprotokoll dokumentiert.</w:t>
      </w:r>
      <w:r w:rsidR="009A1B5F">
        <w:t xml:space="preserve"> </w:t>
      </w:r>
    </w:p>
    <w:p w:rsidR="006417A8" w:rsidRDefault="00CA49F8" w:rsidP="006417A8">
      <w:pPr>
        <w:pStyle w:val="berschrift2"/>
      </w:pPr>
      <w:bookmarkStart w:id="24" w:name="_Toc418841517"/>
      <w:r>
        <w:rPr>
          <w:noProof/>
        </w:rPr>
        <w:lastRenderedPageBreak/>
        <mc:AlternateContent>
          <mc:Choice Requires="wps">
            <w:drawing>
              <wp:anchor distT="0" distB="0" distL="114300" distR="114300" simplePos="0" relativeHeight="251668480" behindDoc="0" locked="0" layoutInCell="1" allowOverlap="1" wp14:anchorId="68FD2E65" wp14:editId="53E9D479">
                <wp:simplePos x="0" y="0"/>
                <wp:positionH relativeFrom="column">
                  <wp:posOffset>23495</wp:posOffset>
                </wp:positionH>
                <wp:positionV relativeFrom="paragraph">
                  <wp:posOffset>452120</wp:posOffset>
                </wp:positionV>
                <wp:extent cx="5805170" cy="781050"/>
                <wp:effectExtent l="0" t="0" r="24130" b="19050"/>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81050"/>
                        </a:xfrm>
                        <a:prstGeom prst="rect">
                          <a:avLst/>
                        </a:prstGeom>
                        <a:solidFill>
                          <a:srgbClr val="FFFFFF"/>
                        </a:solidFill>
                        <a:ln w="9525">
                          <a:solidFill>
                            <a:srgbClr val="000000"/>
                          </a:solidFill>
                          <a:miter lim="800000"/>
                          <a:headEnd/>
                          <a:tailEnd/>
                        </a:ln>
                      </wps:spPr>
                      <wps:txbx>
                        <w:txbxContent>
                          <w:p w:rsidR="0028744B" w:rsidRPr="006417A8" w:rsidRDefault="0028744B" w:rsidP="00501594">
                            <w:pPr>
                              <w:spacing w:before="0" w:after="0" w:line="276" w:lineRule="auto"/>
                              <w:rPr>
                                <w:sz w:val="16"/>
                              </w:rPr>
                            </w:pPr>
                            <w:r>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2E65" id="_x0000_s1031" type="#_x0000_t202" style="position:absolute;left:0;text-align:left;margin-left:1.85pt;margin-top:35.6pt;width:457.1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">
                <v:textbox>
                  <w:txbxContent>
                    <w:p w:rsidR="0028744B" w:rsidRPr="006417A8" w:rsidRDefault="0028744B" w:rsidP="00501594">
                      <w:pPr>
                        <w:spacing w:before="0" w:after="0" w:line="276" w:lineRule="auto"/>
                        <w:rPr>
                          <w:sz w:val="16"/>
                        </w:rPr>
                      </w:pPr>
                      <w:r>
                        <w:rPr>
                          <w:sz w:val="16"/>
                        </w:rPr>
                        <w:t>…</w:t>
                      </w:r>
                    </w:p>
                  </w:txbxContent>
                </v:textbox>
                <w10:wrap type="topAndBottom"/>
              </v:shape>
            </w:pict>
          </mc:Fallback>
        </mc:AlternateContent>
      </w:r>
      <w:r w:rsidR="006417A8">
        <w:t>Normalfälle</w:t>
      </w:r>
      <w:bookmarkEnd w:id="24"/>
    </w:p>
    <w:p w:rsidR="005513D9" w:rsidRPr="005513D9" w:rsidRDefault="00891DF7" w:rsidP="006417A8">
      <w:pPr>
        <w:pStyle w:val="berschrift3"/>
      </w:pPr>
      <w:bookmarkStart w:id="25" w:name="_Toc418841518"/>
      <w:r>
        <w:t>IHK_Beispiel.txt</w:t>
      </w:r>
      <w:bookmarkEnd w:id="25"/>
    </w:p>
    <w:p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59196E87" wp14:editId="3FB21453">
                <wp:simplePos x="0" y="0"/>
                <wp:positionH relativeFrom="column">
                  <wp:posOffset>-33655</wp:posOffset>
                </wp:positionH>
                <wp:positionV relativeFrom="paragraph">
                  <wp:posOffset>556260</wp:posOffset>
                </wp:positionV>
                <wp:extent cx="5805170" cy="771525"/>
                <wp:effectExtent l="0" t="0" r="24130" b="28575"/>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71525"/>
                        </a:xfrm>
                        <a:prstGeom prst="rect">
                          <a:avLst/>
                        </a:prstGeom>
                        <a:solidFill>
                          <a:srgbClr val="FFFFFF"/>
                        </a:solidFill>
                        <a:ln w="9525">
                          <a:solidFill>
                            <a:srgbClr val="000000"/>
                          </a:solidFill>
                          <a:miter lim="800000"/>
                          <a:headEnd/>
                          <a:tailEnd/>
                        </a:ln>
                      </wps:spPr>
                      <wps:txbx>
                        <w:txbxContent>
                          <w:p w:rsidR="0028744B" w:rsidRDefault="0028744B" w:rsidP="006417A8">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96E87" id="_x0000_s1032" type="#_x0000_t202" style="position:absolute;left:0;text-align:left;margin-left:-2.65pt;margin-top:43.8pt;width:457.1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">
                <v:textbox>
                  <w:txbxContent>
                    <w:p w:rsidR="0028744B" w:rsidRDefault="0028744B" w:rsidP="006417A8">
                      <w:pPr>
                        <w:spacing w:before="0" w:after="0" w:line="276" w:lineRule="auto"/>
                      </w:pPr>
                      <w:r>
                        <w:t>…</w:t>
                      </w:r>
                    </w:p>
                  </w:txbxContent>
                </v:textbox>
                <w10:wrap type="topAndBottom"/>
              </v:shape>
            </w:pict>
          </mc:Fallback>
        </mc:AlternateContent>
      </w:r>
      <w:r w:rsidR="006417A8">
        <w:t>Eingabe</w:t>
      </w:r>
    </w:p>
    <w:p w:rsidR="006417A8" w:rsidRDefault="006417A8">
      <w:pPr>
        <w:pStyle w:val="berschrift4"/>
      </w:pPr>
      <w:r>
        <w:t>Ausgabe</w:t>
      </w:r>
    </w:p>
    <w:p w:rsidR="006417A8" w:rsidRDefault="006417A8">
      <w:pPr>
        <w:pStyle w:val="berschrift4"/>
      </w:pPr>
      <w:r>
        <w:t xml:space="preserve">Diskussion </w:t>
      </w:r>
    </w:p>
    <w:p w:rsidR="00F95A8F" w:rsidRPr="00DB05F7" w:rsidRDefault="009960FE" w:rsidP="00F95A8F">
      <w:r>
        <w:t>Durch V</w:t>
      </w:r>
      <w:r w:rsidR="00054862">
        <w:t xml:space="preserve">ergleich mit dem Beispiel ist festzustellen, dass die Ergebnisse fast identisch sind. Die einzigen Ausnahmen bilden die Gesamtbewertungen der Strategien Nr. 4 und Nr. 5. Dort ist jeweils </w:t>
      </w:r>
      <w:r w:rsidR="00CF46AD">
        <w:t xml:space="preserve">die letzte Nachkommastelle </w:t>
      </w:r>
      <w:r w:rsidR="00054862">
        <w:t>um 0,0001 verschieden.</w:t>
      </w:r>
      <w:r w:rsidR="0065482D">
        <w:t xml:space="preserve"> Die Ursache liegt hier in der Berechnung der Zeiten in Millisekunden</w:t>
      </w:r>
      <w:r w:rsidR="00054862">
        <w:t>. Der Verlust der Genauigkeit dürfte dadurch geringer ausfal</w:t>
      </w:r>
      <w:r w:rsidR="0065482D">
        <w:t>len, wodurch es zu diesem Ergebnis kommt.</w:t>
      </w:r>
      <w:r w:rsidR="00214E00">
        <w:t>.</w:t>
      </w:r>
    </w:p>
    <w:p w:rsidR="0009432D" w:rsidRDefault="0009432D">
      <w:pPr>
        <w:pStyle w:val="berschrift2"/>
      </w:pPr>
      <w:bookmarkStart w:id="26" w:name="_Toc418841521"/>
      <w:r>
        <w:t>Sonderfälle</w:t>
      </w:r>
      <w:bookmarkEnd w:id="26"/>
    </w:p>
    <w:p w:rsidR="00F01002" w:rsidRPr="00F01002" w:rsidRDefault="00F01002" w:rsidP="00F01002">
      <w:r>
        <w:t>Nachfolgend werden Sonderfälle getestet. Dabei werden für jeden Sonderfall die vorherigen Sonderfälle mit in der Eingabedatei berücksichtigt.</w:t>
      </w:r>
    </w:p>
    <w:p w:rsidR="00D105E2" w:rsidRDefault="00A91244" w:rsidP="00A91244">
      <w:pPr>
        <w:pStyle w:val="berschrift3"/>
      </w:pPr>
      <w:bookmarkStart w:id="27" w:name="_Toc418841522"/>
      <w:r w:rsidRPr="00A91244">
        <w:t>Leere Zeile und eine Strategie.txt</w:t>
      </w:r>
      <w:bookmarkEnd w:id="27"/>
    </w:p>
    <w:p w:rsidR="00201E23" w:rsidRPr="00201E23" w:rsidRDefault="00201E23" w:rsidP="00201E23">
      <w:r>
        <w:t>In diesem Test wird überprüft, ob Leerzeilen die Erkennung einer Strategie beeinflus</w:t>
      </w:r>
      <w:r w:rsidR="002245D9">
        <w:t xml:space="preserve">sen, was nicht der Fall sein sollte, da Leerzeilen ignoriert werden. </w:t>
      </w:r>
      <w:r w:rsidR="009B4C95">
        <w:t>D</w:t>
      </w:r>
      <w:r w:rsidR="009C0AFB">
        <w:t xml:space="preserve">azu wird zwischen </w:t>
      </w:r>
      <w:r w:rsidR="002245D9">
        <w:t>einer gültigen Kommentarzeile und einer gültigen Strategie ein Leerzeichen eingefügt. Auch am Beginn der Datei steht eine Leerzeile. Zusätzlich wird der Sonderfall überprüft, ob nur eine Strategie angegeben ist. Dies überprüft, ob das Programm auch dann die beste Strategie bestimmen kann.</w:t>
      </w:r>
      <w:r w:rsidR="00F01002">
        <w:t xml:space="preserve"> </w:t>
      </w:r>
    </w:p>
    <w:p w:rsidR="00D105E2" w:rsidRDefault="00D536EF" w:rsidP="00D105E2">
      <w:pPr>
        <w:pStyle w:val="berschrift4"/>
      </w:pPr>
      <w:r>
        <w:rPr>
          <w:noProof/>
        </w:rPr>
        <w:lastRenderedPageBreak/>
        <mc:AlternateContent>
          <mc:Choice Requires="wps">
            <w:drawing>
              <wp:anchor distT="0" distB="0" distL="114300" distR="114300" simplePos="0" relativeHeight="251674624" behindDoc="0" locked="0" layoutInCell="1" allowOverlap="1" wp14:anchorId="3F932529" wp14:editId="0B0565D9">
                <wp:simplePos x="0" y="0"/>
                <wp:positionH relativeFrom="column">
                  <wp:posOffset>5080</wp:posOffset>
                </wp:positionH>
                <wp:positionV relativeFrom="paragraph">
                  <wp:posOffset>436245</wp:posOffset>
                </wp:positionV>
                <wp:extent cx="5805170" cy="888365"/>
                <wp:effectExtent l="0" t="0" r="24130" b="26035"/>
                <wp:wrapTopAndBottom/>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88365"/>
                        </a:xfrm>
                        <a:prstGeom prst="rect">
                          <a:avLst/>
                        </a:prstGeom>
                        <a:solidFill>
                          <a:srgbClr val="FFFFFF"/>
                        </a:solidFill>
                        <a:ln w="9525">
                          <a:solidFill>
                            <a:srgbClr val="000000"/>
                          </a:solidFill>
                          <a:miter lim="800000"/>
                          <a:headEnd/>
                          <a:tailEnd/>
                        </a:ln>
                      </wps:spPr>
                      <wps:txbx>
                        <w:txbxContent>
                          <w:p w:rsidR="0028744B" w:rsidRDefault="0028744B" w:rsidP="00D536EF">
                            <w:pPr>
                              <w:spacing w:before="0" w:after="0" w:line="276" w:lineRule="auto"/>
                            </w:pPr>
                          </w:p>
                          <w:p w:rsidR="0028744B" w:rsidRDefault="0028744B" w:rsidP="00D536EF">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32529" id="_x0000_s1033" type="#_x0000_t202" style="position:absolute;left:0;text-align:left;margin-left:.4pt;margin-top:34.35pt;width:457.1pt;height:6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">
                <v:textbox>
                  <w:txbxContent>
                    <w:p w:rsidR="0028744B" w:rsidRDefault="0028744B" w:rsidP="00D536EF">
                      <w:pPr>
                        <w:spacing w:before="0" w:after="0" w:line="276" w:lineRule="auto"/>
                      </w:pPr>
                    </w:p>
                    <w:p w:rsidR="0028744B" w:rsidRDefault="0028744B" w:rsidP="00D536EF">
                      <w:pPr>
                        <w:spacing w:before="0" w:after="0" w:line="276" w:lineRule="auto"/>
                      </w:pPr>
                      <w:r>
                        <w:t>…</w:t>
                      </w:r>
                    </w:p>
                  </w:txbxContent>
                </v:textbox>
                <w10:wrap type="topAndBottom"/>
              </v:shape>
            </w:pict>
          </mc:Fallback>
        </mc:AlternateContent>
      </w:r>
      <w:r w:rsidR="00D105E2">
        <w:t>Eingabe</w:t>
      </w:r>
    </w:p>
    <w:p w:rsidR="00F01002" w:rsidRDefault="00F01002" w:rsidP="00D105E2"/>
    <w:p w:rsidR="00D105E2" w:rsidRPr="00D105E2" w:rsidRDefault="00BF45AC" w:rsidP="00D105E2">
      <w:pPr>
        <w:pStyle w:val="berschrift4"/>
      </w:pPr>
      <w:r>
        <w:rPr>
          <w:noProof/>
        </w:rPr>
        <mc:AlternateContent>
          <mc:Choice Requires="wps">
            <w:drawing>
              <wp:anchor distT="0" distB="0" distL="114300" distR="114300" simplePos="0" relativeHeight="251676672" behindDoc="0" locked="0" layoutInCell="1" allowOverlap="1" wp14:anchorId="0E102730" wp14:editId="1CBC26FE">
                <wp:simplePos x="0" y="0"/>
                <wp:positionH relativeFrom="margin">
                  <wp:align>left</wp:align>
                </wp:positionH>
                <wp:positionV relativeFrom="paragraph">
                  <wp:posOffset>324485</wp:posOffset>
                </wp:positionV>
                <wp:extent cx="5805170" cy="1247775"/>
                <wp:effectExtent l="0" t="0" r="24130" b="28575"/>
                <wp:wrapTopAndBottom/>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47775"/>
                        </a:xfrm>
                        <a:prstGeom prst="rect">
                          <a:avLst/>
                        </a:prstGeom>
                        <a:solidFill>
                          <a:srgbClr val="FFFFFF"/>
                        </a:solidFill>
                        <a:ln w="9525">
                          <a:solidFill>
                            <a:srgbClr val="000000"/>
                          </a:solidFill>
                          <a:miter lim="800000"/>
                          <a:headEnd/>
                          <a:tailEnd/>
                        </a:ln>
                      </wps:spPr>
                      <wps:txbx>
                        <w:txbxContent>
                          <w:p w:rsidR="0028744B" w:rsidRDefault="0028744B" w:rsidP="007C43C2">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02730" id="_x0000_s1034" type="#_x0000_t202" style="position:absolute;left:0;text-align:left;margin-left:0;margin-top:25.55pt;width:457.1pt;height:98.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">
                <v:textbox>
                  <w:txbxContent>
                    <w:p w:rsidR="0028744B" w:rsidRDefault="0028744B" w:rsidP="007C43C2">
                      <w:pPr>
                        <w:spacing w:before="0" w:after="0" w:line="276" w:lineRule="auto"/>
                      </w:pPr>
                      <w:r>
                        <w:t>…</w:t>
                      </w:r>
                    </w:p>
                  </w:txbxContent>
                </v:textbox>
                <w10:wrap type="topAndBottom" anchorx="margin"/>
              </v:shape>
            </w:pict>
          </mc:Fallback>
        </mc:AlternateContent>
      </w:r>
      <w:r w:rsidR="00D105E2">
        <w:t>Ausgabe</w:t>
      </w:r>
    </w:p>
    <w:p w:rsidR="00E00F64" w:rsidRDefault="00E00F64">
      <w:pPr>
        <w:pStyle w:val="berschrift4"/>
      </w:pPr>
      <w:r>
        <w:t>Diskussion</w:t>
      </w:r>
    </w:p>
    <w:p w:rsidR="00E00F64" w:rsidRPr="00E00F64" w:rsidRDefault="00E00F64" w:rsidP="00E00F64">
      <w:r>
        <w:t>Die Ausgabe zeigt, dass die Bewertung der Strategie erfolgt ist, obwohl eine Leerzeile die Strategiebezeichnung und die zugehörige Strategie voneinander trennt. Auch wurde validiert, dass es möglich ist nur eine Strategie anzugeben.</w:t>
      </w:r>
    </w:p>
    <w:p w:rsidR="007E2697" w:rsidRDefault="007E2697">
      <w:pPr>
        <w:pStyle w:val="berschrift2"/>
      </w:pPr>
      <w:bookmarkStart w:id="28" w:name="_Toc418841527"/>
      <w:r>
        <w:t>Fehlerfälle</w:t>
      </w:r>
      <w:bookmarkEnd w:id="28"/>
    </w:p>
    <w:p w:rsidR="00D851F1" w:rsidRPr="00D851F1" w:rsidRDefault="00FA4124" w:rsidP="00D851F1">
      <w:r>
        <w:t>Fehlerfälle sind Fälle bei denen die Eingabedatei nicht korrekt verarbeitet werden konnte. Kommt es zu so einem Fall wird keine normale Ausgabedatei erzeugt sondern eine Fehlerdatei.</w:t>
      </w:r>
    </w:p>
    <w:p w:rsidR="00D851F1" w:rsidRDefault="00D851F1" w:rsidP="00D851F1">
      <w:pPr>
        <w:pStyle w:val="berschrift3"/>
      </w:pPr>
      <w:bookmarkStart w:id="29" w:name="_Toc418841528"/>
      <w:r>
        <w:t>Leere Datei.txt</w:t>
      </w:r>
      <w:bookmarkEnd w:id="29"/>
    </w:p>
    <w:p w:rsidR="00D851F1" w:rsidRPr="00D851F1" w:rsidRDefault="00D851F1" w:rsidP="00D851F1">
      <w:r>
        <w:t>Eine inhaltlich leere Datei wird als Fehler gewertet. Die folgende Eingabe besteht aus Leerzeilen und einer verschiedenen Anzahl an Leerzeichen in jeder Zeile</w:t>
      </w:r>
      <w:r w:rsidR="002453CF">
        <w:t xml:space="preserve"> (durch Markierung sichtbar machen)</w:t>
      </w:r>
      <w:r>
        <w:t xml:space="preserve">. Es wird erwartet, dass dieser Fall als Fehler in der Protokolldatei erscheint. </w:t>
      </w:r>
    </w:p>
    <w:p w:rsidR="00DB1E27" w:rsidRDefault="002453CF" w:rsidP="00DB1E27">
      <w:pPr>
        <w:pStyle w:val="berschrift4"/>
      </w:pPr>
      <w:r>
        <w:rPr>
          <w:noProof/>
        </w:rPr>
        <w:lastRenderedPageBreak/>
        <mc:AlternateContent>
          <mc:Choice Requires="wps">
            <w:drawing>
              <wp:anchor distT="0" distB="0" distL="114300" distR="114300" simplePos="0" relativeHeight="251688960" behindDoc="0" locked="0" layoutInCell="1" allowOverlap="1" wp14:anchorId="5876ECF2" wp14:editId="656CD27C">
                <wp:simplePos x="0" y="0"/>
                <wp:positionH relativeFrom="margin">
                  <wp:align>center</wp:align>
                </wp:positionH>
                <wp:positionV relativeFrom="paragraph">
                  <wp:posOffset>417830</wp:posOffset>
                </wp:positionV>
                <wp:extent cx="5805170" cy="905510"/>
                <wp:effectExtent l="0" t="0" r="24130" b="27940"/>
                <wp:wrapTopAndBottom/>
                <wp:docPr id="28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905510"/>
                        </a:xfrm>
                        <a:prstGeom prst="rect">
                          <a:avLst/>
                        </a:prstGeom>
                        <a:solidFill>
                          <a:srgbClr val="FFFFFF"/>
                        </a:solidFill>
                        <a:ln w="9525">
                          <a:solidFill>
                            <a:srgbClr val="000000"/>
                          </a:solidFill>
                          <a:miter lim="800000"/>
                          <a:headEnd/>
                          <a:tailEnd/>
                        </a:ln>
                      </wps:spPr>
                      <wps:txbx>
                        <w:txbxContent>
                          <w:p w:rsidR="0028744B" w:rsidRDefault="0028744B" w:rsidP="002453CF">
                            <w:pPr>
                              <w:spacing w:before="0" w:after="0" w:line="276" w:lineRule="auto"/>
                            </w:pPr>
                            <w:r>
                              <w:tab/>
                            </w:r>
                          </w:p>
                          <w:p w:rsidR="0028744B" w:rsidRDefault="0028744B" w:rsidP="002453CF">
                            <w:pPr>
                              <w:spacing w:before="0" w:after="0" w:line="276" w:lineRule="auto"/>
                            </w:pPr>
                            <w:r>
                              <w:tab/>
                            </w:r>
                            <w:r>
                              <w:tab/>
                            </w:r>
                          </w:p>
                          <w:p w:rsidR="0028744B" w:rsidRDefault="0028744B" w:rsidP="002453CF">
                            <w:pPr>
                              <w:spacing w:before="0" w:after="0" w:line="276" w:lineRule="auto"/>
                            </w:pPr>
                            <w:r>
                              <w:tab/>
                            </w:r>
                            <w:r>
                              <w:tab/>
                            </w:r>
                            <w:r>
                              <w:tab/>
                            </w:r>
                          </w:p>
                          <w:p w:rsidR="0028744B" w:rsidRDefault="0028744B" w:rsidP="002453CF">
                            <w:pPr>
                              <w:spacing w:before="0" w:after="0" w:line="276" w:lineRule="auto"/>
                            </w:pP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ECF2" id="_x0000_s1035" type="#_x0000_t202" style="position:absolute;left:0;text-align:left;margin-left:0;margin-top:32.9pt;width:457.1pt;height:71.3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">
                <v:textbox>
                  <w:txbxContent>
                    <w:p w:rsidR="0028744B" w:rsidRDefault="0028744B" w:rsidP="002453CF">
                      <w:pPr>
                        <w:spacing w:before="0" w:after="0" w:line="276" w:lineRule="auto"/>
                      </w:pPr>
                      <w:r>
                        <w:tab/>
                      </w:r>
                    </w:p>
                    <w:p w:rsidR="0028744B" w:rsidRDefault="0028744B" w:rsidP="002453CF">
                      <w:pPr>
                        <w:spacing w:before="0" w:after="0" w:line="276" w:lineRule="auto"/>
                      </w:pPr>
                      <w:r>
                        <w:tab/>
                      </w:r>
                      <w:r>
                        <w:tab/>
                      </w:r>
                    </w:p>
                    <w:p w:rsidR="0028744B" w:rsidRDefault="0028744B" w:rsidP="002453CF">
                      <w:pPr>
                        <w:spacing w:before="0" w:after="0" w:line="276" w:lineRule="auto"/>
                      </w:pPr>
                      <w:r>
                        <w:tab/>
                      </w:r>
                      <w:r>
                        <w:tab/>
                      </w:r>
                      <w:r>
                        <w:tab/>
                      </w:r>
                    </w:p>
                    <w:p w:rsidR="0028744B" w:rsidRDefault="0028744B" w:rsidP="002453CF">
                      <w:pPr>
                        <w:spacing w:before="0" w:after="0" w:line="276" w:lineRule="auto"/>
                      </w:pPr>
                      <w:r>
                        <w:tab/>
                      </w:r>
                      <w:r>
                        <w:tab/>
                      </w:r>
                      <w:r>
                        <w:tab/>
                      </w:r>
                      <w:r>
                        <w:tab/>
                      </w:r>
                      <w:r>
                        <w:tab/>
                      </w:r>
                      <w:r>
                        <w:tab/>
                      </w:r>
                    </w:p>
                  </w:txbxContent>
                </v:textbox>
                <w10:wrap type="topAndBottom" anchorx="margin"/>
              </v:shape>
            </w:pict>
          </mc:Fallback>
        </mc:AlternateContent>
      </w:r>
      <w:r w:rsidR="00DB1E27">
        <w:t>Eingabe</w:t>
      </w:r>
    </w:p>
    <w:p w:rsidR="00313987" w:rsidRPr="00313987" w:rsidRDefault="00FA4124" w:rsidP="00313987">
      <w:pPr>
        <w:pStyle w:val="berschrift4"/>
      </w:pPr>
      <w:r>
        <w:rPr>
          <w:noProof/>
        </w:rPr>
        <mc:AlternateContent>
          <mc:Choice Requires="wps">
            <w:drawing>
              <wp:anchor distT="0" distB="0" distL="114300" distR="114300" simplePos="0" relativeHeight="251691008" behindDoc="0" locked="0" layoutInCell="1" allowOverlap="1" wp14:anchorId="270DA414" wp14:editId="515C5953">
                <wp:simplePos x="0" y="0"/>
                <wp:positionH relativeFrom="margin">
                  <wp:align>center</wp:align>
                </wp:positionH>
                <wp:positionV relativeFrom="paragraph">
                  <wp:posOffset>1564005</wp:posOffset>
                </wp:positionV>
                <wp:extent cx="5805170" cy="310515"/>
                <wp:effectExtent l="0" t="0" r="24130" b="13335"/>
                <wp:wrapTopAndBottom/>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10515"/>
                        </a:xfrm>
                        <a:prstGeom prst="rect">
                          <a:avLst/>
                        </a:prstGeom>
                        <a:solidFill>
                          <a:srgbClr val="FFFFFF"/>
                        </a:solidFill>
                        <a:ln w="9525">
                          <a:solidFill>
                            <a:srgbClr val="000000"/>
                          </a:solidFill>
                          <a:miter lim="800000"/>
                          <a:headEnd/>
                          <a:tailEnd/>
                        </a:ln>
                      </wps:spPr>
                      <wps:txbx>
                        <w:txbxContent>
                          <w:p w:rsidR="0028744B" w:rsidRDefault="0028744B" w:rsidP="002453CF">
                            <w:pPr>
                              <w:spacing w:before="0" w:after="0" w:line="276" w:lineRule="auto"/>
                            </w:pPr>
                            <w:r>
                              <w:t xml:space="preserve">ERROR: </w:t>
                            </w:r>
                            <w:r w:rsidRPr="00313987">
                              <w:t>Die Datei Leere Datei.txt ist leer.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DA414" id="_x0000_s1036" type="#_x0000_t202" style="position:absolute;left:0;text-align:left;margin-left:0;margin-top:123.15pt;width:457.1pt;height:24.4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">
                <v:textbox>
                  <w:txbxContent>
                    <w:p w:rsidR="0028744B" w:rsidRDefault="0028744B" w:rsidP="002453CF">
                      <w:pPr>
                        <w:spacing w:before="0" w:after="0" w:line="276" w:lineRule="auto"/>
                      </w:pPr>
                      <w:r>
                        <w:t xml:space="preserve">ERROR: </w:t>
                      </w:r>
                      <w:r w:rsidRPr="00313987">
                        <w:t>Die Datei Leere Datei.txt ist leer.</w:t>
                      </w:r>
                    </w:p>
                  </w:txbxContent>
                </v:textbox>
                <w10:wrap type="topAndBottom" anchorx="margin"/>
              </v:shape>
            </w:pict>
          </mc:Fallback>
        </mc:AlternateContent>
      </w:r>
      <w:r w:rsidR="00313987">
        <w:t>Ausgabe in Fehlerdatei</w:t>
      </w:r>
    </w:p>
    <w:p w:rsidR="00DB1E27" w:rsidRDefault="00DB1E27">
      <w:pPr>
        <w:pStyle w:val="berschrift4"/>
      </w:pPr>
      <w:r>
        <w:t>Diskussion</w:t>
      </w:r>
    </w:p>
    <w:p w:rsidR="00313987" w:rsidRDefault="00313987" w:rsidP="00313987">
      <w:r>
        <w:t>Der Erwartung entsprechend wurde die Fehlermeldung in das Fehlerprotokoll geschrieben.</w:t>
      </w:r>
      <w:r w:rsidR="00A557FE">
        <w:t xml:space="preserve"> Eine Ausgabedatei wurde nicht geschrieben, da keine einzige gültige Strategie existiert.</w:t>
      </w:r>
    </w:p>
    <w:p w:rsidR="00790F8C" w:rsidRPr="00313987" w:rsidRDefault="00790F8C" w:rsidP="00313987"/>
    <w:p w:rsidR="003531F7" w:rsidRPr="003A0997" w:rsidRDefault="003531F7" w:rsidP="003A0997"/>
    <w:p w:rsidR="00342A69" w:rsidRDefault="00B93B6C">
      <w:pPr>
        <w:pStyle w:val="berschrift2"/>
      </w:pPr>
      <w:bookmarkStart w:id="30" w:name="_Toc418841533"/>
      <w:r>
        <w:t>Kombination Sonder- und Fehlerfall.txt</w:t>
      </w:r>
      <w:bookmarkEnd w:id="30"/>
    </w:p>
    <w:p w:rsidR="00645CEB" w:rsidRPr="00645CEB" w:rsidRDefault="00645CEB" w:rsidP="00645CEB">
      <w:r>
        <w:t>Diese Datei befindet sich im Ordner „</w:t>
      </w:r>
      <w:proofErr w:type="spellStart"/>
      <w:r w:rsidR="00BB4F56">
        <w:t>Testfaelle</w:t>
      </w:r>
      <w:proofErr w:type="spellEnd"/>
      <w:r w:rsidR="00BB4F56">
        <w:t>/</w:t>
      </w:r>
      <w:proofErr w:type="spellStart"/>
      <w:r>
        <w:t>eigene_sonderfaelle</w:t>
      </w:r>
      <w:proofErr w:type="spellEnd"/>
      <w:r>
        <w:t>“</w:t>
      </w:r>
    </w:p>
    <w:p w:rsidR="00342A69" w:rsidRPr="00BF45AC" w:rsidRDefault="00342A69" w:rsidP="00342A69">
      <w:pPr>
        <w:rPr>
          <w:strike/>
        </w:rPr>
      </w:pPr>
      <w:r w:rsidRPr="00BF45AC">
        <w:rPr>
          <w:strike/>
        </w:rPr>
        <w:t>Zusätzlich zu den drei Fällen muss noch ein weiterer Fall überprüft werden, der eine Kombination aus Normal- oder Sonderfall und Fehlerfall ist. In der folgenden Eingabedatei steht in der ersten Zeile ein gültiger Kommentar. Danach folgen eine Fehlerzeile, ein</w:t>
      </w:r>
      <w:r w:rsidR="00F5514F" w:rsidRPr="00BF45AC">
        <w:rPr>
          <w:strike/>
        </w:rPr>
        <w:t>e</w:t>
      </w:r>
      <w:r w:rsidRPr="00BF45AC">
        <w:rPr>
          <w:strike/>
        </w:rPr>
        <w:t xml:space="preserve"> </w:t>
      </w:r>
      <w:r w:rsidR="00F5514F" w:rsidRPr="00BF45AC">
        <w:rPr>
          <w:strike/>
        </w:rPr>
        <w:t>Leerzeile,</w:t>
      </w:r>
      <w:r w:rsidRPr="00BF45AC">
        <w:rPr>
          <w:strike/>
        </w:rPr>
        <w:t xml:space="preserve"> eine weitere Fehlerzeile</w:t>
      </w:r>
      <w:r w:rsidR="00415A13" w:rsidRPr="00BF45AC">
        <w:rPr>
          <w:strike/>
        </w:rPr>
        <w:t>, ein ungültiger Kommentar</w:t>
      </w:r>
      <w:r w:rsidRPr="00BF45AC">
        <w:rPr>
          <w:strike/>
        </w:rPr>
        <w:t xml:space="preserve"> und schließlich ei</w:t>
      </w:r>
      <w:r w:rsidR="008442D7" w:rsidRPr="00BF45AC">
        <w:rPr>
          <w:strike/>
        </w:rPr>
        <w:t>ne Strategie, die durch zu viele Leerzeichen in den Zwischenwerten einen Sonderfall darstellt. Die Erwartung ist, dass die erste Zeile die Strategiebezeichnung der letzten Zeile darstellen wird, da das Programm Fehlerzeilen und Leerzeilen ignoriert. Die Fehler sollten aber entsprechend in die Fehlerdatei geschrieben werden.</w:t>
      </w:r>
    </w:p>
    <w:p w:rsidR="00342A69" w:rsidRDefault="00E84575" w:rsidP="00342A69">
      <w:pPr>
        <w:pStyle w:val="berschrift3"/>
      </w:pPr>
      <w:bookmarkStart w:id="31" w:name="_Toc418841534"/>
      <w:r>
        <w:rPr>
          <w:noProof/>
        </w:rPr>
        <w:lastRenderedPageBreak/>
        <mc:AlternateContent>
          <mc:Choice Requires="wps">
            <w:drawing>
              <wp:anchor distT="0" distB="0" distL="114300" distR="114300" simplePos="0" relativeHeight="251711488" behindDoc="0" locked="0" layoutInCell="1" allowOverlap="1" wp14:anchorId="7533A57F" wp14:editId="5960E28F">
                <wp:simplePos x="0" y="0"/>
                <wp:positionH relativeFrom="column">
                  <wp:posOffset>-38100</wp:posOffset>
                </wp:positionH>
                <wp:positionV relativeFrom="paragraph">
                  <wp:posOffset>440055</wp:posOffset>
                </wp:positionV>
                <wp:extent cx="5805170" cy="1207135"/>
                <wp:effectExtent l="0" t="0" r="24130" b="12065"/>
                <wp:wrapTopAndBottom/>
                <wp:docPr id="3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07135"/>
                        </a:xfrm>
                        <a:prstGeom prst="rect">
                          <a:avLst/>
                        </a:prstGeom>
                        <a:solidFill>
                          <a:srgbClr val="FFFFFF"/>
                        </a:solidFill>
                        <a:ln w="9525">
                          <a:solidFill>
                            <a:srgbClr val="000000"/>
                          </a:solidFill>
                          <a:miter lim="800000"/>
                          <a:headEnd/>
                          <a:tailEnd/>
                        </a:ln>
                      </wps:spPr>
                      <wps:txbx>
                        <w:txbxContent>
                          <w:p w:rsidR="0028744B" w:rsidRPr="008B056D" w:rsidRDefault="0028744B" w:rsidP="00E84575">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A57F" id="_x0000_s1037" type="#_x0000_t202" style="position:absolute;left:0;text-align:left;margin-left:-3pt;margin-top:34.65pt;width:457.1pt;height:9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">
                <v:textbox>
                  <w:txbxContent>
                    <w:p w:rsidR="0028744B" w:rsidRPr="008B056D" w:rsidRDefault="0028744B" w:rsidP="00E84575">
                      <w:pPr>
                        <w:spacing w:before="0" w:after="0" w:line="276" w:lineRule="auto"/>
                      </w:pPr>
                      <w:r>
                        <w:t>…</w:t>
                      </w:r>
                    </w:p>
                  </w:txbxContent>
                </v:textbox>
                <w10:wrap type="topAndBottom"/>
              </v:shape>
            </w:pict>
          </mc:Fallback>
        </mc:AlternateContent>
      </w:r>
      <w:r w:rsidR="00342A69">
        <w:t>Eingabe</w:t>
      </w:r>
      <w:bookmarkEnd w:id="31"/>
    </w:p>
    <w:p w:rsidR="00342A69" w:rsidRDefault="00CC1101">
      <w:pPr>
        <w:pStyle w:val="berschrift3"/>
      </w:pPr>
      <w:bookmarkStart w:id="32" w:name="_Toc418841535"/>
      <w:r>
        <w:rPr>
          <w:noProof/>
        </w:rPr>
        <mc:AlternateContent>
          <mc:Choice Requires="wps">
            <w:drawing>
              <wp:anchor distT="0" distB="0" distL="114300" distR="114300" simplePos="0" relativeHeight="251713536" behindDoc="0" locked="0" layoutInCell="1" allowOverlap="1" wp14:anchorId="74E077AA" wp14:editId="625BAE4A">
                <wp:simplePos x="0" y="0"/>
                <wp:positionH relativeFrom="column">
                  <wp:posOffset>-33655</wp:posOffset>
                </wp:positionH>
                <wp:positionV relativeFrom="paragraph">
                  <wp:posOffset>1805305</wp:posOffset>
                </wp:positionV>
                <wp:extent cx="5805170" cy="895350"/>
                <wp:effectExtent l="0" t="0" r="24130" b="19050"/>
                <wp:wrapTopAndBottom/>
                <wp:docPr id="3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95350"/>
                        </a:xfrm>
                        <a:prstGeom prst="rect">
                          <a:avLst/>
                        </a:prstGeom>
                        <a:solidFill>
                          <a:srgbClr val="FFFFFF"/>
                        </a:solidFill>
                        <a:ln w="9525">
                          <a:solidFill>
                            <a:srgbClr val="000000"/>
                          </a:solidFill>
                          <a:miter lim="800000"/>
                          <a:headEnd/>
                          <a:tailEnd/>
                        </a:ln>
                      </wps:spPr>
                      <wps:txbx>
                        <w:txbxContent>
                          <w:p w:rsidR="0028744B" w:rsidRPr="008B056D" w:rsidRDefault="0028744B" w:rsidP="00CC1101">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77AA" id="_x0000_s1038" type="#_x0000_t202" style="position:absolute;left:0;text-align:left;margin-left:-2.65pt;margin-top:142.15pt;width:457.1pt;height: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">
                <v:textbox>
                  <w:txbxContent>
                    <w:p w:rsidR="0028744B" w:rsidRPr="008B056D" w:rsidRDefault="0028744B" w:rsidP="00CC1101">
                      <w:pPr>
                        <w:spacing w:before="0" w:after="0" w:line="276" w:lineRule="auto"/>
                      </w:pPr>
                      <w:r>
                        <w:t>…</w:t>
                      </w:r>
                    </w:p>
                  </w:txbxContent>
                </v:textbox>
                <w10:wrap type="topAndBottom"/>
              </v:shape>
            </w:pict>
          </mc:Fallback>
        </mc:AlternateContent>
      </w:r>
      <w:r w:rsidR="00342A69">
        <w:t>Ausgabe in normaler Ausgabedatei</w:t>
      </w:r>
      <w:bookmarkEnd w:id="32"/>
    </w:p>
    <w:p w:rsidR="00232317" w:rsidRDefault="00652960">
      <w:pPr>
        <w:pStyle w:val="berschrift1"/>
      </w:pPr>
      <w:bookmarkStart w:id="33" w:name="_Toc418841538"/>
      <w:r>
        <w:lastRenderedPageBreak/>
        <w:t>Zusammenfassung</w:t>
      </w:r>
      <w:r w:rsidR="00232317">
        <w:t xml:space="preserve"> und Ausblick</w:t>
      </w:r>
      <w:bookmarkEnd w:id="33"/>
    </w:p>
    <w:p w:rsidR="002938E1" w:rsidRDefault="00BF45AC" w:rsidP="002938E1">
      <w:pPr>
        <w:pStyle w:val="Listenabsatz"/>
        <w:numPr>
          <w:ilvl w:val="0"/>
          <w:numId w:val="25"/>
        </w:numPr>
      </w:pPr>
      <w:r>
        <w:t>Zusammenfassung (ggf. auch von auftretenden Problemen)</w:t>
      </w:r>
    </w:p>
    <w:p w:rsidR="00BF45AC" w:rsidRDefault="00BF45AC" w:rsidP="002938E1">
      <w:pPr>
        <w:pStyle w:val="Listenabsatz"/>
        <w:numPr>
          <w:ilvl w:val="0"/>
          <w:numId w:val="25"/>
        </w:numPr>
      </w:pPr>
      <w:r>
        <w:t>Mögliche Verbesserungen und Erweiterungen</w:t>
      </w:r>
    </w:p>
    <w:p w:rsidR="00BF45AC" w:rsidRPr="002938E1" w:rsidRDefault="00BF45AC" w:rsidP="00BF45AC">
      <w:pPr>
        <w:pStyle w:val="Listenabsatz"/>
        <w:numPr>
          <w:ilvl w:val="1"/>
          <w:numId w:val="25"/>
        </w:numPr>
      </w:pPr>
      <w:r>
        <w:t>Z. .B wenn die Grenzgrößen des Verfahrens erweitert werden</w:t>
      </w:r>
    </w:p>
    <w:p w:rsidR="005B50E5" w:rsidRDefault="00405C52" w:rsidP="00E81396">
      <w:r>
        <w:t xml:space="preserve">Im Rahmen des Prüfungsprodukts wurde ein Programm entwickelt, das </w:t>
      </w:r>
      <w:r w:rsidR="00E81396">
        <w:t>…</w:t>
      </w:r>
    </w:p>
    <w:p w:rsidR="00E81396" w:rsidRDefault="00E81396" w:rsidP="00E81396"/>
    <w:p w:rsidR="002377F2" w:rsidRDefault="002377F2" w:rsidP="002377F2">
      <w:pPr>
        <w:pStyle w:val="berschrift1"/>
      </w:pPr>
      <w:r>
        <w:lastRenderedPageBreak/>
        <w:t>Entwicklungsumgebung</w:t>
      </w:r>
    </w:p>
    <w:p w:rsidR="002377F2" w:rsidRDefault="002938E1" w:rsidP="002938E1">
      <w:pPr>
        <w:pStyle w:val="Listenabsatz"/>
        <w:numPr>
          <w:ilvl w:val="0"/>
          <w:numId w:val="25"/>
        </w:numPr>
      </w:pPr>
      <w:r>
        <w:t>Eingesetzte Hardware und Software</w:t>
      </w:r>
    </w:p>
    <w:p w:rsidR="002938E1" w:rsidRDefault="002938E1" w:rsidP="002938E1">
      <w:pPr>
        <w:pStyle w:val="Listenabsatz"/>
        <w:numPr>
          <w:ilvl w:val="0"/>
          <w:numId w:val="25"/>
        </w:numPr>
      </w:pPr>
      <w:r>
        <w:t>Version d. Compilers, Sprache , Tools etc.</w:t>
      </w:r>
    </w:p>
    <w:p w:rsidR="00BF5FBB" w:rsidRDefault="00474668" w:rsidP="00BF5FBB">
      <w:pPr>
        <w:pStyle w:val="berschrift2"/>
      </w:pPr>
      <w:r>
        <w:t>Hardware</w:t>
      </w:r>
    </w:p>
    <w:p w:rsidR="002377F2" w:rsidRDefault="00BF0E4E" w:rsidP="00E81396">
      <w:r>
        <w:t xml:space="preserve">Entwickelt wurde auf einem ASUS </w:t>
      </w:r>
      <w:r w:rsidR="000A14DA">
        <w:t xml:space="preserve">ROG </w:t>
      </w:r>
      <w:r w:rsidR="000A14DA">
        <w:t>GL552VW</w:t>
      </w:r>
      <w:r w:rsidR="000A14DA">
        <w:t xml:space="preserve">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BF0E4E" w:rsidP="00BF0E4E">
      <w:r>
        <w:t>Als Betriebssystem kam Windows 10 Home in der 64-Bit Version zum Einsatz.</w:t>
      </w:r>
    </w:p>
    <w:p w:rsidR="00BF0E4E" w:rsidRDefault="00BF0E4E" w:rsidP="00BF0E4E">
      <w:pPr>
        <w:pStyle w:val="berschrift2"/>
      </w:pPr>
      <w:r>
        <w:t>Entwicklungsumgebung</w:t>
      </w:r>
    </w:p>
    <w:p w:rsidR="00BF0E4E" w:rsidRDefault="00BF0E4E" w:rsidP="00BF0E4E">
      <w:r>
        <w:t>Als IDE (</w:t>
      </w:r>
      <w:proofErr w:type="spellStart"/>
      <w:r>
        <w:rPr>
          <w:rStyle w:val="Hervorhebung"/>
        </w:rPr>
        <w:t>integrated</w:t>
      </w:r>
      <w:proofErr w:type="spellEnd"/>
      <w:r>
        <w:rPr>
          <w:rStyle w:val="Hervorhebung"/>
        </w:rPr>
        <w:t xml:space="preserve"> </w:t>
      </w:r>
      <w:proofErr w:type="spellStart"/>
      <w:r>
        <w:rPr>
          <w:rStyle w:val="Hervorhebung"/>
        </w:rPr>
        <w:t>development</w:t>
      </w:r>
      <w:proofErr w:type="spellEnd"/>
      <w:r>
        <w:rPr>
          <w:rStyle w:val="Hervorhebung"/>
        </w:rPr>
        <w:t xml:space="preserve"> </w:t>
      </w:r>
      <w:proofErr w:type="spellStart"/>
      <w:r>
        <w:rPr>
          <w:rStyle w:val="Hervorhebung"/>
        </w:rPr>
        <w:t>environment</w:t>
      </w:r>
      <w:proofErr w:type="spellEnd"/>
      <w:r>
        <w:t xml:space="preserve">) wurde Microsoft Visual Studio </w:t>
      </w:r>
      <w:r>
        <w:t xml:space="preserve">Enterprise </w:t>
      </w:r>
      <w:r>
        <w:t>2015 in der Version 14.0 Update 3</w:t>
      </w:r>
      <w:r w:rsidR="00646E70">
        <w:t xml:space="preserve"> verwendet</w:t>
      </w:r>
      <w:r>
        <w:t xml:space="preserve">. </w:t>
      </w:r>
    </w:p>
    <w:p w:rsidR="00BF0E4E" w:rsidRDefault="00BF0E4E" w:rsidP="00BF0E4E">
      <w:pPr>
        <w:pStyle w:val="berschrift2"/>
      </w:pPr>
      <w:r>
        <w:t>Diagramme</w:t>
      </w:r>
    </w:p>
    <w:p w:rsidR="00BF0E4E" w:rsidRDefault="00BF0E4E" w:rsidP="00BF0E4E">
      <w:r>
        <w:t xml:space="preserve">Die </w:t>
      </w:r>
      <w:r w:rsidR="00646E70">
        <w:t xml:space="preserve">UML </w:t>
      </w:r>
      <w:r>
        <w:t xml:space="preserve">Diagramme </w:t>
      </w:r>
      <w:r w:rsidR="00646E70">
        <w:t>(Klassendiagramm, Ablaufdiagramm, etc.)</w:t>
      </w:r>
      <w:r w:rsidR="00646E70">
        <w:t xml:space="preserve"> </w:t>
      </w:r>
      <w:r>
        <w:t xml:space="preserve">wurden in </w:t>
      </w:r>
      <w:r>
        <w:t>Microsoft Visual Studio Enterprise 2015</w:t>
      </w:r>
      <w:r>
        <w:t xml:space="preserve"> </w:t>
      </w:r>
      <w:r w:rsidR="00646E70">
        <w:t xml:space="preserve">in einem Modellierungsprojekt </w:t>
      </w:r>
      <w:r>
        <w:t>erstellt.</w:t>
      </w:r>
      <w:r w:rsidR="00646E70">
        <w:t xml:space="preserve"> (Aus dem UML Klassendiagramm kann man Code generieren, jedoch das Diagramm nicht updaten lassen wenn Änderungen im Code stattfinden.)</w:t>
      </w:r>
    </w:p>
    <w:p w:rsidR="00646E70" w:rsidRDefault="00646E70" w:rsidP="00646E70">
      <w:pPr>
        <w:pStyle w:val="berschrift2"/>
      </w:pPr>
      <w:r>
        <w:t>Dokumentation</w:t>
      </w:r>
    </w:p>
    <w:p w:rsidR="00646E70" w:rsidRPr="00BF0E4E" w:rsidRDefault="00646E70" w:rsidP="00BF0E4E">
      <w:r>
        <w:t>Zum Erstellen dieser Dokumentation wurde Microsoft Word 2016 verwendet.</w:t>
      </w:r>
    </w:p>
    <w:p w:rsidR="00BF0E4E" w:rsidRPr="00F544FC" w:rsidRDefault="00BF0E4E" w:rsidP="00BF0E4E"/>
    <w:sectPr w:rsidR="00BF0E4E" w:rsidRPr="00F544FC" w:rsidSect="00215A44">
      <w:headerReference w:type="even" r:id="rId16"/>
      <w:headerReference w:type="default" r:id="rId1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55B" w:rsidRDefault="00F7155B">
      <w:r>
        <w:separator/>
      </w:r>
    </w:p>
    <w:p w:rsidR="00F7155B" w:rsidRDefault="00F7155B"/>
  </w:endnote>
  <w:endnote w:type="continuationSeparator" w:id="0">
    <w:p w:rsidR="00F7155B" w:rsidRDefault="00F7155B">
      <w:r>
        <w:continuationSeparator/>
      </w:r>
    </w:p>
    <w:p w:rsidR="00F7155B" w:rsidRDefault="00F71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55B" w:rsidRDefault="00F7155B">
      <w:r>
        <w:separator/>
      </w:r>
    </w:p>
    <w:p w:rsidR="00F7155B" w:rsidRDefault="00F7155B"/>
  </w:footnote>
  <w:footnote w:type="continuationSeparator" w:id="0">
    <w:p w:rsidR="00F7155B" w:rsidRDefault="00F7155B">
      <w:r>
        <w:continuationSeparator/>
      </w:r>
    </w:p>
    <w:p w:rsidR="00F7155B" w:rsidRDefault="00F715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Default="0028744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8744B" w:rsidRDefault="0028744B"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28744B" w:rsidRDefault="0028744B"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CE01AF" w:rsidRDefault="0028744B"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474668">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474668">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474668">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B9EDCA"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E7195D" w:rsidRDefault="0028744B">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4668">
                            <w:rPr>
                              <w:b/>
                              <w:noProof/>
                              <w:sz w:val="24"/>
                            </w:rPr>
                            <w:t>i</w:t>
                          </w:r>
                          <w:r w:rsidRPr="00E7195D">
                            <w:rPr>
                              <w:b/>
                              <w:sz w:val="24"/>
                            </w:rPr>
                            <w:fldChar w:fldCharType="end"/>
                          </w:r>
                        </w:p>
                        <w:p w:rsidR="0028744B" w:rsidRDefault="0028744B" w:rsidP="004E1D05"/>
                        <w:p w:rsidR="0028744B" w:rsidRDefault="0028744B" w:rsidP="004E1D05"/>
                        <w:p w:rsidR="0028744B" w:rsidRDefault="0028744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9"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4668">
                      <w:rPr>
                        <w:b/>
                        <w:noProof/>
                        <w:sz w:val="24"/>
                      </w:rPr>
                      <w:t>i</w:t>
                    </w:r>
                    <w:r w:rsidRPr="00E7195D">
                      <w:rPr>
                        <w:b/>
                        <w:sz w:val="24"/>
                      </w:rPr>
                      <w:fldChar w:fldCharType="end"/>
                    </w:r>
                  </w:p>
                  <w:p w:rsidR="0028744B" w:rsidRDefault="0028744B" w:rsidP="004E1D05"/>
                  <w:p w:rsidR="0028744B" w:rsidRDefault="0028744B" w:rsidP="004E1D05"/>
                  <w:p w:rsidR="0028744B" w:rsidRDefault="0028744B"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474668">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C608F"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474668">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CE01AF" w:rsidRDefault="0028744B"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474668">
      <w:rPr>
        <w:rStyle w:val="Seitenzahl"/>
        <w:b/>
        <w:noProof/>
      </w:rPr>
      <w:t>4</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474668">
      <w:rPr>
        <w:rStyle w:val="Seitenzahl"/>
        <w:b/>
        <w:noProof/>
      </w:rPr>
      <w:t>2</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474668">
      <w:rPr>
        <w:rStyle w:val="Seitenzahl"/>
        <w:b/>
        <w:noProof/>
      </w:rPr>
      <w:t>Aufgabenanalyse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EF83B"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B" w:rsidRPr="00E7195D" w:rsidRDefault="0028744B">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4668">
                            <w:rPr>
                              <w:b/>
                              <w:noProof/>
                              <w:sz w:val="24"/>
                            </w:rPr>
                            <w:t>3</w:t>
                          </w:r>
                          <w:r w:rsidRPr="00E7195D">
                            <w:rPr>
                              <w:b/>
                              <w:sz w:val="24"/>
                            </w:rPr>
                            <w:fldChar w:fldCharType="end"/>
                          </w:r>
                        </w:p>
                        <w:p w:rsidR="0028744B" w:rsidRDefault="0028744B" w:rsidP="004E1D05"/>
                        <w:p w:rsidR="0028744B" w:rsidRDefault="0028744B" w:rsidP="004E1D05"/>
                        <w:p w:rsidR="0028744B" w:rsidRDefault="0028744B"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40"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28744B" w:rsidRPr="00E7195D" w:rsidRDefault="0028744B"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474668">
                      <w:rPr>
                        <w:b/>
                        <w:noProof/>
                        <w:sz w:val="24"/>
                      </w:rPr>
                      <w:t>3</w:t>
                    </w:r>
                    <w:r w:rsidRPr="00E7195D">
                      <w:rPr>
                        <w:b/>
                        <w:sz w:val="24"/>
                      </w:rPr>
                      <w:fldChar w:fldCharType="end"/>
                    </w:r>
                  </w:p>
                  <w:p w:rsidR="0028744B" w:rsidRDefault="0028744B" w:rsidP="004E1D05"/>
                  <w:p w:rsidR="0028744B" w:rsidRDefault="0028744B" w:rsidP="004E1D05"/>
                  <w:p w:rsidR="0028744B" w:rsidRDefault="0028744B"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474668">
      <w:rPr>
        <w:b/>
        <w:bCs/>
        <w:noProof/>
      </w:rPr>
      <w:t>1</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49321"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sidR="002377F2">
      <w:rPr>
        <w:b/>
        <w:bCs/>
      </w:rPr>
      <w:fldChar w:fldCharType="separate"/>
    </w:r>
    <w:r w:rsidR="00474668">
      <w:rPr>
        <w:b/>
        <w:bCs/>
        <w:noProof/>
      </w:rPr>
      <w:t>Benutzeranleitung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18"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0"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1"/>
  </w:num>
  <w:num w:numId="2">
    <w:abstractNumId w:val="17"/>
  </w:num>
  <w:num w:numId="3">
    <w:abstractNumId w:val="19"/>
  </w:num>
  <w:num w:numId="4">
    <w:abstractNumId w:val="24"/>
  </w:num>
  <w:num w:numId="5">
    <w:abstractNumId w:val="13"/>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4"/>
  </w:num>
  <w:num w:numId="9">
    <w:abstractNumId w:val="15"/>
  </w:num>
  <w:num w:numId="10">
    <w:abstractNumId w:val="14"/>
  </w:num>
  <w:num w:numId="11">
    <w:abstractNumId w:val="11"/>
  </w:num>
  <w:num w:numId="12">
    <w:abstractNumId w:val="20"/>
  </w:num>
  <w:num w:numId="13">
    <w:abstractNumId w:val="18"/>
  </w:num>
  <w:num w:numId="14">
    <w:abstractNumId w:val="6"/>
  </w:num>
  <w:num w:numId="15">
    <w:abstractNumId w:val="12"/>
  </w:num>
  <w:num w:numId="16">
    <w:abstractNumId w:val="8"/>
  </w:num>
  <w:num w:numId="17">
    <w:abstractNumId w:val="16"/>
  </w:num>
  <w:num w:numId="18">
    <w:abstractNumId w:val="7"/>
  </w:num>
  <w:num w:numId="19">
    <w:abstractNumId w:val="10"/>
  </w:num>
  <w:num w:numId="20">
    <w:abstractNumId w:val="3"/>
  </w:num>
  <w:num w:numId="21">
    <w:abstractNumId w:val="9"/>
  </w:num>
  <w:num w:numId="22">
    <w:abstractNumId w:val="1"/>
  </w:num>
  <w:num w:numId="23">
    <w:abstractNumId w:val="2"/>
  </w:num>
  <w:num w:numId="24">
    <w:abstractNumId w:val="22"/>
  </w:num>
  <w:num w:numId="25">
    <w:abstractNumId w:val="23"/>
  </w:num>
  <w:num w:numId="2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A14DA"/>
    <w:rsid w:val="000A34FF"/>
    <w:rsid w:val="000A5704"/>
    <w:rsid w:val="000A7560"/>
    <w:rsid w:val="000B1E03"/>
    <w:rsid w:val="000B364C"/>
    <w:rsid w:val="000B37D0"/>
    <w:rsid w:val="000B4404"/>
    <w:rsid w:val="000C10EA"/>
    <w:rsid w:val="000C79FC"/>
    <w:rsid w:val="000D0F3B"/>
    <w:rsid w:val="000D596A"/>
    <w:rsid w:val="000D7134"/>
    <w:rsid w:val="000E08B5"/>
    <w:rsid w:val="000E316B"/>
    <w:rsid w:val="00104441"/>
    <w:rsid w:val="001056F3"/>
    <w:rsid w:val="00123096"/>
    <w:rsid w:val="001250A4"/>
    <w:rsid w:val="0012683C"/>
    <w:rsid w:val="0012740B"/>
    <w:rsid w:val="0012749F"/>
    <w:rsid w:val="0013070B"/>
    <w:rsid w:val="00131FB6"/>
    <w:rsid w:val="001324F6"/>
    <w:rsid w:val="00137E15"/>
    <w:rsid w:val="00142487"/>
    <w:rsid w:val="0014598D"/>
    <w:rsid w:val="00146592"/>
    <w:rsid w:val="00155126"/>
    <w:rsid w:val="001604AB"/>
    <w:rsid w:val="00160C1B"/>
    <w:rsid w:val="00165A12"/>
    <w:rsid w:val="00172B15"/>
    <w:rsid w:val="00183617"/>
    <w:rsid w:val="0019051B"/>
    <w:rsid w:val="00193C33"/>
    <w:rsid w:val="001978AB"/>
    <w:rsid w:val="001A4D7D"/>
    <w:rsid w:val="001A54CC"/>
    <w:rsid w:val="001B5FED"/>
    <w:rsid w:val="001B70CE"/>
    <w:rsid w:val="001B7B10"/>
    <w:rsid w:val="001C3631"/>
    <w:rsid w:val="001C5C07"/>
    <w:rsid w:val="001C7AA6"/>
    <w:rsid w:val="001D3A0E"/>
    <w:rsid w:val="001D65D5"/>
    <w:rsid w:val="001E0034"/>
    <w:rsid w:val="001E39BC"/>
    <w:rsid w:val="001E7FD1"/>
    <w:rsid w:val="001F4784"/>
    <w:rsid w:val="00201B49"/>
    <w:rsid w:val="00201E23"/>
    <w:rsid w:val="002112B1"/>
    <w:rsid w:val="0021202E"/>
    <w:rsid w:val="00214550"/>
    <w:rsid w:val="00214891"/>
    <w:rsid w:val="00214E00"/>
    <w:rsid w:val="00215A44"/>
    <w:rsid w:val="00215E08"/>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77F2"/>
    <w:rsid w:val="002453CF"/>
    <w:rsid w:val="002533F2"/>
    <w:rsid w:val="00262BDE"/>
    <w:rsid w:val="00273B0B"/>
    <w:rsid w:val="002809A5"/>
    <w:rsid w:val="0028744B"/>
    <w:rsid w:val="002938E1"/>
    <w:rsid w:val="002A5AE0"/>
    <w:rsid w:val="002B1B35"/>
    <w:rsid w:val="002B5030"/>
    <w:rsid w:val="002B6530"/>
    <w:rsid w:val="002B67A7"/>
    <w:rsid w:val="002C09E7"/>
    <w:rsid w:val="002C28EC"/>
    <w:rsid w:val="002C73F8"/>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66E6"/>
    <w:rsid w:val="003516A7"/>
    <w:rsid w:val="003531F7"/>
    <w:rsid w:val="00355446"/>
    <w:rsid w:val="00372223"/>
    <w:rsid w:val="00375FF9"/>
    <w:rsid w:val="00377BDE"/>
    <w:rsid w:val="003815AB"/>
    <w:rsid w:val="00382F34"/>
    <w:rsid w:val="003876C5"/>
    <w:rsid w:val="003A0997"/>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A13"/>
    <w:rsid w:val="00421B43"/>
    <w:rsid w:val="00422F26"/>
    <w:rsid w:val="004244DC"/>
    <w:rsid w:val="00425DB8"/>
    <w:rsid w:val="00432A9B"/>
    <w:rsid w:val="004376C5"/>
    <w:rsid w:val="00450A11"/>
    <w:rsid w:val="00460F9A"/>
    <w:rsid w:val="0046135D"/>
    <w:rsid w:val="00462E37"/>
    <w:rsid w:val="00463C56"/>
    <w:rsid w:val="00470A68"/>
    <w:rsid w:val="00474668"/>
    <w:rsid w:val="00485A6F"/>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F1333"/>
    <w:rsid w:val="004F673F"/>
    <w:rsid w:val="00501594"/>
    <w:rsid w:val="00505B23"/>
    <w:rsid w:val="00514753"/>
    <w:rsid w:val="005151D2"/>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5738"/>
    <w:rsid w:val="005B50E5"/>
    <w:rsid w:val="005B7065"/>
    <w:rsid w:val="005B7172"/>
    <w:rsid w:val="005C2B9C"/>
    <w:rsid w:val="005C3C87"/>
    <w:rsid w:val="005C58EA"/>
    <w:rsid w:val="005E2C14"/>
    <w:rsid w:val="005E34AD"/>
    <w:rsid w:val="005E3D1F"/>
    <w:rsid w:val="005E3DB5"/>
    <w:rsid w:val="005E6001"/>
    <w:rsid w:val="005E71C3"/>
    <w:rsid w:val="005F48F1"/>
    <w:rsid w:val="0060250A"/>
    <w:rsid w:val="00603C83"/>
    <w:rsid w:val="00607372"/>
    <w:rsid w:val="00607612"/>
    <w:rsid w:val="00610D53"/>
    <w:rsid w:val="00627286"/>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539B"/>
    <w:rsid w:val="00667545"/>
    <w:rsid w:val="00674CD0"/>
    <w:rsid w:val="0067678F"/>
    <w:rsid w:val="00677BCF"/>
    <w:rsid w:val="0068436F"/>
    <w:rsid w:val="00686D37"/>
    <w:rsid w:val="006A2B93"/>
    <w:rsid w:val="006A5847"/>
    <w:rsid w:val="006B0D5B"/>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90F8C"/>
    <w:rsid w:val="00793F6C"/>
    <w:rsid w:val="007971E9"/>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922256"/>
    <w:rsid w:val="00926956"/>
    <w:rsid w:val="00927994"/>
    <w:rsid w:val="009314D6"/>
    <w:rsid w:val="009327E4"/>
    <w:rsid w:val="009461BB"/>
    <w:rsid w:val="00946C1D"/>
    <w:rsid w:val="00947849"/>
    <w:rsid w:val="009651A1"/>
    <w:rsid w:val="009703E0"/>
    <w:rsid w:val="00972922"/>
    <w:rsid w:val="00974671"/>
    <w:rsid w:val="00974676"/>
    <w:rsid w:val="00985F19"/>
    <w:rsid w:val="0099295B"/>
    <w:rsid w:val="00992A7D"/>
    <w:rsid w:val="009960FE"/>
    <w:rsid w:val="009A092D"/>
    <w:rsid w:val="009A19BD"/>
    <w:rsid w:val="009A1B5F"/>
    <w:rsid w:val="009A4EDC"/>
    <w:rsid w:val="009A5CF6"/>
    <w:rsid w:val="009B4C95"/>
    <w:rsid w:val="009B6598"/>
    <w:rsid w:val="009C0AFB"/>
    <w:rsid w:val="009C119A"/>
    <w:rsid w:val="009C4B36"/>
    <w:rsid w:val="009D0FB2"/>
    <w:rsid w:val="009D208F"/>
    <w:rsid w:val="009D384B"/>
    <w:rsid w:val="009D567D"/>
    <w:rsid w:val="009E0558"/>
    <w:rsid w:val="009E07CD"/>
    <w:rsid w:val="009E7AD2"/>
    <w:rsid w:val="009F2652"/>
    <w:rsid w:val="009F6181"/>
    <w:rsid w:val="00A046DE"/>
    <w:rsid w:val="00A04F1C"/>
    <w:rsid w:val="00A04F78"/>
    <w:rsid w:val="00A11190"/>
    <w:rsid w:val="00A2395D"/>
    <w:rsid w:val="00A4276C"/>
    <w:rsid w:val="00A5197F"/>
    <w:rsid w:val="00A51FC9"/>
    <w:rsid w:val="00A557FE"/>
    <w:rsid w:val="00A61813"/>
    <w:rsid w:val="00A74750"/>
    <w:rsid w:val="00A81481"/>
    <w:rsid w:val="00A87470"/>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F56"/>
    <w:rsid w:val="00BC3621"/>
    <w:rsid w:val="00BD0066"/>
    <w:rsid w:val="00BD2135"/>
    <w:rsid w:val="00BD4E16"/>
    <w:rsid w:val="00BE6A7F"/>
    <w:rsid w:val="00BF0E4E"/>
    <w:rsid w:val="00BF2A7B"/>
    <w:rsid w:val="00BF45AC"/>
    <w:rsid w:val="00BF5FBB"/>
    <w:rsid w:val="00C0415D"/>
    <w:rsid w:val="00C0671B"/>
    <w:rsid w:val="00C06D6E"/>
    <w:rsid w:val="00C127F5"/>
    <w:rsid w:val="00C12A4F"/>
    <w:rsid w:val="00C1530E"/>
    <w:rsid w:val="00C3179D"/>
    <w:rsid w:val="00C3574A"/>
    <w:rsid w:val="00C37BA4"/>
    <w:rsid w:val="00C37FDA"/>
    <w:rsid w:val="00C42219"/>
    <w:rsid w:val="00C60A67"/>
    <w:rsid w:val="00C80255"/>
    <w:rsid w:val="00C839D5"/>
    <w:rsid w:val="00C90B53"/>
    <w:rsid w:val="00C91403"/>
    <w:rsid w:val="00C92A9B"/>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50F96"/>
    <w:rsid w:val="00D50F9B"/>
    <w:rsid w:val="00D536EF"/>
    <w:rsid w:val="00D620EC"/>
    <w:rsid w:val="00D64E24"/>
    <w:rsid w:val="00D72FD0"/>
    <w:rsid w:val="00D8128E"/>
    <w:rsid w:val="00D843C9"/>
    <w:rsid w:val="00D851F1"/>
    <w:rsid w:val="00D9222A"/>
    <w:rsid w:val="00D92CFD"/>
    <w:rsid w:val="00D9313E"/>
    <w:rsid w:val="00D95C2B"/>
    <w:rsid w:val="00D96AE3"/>
    <w:rsid w:val="00DA07A2"/>
    <w:rsid w:val="00DA356F"/>
    <w:rsid w:val="00DA6189"/>
    <w:rsid w:val="00DB05F7"/>
    <w:rsid w:val="00DB1E27"/>
    <w:rsid w:val="00DB27B9"/>
    <w:rsid w:val="00DB437B"/>
    <w:rsid w:val="00DB5F66"/>
    <w:rsid w:val="00DC0182"/>
    <w:rsid w:val="00DC4FB1"/>
    <w:rsid w:val="00DD1A7F"/>
    <w:rsid w:val="00DE6A3C"/>
    <w:rsid w:val="00DF0B8A"/>
    <w:rsid w:val="00DF15F9"/>
    <w:rsid w:val="00E00742"/>
    <w:rsid w:val="00E00F64"/>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A43A9"/>
    <w:rsid w:val="00EA6551"/>
    <w:rsid w:val="00EA7B09"/>
    <w:rsid w:val="00EB2FBF"/>
    <w:rsid w:val="00EB459B"/>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598E"/>
    <w:rsid w:val="00FB5CFF"/>
    <w:rsid w:val="00FC7798"/>
    <w:rsid w:val="00FD0306"/>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3F30C"/>
  <w15:docId w15:val="{34445875-E0A0-485C-BDE7-A2725618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D428B-285C-4187-9939-7E6D3C79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2282</Words>
  <Characters>14377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16626</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Felix Heitbrock</dc:creator>
  <cp:lastModifiedBy>Readock</cp:lastModifiedBy>
  <cp:revision>16</cp:revision>
  <cp:lastPrinted>2015-05-08T05:31:00Z</cp:lastPrinted>
  <dcterms:created xsi:type="dcterms:W3CDTF">2017-04-18T11:17:00Z</dcterms:created>
  <dcterms:modified xsi:type="dcterms:W3CDTF">2017-04-20T13:01:00Z</dcterms:modified>
</cp:coreProperties>
</file>