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Прил</w:t>
      </w:r>
      <w:bookmarkStart w:id="0" w:name="_GoBack"/>
      <w:bookmarkEnd w:id="0"/>
      <w:r w:rsidRPr="00B36776">
        <w:rPr>
          <w:lang w:val="ru-RU"/>
        </w:rPr>
        <w:t>ожение написано на C#, с использованием</w:t>
      </w:r>
      <w:r>
        <w:rPr>
          <w:lang w:val="ru-RU"/>
        </w:rPr>
        <w:t xml:space="preserve"> </w:t>
      </w:r>
      <w:r w:rsidRPr="00B36776">
        <w:rPr>
          <w:b/>
          <w:lang w:val="ru-RU"/>
        </w:rPr>
        <w:t>SQLite</w:t>
      </w:r>
      <w:r>
        <w:rPr>
          <w:lang w:val="ru-RU"/>
        </w:rPr>
        <w:t xml:space="preserve"> и</w:t>
      </w:r>
      <w:r w:rsidRPr="00B36776">
        <w:rPr>
          <w:b/>
          <w:lang w:val="ru-RU"/>
        </w:rPr>
        <w:t xml:space="preserve"> ORM</w:t>
      </w:r>
      <w:r>
        <w:rPr>
          <w:lang w:val="ru-RU"/>
        </w:rPr>
        <w:t xml:space="preserve"> </w:t>
      </w:r>
      <w:r w:rsidRPr="00B36776">
        <w:rPr>
          <w:b/>
          <w:lang w:val="ru-RU"/>
        </w:rPr>
        <w:t>Entity FrameWork</w:t>
      </w:r>
      <w:r>
        <w:rPr>
          <w:lang w:val="ru-RU"/>
        </w:rPr>
        <w:t>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Базовая логика и функции по заданию сначала были предварительно реализованы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в виде консольного приложения.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Для реализации графического интерфейса и дополнительных функций реш</w:t>
      </w:r>
      <w:r>
        <w:rPr>
          <w:lang w:val="ru-RU"/>
        </w:rPr>
        <w:t>ил первый раз использовать WPF.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взаимодействия с БД и формирования сущностей, а на их основе классов, использовался </w:t>
      </w:r>
      <w:r w:rsidRPr="00B36776">
        <w:rPr>
          <w:b/>
          <w:lang w:val="ru-RU"/>
        </w:rPr>
        <w:t>Entity Framework</w:t>
      </w:r>
      <w:r w:rsidRPr="00B36776">
        <w:rPr>
          <w:lang w:val="ru-RU"/>
        </w:rPr>
        <w:t xml:space="preserve"> и подход </w:t>
      </w:r>
      <w:r w:rsidRPr="00B36776">
        <w:rPr>
          <w:b/>
          <w:lang w:val="ru-RU"/>
        </w:rPr>
        <w:t>Database First</w:t>
      </w:r>
      <w:r w:rsidRPr="00B36776">
        <w:rPr>
          <w:lang w:val="ru-RU"/>
        </w:rPr>
        <w:t>,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так как </w:t>
      </w:r>
      <w:r w:rsidRPr="00B36776">
        <w:rPr>
          <w:b/>
          <w:lang w:val="ru-RU"/>
        </w:rPr>
        <w:t>Code First</w:t>
      </w:r>
      <w:r w:rsidRPr="00B36776">
        <w:rPr>
          <w:lang w:val="ru-RU"/>
        </w:rPr>
        <w:t xml:space="preserve"> с </w:t>
      </w:r>
      <w:r w:rsidRPr="00B36776">
        <w:rPr>
          <w:b/>
          <w:lang w:val="ru-RU"/>
        </w:rPr>
        <w:t>SqLite</w:t>
      </w:r>
      <w:r>
        <w:rPr>
          <w:lang w:val="ru-RU"/>
        </w:rPr>
        <w:t xml:space="preserve"> работать не получилось. </w:t>
      </w:r>
    </w:p>
    <w:p w:rsidR="00B36776" w:rsidRDefault="00B36776" w:rsidP="00B36776">
      <w:pPr>
        <w:rPr>
          <w:b/>
          <w:lang w:val="ru-RU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2.75pt;margin-top:20.85pt;width:557.4pt;height:354.45pt;z-index:251659264;mso-position-horizontal-relative:text;mso-position-vertical-relative:text">
            <v:imagedata r:id="rId4" o:title=""/>
          </v:shape>
          <o:OLEObject Type="Embed" ProgID="Photoshop.Image.18" ShapeID="_x0000_s1027" DrawAspect="Content" ObjectID="_1571744555" r:id="rId5">
            <o:FieldCodes>\s</o:FieldCodes>
          </o:OLEObject>
        </w:object>
      </w:r>
      <w:r w:rsidRPr="00B36776">
        <w:rPr>
          <w:b/>
          <w:lang w:val="ru-RU"/>
        </w:rPr>
        <w:t>Схема программы:</w:t>
      </w:r>
    </w:p>
    <w:p w:rsidR="00B36776" w:rsidRDefault="00B36776" w:rsidP="00B36776">
      <w:pPr>
        <w:ind w:left="720" w:hanging="720"/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Pr="00B36776" w:rsidRDefault="00B36776" w:rsidP="00B36776">
      <w:pPr>
        <w:rPr>
          <w:b/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БД с</w:t>
      </w:r>
      <w:r>
        <w:rPr>
          <w:lang w:val="ru-RU"/>
        </w:rPr>
        <w:t>остоит из 2х основных (Employee и User</w:t>
      </w:r>
      <w:r w:rsidRPr="00B36776">
        <w:rPr>
          <w:lang w:val="ru-RU"/>
        </w:rPr>
        <w:t>) связанных таблиц для реализации функций по работе с сотрудниками и из учетными записями.</w:t>
      </w:r>
    </w:p>
    <w:p w:rsid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Имеется также вспомог</w:t>
      </w:r>
      <w:r>
        <w:rPr>
          <w:lang w:val="ru-RU"/>
        </w:rPr>
        <w:t>ательная таблица (ExceptionNote</w:t>
      </w:r>
      <w:r w:rsidRPr="00B36776">
        <w:rPr>
          <w:lang w:val="ru-RU"/>
        </w:rPr>
        <w:t>) для мониторинга и запис</w:t>
      </w:r>
      <w:r>
        <w:rPr>
          <w:lang w:val="ru-RU"/>
        </w:rPr>
        <w:t>и исключений в програмном коде.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По заданию, сотрудники могут быть трех групп, соответвенно, логично было их разделить на классы, соответвующие каждой группе. В итоге, имеется три класса сотрудников -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lastRenderedPageBreak/>
        <w:t>Employee</w:t>
      </w:r>
      <w:r w:rsidRPr="00B36776">
        <w:rPr>
          <w:lang w:val="ru-RU"/>
        </w:rPr>
        <w:t xml:space="preserve">, </w:t>
      </w:r>
      <w:r w:rsidRPr="00B36776">
        <w:rPr>
          <w:b/>
          <w:lang w:val="ru-RU"/>
        </w:rPr>
        <w:t>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, причем последние два наследуются от базового класса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. Дополнительных свойств они не имеют (все свойства одинаковы для всех классов и описаны в классе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), но для каждого класса уникален метод </w:t>
      </w:r>
      <w:r w:rsidRPr="00B36776">
        <w:rPr>
          <w:b/>
          <w:lang w:val="ru-RU"/>
        </w:rPr>
        <w:t>FullSalary</w:t>
      </w:r>
      <w:r w:rsidRPr="00B36776">
        <w:rPr>
          <w:lang w:val="ru-RU"/>
        </w:rPr>
        <w:t xml:space="preserve"> - который рассчитывает полную з/п сотрудника по группе на основании данных задания. В зависимости от определенных условий и задач,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классы </w:t>
      </w:r>
      <w:r w:rsidRPr="00B36776">
        <w:rPr>
          <w:b/>
          <w:lang w:val="ru-RU"/>
        </w:rPr>
        <w:t>Manage</w:t>
      </w:r>
      <w:r w:rsidRPr="00B36776">
        <w:rPr>
          <w:lang w:val="ru-RU"/>
        </w:rPr>
        <w:t xml:space="preserve">r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 можно было бы сделать наследуемыми друг от друга, но для текущей задачи</w:t>
      </w:r>
      <w:r>
        <w:rPr>
          <w:lang w:val="ru-RU"/>
        </w:rPr>
        <w:t xml:space="preserve"> это можно не имплементировать.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реализации такого разделения на классы и наследования в БД изначально была создана таблица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. 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r w:rsidRPr="00B36776">
        <w:rPr>
          <w:lang w:val="ru-RU"/>
        </w:rPr>
        <w:t xml:space="preserve">  </w:t>
      </w:r>
      <w:r w:rsidRPr="00B36776">
        <w:t xml:space="preserve">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[Name] text NOT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BaseSalary</w:t>
      </w:r>
      <w:proofErr w:type="spellEnd"/>
      <w:r w:rsidRPr="00B36776">
        <w:t xml:space="preserve">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HireDate</w:t>
      </w:r>
      <w:proofErr w:type="spellEnd"/>
      <w:r w:rsidRPr="00B36776">
        <w:t xml:space="preserve">] </w:t>
      </w:r>
      <w:proofErr w:type="spellStart"/>
      <w:proofErr w:type="gramStart"/>
      <w:r w:rsidRPr="00B36776">
        <w:t>bigint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ChiefID</w:t>
      </w:r>
      <w:proofErr w:type="spellEnd"/>
      <w:r w:rsidRPr="00B36776">
        <w:t xml:space="preserve">] </w:t>
      </w:r>
      <w:proofErr w:type="spellStart"/>
      <w:proofErr w:type="gramStart"/>
      <w:r w:rsidRPr="00B36776">
        <w:t>int</w:t>
      </w:r>
      <w:proofErr w:type="spellEnd"/>
      <w:r w:rsidRPr="00B36776">
        <w:t xml:space="preserve">  NULL</w:t>
      </w:r>
      <w:proofErr w:type="gramEnd"/>
    </w:p>
    <w:p w:rsidR="00B36776" w:rsidRPr="00B36776" w:rsidRDefault="00B36776" w:rsidP="00B36776">
      <w:r w:rsidRPr="00B36776">
        <w:t xml:space="preserve">  [Discriminator] text NOT NULL   - </w:t>
      </w:r>
      <w:r w:rsidRPr="00B36776">
        <w:rPr>
          <w:lang w:val="ru-RU"/>
        </w:rPr>
        <w:t>запись</w:t>
      </w:r>
      <w:r w:rsidRPr="00B36776">
        <w:t xml:space="preserve"> </w:t>
      </w:r>
      <w:r w:rsidRPr="00B36776">
        <w:rPr>
          <w:lang w:val="ru-RU"/>
        </w:rPr>
        <w:t>этого</w:t>
      </w:r>
      <w:r w:rsidRPr="00B36776">
        <w:t xml:space="preserve"> </w:t>
      </w:r>
      <w:r w:rsidRPr="00B36776">
        <w:rPr>
          <w:lang w:val="ru-RU"/>
        </w:rPr>
        <w:t>поля</w:t>
      </w:r>
      <w:r w:rsidRPr="00B36776">
        <w:t xml:space="preserve"> </w:t>
      </w:r>
      <w:r w:rsidRPr="00B36776">
        <w:rPr>
          <w:lang w:val="ru-RU"/>
        </w:rPr>
        <w:t>определяла</w:t>
      </w:r>
      <w:r w:rsidRPr="00B36776">
        <w:t xml:space="preserve"> </w:t>
      </w:r>
      <w:r w:rsidRPr="00B36776">
        <w:rPr>
          <w:lang w:val="ru-RU"/>
        </w:rPr>
        <w:t>группу</w:t>
      </w:r>
      <w:r w:rsidRPr="00B36776">
        <w:t xml:space="preserve"> </w:t>
      </w:r>
      <w:r w:rsidRPr="00B36776">
        <w:rPr>
          <w:lang w:val="ru-RU"/>
        </w:rPr>
        <w:t>работника</w:t>
      </w:r>
    </w:p>
    <w:p w:rsidR="00B36776" w:rsidRPr="00B36776" w:rsidRDefault="00B36776" w:rsidP="00B36776">
      <w:r w:rsidRPr="00B36776">
        <w:t xml:space="preserve">  CONSTRAINT [sqlite_autoindex_Employee_1] PRIMARY KEY ([ID])</w:t>
      </w:r>
    </w:p>
    <w:p w:rsidR="00B36776" w:rsidRPr="00B36776" w:rsidRDefault="00B36776" w:rsidP="00B36776">
      <w:r w:rsidRPr="00B36776">
        <w:t>, FOREIGN KEY ([</w:t>
      </w:r>
      <w:proofErr w:type="spellStart"/>
      <w:r w:rsidRPr="00B36776">
        <w:t>ChiefID</w:t>
      </w:r>
      <w:proofErr w:type="spellEnd"/>
      <w:r w:rsidRPr="00B36776">
        <w:t>]) REFERENCES [Employee] ([ID]) ON DELETE NO ACTION ON UPDATE NO ACTION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);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На основе ее EF создал сущность и partial класс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 со свойствами. Чтобы была возможность разделить сотрудников по классам, вручную были созданы сущности</w:t>
      </w:r>
      <w:r w:rsidRPr="00B36776">
        <w:rPr>
          <w:b/>
          <w:lang w:val="ru-RU"/>
        </w:rPr>
        <w:t xml:space="preserve"> 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>, для которых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базовой является сущность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>. При этом дополнительных полей в этих сущностях нет. Таким образом имеется три сущности</w:t>
      </w:r>
      <w:r w:rsidRPr="00B36776">
        <w:rPr>
          <w:b/>
          <w:lang w:val="ru-RU"/>
        </w:rPr>
        <w:t>(Employee,Manager,Salesman)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которых EF автоматически сгенерировал partial-классы. В настройках маппирования было указано условие, что в зависимости от класса сотрудника EF меняет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значение поля </w:t>
      </w:r>
      <w:r w:rsidRPr="00B36776">
        <w:rPr>
          <w:b/>
          <w:lang w:val="ru-RU"/>
        </w:rPr>
        <w:t>Discriminator</w:t>
      </w:r>
      <w:r w:rsidRPr="00B36776">
        <w:rPr>
          <w:lang w:val="ru-RU"/>
        </w:rPr>
        <w:t xml:space="preserve">. Однако, непосредственно работать с этим полем в программе невозможно, т.к. для корректной работы это свойтво удаляется из сущности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 на этапе проектирования диаграммы сущ</w:t>
      </w:r>
      <w:r>
        <w:rPr>
          <w:lang w:val="ru-RU"/>
        </w:rPr>
        <w:t>ностей.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Условие задачи, что у работников могут быть подчиненные, условно перефразировалось в то, каждый работник может иметь начальника из числа сотрудников.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Ограничение на то, что начальником не может быть сотрудник класса Employee реализовано логически в коде -  при выборе начальника из списка не показываются работники класса Employee.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lang w:val="ru-RU"/>
        </w:rPr>
        <w:t xml:space="preserve">В БД для имплементации возможности назначить начальника для сотрудника в таблице </w:t>
      </w:r>
      <w:r w:rsidRPr="00B36776">
        <w:rPr>
          <w:b/>
          <w:lang w:val="ru-RU"/>
        </w:rPr>
        <w:t xml:space="preserve">Employees </w:t>
      </w:r>
      <w:r w:rsidRPr="00B36776">
        <w:rPr>
          <w:lang w:val="ru-RU"/>
        </w:rPr>
        <w:t>используется внешний ключ (</w:t>
      </w:r>
      <w:r w:rsidRPr="00B36776">
        <w:rPr>
          <w:b/>
          <w:lang w:val="ru-RU"/>
        </w:rPr>
        <w:t>ChiefID</w:t>
      </w:r>
      <w:r w:rsidRPr="00B36776">
        <w:rPr>
          <w:lang w:val="ru-RU"/>
        </w:rPr>
        <w:t xml:space="preserve">), который ссылается на эту же самую таблицу </w:t>
      </w:r>
      <w:r w:rsidRPr="00B36776">
        <w:rPr>
          <w:b/>
          <w:lang w:val="ru-RU"/>
        </w:rPr>
        <w:t>(ID)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Возможной реализацией данного условия также могло бы быть использование дополнительных свойств в классах </w:t>
      </w:r>
      <w:r w:rsidRPr="00B36776">
        <w:rPr>
          <w:b/>
          <w:lang w:val="ru-RU"/>
        </w:rPr>
        <w:t>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 для хранения данных о подчиненных.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r w:rsidRPr="00B36776">
        <w:rPr>
          <w:lang w:val="ru-RU"/>
        </w:rPr>
        <w:t>Таблица</w:t>
      </w:r>
      <w:r w:rsidRPr="00B36776">
        <w:t xml:space="preserve"> User </w:t>
      </w:r>
    </w:p>
    <w:p w:rsidR="00B36776" w:rsidRPr="00B36776" w:rsidRDefault="00B36776" w:rsidP="00B36776">
      <w:r w:rsidRPr="00B36776">
        <w:t xml:space="preserve">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>[Login] text NOT NULL</w:t>
      </w:r>
    </w:p>
    <w:p w:rsidR="00B36776" w:rsidRPr="00B36776" w:rsidRDefault="00B36776" w:rsidP="00B36776">
      <w:r w:rsidRPr="00B36776">
        <w:t>[Password] text NOT NULL</w:t>
      </w:r>
    </w:p>
    <w:p w:rsidR="00B36776" w:rsidRPr="00B36776" w:rsidRDefault="00B36776" w:rsidP="00B36776">
      <w:r w:rsidRPr="00B36776">
        <w:t xml:space="preserve">[Role]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>CONSTRAINT [sqlite_autoindex_Users_1] PRIMARY KEY ([ID])</w:t>
      </w:r>
    </w:p>
    <w:p w:rsidR="00B36776" w:rsidRPr="00B36776" w:rsidRDefault="00B36776" w:rsidP="00B36776">
      <w:r w:rsidRPr="00B36776">
        <w:t>FOREIGN KEY ([ID]) REFERENCES [Employee] ([ID]) ON DELET</w:t>
      </w:r>
      <w:r>
        <w:t>E NO ACTION ON UPDATE NO ACTION</w:t>
      </w:r>
    </w:p>
    <w:p w:rsidR="00B36776" w:rsidRPr="00B36776" w:rsidRDefault="00B36776" w:rsidP="00B36776">
      <w:pPr>
        <w:rPr>
          <w:lang w:val="ru-RU"/>
        </w:rPr>
      </w:pPr>
      <w:r>
        <w:rPr>
          <w:lang w:val="ru-RU"/>
        </w:rPr>
        <w:t xml:space="preserve">Таблица </w:t>
      </w:r>
      <w:r w:rsidRPr="00B36776">
        <w:rPr>
          <w:b/>
          <w:lang w:val="ru-RU"/>
        </w:rPr>
        <w:t>User</w:t>
      </w:r>
      <w:r w:rsidRPr="00B36776">
        <w:rPr>
          <w:b/>
          <w:lang w:val="ru-RU"/>
        </w:rPr>
        <w:t xml:space="preserve"> </w:t>
      </w:r>
      <w:r w:rsidRPr="00B36776">
        <w:rPr>
          <w:lang w:val="ru-RU"/>
        </w:rPr>
        <w:t xml:space="preserve">используется для хранения данных учетных записей работников. Имеется внешний ключ </w:t>
      </w:r>
      <w:r w:rsidRPr="00B36776">
        <w:rPr>
          <w:b/>
          <w:lang w:val="ru-RU"/>
        </w:rPr>
        <w:t>(ID</w:t>
      </w:r>
      <w:r w:rsidRPr="00B36776">
        <w:rPr>
          <w:lang w:val="ru-RU"/>
        </w:rPr>
        <w:t xml:space="preserve">), который ссылается на таблицу </w:t>
      </w:r>
      <w:r w:rsidRPr="00B36776">
        <w:rPr>
          <w:b/>
          <w:lang w:val="ru-RU"/>
        </w:rPr>
        <w:t>Employees (ID).</w:t>
      </w:r>
      <w:r w:rsidRPr="00B36776">
        <w:rPr>
          <w:lang w:val="ru-RU"/>
        </w:rPr>
        <w:t xml:space="preserve"> Используется отношение 1-to-</w:t>
      </w:r>
      <w:r>
        <w:rPr>
          <w:lang w:val="ru-RU"/>
        </w:rPr>
        <w:t>0...1, т.е у каждого сотрудника</w:t>
      </w:r>
      <w:r w:rsidRPr="00B36776">
        <w:rPr>
          <w:lang w:val="ru-RU"/>
        </w:rPr>
        <w:t xml:space="preserve"> </w:t>
      </w:r>
      <w:r>
        <w:rPr>
          <w:lang w:val="ru-RU"/>
        </w:rPr>
        <w:t>может быть учетная запись.</w:t>
      </w:r>
    </w:p>
    <w:p w:rsidR="00B36776" w:rsidRPr="00B36776" w:rsidRDefault="00B36776" w:rsidP="00B36776">
      <w:r w:rsidRPr="00B36776">
        <w:rPr>
          <w:lang w:val="ru-RU"/>
        </w:rPr>
        <w:t xml:space="preserve">Таблица </w:t>
      </w:r>
      <w:r w:rsidRPr="00B36776">
        <w:rPr>
          <w:b/>
          <w:lang w:val="ru-RU"/>
        </w:rPr>
        <w:t xml:space="preserve">ExceptionNotes </w:t>
      </w:r>
      <w:r w:rsidRPr="00B36776">
        <w:rPr>
          <w:lang w:val="ru-RU"/>
        </w:rPr>
        <w:t>используется для мониторинга исключений, которые могут возникнуть в коде программы. Является</w:t>
      </w:r>
      <w:r w:rsidRPr="00B36776">
        <w:t xml:space="preserve"> </w:t>
      </w:r>
      <w:r w:rsidRPr="00B36776">
        <w:rPr>
          <w:lang w:val="ru-RU"/>
        </w:rPr>
        <w:t>служебной</w:t>
      </w:r>
      <w:r w:rsidRPr="00B36776">
        <w:t xml:space="preserve"> </w:t>
      </w:r>
      <w:r w:rsidRPr="00B36776">
        <w:rPr>
          <w:lang w:val="ru-RU"/>
        </w:rPr>
        <w:t>и</w:t>
      </w:r>
      <w:r w:rsidRPr="00B36776">
        <w:t xml:space="preserve"> </w:t>
      </w:r>
      <w:r w:rsidRPr="00B36776">
        <w:rPr>
          <w:lang w:val="ru-RU"/>
        </w:rPr>
        <w:t>необязательной</w:t>
      </w:r>
      <w:r w:rsidRPr="00B36776">
        <w:t>.</w:t>
      </w:r>
    </w:p>
    <w:p w:rsidR="00B36776" w:rsidRPr="00B36776" w:rsidRDefault="00B36776" w:rsidP="00B36776">
      <w:r w:rsidRPr="00B36776">
        <w:t xml:space="preserve"> 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[Date] </w:t>
      </w:r>
      <w:proofErr w:type="spellStart"/>
      <w:proofErr w:type="gramStart"/>
      <w:r w:rsidRPr="00B36776">
        <w:t>bigint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[Source] text NOT NULL</w:t>
      </w:r>
    </w:p>
    <w:p w:rsidR="00B36776" w:rsidRPr="00B36776" w:rsidRDefault="00B36776" w:rsidP="00B36776">
      <w:r w:rsidRPr="00B36776">
        <w:t xml:space="preserve"> [Details] text NOT NULL</w:t>
      </w:r>
    </w:p>
    <w:p w:rsidR="00B36776" w:rsidRPr="00B36776" w:rsidRDefault="00B36776" w:rsidP="00B36776">
      <w:r w:rsidRPr="00B36776">
        <w:t xml:space="preserve"> CONSTRAINT [sqlite_autoindex_ExceptionNotes_1] PRIMARY KEY ([Id])</w:t>
      </w:r>
    </w:p>
    <w:p w:rsidR="00B36776" w:rsidRPr="00B36776" w:rsidRDefault="00B36776" w:rsidP="00B36776"/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Таким образом, в схеме программы используется 3 таблицы и 5 сущностей (</w:t>
      </w:r>
      <w:r w:rsidRPr="00B36776">
        <w:rPr>
          <w:b/>
          <w:lang w:val="ru-RU"/>
        </w:rPr>
        <w:t>Employee,Manager,Salesman,User,ExceptionNote</w:t>
      </w:r>
      <w:r w:rsidRPr="00B36776">
        <w:rPr>
          <w:lang w:val="ru-RU"/>
        </w:rPr>
        <w:t>) на основе которых были сгенерированы одноименные partial-классы.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>
        <w:rPr>
          <w:lang w:val="ru-RU"/>
        </w:rPr>
        <w:lastRenderedPageBreak/>
        <w:t>Логика программы: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Папка </w:t>
      </w:r>
      <w:r w:rsidRPr="00B36776">
        <w:rPr>
          <w:b/>
          <w:lang w:val="ru-RU"/>
        </w:rPr>
        <w:t>LogicMethods</w:t>
      </w:r>
      <w:r w:rsidRPr="00B36776">
        <w:rPr>
          <w:lang w:val="ru-RU"/>
        </w:rPr>
        <w:t xml:space="preserve"> - необходимые методы для работы с датой.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Папка</w:t>
      </w:r>
      <w:r w:rsidRPr="00B36776">
        <w:rPr>
          <w:b/>
          <w:lang w:val="ru-RU"/>
        </w:rPr>
        <w:t xml:space="preserve"> Model</w:t>
      </w:r>
      <w:r w:rsidRPr="00B36776">
        <w:rPr>
          <w:lang w:val="ru-RU"/>
        </w:rPr>
        <w:t xml:space="preserve"> - реализация метода расчета полной з.п для каждого partial-класса сотрудников.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Папка </w:t>
      </w:r>
      <w:r w:rsidRPr="00B36776">
        <w:rPr>
          <w:b/>
          <w:lang w:val="ru-RU"/>
        </w:rPr>
        <w:t>WindowModels</w:t>
      </w:r>
      <w:r w:rsidRPr="00B36776">
        <w:rPr>
          <w:lang w:val="ru-RU"/>
        </w:rPr>
        <w:t xml:space="preserve"> - о</w:t>
      </w:r>
      <w:r>
        <w:rPr>
          <w:lang w:val="ru-RU"/>
        </w:rPr>
        <w:t>сновные классы окон в программе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В программе имеется несколько окон.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При старте запускается окно</w:t>
      </w:r>
      <w:r w:rsidRPr="00B36776">
        <w:rPr>
          <w:b/>
          <w:lang w:val="ru-RU"/>
        </w:rPr>
        <w:t xml:space="preserve"> Login</w:t>
      </w:r>
      <w:r w:rsidRPr="00B36776">
        <w:rPr>
          <w:lang w:val="ru-RU"/>
        </w:rPr>
        <w:t xml:space="preserve">, где нужно ввести данные учетной записи из таблицы Users. Каждая уз имеет свою роль (поле </w:t>
      </w:r>
      <w:r w:rsidRPr="00B36776">
        <w:rPr>
          <w:b/>
          <w:lang w:val="ru-RU"/>
        </w:rPr>
        <w:t>Role</w:t>
      </w:r>
      <w:r w:rsidRPr="00B36776">
        <w:rPr>
          <w:lang w:val="ru-RU"/>
        </w:rPr>
        <w:t xml:space="preserve">, 1- для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>, 2-</w:t>
      </w:r>
      <w:r w:rsidRPr="00B36776">
        <w:rPr>
          <w:b/>
          <w:lang w:val="ru-RU"/>
        </w:rPr>
        <w:t>Chief</w:t>
      </w:r>
      <w:r w:rsidRPr="00B36776">
        <w:rPr>
          <w:lang w:val="ru-RU"/>
        </w:rPr>
        <w:t>, 3- для Админа).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Строгой привязки к классам сотрудников нет, но условно подразумевается, что 1 - для простых работников, 2- для Manager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>. Админом (роль 3) может быть любая уз.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После успешной авторизации, в зависимости от роли уз открывается окно одного из трех классов (</w:t>
      </w:r>
      <w:r w:rsidRPr="00B36776">
        <w:rPr>
          <w:b/>
          <w:lang w:val="ru-RU"/>
        </w:rPr>
        <w:t>EmployeeWindow,ManagerWindow,AdminWindow</w:t>
      </w:r>
      <w:r w:rsidRPr="00B36776">
        <w:rPr>
          <w:lang w:val="ru-RU"/>
        </w:rPr>
        <w:t>), соответственно для ролей 1,2 и 3.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Изначальным окном, где происходила настройка интерфейса было окно </w:t>
      </w:r>
      <w:r>
        <w:rPr>
          <w:lang w:val="ru-RU"/>
        </w:rPr>
        <w:t>класса MainWindow.</w:t>
      </w:r>
    </w:p>
    <w:p w:rsidR="00B36776" w:rsidRPr="00B36776" w:rsidRDefault="00B36776" w:rsidP="00B36776">
      <w:pPr>
        <w:rPr>
          <w:lang w:val="ru-RU"/>
        </w:rPr>
      </w:pPr>
    </w:p>
    <w:p w:rsidR="00B36776" w:rsidRDefault="00B36776" w:rsidP="00B36776">
      <w:r w:rsidRPr="00B36776">
        <w:rPr>
          <w:lang w:val="ru-RU"/>
        </w:rPr>
        <w:t>Схема</w:t>
      </w:r>
      <w:r w:rsidRPr="00B36776">
        <w:t xml:space="preserve"> </w:t>
      </w:r>
      <w:r w:rsidRPr="00B36776">
        <w:rPr>
          <w:lang w:val="ru-RU"/>
        </w:rPr>
        <w:t>наследования</w:t>
      </w:r>
      <w:r w:rsidRPr="00B36776">
        <w:t xml:space="preserve"> </w:t>
      </w:r>
      <w:r w:rsidRPr="00B36776">
        <w:rPr>
          <w:lang w:val="ru-RU"/>
        </w:rPr>
        <w:t>классов</w:t>
      </w:r>
      <w:r w:rsidRPr="00B36776">
        <w:t xml:space="preserve">:   </w:t>
      </w:r>
      <w:proofErr w:type="spellStart"/>
      <w:r w:rsidRPr="00B36776">
        <w:t>EmployeeWindow</w:t>
      </w:r>
      <w:proofErr w:type="spellEnd"/>
      <w:r w:rsidRPr="00B36776">
        <w:t xml:space="preserve">: </w:t>
      </w:r>
      <w:proofErr w:type="spellStart"/>
      <w:r w:rsidRPr="00B36776">
        <w:t>MainWindow</w:t>
      </w:r>
      <w:proofErr w:type="spellEnd"/>
      <w:r w:rsidRPr="00B36776">
        <w:t xml:space="preserve">, </w:t>
      </w:r>
      <w:proofErr w:type="spellStart"/>
      <w:r w:rsidRPr="00B36776">
        <w:t>ManagerWindow:EmployeeWin</w:t>
      </w:r>
      <w:r>
        <w:t>dow</w:t>
      </w:r>
      <w:proofErr w:type="spellEnd"/>
      <w:r>
        <w:t xml:space="preserve"> , </w:t>
      </w:r>
      <w:proofErr w:type="spellStart"/>
      <w:r>
        <w:t>AdminWindow:ManagerWindow</w:t>
      </w:r>
      <w:proofErr w:type="spellEnd"/>
    </w:p>
    <w:p w:rsidR="00B36776" w:rsidRPr="00B36776" w:rsidRDefault="00B36776" w:rsidP="00B36776"/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MainWindow</w:t>
      </w:r>
      <w:r w:rsidRPr="00B36776">
        <w:rPr>
          <w:lang w:val="ru-RU"/>
        </w:rPr>
        <w:t xml:space="preserve"> - использовалось для настройки интерфейса. Програмной логики для данного окна немного - описание инумиратора и мет</w:t>
      </w:r>
      <w:r>
        <w:rPr>
          <w:lang w:val="ru-RU"/>
        </w:rPr>
        <w:t>ода для записи исключений в БД.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EmployeeWindow: MainWindow</w:t>
      </w:r>
      <w:r w:rsidRPr="00B36776">
        <w:rPr>
          <w:lang w:val="ru-RU"/>
        </w:rPr>
        <w:t xml:space="preserve"> - фактически базовое окно с базовым функционалом работника уровня Employee. В не входит: Просмотр своих данных, просмотр коллег(сотрудников с таким же начальником) и расчез полной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з.п. на фиксированную дату. Имеется возможность сменить пароль свой учетной записи, пароль хешируется в </w:t>
      </w:r>
      <w:r>
        <w:rPr>
          <w:lang w:val="ru-RU"/>
        </w:rPr>
        <w:t xml:space="preserve">md5-формат и сохраняется в БД.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ManagerWindow:EmployeeWindow</w:t>
      </w:r>
      <w:r w:rsidRPr="00B36776">
        <w:rPr>
          <w:lang w:val="ru-RU"/>
        </w:rPr>
        <w:t xml:space="preserve"> - имеется функционал EmployeeWindow, плюс добавлена возможность просматривать своих подчиненных, их данные, редактировать их з/п. Имеется возможность получить информацию о полной з/п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всех подчиненных на фиксированную дату, с указанием доп. данных(максимальная,минимальная и средняя з/п)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AdminWindow:ManagerWindow</w:t>
      </w:r>
      <w:r w:rsidRPr="00B36776">
        <w:rPr>
          <w:lang w:val="ru-RU"/>
        </w:rPr>
        <w:t xml:space="preserve"> - функционал предыдущих окон, плюс возможность смотреть статистику з.п. сразу по всем сотрудникам, возможность полного редактирования данных, создания,удаления работников и их учетных записей.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Для создания сотрудника или его учетной записи, а также редактирования данных используются окна: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 xml:space="preserve">NewEmployee </w:t>
      </w:r>
      <w:r w:rsidRPr="00B36776">
        <w:rPr>
          <w:lang w:val="ru-RU"/>
        </w:rPr>
        <w:t>- базовый класс окна для создания нового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EditWindow : NewEmployee</w:t>
      </w:r>
      <w:r w:rsidRPr="00B36776">
        <w:rPr>
          <w:lang w:val="ru-RU"/>
        </w:rPr>
        <w:t xml:space="preserve"> - для редактирования данных сотрудника. В зависимости от типа у.з. меняются возможности редактирования.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AccountAddWindow : NewEmployee</w:t>
      </w:r>
      <w:r w:rsidRPr="00B36776">
        <w:rPr>
          <w:lang w:val="ru-RU"/>
        </w:rPr>
        <w:t xml:space="preserve"> - для добавления новой у.з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AccountEditWindow : AccountAddWindow</w:t>
      </w:r>
      <w:r w:rsidRPr="00B36776">
        <w:rPr>
          <w:lang w:val="ru-RU"/>
        </w:rPr>
        <w:t xml:space="preserve"> - для редактирования данных у.з</w:t>
      </w:r>
    </w:p>
    <w:p w:rsid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ChangePasswordWindow : AccountAddWin</w:t>
      </w:r>
      <w:r w:rsidRPr="00B36776">
        <w:rPr>
          <w:b/>
          <w:lang w:val="ru-RU"/>
        </w:rPr>
        <w:t>dow</w:t>
      </w:r>
      <w:r>
        <w:rPr>
          <w:lang w:val="ru-RU"/>
        </w:rPr>
        <w:t xml:space="preserve"> - для изменения пароля у.з.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Плюсы данного приложения: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Возможность добавления разных наследуемых друг от друга классов сотрудников в одну таблицу(упрощение схемы)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Расширенный функционал просмотра и редактирования данных сотрудников и у.з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Использование (хотя, и не в полную меру) преимуществ наследования классов для описания логики программы (работа с разными классами окон).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Графический и</w:t>
      </w:r>
      <w:r>
        <w:rPr>
          <w:lang w:val="ru-RU"/>
        </w:rPr>
        <w:t>нтерфейс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Минусы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-Из-за того, что поле Descriminator недоступно из кода программы, для определения класса сотрудника приходилось использовать избыточный код(Сотрудник класса менеджер может определяться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как сотрудник базового класса Employee, приходится делать проверку сначала на принадлежность к наследуемому классу). Особенно это заметно при расчете полной з.п. сотрудника.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-Избыточный код в логике наследуемых классов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-Возможные неучтенные ошибки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-Недоработки интерфейса - новые окна открываются где попало. Использование </w:t>
      </w:r>
      <w:r>
        <w:rPr>
          <w:lang w:val="ru-RU"/>
        </w:rPr>
        <w:t xml:space="preserve">MessageBox для информирования. 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Спорные моменты.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-Использование одной таблицы для сотрудников всех классов. Можно было разделить - каждому классу своя таблица. Тогда бы, возможно, исчезла бы проблема избыточного кода при определении класса сотрудника.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-Нет строгой привязки роли у.з к классу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-При создании сотрудника не требуется создавать его у.з. У.з создается админом в разделе Manage Accounts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-Класс MainWindow  избыточен, базовым можно было сделать EmployeeWindow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087D75" w:rsidRPr="00B36776" w:rsidRDefault="00087D75">
      <w:pPr>
        <w:rPr>
          <w:lang w:val="ru-RU"/>
        </w:rPr>
      </w:pPr>
    </w:p>
    <w:sectPr w:rsidR="00087D75" w:rsidRPr="00B3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6"/>
    <w:rsid w:val="00087D75"/>
    <w:rsid w:val="005D7C47"/>
    <w:rsid w:val="006F506A"/>
    <w:rsid w:val="00B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E7B3DB"/>
  <w15:chartTrackingRefBased/>
  <w15:docId w15:val="{DD29DCFD-9527-47D6-97E7-48AEDC8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1</cp:revision>
  <dcterms:created xsi:type="dcterms:W3CDTF">2017-11-09T12:31:00Z</dcterms:created>
  <dcterms:modified xsi:type="dcterms:W3CDTF">2017-11-09T12:56:00Z</dcterms:modified>
</cp:coreProperties>
</file>