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427B19" w14:textId="77777777" w:rsidR="00D1126A" w:rsidRDefault="00D1126A" w:rsidP="00D1126A">
      <w:pPr>
        <w:spacing w:after="160" w:line="276" w:lineRule="auto"/>
        <w:jc w:val="left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  <w:lang w:bidi="ar"/>
        </w:rPr>
        <w:t>附件</w:t>
      </w:r>
      <w:r>
        <w:rPr>
          <w:rFonts w:ascii="Times New Roman" w:eastAsia="黑体" w:hAnsi="Times New Roman" w:cs="黑体" w:hint="eastAsia"/>
          <w:bCs/>
          <w:sz w:val="32"/>
          <w:szCs w:val="32"/>
          <w:lang w:bidi="ar"/>
        </w:rPr>
        <w:t>2</w:t>
      </w:r>
    </w:p>
    <w:tbl>
      <w:tblPr>
        <w:tblStyle w:val="ae"/>
        <w:tblpPr w:leftFromText="180" w:rightFromText="180" w:vertAnchor="page" w:horzAnchor="page" w:tblpX="7494" w:tblpY="2193"/>
        <w:tblOverlap w:val="never"/>
        <w:tblW w:w="28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34"/>
      </w:tblGrid>
      <w:tr w:rsidR="00D1126A" w14:paraId="3E509A17" w14:textId="77777777" w:rsidTr="00F65168">
        <w:trPr>
          <w:trHeight w:val="416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179303F" w14:textId="77777777" w:rsidR="00D1126A" w:rsidRDefault="00D1126A" w:rsidP="00F6516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作品编号</w:t>
            </w:r>
          </w:p>
        </w:tc>
        <w:tc>
          <w:tcPr>
            <w:tcW w:w="1734" w:type="dxa"/>
            <w:tcBorders>
              <w:tl2br w:val="nil"/>
              <w:tr2bl w:val="nil"/>
            </w:tcBorders>
            <w:vAlign w:val="center"/>
          </w:tcPr>
          <w:p w14:paraId="713CA346" w14:textId="54140475" w:rsidR="00D1126A" w:rsidRDefault="00CD6FDF" w:rsidP="00F65168">
            <w:r w:rsidRPr="00CD6FDF">
              <w:rPr>
                <w:rFonts w:hint="eastAsia"/>
              </w:rPr>
              <w:t>665399323</w:t>
            </w:r>
          </w:p>
        </w:tc>
      </w:tr>
    </w:tbl>
    <w:p w14:paraId="3534325B" w14:textId="77777777" w:rsidR="00D1126A" w:rsidRDefault="00D1126A" w:rsidP="00D1126A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2E7CAA45" w14:textId="77777777" w:rsidR="00D1126A" w:rsidRDefault="00D1126A" w:rsidP="00D1126A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  <w:r>
        <w:rPr>
          <w:rFonts w:ascii="方正小标宋_GBK" w:eastAsia="方正小标宋_GBK" w:hAnsi="方正小标宋_GBK" w:hint="eastAsia"/>
          <w:bCs/>
          <w:sz w:val="44"/>
          <w:szCs w:val="44"/>
        </w:rPr>
        <w:t>首届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AI</w:t>
      </w:r>
      <w:r>
        <w:rPr>
          <w:rFonts w:ascii="方正小标宋_GBK" w:eastAsia="方正小标宋_GBK" w:hAnsi="方正小标宋_GBK" w:hint="eastAsia"/>
          <w:bCs/>
          <w:sz w:val="44"/>
          <w:szCs w:val="44"/>
        </w:rPr>
        <w:t xml:space="preserve"> 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for</w:t>
      </w:r>
      <w:r>
        <w:rPr>
          <w:rFonts w:ascii="方正小标宋_GBK" w:eastAsia="方正小标宋_GBK" w:hAnsi="方正小标宋_GBK" w:hint="eastAsia"/>
          <w:bCs/>
          <w:sz w:val="44"/>
          <w:szCs w:val="44"/>
        </w:rPr>
        <w:t xml:space="preserve"> 高校教学智能体创新大赛</w:t>
      </w:r>
    </w:p>
    <w:p w14:paraId="7F9CF167" w14:textId="77777777" w:rsidR="00D1126A" w:rsidRDefault="00D1126A" w:rsidP="00D1126A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  <w:r>
        <w:rPr>
          <w:rFonts w:ascii="方正小标宋_GBK" w:eastAsia="方正小标宋_GBK" w:hAnsi="方正小标宋_GBK" w:hint="eastAsia"/>
          <w:bCs/>
          <w:sz w:val="44"/>
          <w:szCs w:val="44"/>
        </w:rPr>
        <w:t>作品登记表</w:t>
      </w:r>
    </w:p>
    <w:tbl>
      <w:tblPr>
        <w:tblW w:w="51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2"/>
        <w:gridCol w:w="940"/>
        <w:gridCol w:w="1207"/>
        <w:gridCol w:w="1424"/>
        <w:gridCol w:w="2136"/>
        <w:gridCol w:w="1536"/>
      </w:tblGrid>
      <w:tr w:rsidR="00D1126A" w14:paraId="01A122BA" w14:textId="77777777" w:rsidTr="00F65168">
        <w:trPr>
          <w:trHeight w:val="742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028A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智能体</w:t>
            </w:r>
          </w:p>
          <w:p w14:paraId="0CFC4738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名称</w:t>
            </w:r>
          </w:p>
        </w:tc>
        <w:tc>
          <w:tcPr>
            <w:tcW w:w="41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4F613" w14:textId="31E277F8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 w:rsidRPr="00CD6FDF">
              <w:rPr>
                <w:rFonts w:ascii="宋体" w:hAnsi="宋体" w:cs="仿宋" w:hint="eastAsia"/>
                <w:sz w:val="24"/>
              </w:rPr>
              <w:t>FacadeGPT：建筑表皮性能化生成智能体</w:t>
            </w:r>
          </w:p>
        </w:tc>
      </w:tr>
      <w:tr w:rsidR="00D1126A" w14:paraId="41D29086" w14:textId="77777777" w:rsidTr="00F65168">
        <w:trPr>
          <w:trHeight w:val="742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DFBA9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智能体</w:t>
            </w:r>
          </w:p>
          <w:p w14:paraId="1C6C3DD1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使用入口</w:t>
            </w:r>
          </w:p>
        </w:tc>
        <w:tc>
          <w:tcPr>
            <w:tcW w:w="41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C3B79" w14:textId="7F7A26EE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 w:rsidRPr="00CD6FDF">
              <w:rPr>
                <w:rFonts w:ascii="宋体" w:hAnsi="宋体" w:cs="仿宋"/>
                <w:sz w:val="24"/>
              </w:rPr>
              <w:t>http://8.130.183.255/</w:t>
            </w:r>
          </w:p>
        </w:tc>
      </w:tr>
      <w:tr w:rsidR="00D1126A" w14:paraId="180ECF93" w14:textId="77777777" w:rsidTr="00F65168">
        <w:trPr>
          <w:trHeight w:val="602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F34A1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参赛组别</w:t>
            </w:r>
          </w:p>
        </w:tc>
        <w:tc>
          <w:tcPr>
            <w:tcW w:w="1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2D70F" w14:textId="6FB8C9B3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未来课堂智能体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13ABC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应用场景</w:t>
            </w:r>
          </w:p>
        </w:tc>
        <w:tc>
          <w:tcPr>
            <w:tcW w:w="1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7016F" w14:textId="42C2FACA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课堂教学</w:t>
            </w:r>
          </w:p>
        </w:tc>
      </w:tr>
      <w:tr w:rsidR="00D1126A" w14:paraId="1C0064DE" w14:textId="77777777" w:rsidTr="00F65168">
        <w:trPr>
          <w:trHeight w:val="539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E027D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负责人</w:t>
            </w:r>
          </w:p>
        </w:tc>
        <w:tc>
          <w:tcPr>
            <w:tcW w:w="1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1ED8" w14:textId="25379024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殷实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62F78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所在单位</w:t>
            </w:r>
          </w:p>
        </w:tc>
        <w:tc>
          <w:tcPr>
            <w:tcW w:w="1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7D0C2" w14:textId="644034C6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华南理工大学建筑学院</w:t>
            </w:r>
          </w:p>
        </w:tc>
      </w:tr>
      <w:tr w:rsidR="00D1126A" w14:paraId="3020BA47" w14:textId="77777777" w:rsidTr="00F65168">
        <w:trPr>
          <w:trHeight w:val="539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A4993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职称</w:t>
            </w:r>
          </w:p>
        </w:tc>
        <w:tc>
          <w:tcPr>
            <w:tcW w:w="1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7DB2" w14:textId="7898FA67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副教授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3E1B6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职务</w:t>
            </w:r>
          </w:p>
        </w:tc>
        <w:tc>
          <w:tcPr>
            <w:tcW w:w="1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71154" w14:textId="47C7EA73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硕博导师</w:t>
            </w:r>
          </w:p>
        </w:tc>
      </w:tr>
      <w:tr w:rsidR="00D1126A" w14:paraId="066DC208" w14:textId="77777777" w:rsidTr="00F65168">
        <w:trPr>
          <w:trHeight w:val="524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0BCF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所在专业</w:t>
            </w:r>
          </w:p>
        </w:tc>
        <w:tc>
          <w:tcPr>
            <w:tcW w:w="1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CF21F" w14:textId="31EF3F74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建筑学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154B9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所教课程</w:t>
            </w:r>
          </w:p>
        </w:tc>
        <w:tc>
          <w:tcPr>
            <w:tcW w:w="1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BFF4B" w14:textId="0DE79862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 w:rsidRPr="00CD6FDF">
              <w:rPr>
                <w:rFonts w:ascii="宋体" w:hAnsi="宋体" w:cs="仿宋" w:hint="eastAsia"/>
                <w:sz w:val="24"/>
              </w:rPr>
              <w:t>本科课程《建筑设计（五、六）——绿色建筑专门化方向》（国家级一流本科课程）和《建筑设计结构选型》</w:t>
            </w:r>
          </w:p>
        </w:tc>
      </w:tr>
      <w:tr w:rsidR="00D1126A" w14:paraId="70E51787" w14:textId="77777777" w:rsidTr="00F65168">
        <w:trPr>
          <w:trHeight w:val="514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61F5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手机</w:t>
            </w:r>
          </w:p>
        </w:tc>
        <w:tc>
          <w:tcPr>
            <w:tcW w:w="1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BE8F" w14:textId="2E7B5578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 w:rsidRPr="00CD6FDF">
              <w:rPr>
                <w:rFonts w:ascii="宋体" w:hAnsi="宋体" w:cs="仿宋"/>
                <w:sz w:val="24"/>
              </w:rPr>
              <w:t>13660006159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E4385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邮箱</w:t>
            </w:r>
          </w:p>
        </w:tc>
        <w:tc>
          <w:tcPr>
            <w:tcW w:w="1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41C6" w14:textId="45FE04D3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 w:rsidRPr="00CD6FDF">
              <w:rPr>
                <w:rFonts w:ascii="宋体" w:hAnsi="宋体" w:cs="仿宋"/>
                <w:sz w:val="24"/>
              </w:rPr>
              <w:t>archyinshi@scut.edu.cn</w:t>
            </w:r>
          </w:p>
        </w:tc>
      </w:tr>
      <w:tr w:rsidR="00D1126A" w14:paraId="6E8A34A4" w14:textId="77777777" w:rsidTr="00F65168">
        <w:trPr>
          <w:trHeight w:val="555"/>
          <w:jc w:val="center"/>
        </w:trPr>
        <w:tc>
          <w:tcPr>
            <w:tcW w:w="8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484A4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团队</w:t>
            </w:r>
          </w:p>
          <w:p w14:paraId="51213EF3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其他成员</w:t>
            </w:r>
          </w:p>
          <w:p w14:paraId="0378D309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16"/>
                <w:szCs w:val="16"/>
              </w:rPr>
              <w:t>（不超过</w:t>
            </w:r>
            <w:r>
              <w:rPr>
                <w:rFonts w:ascii="Times New Roman" w:hAnsi="Times New Roman" w:cs="仿宋" w:hint="eastAsia"/>
                <w:sz w:val="16"/>
                <w:szCs w:val="16"/>
              </w:rPr>
              <w:t>4</w:t>
            </w:r>
            <w:r>
              <w:rPr>
                <w:rFonts w:ascii="宋体" w:hAnsi="宋体" w:cs="仿宋" w:hint="eastAsia"/>
                <w:sz w:val="16"/>
                <w:szCs w:val="16"/>
              </w:rPr>
              <w:t>人）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4C32E" w14:textId="77777777" w:rsidR="00D1126A" w:rsidRDefault="00D1126A" w:rsidP="00F65168">
            <w:pPr>
              <w:ind w:leftChars="-100" w:left="-210" w:rightChars="-100" w:right="-210"/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姓名</w:t>
            </w:r>
          </w:p>
        </w:tc>
        <w:tc>
          <w:tcPr>
            <w:tcW w:w="17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9D6A" w14:textId="77777777" w:rsidR="00D1126A" w:rsidRDefault="00D1126A" w:rsidP="00F65168">
            <w:pPr>
              <w:ind w:leftChars="-100" w:left="-210" w:rightChars="-100" w:right="-210"/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所在单位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3E651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常用邮箱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7801A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手机号</w:t>
            </w:r>
          </w:p>
        </w:tc>
      </w:tr>
      <w:tr w:rsidR="00D1126A" w14:paraId="1228F072" w14:textId="77777777" w:rsidTr="00F65168">
        <w:trPr>
          <w:trHeight w:val="555"/>
          <w:jc w:val="center"/>
        </w:trPr>
        <w:tc>
          <w:tcPr>
            <w:tcW w:w="8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2778E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65B8" w14:textId="6D99D4F6" w:rsidR="00D1126A" w:rsidRDefault="00FF171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黄正楠</w:t>
            </w:r>
          </w:p>
        </w:tc>
        <w:tc>
          <w:tcPr>
            <w:tcW w:w="17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8033C" w14:textId="4C8A8D70" w:rsidR="00D1126A" w:rsidRDefault="00FF171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华南理工大学建筑学院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0E1E6" w14:textId="04026571" w:rsidR="00D1126A" w:rsidRDefault="00FF171A" w:rsidP="00F65168">
            <w:pPr>
              <w:jc w:val="center"/>
              <w:rPr>
                <w:rFonts w:ascii="宋体" w:hAnsi="宋体" w:cs="仿宋"/>
                <w:spacing w:val="-12"/>
                <w:sz w:val="24"/>
              </w:rPr>
            </w:pPr>
            <w:r>
              <w:rPr>
                <w:rFonts w:ascii="宋体" w:hAnsi="宋体" w:cs="仿宋" w:hint="eastAsia"/>
                <w:spacing w:val="-12"/>
                <w:sz w:val="24"/>
              </w:rPr>
              <w:t>997913611@</w:t>
            </w:r>
            <w:r>
              <w:rPr>
                <w:rFonts w:ascii="宋体" w:hAnsi="宋体" w:cs="仿宋"/>
                <w:spacing w:val="-12"/>
                <w:sz w:val="24"/>
              </w:rPr>
              <w:t>qq.com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70AE0" w14:textId="5AC3EDA6" w:rsidR="00D1126A" w:rsidRDefault="00FF171A" w:rsidP="00F65168">
            <w:pPr>
              <w:jc w:val="center"/>
              <w:rPr>
                <w:rFonts w:ascii="宋体" w:hAnsi="宋体" w:cs="仿宋"/>
                <w:spacing w:val="-12"/>
                <w:sz w:val="24"/>
              </w:rPr>
            </w:pPr>
            <w:r>
              <w:rPr>
                <w:rFonts w:ascii="宋体" w:hAnsi="宋体" w:cs="仿宋" w:hint="eastAsia"/>
                <w:spacing w:val="-12"/>
                <w:sz w:val="24"/>
              </w:rPr>
              <w:t>1</w:t>
            </w:r>
            <w:r>
              <w:rPr>
                <w:rFonts w:ascii="宋体" w:hAnsi="宋体" w:cs="仿宋"/>
                <w:spacing w:val="-12"/>
                <w:sz w:val="24"/>
              </w:rPr>
              <w:t>5814963649</w:t>
            </w:r>
          </w:p>
        </w:tc>
      </w:tr>
      <w:tr w:rsidR="00D1126A" w14:paraId="5F04C74E" w14:textId="77777777" w:rsidTr="00F65168">
        <w:trPr>
          <w:trHeight w:val="555"/>
          <w:jc w:val="center"/>
        </w:trPr>
        <w:tc>
          <w:tcPr>
            <w:tcW w:w="8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CFA50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B20A" w14:textId="03BA59A8" w:rsidR="00D1126A" w:rsidRDefault="00FF171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梁燕楚</w:t>
            </w:r>
          </w:p>
        </w:tc>
        <w:tc>
          <w:tcPr>
            <w:tcW w:w="17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A27D0" w14:textId="0BF711B4" w:rsidR="00D1126A" w:rsidRDefault="00FF171A" w:rsidP="00F65168">
            <w:pPr>
              <w:jc w:val="center"/>
              <w:rPr>
                <w:rFonts w:ascii="宋体" w:hAnsi="宋体" w:cs="仿宋"/>
                <w:sz w:val="24"/>
              </w:rPr>
            </w:pPr>
            <w:r w:rsidRPr="00FF171A">
              <w:rPr>
                <w:rFonts w:ascii="宋体" w:hAnsi="宋体" w:cs="仿宋" w:hint="eastAsia"/>
                <w:sz w:val="24"/>
              </w:rPr>
              <w:t>华南理工大学建筑学院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62BE7" w14:textId="1FD476FB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 w:rsidRPr="00CD6FDF">
              <w:rPr>
                <w:rFonts w:ascii="宋体" w:hAnsi="宋体" w:cs="仿宋"/>
                <w:sz w:val="24"/>
              </w:rPr>
              <w:t>676921772@qq.com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38DA" w14:textId="56EDF4F4" w:rsidR="00D1126A" w:rsidRDefault="00CD6FDF" w:rsidP="00F65168">
            <w:pPr>
              <w:jc w:val="center"/>
              <w:rPr>
                <w:rFonts w:ascii="宋体" w:hAnsi="宋体" w:cs="仿宋"/>
                <w:sz w:val="24"/>
              </w:rPr>
            </w:pPr>
            <w:r w:rsidRPr="00CD6FDF">
              <w:rPr>
                <w:rFonts w:ascii="宋体" w:hAnsi="宋体" w:cs="仿宋"/>
                <w:sz w:val="24"/>
              </w:rPr>
              <w:t>19924687103</w:t>
            </w:r>
          </w:p>
        </w:tc>
      </w:tr>
      <w:tr w:rsidR="00D1126A" w14:paraId="7B0F4154" w14:textId="77777777" w:rsidTr="00F65168">
        <w:trPr>
          <w:trHeight w:val="555"/>
          <w:jc w:val="center"/>
        </w:trPr>
        <w:tc>
          <w:tcPr>
            <w:tcW w:w="8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ED972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8C9A6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17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CB9F9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7690A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56777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</w:tr>
      <w:tr w:rsidR="00D1126A" w14:paraId="474E84F0" w14:textId="77777777" w:rsidTr="00F65168">
        <w:trPr>
          <w:trHeight w:val="555"/>
          <w:jc w:val="center"/>
        </w:trPr>
        <w:tc>
          <w:tcPr>
            <w:tcW w:w="8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A3272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0DB7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17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F834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AABF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942A4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</w:p>
        </w:tc>
      </w:tr>
      <w:tr w:rsidR="00D1126A" w14:paraId="415E4170" w14:textId="77777777" w:rsidTr="00F65168">
        <w:trPr>
          <w:trHeight w:val="1944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ED297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智能体简介</w:t>
            </w:r>
          </w:p>
          <w:p w14:paraId="2CF1B7CF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pacing w:val="-6"/>
                <w:sz w:val="24"/>
              </w:rPr>
              <w:t>（</w:t>
            </w:r>
            <w:r>
              <w:rPr>
                <w:rFonts w:ascii="Times New Roman" w:hAnsi="Times New Roman" w:cs="仿宋" w:hint="eastAsia"/>
                <w:spacing w:val="-6"/>
                <w:sz w:val="24"/>
              </w:rPr>
              <w:t>500</w:t>
            </w:r>
            <w:r>
              <w:rPr>
                <w:rFonts w:ascii="宋体" w:hAnsi="宋体" w:cs="仿宋" w:hint="eastAsia"/>
                <w:spacing w:val="-6"/>
                <w:sz w:val="24"/>
              </w:rPr>
              <w:t>字内）</w:t>
            </w:r>
          </w:p>
        </w:tc>
        <w:tc>
          <w:tcPr>
            <w:tcW w:w="41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4894" w14:textId="26F6043F" w:rsidR="00D1126A" w:rsidRDefault="00CD6FDF" w:rsidP="00F65168">
            <w:pPr>
              <w:rPr>
                <w:rFonts w:ascii="宋体" w:hAnsi="宋体" w:cs="仿宋"/>
                <w:sz w:val="24"/>
                <w:szCs w:val="24"/>
              </w:rPr>
            </w:pPr>
            <w:r w:rsidRPr="00CD6FDF">
              <w:rPr>
                <w:rFonts w:ascii="宋体" w:hAnsi="宋体" w:cs="仿宋" w:hint="eastAsia"/>
                <w:sz w:val="24"/>
                <w:szCs w:val="24"/>
              </w:rPr>
              <w:t>FacadeGPT：建筑表皮性能化生成智能体，是面向建筑学、绿色建筑设计、建筑物理和参数化设计课程的教学智能体。它针对建筑设计教学中“立面方案容易先按形式推进，性能反馈来得较晚”的痛点，把建筑表皮设计转化为可对话、可比较、可解释的学习过程。学生只需用自然语言描述项目地点、建筑类型、立面朝向、遮阳、采光、低碳、成本和审美偏好，系统即可解析设计条件，形成可调参数边界，并基于本地性能预测模型生成多组外遮阳和立面表皮方案。每个方案同步提供全生命周期碳排放、全生命周期成本和空间自然采光等指标，并通过3D模型、雷达图、效果图渲染和教学反馈帮助学生理解方案取舍。教师可将其用于任务书解读、课堂评图、方案比较、作</w:t>
            </w:r>
            <w:r w:rsidRPr="00CD6FDF">
              <w:rPr>
                <w:rFonts w:ascii="宋体" w:hAnsi="宋体" w:cs="仿宋" w:hint="eastAsia"/>
                <w:sz w:val="24"/>
                <w:szCs w:val="24"/>
              </w:rPr>
              <w:lastRenderedPageBreak/>
              <w:t>业迭代和毕业设计前期推敲，组织“教师引导、学生决策、AI辅助分析”的未来课堂。FacadeGPT的价值不在于替代学生完成设计，而在于把绿色建筑的专业判断前置到方案生成阶段，降低性能分析门槛，提升学生低碳设计、气候响应设计和AI辅助设计能力。</w:t>
            </w:r>
          </w:p>
        </w:tc>
      </w:tr>
      <w:tr w:rsidR="00D1126A" w14:paraId="1EA0B482" w14:textId="77777777" w:rsidTr="00F65168">
        <w:trPr>
          <w:trHeight w:val="1264"/>
          <w:jc w:val="center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4033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lastRenderedPageBreak/>
              <w:t>组委会</w:t>
            </w:r>
          </w:p>
          <w:p w14:paraId="4308CE8D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资格审查</w:t>
            </w:r>
          </w:p>
          <w:p w14:paraId="43E8D1E3" w14:textId="77777777" w:rsidR="00D1126A" w:rsidRDefault="00D1126A" w:rsidP="00F65168">
            <w:pPr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意见</w:t>
            </w:r>
          </w:p>
        </w:tc>
        <w:tc>
          <w:tcPr>
            <w:tcW w:w="41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C310" w14:textId="77777777" w:rsidR="00D1126A" w:rsidRDefault="00D1126A" w:rsidP="00F65168">
            <w:pPr>
              <w:rPr>
                <w:rFonts w:ascii="宋体" w:hAnsi="宋体" w:cs="仿宋"/>
                <w:sz w:val="24"/>
              </w:rPr>
            </w:pPr>
          </w:p>
          <w:p w14:paraId="11F00F3D" w14:textId="77777777" w:rsidR="00D1126A" w:rsidRDefault="00D1126A" w:rsidP="00F65168">
            <w:pPr>
              <w:rPr>
                <w:rFonts w:ascii="宋体" w:hAnsi="宋体" w:cs="仿宋"/>
                <w:sz w:val="24"/>
              </w:rPr>
            </w:pPr>
          </w:p>
          <w:p w14:paraId="41854325" w14:textId="77777777" w:rsidR="00D1126A" w:rsidRDefault="00D1126A" w:rsidP="00F65168">
            <w:pPr>
              <w:rPr>
                <w:rFonts w:ascii="宋体" w:hAnsi="宋体" w:cs="仿宋"/>
                <w:sz w:val="24"/>
              </w:rPr>
            </w:pPr>
            <w:bookmarkStart w:id="0" w:name="_GoBack"/>
            <w:bookmarkEnd w:id="0"/>
          </w:p>
          <w:p w14:paraId="306DADD2" w14:textId="77777777" w:rsidR="00D1126A" w:rsidRDefault="00D1126A" w:rsidP="00F65168">
            <w:pPr>
              <w:ind w:firstLineChars="1200" w:firstLine="2880"/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（签章）</w:t>
            </w:r>
          </w:p>
          <w:p w14:paraId="7AB220C9" w14:textId="77777777" w:rsidR="00D1126A" w:rsidRDefault="00D1126A" w:rsidP="00F65168">
            <w:pPr>
              <w:ind w:firstLineChars="1200" w:firstLine="2880"/>
              <w:jc w:val="center"/>
              <w:rPr>
                <w:rFonts w:ascii="宋体" w:hAnsi="宋体" w:cs="仿宋"/>
                <w:sz w:val="24"/>
              </w:rPr>
            </w:pPr>
            <w:r>
              <w:rPr>
                <w:rFonts w:ascii="宋体" w:hAnsi="宋体" w:cs="仿宋" w:hint="eastAsia"/>
                <w:sz w:val="24"/>
              </w:rPr>
              <w:t>年  月  日</w:t>
            </w:r>
          </w:p>
        </w:tc>
      </w:tr>
    </w:tbl>
    <w:p w14:paraId="28BCEDF9" w14:textId="77777777" w:rsidR="006B22C2" w:rsidRDefault="006B22C2"/>
    <w:sectPr w:rsidR="006B2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B4FFA" w14:textId="77777777" w:rsidR="00B917FE" w:rsidRDefault="00B917FE" w:rsidP="00FF171A">
      <w:r>
        <w:separator/>
      </w:r>
    </w:p>
  </w:endnote>
  <w:endnote w:type="continuationSeparator" w:id="0">
    <w:p w14:paraId="161E6073" w14:textId="77777777" w:rsidR="00B917FE" w:rsidRDefault="00B917FE" w:rsidP="00FF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B1CD7" w14:textId="77777777" w:rsidR="00B917FE" w:rsidRDefault="00B917FE" w:rsidP="00FF171A">
      <w:r>
        <w:separator/>
      </w:r>
    </w:p>
  </w:footnote>
  <w:footnote w:type="continuationSeparator" w:id="0">
    <w:p w14:paraId="7D23A408" w14:textId="77777777" w:rsidR="00B917FE" w:rsidRDefault="00B917FE" w:rsidP="00FF17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26A"/>
    <w:rsid w:val="00141568"/>
    <w:rsid w:val="001B46BD"/>
    <w:rsid w:val="00223E6C"/>
    <w:rsid w:val="00244C94"/>
    <w:rsid w:val="00552651"/>
    <w:rsid w:val="006B22C2"/>
    <w:rsid w:val="009D6EB9"/>
    <w:rsid w:val="00A72DDB"/>
    <w:rsid w:val="00B039E5"/>
    <w:rsid w:val="00B917FE"/>
    <w:rsid w:val="00BB21EE"/>
    <w:rsid w:val="00BF0C2A"/>
    <w:rsid w:val="00BF7EE0"/>
    <w:rsid w:val="00CD6FDF"/>
    <w:rsid w:val="00D1126A"/>
    <w:rsid w:val="00D338BC"/>
    <w:rsid w:val="00F37C5F"/>
    <w:rsid w:val="00FF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28DF08"/>
  <w15:chartTrackingRefBased/>
  <w15:docId w15:val="{DCC9B95D-4904-404E-853A-9E2D5ED3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126A"/>
    <w:pPr>
      <w:widowControl w:val="0"/>
      <w:spacing w:after="0" w:line="240" w:lineRule="auto"/>
      <w:jc w:val="both"/>
    </w:pPr>
    <w:rPr>
      <w:rFonts w:ascii="Cambria" w:eastAsia="宋体" w:hAnsi="Cambria" w:cs="宋体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126A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26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26A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26A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26A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26A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26A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26A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26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2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2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2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2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2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2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2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2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11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26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112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26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112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26A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D112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112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126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D1126A"/>
    <w:pPr>
      <w:widowControl w:val="0"/>
      <w:spacing w:after="0" w:line="240" w:lineRule="auto"/>
      <w:jc w:val="both"/>
    </w:pPr>
    <w:rPr>
      <w:rFonts w:ascii="等线" w:eastAsia="等线" w:hAnsi="等线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F17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F171A"/>
    <w:rPr>
      <w:rFonts w:ascii="Cambria" w:eastAsia="宋体" w:hAnsi="Cambria" w:cs="宋体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FF17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F171A"/>
    <w:rPr>
      <w:rFonts w:ascii="Cambria" w:eastAsia="宋体" w:hAnsi="Cambria" w:cs="宋体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Joie Stark</dc:creator>
  <cp:keywords/>
  <dc:description/>
  <cp:lastModifiedBy>997913611@qq.com</cp:lastModifiedBy>
  <cp:revision>4</cp:revision>
  <dcterms:created xsi:type="dcterms:W3CDTF">2026-06-02T10:32:00Z</dcterms:created>
  <dcterms:modified xsi:type="dcterms:W3CDTF">2026-06-28T03:10:00Z</dcterms:modified>
</cp:coreProperties>
</file>