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31E68" w14:textId="77777777" w:rsidR="00115B40" w:rsidRDefault="00923FE2">
      <w:pPr>
        <w:pStyle w:val="1"/>
        <w:jc w:val="center"/>
      </w:pPr>
      <w:r>
        <w:rPr>
          <w:rFonts w:hint="eastAsia"/>
        </w:rPr>
        <w:t>孙连杰个人简历</w:t>
      </w:r>
    </w:p>
    <w:p w14:paraId="03C21DA7" w14:textId="77777777" w:rsidR="00115B40" w:rsidRDefault="00923FE2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基本信息</w:t>
      </w:r>
      <w:r>
        <w:rPr>
          <w:rFonts w:hint="eastAsia"/>
          <w:b/>
        </w:rPr>
        <w:t>：</w:t>
      </w: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C04D93" w14:paraId="223C183E" w14:textId="77777777">
        <w:tc>
          <w:tcPr>
            <w:tcW w:w="4258" w:type="dxa"/>
          </w:tcPr>
          <w:p w14:paraId="48F8470A" w14:textId="77777777" w:rsidR="00C04D93" w:rsidRDefault="00C04D9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姓名：孙连杰</w:t>
            </w:r>
          </w:p>
        </w:tc>
        <w:tc>
          <w:tcPr>
            <w:tcW w:w="4258" w:type="dxa"/>
          </w:tcPr>
          <w:p w14:paraId="77CA2D63" w14:textId="77777777" w:rsidR="00C04D93" w:rsidRDefault="00C04D9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性别：男</w:t>
            </w:r>
          </w:p>
        </w:tc>
      </w:tr>
      <w:tr w:rsidR="00115B40" w14:paraId="67B34B48" w14:textId="77777777">
        <w:tc>
          <w:tcPr>
            <w:tcW w:w="4258" w:type="dxa"/>
          </w:tcPr>
          <w:p w14:paraId="767ABDF0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学历：本科</w:t>
            </w:r>
          </w:p>
        </w:tc>
        <w:tc>
          <w:tcPr>
            <w:tcW w:w="4258" w:type="dxa"/>
          </w:tcPr>
          <w:p w14:paraId="5DD5A1F6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专业：计算机通信工程</w:t>
            </w:r>
          </w:p>
        </w:tc>
      </w:tr>
      <w:tr w:rsidR="00115B40" w14:paraId="58F62716" w14:textId="77777777">
        <w:tc>
          <w:tcPr>
            <w:tcW w:w="4258" w:type="dxa"/>
          </w:tcPr>
          <w:p w14:paraId="645BFF17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电话：</w:t>
            </w:r>
            <w:r>
              <w:rPr>
                <w:rFonts w:hint="eastAsia"/>
                <w:sz w:val="21"/>
                <w:szCs w:val="21"/>
              </w:rPr>
              <w:t>17630103203</w:t>
            </w:r>
          </w:p>
        </w:tc>
        <w:tc>
          <w:tcPr>
            <w:tcW w:w="4258" w:type="dxa"/>
          </w:tcPr>
          <w:p w14:paraId="385611D0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邮箱：</w:t>
            </w:r>
            <w:r>
              <w:rPr>
                <w:rFonts w:hint="eastAsia"/>
                <w:sz w:val="21"/>
                <w:szCs w:val="21"/>
              </w:rPr>
              <w:t>982694994@qq.com</w:t>
            </w:r>
          </w:p>
        </w:tc>
      </w:tr>
      <w:tr w:rsidR="00115B40" w14:paraId="573E6125" w14:textId="77777777">
        <w:tc>
          <w:tcPr>
            <w:tcW w:w="4258" w:type="dxa"/>
          </w:tcPr>
          <w:p w14:paraId="76465E9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籍贯：河南开封</w:t>
            </w:r>
          </w:p>
        </w:tc>
        <w:tc>
          <w:tcPr>
            <w:tcW w:w="4258" w:type="dxa"/>
          </w:tcPr>
          <w:p w14:paraId="04A8B542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民族：汉</w:t>
            </w:r>
          </w:p>
        </w:tc>
      </w:tr>
    </w:tbl>
    <w:p w14:paraId="0F219CD0" w14:textId="77777777" w:rsidR="00115B40" w:rsidRDefault="00115B40">
      <w:pPr>
        <w:rPr>
          <w:b/>
        </w:rPr>
      </w:pPr>
    </w:p>
    <w:p w14:paraId="17899F46" w14:textId="77777777" w:rsidR="00115B40" w:rsidRDefault="00923FE2">
      <w:pPr>
        <w:rPr>
          <w:b/>
        </w:rPr>
      </w:pPr>
      <w:r>
        <w:rPr>
          <w:rFonts w:hint="eastAsia"/>
          <w:b/>
        </w:rPr>
        <w:t>工作经验</w:t>
      </w:r>
      <w:r>
        <w:rPr>
          <w:rFonts w:hint="eastAsia"/>
          <w:b/>
        </w:rPr>
        <w:t>：</w:t>
      </w: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115B40" w14:paraId="34D87DD7" w14:textId="77777777">
        <w:tc>
          <w:tcPr>
            <w:tcW w:w="8516" w:type="dxa"/>
          </w:tcPr>
          <w:p w14:paraId="15AFED64" w14:textId="77777777" w:rsidR="00115B40" w:rsidRDefault="00115B40">
            <w:pPr>
              <w:rPr>
                <w:rFonts w:asciiTheme="minorEastAsia" w:hAnsiTheme="minorEastAsia"/>
                <w:b/>
                <w:color w:val="404040"/>
                <w:sz w:val="18"/>
                <w:szCs w:val="18"/>
              </w:rPr>
            </w:pPr>
          </w:p>
          <w:p w14:paraId="1932C835" w14:textId="77777777" w:rsidR="00115B40" w:rsidRDefault="00923FE2">
            <w:pPr>
              <w:rPr>
                <w:rFonts w:asciiTheme="minorEastAsia" w:hAnsiTheme="minorEastAsia"/>
                <w:color w:val="40404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>北京美达源科技有限公司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 xml:space="preserve"> | 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>iOS</w:t>
            </w:r>
            <w:r>
              <w:rPr>
                <w:rFonts w:asciiTheme="minorEastAsia" w:hAnsiTheme="minorEastAsia" w:hint="eastAsia"/>
                <w:b/>
                <w:vanish/>
                <w:color w:val="404040"/>
                <w:sz w:val="18"/>
                <w:szCs w:val="18"/>
              </w:rPr>
              <w:t xml:space="preserve">| 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>软件工程师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 xml:space="preserve">  </w:t>
            </w:r>
          </w:p>
          <w:p w14:paraId="4C37598B" w14:textId="77777777" w:rsidR="00115B40" w:rsidRDefault="00923FE2">
            <w:pPr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行业类别：计算机软件</w:t>
            </w:r>
            <w:r>
              <w:rPr>
                <w:color w:val="404040"/>
                <w:sz w:val="18"/>
                <w:szCs w:val="18"/>
              </w:rPr>
              <w:t xml:space="preserve"> | </w:t>
            </w:r>
            <w:r>
              <w:rPr>
                <w:rFonts w:hint="eastAsia"/>
                <w:color w:val="404040"/>
                <w:sz w:val="18"/>
                <w:szCs w:val="18"/>
              </w:rPr>
              <w:t>企业性质：私营</w:t>
            </w:r>
            <w:r>
              <w:rPr>
                <w:color w:val="404040"/>
                <w:sz w:val="18"/>
                <w:szCs w:val="18"/>
              </w:rPr>
              <w:t xml:space="preserve"> | </w:t>
            </w:r>
            <w:r>
              <w:rPr>
                <w:rFonts w:hint="eastAsia"/>
                <w:color w:val="404040"/>
                <w:sz w:val="18"/>
                <w:szCs w:val="18"/>
              </w:rPr>
              <w:t>规模：</w:t>
            </w:r>
            <w:r>
              <w:rPr>
                <w:rFonts w:hint="eastAsia"/>
                <w:color w:val="404040"/>
                <w:sz w:val="18"/>
                <w:szCs w:val="18"/>
              </w:rPr>
              <w:t>100</w:t>
            </w:r>
            <w:r>
              <w:rPr>
                <w:rFonts w:hint="eastAsia"/>
                <w:color w:val="404040"/>
                <w:sz w:val="18"/>
                <w:szCs w:val="18"/>
              </w:rPr>
              <w:t>人</w:t>
            </w:r>
            <w:r>
              <w:rPr>
                <w:color w:val="404040"/>
                <w:sz w:val="18"/>
                <w:szCs w:val="18"/>
              </w:rPr>
              <w:t xml:space="preserve"> </w:t>
            </w:r>
          </w:p>
          <w:p w14:paraId="0272FD7F" w14:textId="77777777" w:rsidR="00115B40" w:rsidRDefault="00923FE2">
            <w:r>
              <w:rPr>
                <w:rFonts w:hint="eastAsia"/>
                <w:color w:val="404040"/>
                <w:sz w:val="18"/>
                <w:szCs w:val="18"/>
              </w:rPr>
              <w:t>工作描述：</w:t>
            </w:r>
          </w:p>
          <w:p w14:paraId="10739601" w14:textId="77777777" w:rsidR="00115B40" w:rsidRDefault="00923FE2">
            <w:r>
              <w:rPr>
                <w:color w:val="404040"/>
                <w:sz w:val="18"/>
                <w:szCs w:val="18"/>
              </w:rPr>
              <w:t>  </w:t>
            </w:r>
            <w:r>
              <w:rPr>
                <w:rFonts w:hint="eastAsia"/>
                <w:color w:val="404040"/>
                <w:sz w:val="18"/>
                <w:szCs w:val="18"/>
              </w:rPr>
              <w:t>在美达源公司的这半年时间，是我的技术和对代码的理解，都有了全新的认识。，也学到更多的技能：</w:t>
            </w:r>
            <w:r>
              <w:rPr>
                <w:color w:val="404040"/>
                <w:sz w:val="18"/>
                <w:szCs w:val="18"/>
              </w:rPr>
              <w:br/>
              <w:t xml:space="preserve">1. </w:t>
            </w:r>
            <w:r>
              <w:rPr>
                <w:rFonts w:hint="eastAsia"/>
                <w:color w:val="404040"/>
                <w:sz w:val="18"/>
                <w:szCs w:val="18"/>
              </w:rPr>
              <w:t>熟练掌握</w:t>
            </w:r>
            <w:r>
              <w:rPr>
                <w:color w:val="404040"/>
                <w:sz w:val="18"/>
                <w:szCs w:val="18"/>
              </w:rPr>
              <w:t>Object-C/</w:t>
            </w:r>
            <w:r>
              <w:rPr>
                <w:rFonts w:hint="eastAsia"/>
                <w:color w:val="404040"/>
                <w:sz w:val="18"/>
                <w:szCs w:val="18"/>
              </w:rPr>
              <w:t>开发语言，熟悉</w:t>
            </w:r>
            <w:r>
              <w:rPr>
                <w:color w:val="404040"/>
                <w:sz w:val="18"/>
                <w:szCs w:val="18"/>
              </w:rPr>
              <w:t>C</w:t>
            </w:r>
            <w:r>
              <w:rPr>
                <w:rFonts w:hint="eastAsia"/>
                <w:color w:val="404040"/>
                <w:sz w:val="18"/>
                <w:szCs w:val="18"/>
              </w:rPr>
              <w:t>语言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有良好的编码习惯，规范通用的编码风格。</w:t>
            </w:r>
            <w:r>
              <w:rPr>
                <w:color w:val="404040"/>
                <w:sz w:val="18"/>
                <w:szCs w:val="18"/>
              </w:rPr>
              <w:br/>
              <w:t xml:space="preserve">2.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ARC</w:t>
            </w:r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r>
              <w:rPr>
                <w:color w:val="404040"/>
                <w:sz w:val="18"/>
                <w:szCs w:val="18"/>
              </w:rPr>
              <w:t>MRC</w:t>
            </w:r>
            <w:r>
              <w:rPr>
                <w:rFonts w:hint="eastAsia"/>
                <w:color w:val="404040"/>
                <w:sz w:val="18"/>
                <w:szCs w:val="18"/>
              </w:rPr>
              <w:t>内存管理机制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proofErr w:type="spellStart"/>
            <w:r>
              <w:rPr>
                <w:color w:val="404040"/>
                <w:sz w:val="18"/>
                <w:szCs w:val="18"/>
              </w:rPr>
              <w:t>NSOperationQueue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r>
              <w:rPr>
                <w:color w:val="404040"/>
                <w:sz w:val="18"/>
                <w:szCs w:val="18"/>
              </w:rPr>
              <w:t>GCD</w:t>
            </w:r>
            <w:r>
              <w:rPr>
                <w:rFonts w:hint="eastAsia"/>
                <w:color w:val="404040"/>
                <w:sz w:val="18"/>
                <w:szCs w:val="18"/>
              </w:rPr>
              <w:t>网络多线程。</w:t>
            </w:r>
            <w:r>
              <w:rPr>
                <w:color w:val="404040"/>
                <w:sz w:val="18"/>
                <w:szCs w:val="18"/>
              </w:rPr>
              <w:br/>
              <w:t xml:space="preserve">3. </w:t>
            </w:r>
            <w:r>
              <w:rPr>
                <w:rFonts w:hint="eastAsia"/>
                <w:color w:val="404040"/>
                <w:sz w:val="18"/>
                <w:szCs w:val="18"/>
              </w:rPr>
              <w:t>熟练运用</w:t>
            </w:r>
            <w:r>
              <w:rPr>
                <w:color w:val="404040"/>
                <w:sz w:val="18"/>
                <w:szCs w:val="18"/>
              </w:rPr>
              <w:t>UI</w:t>
            </w:r>
            <w:r>
              <w:rPr>
                <w:rFonts w:hint="eastAsia"/>
                <w:color w:val="404040"/>
                <w:sz w:val="18"/>
                <w:szCs w:val="18"/>
              </w:rPr>
              <w:t>开发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熟悉各种</w:t>
            </w:r>
            <w:r>
              <w:rPr>
                <w:color w:val="404040"/>
                <w:sz w:val="18"/>
                <w:szCs w:val="18"/>
              </w:rPr>
              <w:t>UI</w:t>
            </w:r>
            <w:r>
              <w:rPr>
                <w:rFonts w:hint="eastAsia"/>
                <w:color w:val="404040"/>
                <w:sz w:val="18"/>
                <w:szCs w:val="18"/>
              </w:rPr>
              <w:t>布局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熟悉控件属性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事件回调处理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熟悉动画处理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熟悉各种流行的</w:t>
            </w:r>
            <w:r>
              <w:rPr>
                <w:color w:val="404040"/>
                <w:sz w:val="18"/>
                <w:szCs w:val="18"/>
              </w:rPr>
              <w:t>UI</w:t>
            </w:r>
            <w:r>
              <w:rPr>
                <w:rFonts w:hint="eastAsia"/>
                <w:color w:val="404040"/>
                <w:sz w:val="18"/>
                <w:szCs w:val="18"/>
              </w:rPr>
              <w:t>控件库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以及</w:t>
            </w:r>
            <w:r>
              <w:rPr>
                <w:color w:val="404040"/>
                <w:sz w:val="18"/>
                <w:szCs w:val="18"/>
              </w:rPr>
              <w:t>UI</w:t>
            </w:r>
            <w:r>
              <w:rPr>
                <w:rFonts w:hint="eastAsia"/>
                <w:color w:val="404040"/>
                <w:sz w:val="18"/>
                <w:szCs w:val="18"/>
              </w:rPr>
              <w:t>交互设计。</w:t>
            </w:r>
            <w:r>
              <w:rPr>
                <w:color w:val="404040"/>
                <w:sz w:val="18"/>
                <w:szCs w:val="18"/>
              </w:rPr>
              <w:br/>
              <w:t xml:space="preserve">4. </w:t>
            </w:r>
            <w:r>
              <w:rPr>
                <w:rFonts w:hint="eastAsia"/>
                <w:color w:val="404040"/>
                <w:sz w:val="18"/>
                <w:szCs w:val="18"/>
              </w:rPr>
              <w:t>熟练运用</w:t>
            </w:r>
            <w:proofErr w:type="spellStart"/>
            <w:r>
              <w:rPr>
                <w:color w:val="404040"/>
                <w:sz w:val="18"/>
                <w:szCs w:val="18"/>
              </w:rPr>
              <w:t>AFNetWorking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SDWebImage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r>
              <w:rPr>
                <w:rFonts w:hint="eastAsia"/>
                <w:color w:val="404040"/>
                <w:sz w:val="18"/>
                <w:szCs w:val="18"/>
              </w:rPr>
              <w:t>Masonry</w:t>
            </w:r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MJExtension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baiduMapSDK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、友盟等常用三方库。</w:t>
            </w:r>
            <w:r>
              <w:rPr>
                <w:color w:val="404040"/>
                <w:sz w:val="18"/>
                <w:szCs w:val="18"/>
              </w:rPr>
              <w:br/>
              <w:t xml:space="preserve">5.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Block</w:t>
            </w:r>
            <w:r>
              <w:rPr>
                <w:rFonts w:hint="eastAsia"/>
                <w:color w:val="404040"/>
                <w:sz w:val="18"/>
                <w:szCs w:val="18"/>
              </w:rPr>
              <w:t>，代理，通知及协议等传值。</w:t>
            </w:r>
            <w:r>
              <w:rPr>
                <w:color w:val="404040"/>
                <w:sz w:val="18"/>
                <w:szCs w:val="18"/>
              </w:rPr>
              <w:br/>
              <w:t xml:space="preserve">6. </w:t>
            </w:r>
            <w:r>
              <w:rPr>
                <w:rFonts w:hint="eastAsia"/>
                <w:color w:val="404040"/>
                <w:sz w:val="18"/>
                <w:szCs w:val="18"/>
              </w:rPr>
              <w:t>熟悉支付宝支付，地图等多功能应用。</w:t>
            </w:r>
            <w:r>
              <w:rPr>
                <w:color w:val="404040"/>
                <w:sz w:val="18"/>
                <w:szCs w:val="18"/>
              </w:rPr>
              <w:br/>
              <w:t xml:space="preserve">7.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 w:rsidR="00C04D93">
              <w:rPr>
                <w:rFonts w:hint="eastAsia"/>
                <w:color w:val="404040"/>
                <w:sz w:val="18"/>
                <w:szCs w:val="18"/>
              </w:rPr>
              <w:t>布局技术、基于代码的布局</w:t>
            </w:r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AutoLayout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多屏幕适配。</w:t>
            </w:r>
            <w:r>
              <w:rPr>
                <w:color w:val="404040"/>
                <w:sz w:val="18"/>
                <w:szCs w:val="18"/>
              </w:rPr>
              <w:br/>
              <w:t xml:space="preserve">8.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MAC</w:t>
            </w:r>
            <w:r>
              <w:rPr>
                <w:rFonts w:hint="eastAsia"/>
                <w:color w:val="404040"/>
                <w:sz w:val="18"/>
                <w:szCs w:val="18"/>
              </w:rPr>
              <w:t>系统，和</w:t>
            </w:r>
            <w:proofErr w:type="spellStart"/>
            <w:r>
              <w:rPr>
                <w:color w:val="404040"/>
                <w:sz w:val="18"/>
                <w:szCs w:val="18"/>
              </w:rPr>
              <w:t>Xcode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编程工具。</w:t>
            </w:r>
            <w:r>
              <w:rPr>
                <w:color w:val="404040"/>
                <w:sz w:val="18"/>
                <w:szCs w:val="18"/>
              </w:rPr>
              <w:br/>
              <w:t xml:space="preserve">9.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SVN</w:t>
            </w:r>
            <w:r>
              <w:rPr>
                <w:rFonts w:hint="eastAsia"/>
                <w:color w:val="404040"/>
                <w:sz w:val="18"/>
                <w:szCs w:val="18"/>
              </w:rPr>
              <w:t>服务器的相关操作。</w:t>
            </w:r>
            <w:r>
              <w:rPr>
                <w:color w:val="404040"/>
                <w:sz w:val="18"/>
                <w:szCs w:val="18"/>
              </w:rPr>
              <w:br/>
              <w:t>10.</w:t>
            </w:r>
            <w:r>
              <w:rPr>
                <w:rFonts w:hint="eastAsia"/>
                <w:color w:val="404040"/>
                <w:sz w:val="18"/>
                <w:szCs w:val="18"/>
              </w:rPr>
              <w:t>了解</w:t>
            </w:r>
            <w:r>
              <w:rPr>
                <w:color w:val="404040"/>
                <w:sz w:val="18"/>
                <w:szCs w:val="18"/>
              </w:rPr>
              <w:t>Swift</w:t>
            </w:r>
            <w:r>
              <w:rPr>
                <w:rFonts w:hint="eastAsia"/>
                <w:color w:val="404040"/>
                <w:sz w:val="18"/>
                <w:szCs w:val="18"/>
              </w:rPr>
              <w:t>语言。</w:t>
            </w:r>
            <w:r>
              <w:rPr>
                <w:color w:val="404040"/>
                <w:sz w:val="18"/>
                <w:szCs w:val="18"/>
              </w:rPr>
              <w:br/>
              <w:t>11.</w:t>
            </w:r>
            <w:r>
              <w:rPr>
                <w:rFonts w:hint="eastAsia"/>
                <w:color w:val="404040"/>
                <w:sz w:val="18"/>
                <w:szCs w:val="18"/>
              </w:rPr>
              <w:t>了解</w:t>
            </w:r>
            <w:proofErr w:type="spellStart"/>
            <w:r>
              <w:rPr>
                <w:color w:val="404040"/>
                <w:sz w:val="18"/>
                <w:szCs w:val="18"/>
              </w:rPr>
              <w:t>CoreAnimation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动画技术、</w:t>
            </w:r>
            <w:proofErr w:type="spellStart"/>
            <w:r>
              <w:rPr>
                <w:color w:val="404040"/>
                <w:sz w:val="18"/>
                <w:szCs w:val="18"/>
              </w:rPr>
              <w:t>CALayer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CABasicAnimation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CAKeyframeAnimation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等。</w:t>
            </w:r>
            <w:r>
              <w:rPr>
                <w:color w:val="404040"/>
                <w:sz w:val="18"/>
                <w:szCs w:val="18"/>
              </w:rPr>
              <w:br/>
              <w:t>12.</w:t>
            </w:r>
            <w:r>
              <w:rPr>
                <w:rFonts w:hint="eastAsia"/>
                <w:color w:val="404040"/>
                <w:sz w:val="18"/>
                <w:szCs w:val="18"/>
              </w:rPr>
              <w:t>了解</w:t>
            </w:r>
            <w:r>
              <w:rPr>
                <w:color w:val="404040"/>
                <w:sz w:val="18"/>
                <w:szCs w:val="18"/>
              </w:rPr>
              <w:t>SQLite</w:t>
            </w:r>
            <w:r>
              <w:rPr>
                <w:rFonts w:hint="eastAsia"/>
                <w:color w:val="404040"/>
                <w:sz w:val="18"/>
                <w:szCs w:val="18"/>
              </w:rPr>
              <w:t>，</w:t>
            </w:r>
            <w:proofErr w:type="spellStart"/>
            <w:r>
              <w:rPr>
                <w:color w:val="404040"/>
                <w:sz w:val="18"/>
                <w:szCs w:val="18"/>
              </w:rPr>
              <w:t>NSUserDefaultes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，以及文件读写对数据持久化的使用，掌握</w:t>
            </w:r>
            <w:r>
              <w:rPr>
                <w:color w:val="404040"/>
                <w:sz w:val="18"/>
                <w:szCs w:val="18"/>
              </w:rPr>
              <w:t>iOS</w:t>
            </w:r>
            <w:r>
              <w:rPr>
                <w:rFonts w:hint="eastAsia"/>
                <w:color w:val="404040"/>
                <w:sz w:val="18"/>
                <w:szCs w:val="18"/>
              </w:rPr>
              <w:t>官方</w:t>
            </w:r>
            <w:proofErr w:type="spellStart"/>
            <w:r>
              <w:rPr>
                <w:color w:val="404040"/>
                <w:sz w:val="18"/>
                <w:szCs w:val="18"/>
              </w:rPr>
              <w:t>Coredata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的使用；</w:t>
            </w:r>
          </w:p>
          <w:p w14:paraId="3D4E65EE" w14:textId="77777777" w:rsidR="00115B40" w:rsidRDefault="00115B40">
            <w:pPr>
              <w:rPr>
                <w:color w:val="404040"/>
                <w:sz w:val="18"/>
                <w:szCs w:val="18"/>
              </w:rPr>
            </w:pPr>
          </w:p>
          <w:p w14:paraId="03A92379" w14:textId="77777777" w:rsidR="00115B40" w:rsidRDefault="00115B40">
            <w:pPr>
              <w:rPr>
                <w:color w:val="404040"/>
                <w:sz w:val="18"/>
                <w:szCs w:val="18"/>
              </w:rPr>
            </w:pPr>
          </w:p>
          <w:p w14:paraId="0AC27B6D" w14:textId="77777777" w:rsidR="00115B40" w:rsidRDefault="00115B40">
            <w:pPr>
              <w:rPr>
                <w:color w:val="404040"/>
                <w:sz w:val="18"/>
                <w:szCs w:val="18"/>
              </w:rPr>
            </w:pPr>
          </w:p>
          <w:p w14:paraId="6205CD5A" w14:textId="77777777" w:rsidR="00115B40" w:rsidRDefault="00115B40">
            <w:pPr>
              <w:rPr>
                <w:rFonts w:asciiTheme="minorEastAsia" w:hAnsiTheme="minorEastAsia"/>
                <w:b/>
                <w:color w:val="404040"/>
                <w:sz w:val="18"/>
                <w:szCs w:val="18"/>
              </w:rPr>
            </w:pPr>
          </w:p>
          <w:p w14:paraId="13A3DDD9" w14:textId="77777777" w:rsidR="00115B40" w:rsidRDefault="00923FE2">
            <w:pPr>
              <w:rPr>
                <w:rFonts w:asciiTheme="minorEastAsia" w:hAnsiTheme="minorEastAsia"/>
                <w:color w:val="40404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>北京山海边乐享无忧旅游度假管理有限公司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 xml:space="preserve"> | 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>iOS</w:t>
            </w:r>
            <w:r>
              <w:rPr>
                <w:rFonts w:asciiTheme="minorEastAsia" w:hAnsiTheme="minorEastAsia" w:hint="eastAsia"/>
                <w:b/>
                <w:vanish/>
                <w:color w:val="404040"/>
                <w:sz w:val="18"/>
                <w:szCs w:val="18"/>
              </w:rPr>
              <w:t xml:space="preserve">| 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>软件工程师</w:t>
            </w:r>
            <w:r>
              <w:rPr>
                <w:rFonts w:asciiTheme="minorEastAsia" w:hAnsiTheme="minorEastAsia" w:hint="eastAsia"/>
                <w:b/>
                <w:color w:val="404040"/>
                <w:sz w:val="18"/>
                <w:szCs w:val="18"/>
              </w:rPr>
              <w:t xml:space="preserve">  </w:t>
            </w:r>
          </w:p>
          <w:p w14:paraId="108293BE" w14:textId="77777777" w:rsidR="00115B40" w:rsidRDefault="00923FE2">
            <w:pPr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行业类别：计算机软件</w:t>
            </w:r>
            <w:r>
              <w:rPr>
                <w:color w:val="404040"/>
                <w:sz w:val="18"/>
                <w:szCs w:val="18"/>
              </w:rPr>
              <w:t xml:space="preserve"> | </w:t>
            </w:r>
            <w:r>
              <w:rPr>
                <w:rFonts w:hint="eastAsia"/>
                <w:color w:val="404040"/>
                <w:sz w:val="18"/>
                <w:szCs w:val="18"/>
              </w:rPr>
              <w:t>企业性质：金融</w:t>
            </w:r>
            <w:r>
              <w:rPr>
                <w:color w:val="404040"/>
                <w:sz w:val="18"/>
                <w:szCs w:val="18"/>
              </w:rPr>
              <w:t xml:space="preserve"> | </w:t>
            </w:r>
            <w:r>
              <w:rPr>
                <w:rFonts w:hint="eastAsia"/>
                <w:color w:val="404040"/>
                <w:sz w:val="18"/>
                <w:szCs w:val="18"/>
              </w:rPr>
              <w:t>规模：</w:t>
            </w:r>
            <w:r>
              <w:rPr>
                <w:color w:val="40404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/>
                <w:sz w:val="18"/>
                <w:szCs w:val="18"/>
              </w:rPr>
              <w:t>30</w:t>
            </w:r>
            <w:r>
              <w:rPr>
                <w:rFonts w:hint="eastAsia"/>
                <w:color w:val="404040"/>
                <w:sz w:val="18"/>
                <w:szCs w:val="18"/>
              </w:rPr>
              <w:t>人</w:t>
            </w:r>
          </w:p>
          <w:p w14:paraId="7C6AA58E" w14:textId="77777777" w:rsidR="00115B40" w:rsidRDefault="00923FE2">
            <w:r>
              <w:rPr>
                <w:rFonts w:hint="eastAsia"/>
                <w:color w:val="404040"/>
                <w:sz w:val="18"/>
                <w:szCs w:val="18"/>
              </w:rPr>
              <w:t>工作描述：</w:t>
            </w:r>
          </w:p>
          <w:p w14:paraId="225E2802" w14:textId="77777777" w:rsidR="00115B40" w:rsidRDefault="00923FE2">
            <w:r>
              <w:rPr>
                <w:color w:val="404040"/>
                <w:sz w:val="18"/>
                <w:szCs w:val="18"/>
              </w:rPr>
              <w:t xml:space="preserve">     </w:t>
            </w:r>
            <w:r>
              <w:rPr>
                <w:rFonts w:hint="eastAsia"/>
                <w:color w:val="404040"/>
                <w:sz w:val="18"/>
                <w:szCs w:val="18"/>
              </w:rPr>
              <w:t>在山海边的半年里，对</w:t>
            </w:r>
            <w:r>
              <w:rPr>
                <w:color w:val="404040"/>
                <w:sz w:val="18"/>
                <w:szCs w:val="18"/>
              </w:rPr>
              <w:t>OC</w:t>
            </w:r>
            <w:r>
              <w:rPr>
                <w:rFonts w:hint="eastAsia"/>
                <w:color w:val="404040"/>
                <w:sz w:val="18"/>
                <w:szCs w:val="18"/>
              </w:rPr>
              <w:t>的开发和应用有了全新的认识。并成功拥有自己的上线项目。</w:t>
            </w:r>
            <w:r>
              <w:rPr>
                <w:color w:val="404040"/>
                <w:sz w:val="18"/>
                <w:szCs w:val="18"/>
              </w:rPr>
              <w:br/>
            </w:r>
            <w:r>
              <w:rPr>
                <w:rFonts w:hint="eastAsia"/>
                <w:color w:val="404040"/>
                <w:sz w:val="18"/>
                <w:szCs w:val="18"/>
              </w:rPr>
              <w:t>在这段时间里，我掌握的技术包括：</w:t>
            </w:r>
            <w:r>
              <w:rPr>
                <w:color w:val="404040"/>
                <w:sz w:val="18"/>
                <w:szCs w:val="18"/>
              </w:rPr>
              <w:br/>
              <w:t xml:space="preserve">1. </w:t>
            </w:r>
            <w:r>
              <w:rPr>
                <w:rFonts w:hint="eastAsia"/>
                <w:color w:val="404040"/>
                <w:sz w:val="18"/>
                <w:szCs w:val="18"/>
              </w:rPr>
              <w:t>熟练掌握</w:t>
            </w:r>
            <w:r>
              <w:rPr>
                <w:color w:val="404040"/>
                <w:sz w:val="18"/>
                <w:szCs w:val="18"/>
              </w:rPr>
              <w:t>Object-C/</w:t>
            </w:r>
            <w:r>
              <w:rPr>
                <w:rFonts w:hint="eastAsia"/>
                <w:color w:val="404040"/>
                <w:sz w:val="18"/>
                <w:szCs w:val="18"/>
              </w:rPr>
              <w:t>开发语言，编码习惯，规范通用的编码风格。</w:t>
            </w:r>
            <w:r>
              <w:rPr>
                <w:color w:val="404040"/>
                <w:sz w:val="18"/>
                <w:szCs w:val="18"/>
              </w:rPr>
              <w:br/>
              <w:t xml:space="preserve">2.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MRC</w:t>
            </w:r>
            <w:r>
              <w:rPr>
                <w:rFonts w:hint="eastAsia"/>
                <w:color w:val="404040"/>
                <w:sz w:val="18"/>
                <w:szCs w:val="18"/>
              </w:rPr>
              <w:t>内存管理机制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proofErr w:type="spellStart"/>
            <w:r>
              <w:rPr>
                <w:color w:val="404040"/>
                <w:sz w:val="18"/>
                <w:szCs w:val="18"/>
              </w:rPr>
              <w:t>NSOperationQueue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r>
              <w:rPr>
                <w:color w:val="404040"/>
                <w:sz w:val="18"/>
                <w:szCs w:val="18"/>
              </w:rPr>
              <w:t>GCD</w:t>
            </w:r>
            <w:r>
              <w:rPr>
                <w:rFonts w:hint="eastAsia"/>
                <w:color w:val="404040"/>
                <w:sz w:val="18"/>
                <w:szCs w:val="18"/>
              </w:rPr>
              <w:t>网络多线程。</w:t>
            </w:r>
            <w:r>
              <w:rPr>
                <w:color w:val="404040"/>
                <w:sz w:val="18"/>
                <w:szCs w:val="18"/>
              </w:rPr>
              <w:br/>
              <w:t xml:space="preserve">3. </w:t>
            </w:r>
            <w:r>
              <w:rPr>
                <w:rFonts w:hint="eastAsia"/>
                <w:color w:val="404040"/>
                <w:sz w:val="18"/>
                <w:szCs w:val="18"/>
              </w:rPr>
              <w:t>熟练运用</w:t>
            </w:r>
            <w:r>
              <w:rPr>
                <w:color w:val="404040"/>
                <w:sz w:val="18"/>
                <w:szCs w:val="18"/>
              </w:rPr>
              <w:t>UI</w:t>
            </w:r>
            <w:r>
              <w:rPr>
                <w:rFonts w:hint="eastAsia"/>
                <w:color w:val="404040"/>
                <w:sz w:val="18"/>
                <w:szCs w:val="18"/>
              </w:rPr>
              <w:t>开发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熟悉各种</w:t>
            </w:r>
            <w:r>
              <w:rPr>
                <w:color w:val="404040"/>
                <w:sz w:val="18"/>
                <w:szCs w:val="18"/>
              </w:rPr>
              <w:t>UI</w:t>
            </w:r>
            <w:r>
              <w:rPr>
                <w:rFonts w:hint="eastAsia"/>
                <w:color w:val="404040"/>
                <w:sz w:val="18"/>
                <w:szCs w:val="18"/>
              </w:rPr>
              <w:t>布局</w:t>
            </w:r>
            <w:r>
              <w:rPr>
                <w:color w:val="404040"/>
                <w:sz w:val="18"/>
                <w:szCs w:val="18"/>
              </w:rPr>
              <w:t>,</w:t>
            </w:r>
            <w:r>
              <w:rPr>
                <w:rFonts w:hint="eastAsia"/>
                <w:color w:val="404040"/>
                <w:sz w:val="18"/>
                <w:szCs w:val="18"/>
              </w:rPr>
              <w:t>熟悉控件属性。</w:t>
            </w:r>
            <w:r>
              <w:rPr>
                <w:color w:val="404040"/>
                <w:sz w:val="18"/>
                <w:szCs w:val="18"/>
              </w:rPr>
              <w:br/>
              <w:t xml:space="preserve">4. </w:t>
            </w:r>
            <w:r>
              <w:rPr>
                <w:rFonts w:hint="eastAsia"/>
                <w:color w:val="404040"/>
                <w:sz w:val="18"/>
                <w:szCs w:val="18"/>
              </w:rPr>
              <w:t>熟练运用</w:t>
            </w:r>
            <w:proofErr w:type="spellStart"/>
            <w:r>
              <w:rPr>
                <w:color w:val="404040"/>
                <w:sz w:val="18"/>
                <w:szCs w:val="18"/>
              </w:rPr>
              <w:t>AFNetWorking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SDWebImage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MJExtension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baiduMapSDK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IQKeyBoardManager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、友盟等常用三方库。</w:t>
            </w:r>
            <w:r>
              <w:rPr>
                <w:color w:val="404040"/>
                <w:sz w:val="18"/>
                <w:szCs w:val="18"/>
              </w:rPr>
              <w:br/>
              <w:t xml:space="preserve">5.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Block</w:t>
            </w:r>
            <w:r>
              <w:rPr>
                <w:rFonts w:hint="eastAsia"/>
                <w:color w:val="404040"/>
                <w:sz w:val="18"/>
                <w:szCs w:val="18"/>
              </w:rPr>
              <w:t>，代理，通知及协议等传值。</w:t>
            </w:r>
            <w:r>
              <w:rPr>
                <w:color w:val="404040"/>
                <w:sz w:val="18"/>
                <w:szCs w:val="18"/>
              </w:rPr>
              <w:br/>
              <w:t xml:space="preserve">6. </w:t>
            </w:r>
            <w:r>
              <w:rPr>
                <w:rFonts w:hint="eastAsia"/>
                <w:color w:val="404040"/>
                <w:sz w:val="18"/>
                <w:szCs w:val="18"/>
              </w:rPr>
              <w:t>熟悉支付宝支付，地图等多功能应用。</w:t>
            </w:r>
            <w:r>
              <w:rPr>
                <w:color w:val="404040"/>
                <w:sz w:val="18"/>
                <w:szCs w:val="18"/>
              </w:rPr>
              <w:br/>
              <w:t xml:space="preserve">7. </w:t>
            </w:r>
            <w:r>
              <w:rPr>
                <w:rFonts w:hint="eastAsia"/>
                <w:color w:val="404040"/>
                <w:sz w:val="18"/>
                <w:szCs w:val="18"/>
              </w:rPr>
              <w:t>熟悉布局技术、基于代码的布局、</w:t>
            </w:r>
            <w:proofErr w:type="spellStart"/>
            <w:r>
              <w:rPr>
                <w:color w:val="404040"/>
                <w:sz w:val="18"/>
                <w:szCs w:val="18"/>
              </w:rPr>
              <w:t>Autoreszing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、</w:t>
            </w:r>
            <w:proofErr w:type="spellStart"/>
            <w:r>
              <w:rPr>
                <w:color w:val="404040"/>
                <w:sz w:val="18"/>
                <w:szCs w:val="18"/>
              </w:rPr>
              <w:t>AutoLayout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多屏幕适配。</w:t>
            </w:r>
            <w:r>
              <w:rPr>
                <w:color w:val="404040"/>
                <w:sz w:val="18"/>
                <w:szCs w:val="18"/>
              </w:rPr>
              <w:br/>
              <w:t xml:space="preserve">8.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MAC</w:t>
            </w:r>
            <w:r>
              <w:rPr>
                <w:rFonts w:hint="eastAsia"/>
                <w:color w:val="404040"/>
                <w:sz w:val="18"/>
                <w:szCs w:val="18"/>
              </w:rPr>
              <w:t>系统，和</w:t>
            </w:r>
            <w:proofErr w:type="spellStart"/>
            <w:r>
              <w:rPr>
                <w:color w:val="404040"/>
                <w:sz w:val="18"/>
                <w:szCs w:val="18"/>
              </w:rPr>
              <w:t>Xcode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编程工具。</w:t>
            </w:r>
            <w:r>
              <w:rPr>
                <w:color w:val="404040"/>
                <w:sz w:val="18"/>
                <w:szCs w:val="18"/>
              </w:rPr>
              <w:br/>
              <w:t xml:space="preserve">9. </w:t>
            </w:r>
            <w:r>
              <w:rPr>
                <w:rFonts w:hint="eastAsia"/>
                <w:color w:val="404040"/>
                <w:sz w:val="18"/>
                <w:szCs w:val="18"/>
              </w:rPr>
              <w:t>熟悉</w:t>
            </w:r>
            <w:r>
              <w:rPr>
                <w:color w:val="404040"/>
                <w:sz w:val="18"/>
                <w:szCs w:val="18"/>
              </w:rPr>
              <w:t>SVN</w:t>
            </w:r>
            <w:r>
              <w:rPr>
                <w:rFonts w:hint="eastAsia"/>
                <w:color w:val="404040"/>
                <w:sz w:val="18"/>
                <w:szCs w:val="18"/>
              </w:rPr>
              <w:t>服务器的相关操作。</w:t>
            </w:r>
            <w:r>
              <w:rPr>
                <w:color w:val="404040"/>
                <w:sz w:val="18"/>
                <w:szCs w:val="18"/>
              </w:rPr>
              <w:br/>
              <w:t xml:space="preserve">10.   </w:t>
            </w:r>
            <w:r>
              <w:rPr>
                <w:rFonts w:hint="eastAsia"/>
                <w:color w:val="404040"/>
                <w:sz w:val="18"/>
                <w:szCs w:val="18"/>
              </w:rPr>
              <w:t>了解</w:t>
            </w:r>
            <w:r>
              <w:rPr>
                <w:color w:val="404040"/>
                <w:sz w:val="18"/>
                <w:szCs w:val="18"/>
              </w:rPr>
              <w:t>Swift</w:t>
            </w:r>
            <w:r>
              <w:rPr>
                <w:rFonts w:hint="eastAsia"/>
                <w:color w:val="404040"/>
                <w:sz w:val="18"/>
                <w:szCs w:val="18"/>
              </w:rPr>
              <w:t>语言。</w:t>
            </w:r>
            <w:r>
              <w:rPr>
                <w:color w:val="404040"/>
                <w:sz w:val="18"/>
                <w:szCs w:val="18"/>
              </w:rPr>
              <w:br/>
              <w:t xml:space="preserve">11.   </w:t>
            </w:r>
            <w:r>
              <w:rPr>
                <w:rFonts w:hint="eastAsia"/>
                <w:color w:val="404040"/>
                <w:sz w:val="18"/>
                <w:szCs w:val="18"/>
              </w:rPr>
              <w:t>了解</w:t>
            </w:r>
            <w:r>
              <w:rPr>
                <w:color w:val="404040"/>
                <w:sz w:val="18"/>
                <w:szCs w:val="18"/>
              </w:rPr>
              <w:t>SQLite</w:t>
            </w:r>
            <w:r>
              <w:rPr>
                <w:rFonts w:hint="eastAsia"/>
                <w:color w:val="404040"/>
                <w:sz w:val="18"/>
                <w:szCs w:val="18"/>
              </w:rPr>
              <w:t>，</w:t>
            </w:r>
            <w:proofErr w:type="spellStart"/>
            <w:r>
              <w:rPr>
                <w:color w:val="404040"/>
                <w:sz w:val="18"/>
                <w:szCs w:val="18"/>
              </w:rPr>
              <w:t>NSUserDefaultes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，以及文件读写对数据持久化的使用，掌握</w:t>
            </w:r>
            <w:r>
              <w:rPr>
                <w:color w:val="404040"/>
                <w:sz w:val="18"/>
                <w:szCs w:val="18"/>
              </w:rPr>
              <w:t>iOS</w:t>
            </w:r>
            <w:r>
              <w:rPr>
                <w:rFonts w:hint="eastAsia"/>
                <w:color w:val="404040"/>
                <w:sz w:val="18"/>
                <w:szCs w:val="18"/>
              </w:rPr>
              <w:t>官方</w:t>
            </w:r>
            <w:proofErr w:type="spellStart"/>
            <w:r>
              <w:rPr>
                <w:color w:val="404040"/>
                <w:sz w:val="18"/>
                <w:szCs w:val="18"/>
              </w:rPr>
              <w:t>Coredata</w:t>
            </w:r>
            <w:proofErr w:type="spellEnd"/>
            <w:r>
              <w:rPr>
                <w:rFonts w:hint="eastAsia"/>
                <w:color w:val="404040"/>
                <w:sz w:val="18"/>
                <w:szCs w:val="18"/>
              </w:rPr>
              <w:t>的使用；</w:t>
            </w:r>
          </w:p>
          <w:p w14:paraId="11318C1A" w14:textId="77777777" w:rsidR="00115B40" w:rsidRDefault="00115B40">
            <w:pPr>
              <w:rPr>
                <w:sz w:val="21"/>
                <w:szCs w:val="21"/>
              </w:rPr>
            </w:pPr>
          </w:p>
        </w:tc>
      </w:tr>
    </w:tbl>
    <w:p w14:paraId="70606404" w14:textId="77777777" w:rsidR="00115B40" w:rsidRDefault="00115B40">
      <w:pPr>
        <w:rPr>
          <w:b/>
        </w:rPr>
      </w:pPr>
    </w:p>
    <w:p w14:paraId="3CE9CF29" w14:textId="77777777" w:rsidR="00115B40" w:rsidRDefault="00923FE2">
      <w:pPr>
        <w:rPr>
          <w:b/>
        </w:rPr>
      </w:pPr>
      <w:r>
        <w:rPr>
          <w:rFonts w:hint="eastAsia"/>
          <w:b/>
        </w:rPr>
        <w:t>开发项目</w:t>
      </w:r>
      <w:r>
        <w:rPr>
          <w:rFonts w:hint="eastAsia"/>
          <w:b/>
        </w:rPr>
        <w:t>：</w:t>
      </w: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115B40" w14:paraId="2125BAB0" w14:textId="77777777">
        <w:tc>
          <w:tcPr>
            <w:tcW w:w="8516" w:type="dxa"/>
          </w:tcPr>
          <w:p w14:paraId="70BD2C56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、项目名称：抢购（已上线）</w:t>
            </w:r>
          </w:p>
          <w:p w14:paraId="245AD448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项目周期：八周</w:t>
            </w:r>
          </w:p>
          <w:p w14:paraId="4B8E9D81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项目描述：来源于美团、</w:t>
            </w:r>
            <w:r>
              <w:rPr>
                <w:rFonts w:hint="eastAsia"/>
                <w:sz w:val="21"/>
                <w:szCs w:val="21"/>
              </w:rPr>
              <w:t>口碑</w:t>
            </w:r>
            <w:r>
              <w:rPr>
                <w:rFonts w:hint="eastAsia"/>
                <w:sz w:val="21"/>
                <w:szCs w:val="21"/>
              </w:rPr>
              <w:t>、大众点评的海量团购信息，寻求最优惠的团购！</w:t>
            </w:r>
          </w:p>
          <w:p w14:paraId="393D456A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责任描述：</w:t>
            </w:r>
          </w:p>
          <w:p w14:paraId="7E9CCE64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1, </w:t>
            </w:r>
            <w:r>
              <w:rPr>
                <w:rFonts w:hint="eastAsia"/>
                <w:sz w:val="21"/>
                <w:szCs w:val="21"/>
              </w:rPr>
              <w:t>项目开发文档的解读</w:t>
            </w:r>
          </w:p>
          <w:p w14:paraId="60A6DF31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，负责项目工程整体框架的构建</w:t>
            </w:r>
          </w:p>
          <w:p w14:paraId="7CCD4738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3, </w:t>
            </w: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的设计和展示工作</w:t>
            </w:r>
          </w:p>
          <w:p w14:paraId="6A32292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4, </w:t>
            </w:r>
            <w:r>
              <w:rPr>
                <w:rFonts w:hint="eastAsia"/>
                <w:sz w:val="21"/>
                <w:szCs w:val="21"/>
              </w:rPr>
              <w:t>主要代码的编写</w:t>
            </w:r>
          </w:p>
          <w:p w14:paraId="21628AA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5, </w:t>
            </w:r>
            <w:r>
              <w:rPr>
                <w:rFonts w:hint="eastAsia"/>
                <w:sz w:val="21"/>
                <w:szCs w:val="21"/>
              </w:rPr>
              <w:t>项目整体的测试，调优</w:t>
            </w:r>
          </w:p>
          <w:p w14:paraId="5C6ED4D4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项目技术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14:paraId="22E7BBE2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1,  MVC</w:t>
            </w:r>
            <w:r>
              <w:rPr>
                <w:rFonts w:hint="eastAsia"/>
                <w:sz w:val="21"/>
                <w:szCs w:val="21"/>
              </w:rPr>
              <w:t>的设计模式</w:t>
            </w:r>
          </w:p>
          <w:p w14:paraId="2F1F9209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           2, </w:t>
            </w:r>
            <w:r>
              <w:rPr>
                <w:rFonts w:hint="eastAsia"/>
                <w:sz w:val="21"/>
                <w:szCs w:val="21"/>
              </w:rPr>
              <w:t>自定义</w:t>
            </w:r>
            <w:proofErr w:type="spellStart"/>
            <w:r>
              <w:rPr>
                <w:rFonts w:hint="eastAsia"/>
                <w:sz w:val="21"/>
                <w:szCs w:val="21"/>
              </w:rPr>
              <w:t>UINavitionController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UITabBarController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实现个性化定制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设计上通过自定义控件实现各个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控件的个性化自定义</w:t>
            </w:r>
          </w:p>
          <w:p w14:paraId="6932414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3, UI</w:t>
            </w:r>
            <w:r>
              <w:rPr>
                <w:rFonts w:hint="eastAsia"/>
                <w:sz w:val="21"/>
                <w:szCs w:val="21"/>
              </w:rPr>
              <w:t>界面搭建，控件布局采用了</w:t>
            </w:r>
            <w:proofErr w:type="spellStart"/>
            <w:r>
              <w:rPr>
                <w:rFonts w:hint="eastAsia"/>
                <w:sz w:val="21"/>
                <w:szCs w:val="21"/>
              </w:rPr>
              <w:t>AutoLayout</w:t>
            </w:r>
            <w:proofErr w:type="spellEnd"/>
            <w:r>
              <w:rPr>
                <w:rFonts w:hint="eastAsia"/>
                <w:sz w:val="21"/>
                <w:szCs w:val="21"/>
              </w:rPr>
              <w:t>技术实现屏幕适配</w:t>
            </w:r>
          </w:p>
          <w:p w14:paraId="4800259A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4, </w:t>
            </w:r>
            <w:r>
              <w:rPr>
                <w:rFonts w:hint="eastAsia"/>
                <w:sz w:val="21"/>
                <w:szCs w:val="21"/>
              </w:rPr>
              <w:t>数据传递方面运用</w:t>
            </w:r>
            <w:r>
              <w:rPr>
                <w:rFonts w:hint="eastAsia"/>
                <w:sz w:val="21"/>
                <w:szCs w:val="21"/>
              </w:rPr>
              <w:t>Block</w:t>
            </w:r>
            <w:r>
              <w:rPr>
                <w:rFonts w:hint="eastAsia"/>
                <w:sz w:val="21"/>
                <w:szCs w:val="21"/>
              </w:rPr>
              <w:t>传递</w:t>
            </w:r>
          </w:p>
          <w:p w14:paraId="48AF5DBC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5, </w:t>
            </w:r>
            <w:r>
              <w:rPr>
                <w:rFonts w:hint="eastAsia"/>
                <w:sz w:val="21"/>
                <w:szCs w:val="21"/>
              </w:rPr>
              <w:t>下拉刷新实现运用第三方开源框架</w:t>
            </w:r>
            <w:proofErr w:type="spellStart"/>
            <w:r>
              <w:rPr>
                <w:rFonts w:hint="eastAsia"/>
                <w:sz w:val="21"/>
                <w:szCs w:val="21"/>
              </w:rPr>
              <w:t>MJRefresh</w:t>
            </w:r>
            <w:proofErr w:type="spellEnd"/>
            <w:r>
              <w:rPr>
                <w:rFonts w:hint="eastAsia"/>
                <w:sz w:val="21"/>
                <w:szCs w:val="21"/>
              </w:rPr>
              <w:t>实现下拉和加载操作</w:t>
            </w:r>
          </w:p>
          <w:p w14:paraId="0AABD881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6, </w:t>
            </w:r>
            <w:r>
              <w:rPr>
                <w:rFonts w:hint="eastAsia"/>
                <w:sz w:val="21"/>
                <w:szCs w:val="21"/>
              </w:rPr>
              <w:t>网络方面运用</w:t>
            </w:r>
            <w:proofErr w:type="spellStart"/>
            <w:r>
              <w:rPr>
                <w:rFonts w:hint="eastAsia"/>
                <w:sz w:val="21"/>
                <w:szCs w:val="21"/>
              </w:rPr>
              <w:t>AFNetworking</w:t>
            </w:r>
            <w:proofErr w:type="spellEnd"/>
            <w:r>
              <w:rPr>
                <w:rFonts w:hint="eastAsia"/>
                <w:sz w:val="21"/>
                <w:szCs w:val="21"/>
              </w:rPr>
              <w:t>进行网络处理</w:t>
            </w:r>
          </w:p>
          <w:p w14:paraId="7D9D9338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7, </w:t>
            </w:r>
            <w:r>
              <w:rPr>
                <w:rFonts w:hint="eastAsia"/>
                <w:sz w:val="21"/>
                <w:szCs w:val="21"/>
              </w:rPr>
              <w:t>项目中搜索模块运用正则表达式。</w:t>
            </w:r>
          </w:p>
        </w:tc>
      </w:tr>
      <w:tr w:rsidR="00115B40" w14:paraId="727057DC" w14:textId="77777777">
        <w:tc>
          <w:tcPr>
            <w:tcW w:w="8516" w:type="dxa"/>
          </w:tcPr>
          <w:p w14:paraId="3F77C8C8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</w:t>
            </w:r>
            <w:r>
              <w:rPr>
                <w:rFonts w:hint="eastAsia"/>
                <w:sz w:val="21"/>
                <w:szCs w:val="21"/>
              </w:rPr>
              <w:t>、项目名称：山海边</w:t>
            </w:r>
            <w:r>
              <w:rPr>
                <w:rFonts w:hint="eastAsia"/>
                <w:sz w:val="21"/>
                <w:szCs w:val="21"/>
              </w:rPr>
              <w:t>（已上线）</w:t>
            </w:r>
          </w:p>
          <w:p w14:paraId="715E6823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项目周期：九周</w:t>
            </w:r>
          </w:p>
          <w:p w14:paraId="4DCDEB7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项目描述：山海边秉承高品质，个性化的住宿理念，使旅行者既能享受到度假的轻松愉快，又可以兼得居家般的自在舒适，使旅行者得到全方位得服务。</w:t>
            </w:r>
          </w:p>
          <w:p w14:paraId="6FD02673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责任描述：</w:t>
            </w:r>
          </w:p>
          <w:p w14:paraId="1F5FF647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1, </w:t>
            </w:r>
            <w:r>
              <w:rPr>
                <w:rFonts w:hint="eastAsia"/>
                <w:sz w:val="21"/>
                <w:szCs w:val="21"/>
              </w:rPr>
              <w:t>参与项目开发文档的解读</w:t>
            </w:r>
          </w:p>
          <w:p w14:paraId="3F77B5DE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，负责项目工程部分框架的构建</w:t>
            </w:r>
          </w:p>
          <w:p w14:paraId="6E88E8B3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3, </w:t>
            </w:r>
            <w:r>
              <w:rPr>
                <w:rFonts w:hint="eastAsia"/>
                <w:sz w:val="21"/>
                <w:szCs w:val="21"/>
              </w:rPr>
              <w:t>完成第三部分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的设计和展示工作</w:t>
            </w:r>
          </w:p>
          <w:p w14:paraId="1554202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4, </w:t>
            </w:r>
            <w:r>
              <w:rPr>
                <w:rFonts w:hint="eastAsia"/>
                <w:sz w:val="21"/>
                <w:szCs w:val="21"/>
              </w:rPr>
              <w:t>主要代码的编写</w:t>
            </w:r>
          </w:p>
          <w:p w14:paraId="57632FA5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项目技术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14:paraId="1327A9DB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1,  MVC</w:t>
            </w:r>
            <w:r>
              <w:rPr>
                <w:rFonts w:hint="eastAsia"/>
                <w:sz w:val="21"/>
                <w:szCs w:val="21"/>
              </w:rPr>
              <w:t>的设计模式</w:t>
            </w:r>
          </w:p>
          <w:p w14:paraId="73ABF306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2, </w:t>
            </w:r>
            <w:r>
              <w:rPr>
                <w:rFonts w:hint="eastAsia"/>
                <w:sz w:val="21"/>
                <w:szCs w:val="21"/>
              </w:rPr>
              <w:t>自定义</w:t>
            </w:r>
            <w:proofErr w:type="spellStart"/>
            <w:r>
              <w:rPr>
                <w:rFonts w:hint="eastAsia"/>
                <w:sz w:val="21"/>
                <w:szCs w:val="21"/>
              </w:rPr>
              <w:t>UInavitionController</w:t>
            </w:r>
            <w:proofErr w:type="spellEnd"/>
            <w:r>
              <w:rPr>
                <w:rFonts w:hint="eastAsia"/>
                <w:sz w:val="21"/>
                <w:szCs w:val="21"/>
              </w:rPr>
              <w:t>实现个性化定制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设计上通过自定义控件实现各个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控件的个性化自定义</w:t>
            </w:r>
          </w:p>
          <w:p w14:paraId="26971D6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3, </w:t>
            </w:r>
            <w:r>
              <w:rPr>
                <w:rFonts w:hint="eastAsia"/>
                <w:sz w:val="21"/>
                <w:szCs w:val="21"/>
              </w:rPr>
              <w:t>下拉刷新实现运用第三方开源框架</w:t>
            </w:r>
            <w:proofErr w:type="spellStart"/>
            <w:r>
              <w:rPr>
                <w:rFonts w:hint="eastAsia"/>
                <w:sz w:val="21"/>
                <w:szCs w:val="21"/>
              </w:rPr>
              <w:t>MJRefresh</w:t>
            </w:r>
            <w:proofErr w:type="spellEnd"/>
            <w:r>
              <w:rPr>
                <w:rFonts w:hint="eastAsia"/>
                <w:sz w:val="21"/>
                <w:szCs w:val="21"/>
              </w:rPr>
              <w:t>实现下拉和加载操作</w:t>
            </w:r>
          </w:p>
          <w:p w14:paraId="0E5095F9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4, </w:t>
            </w:r>
            <w:r>
              <w:rPr>
                <w:rFonts w:hint="eastAsia"/>
                <w:sz w:val="21"/>
                <w:szCs w:val="21"/>
              </w:rPr>
              <w:t>网络方面运用</w:t>
            </w:r>
            <w:proofErr w:type="spellStart"/>
            <w:r>
              <w:rPr>
                <w:rFonts w:hint="eastAsia"/>
                <w:sz w:val="21"/>
                <w:szCs w:val="21"/>
              </w:rPr>
              <w:t>AFNetworking</w:t>
            </w:r>
            <w:proofErr w:type="spellEnd"/>
            <w:r>
              <w:rPr>
                <w:rFonts w:hint="eastAsia"/>
                <w:sz w:val="21"/>
                <w:szCs w:val="21"/>
              </w:rPr>
              <w:t>进行网络处理</w:t>
            </w:r>
          </w:p>
          <w:p w14:paraId="44962DD9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5, </w:t>
            </w:r>
            <w:r>
              <w:rPr>
                <w:rFonts w:hint="eastAsia"/>
                <w:sz w:val="21"/>
                <w:szCs w:val="21"/>
              </w:rPr>
              <w:t>项目中搜索模块运用正则表达式</w:t>
            </w:r>
          </w:p>
          <w:p w14:paraId="5069C71B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6</w:t>
            </w:r>
            <w:r>
              <w:rPr>
                <w:rFonts w:hint="eastAsia"/>
                <w:sz w:val="21"/>
                <w:szCs w:val="21"/>
              </w:rPr>
              <w:t>，调用相机实现二维码扫描功能（</w:t>
            </w: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5083885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7</w:t>
            </w:r>
            <w:r>
              <w:rPr>
                <w:rFonts w:hint="eastAsia"/>
                <w:sz w:val="21"/>
                <w:szCs w:val="21"/>
              </w:rPr>
              <w:t>, UI</w:t>
            </w:r>
            <w:r>
              <w:rPr>
                <w:rFonts w:hint="eastAsia"/>
                <w:sz w:val="21"/>
                <w:szCs w:val="21"/>
              </w:rPr>
              <w:t>界面搭建，控件布局采用了</w:t>
            </w:r>
            <w:proofErr w:type="spellStart"/>
            <w:r>
              <w:rPr>
                <w:rFonts w:hint="eastAsia"/>
                <w:sz w:val="21"/>
                <w:szCs w:val="21"/>
              </w:rPr>
              <w:t>AutoLayout</w:t>
            </w:r>
            <w:proofErr w:type="spellEnd"/>
            <w:r>
              <w:rPr>
                <w:rFonts w:hint="eastAsia"/>
                <w:sz w:val="21"/>
                <w:szCs w:val="21"/>
              </w:rPr>
              <w:t>技术实现屏幕适配</w:t>
            </w:r>
          </w:p>
          <w:p w14:paraId="276CF466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，使用开源</w:t>
            </w:r>
            <w:proofErr w:type="spellStart"/>
            <w:r>
              <w:rPr>
                <w:rFonts w:hint="eastAsia"/>
                <w:sz w:val="21"/>
                <w:szCs w:val="21"/>
              </w:rPr>
              <w:t>MBProgressHUD</w:t>
            </w:r>
            <w:proofErr w:type="spellEnd"/>
            <w:r>
              <w:rPr>
                <w:rFonts w:hint="eastAsia"/>
                <w:sz w:val="21"/>
                <w:szCs w:val="21"/>
              </w:rPr>
              <w:t>实现网络请求加载框</w:t>
            </w:r>
          </w:p>
          <w:p w14:paraId="19E8BBBB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9</w:t>
            </w:r>
            <w:r>
              <w:rPr>
                <w:rFonts w:hint="eastAsia"/>
                <w:sz w:val="21"/>
                <w:szCs w:val="21"/>
              </w:rPr>
              <w:t>，使用三方库</w:t>
            </w:r>
            <w:proofErr w:type="spellStart"/>
            <w:r>
              <w:rPr>
                <w:rFonts w:hint="eastAsia"/>
                <w:sz w:val="21"/>
                <w:szCs w:val="21"/>
              </w:rPr>
              <w:t>SociallSDK</w:t>
            </w:r>
            <w:proofErr w:type="spellEnd"/>
            <w:r>
              <w:rPr>
                <w:rFonts w:hint="eastAsia"/>
                <w:sz w:val="21"/>
                <w:szCs w:val="21"/>
              </w:rPr>
              <w:t>实现友盟分享</w:t>
            </w:r>
          </w:p>
          <w:p w14:paraId="1076C423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10</w:t>
            </w:r>
            <w:r>
              <w:rPr>
                <w:rFonts w:hint="eastAsia"/>
                <w:sz w:val="21"/>
                <w:szCs w:val="21"/>
              </w:rPr>
              <w:t>，使用百度地图的</w:t>
            </w: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实现地图功能</w:t>
            </w:r>
          </w:p>
          <w:p w14:paraId="374F25F7" w14:textId="77777777" w:rsidR="00115B40" w:rsidRDefault="00C04D9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</w:p>
        </w:tc>
      </w:tr>
    </w:tbl>
    <w:p w14:paraId="5AE778AC" w14:textId="77777777" w:rsidR="00115B40" w:rsidRDefault="00115B40"/>
    <w:p w14:paraId="7D0D5218" w14:textId="77777777" w:rsidR="00115B40" w:rsidRDefault="00115B40">
      <w:pPr>
        <w:rPr>
          <w:sz w:val="36"/>
          <w:szCs w:val="36"/>
        </w:rPr>
      </w:pPr>
    </w:p>
    <w:tbl>
      <w:tblPr>
        <w:tblStyle w:val="a8"/>
        <w:tblW w:w="8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50"/>
      </w:tblGrid>
      <w:tr w:rsidR="00115B40" w14:paraId="42DB4ACB" w14:textId="77777777">
        <w:trPr>
          <w:trHeight w:val="2568"/>
        </w:trPr>
        <w:tc>
          <w:tcPr>
            <w:tcW w:w="8550" w:type="dxa"/>
          </w:tcPr>
          <w:p w14:paraId="03136D57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  <w:r>
              <w:rPr>
                <w:rFonts w:hint="eastAsia"/>
                <w:sz w:val="21"/>
                <w:szCs w:val="21"/>
              </w:rPr>
              <w:t>、项目名称：车轮快讯</w:t>
            </w:r>
            <w:r>
              <w:rPr>
                <w:rFonts w:hint="eastAsia"/>
                <w:sz w:val="21"/>
                <w:szCs w:val="21"/>
              </w:rPr>
              <w:t xml:space="preserve">App </w:t>
            </w:r>
            <w:r>
              <w:rPr>
                <w:rFonts w:hint="eastAsia"/>
                <w:sz w:val="21"/>
                <w:szCs w:val="21"/>
              </w:rPr>
              <w:t>（已上线）</w:t>
            </w:r>
          </w:p>
          <w:p w14:paraId="1B565795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项目描述：车轮快讯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是一款图文并茂的新闻类应用，集合了汽车新闻、汽车维修地点、最新汽车视频等。</w:t>
            </w:r>
          </w:p>
          <w:p w14:paraId="5A6AB2B7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责任描述：</w:t>
            </w:r>
          </w:p>
          <w:p w14:paraId="4A57012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1</w:t>
            </w:r>
            <w:r>
              <w:rPr>
                <w:rFonts w:hint="eastAsia"/>
                <w:sz w:val="21"/>
                <w:szCs w:val="21"/>
              </w:rPr>
              <w:t>，个人独立开发完成</w:t>
            </w:r>
          </w:p>
          <w:p w14:paraId="06D50E5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2</w:t>
            </w:r>
            <w:r>
              <w:rPr>
                <w:rFonts w:hint="eastAsia"/>
                <w:sz w:val="21"/>
                <w:szCs w:val="21"/>
              </w:rPr>
              <w:t>，负责项目的架构的搭建</w:t>
            </w:r>
          </w:p>
          <w:p w14:paraId="3694D8A8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3</w:t>
            </w:r>
            <w:r>
              <w:rPr>
                <w:rFonts w:hint="eastAsia"/>
                <w:sz w:val="21"/>
                <w:szCs w:val="21"/>
              </w:rPr>
              <w:t>，架构逻辑设计</w:t>
            </w:r>
          </w:p>
          <w:p w14:paraId="07487AD4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4</w:t>
            </w:r>
            <w:r>
              <w:rPr>
                <w:rFonts w:hint="eastAsia"/>
                <w:sz w:val="21"/>
                <w:szCs w:val="21"/>
              </w:rPr>
              <w:t>，负责整个项目功能模块的开发以及后期的</w:t>
            </w:r>
            <w:r>
              <w:rPr>
                <w:rFonts w:hint="eastAsia"/>
                <w:sz w:val="21"/>
                <w:szCs w:val="21"/>
              </w:rPr>
              <w:t>BUG</w:t>
            </w:r>
            <w:r>
              <w:rPr>
                <w:rFonts w:hint="eastAsia"/>
                <w:sz w:val="21"/>
                <w:szCs w:val="21"/>
              </w:rPr>
              <w:t>调试和修复</w:t>
            </w:r>
          </w:p>
          <w:p w14:paraId="029CC9AC" w14:textId="77777777" w:rsidR="00115B40" w:rsidRDefault="00923FE2">
            <w:pPr>
              <w:ind w:left="10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，网络接口的分析以及数据的模型转化</w:t>
            </w:r>
          </w:p>
          <w:p w14:paraId="53F176D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项目技术：</w:t>
            </w:r>
          </w:p>
          <w:p w14:paraId="716A0302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1</w:t>
            </w:r>
            <w:r>
              <w:rPr>
                <w:rFonts w:hint="eastAsia"/>
                <w:sz w:val="21"/>
                <w:szCs w:val="21"/>
              </w:rPr>
              <w:t>，基于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协议的网络通信技术，</w:t>
            </w:r>
            <w:r>
              <w:rPr>
                <w:rFonts w:hint="eastAsia"/>
                <w:sz w:val="21"/>
                <w:szCs w:val="21"/>
              </w:rPr>
              <w:t>JSON</w:t>
            </w:r>
            <w:r>
              <w:rPr>
                <w:rFonts w:hint="eastAsia"/>
                <w:sz w:val="21"/>
                <w:szCs w:val="21"/>
              </w:rPr>
              <w:t>数据格式解析</w:t>
            </w:r>
          </w:p>
          <w:p w14:paraId="0B0244D6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2</w:t>
            </w:r>
            <w:r>
              <w:rPr>
                <w:rFonts w:hint="eastAsia"/>
                <w:sz w:val="21"/>
                <w:szCs w:val="21"/>
              </w:rPr>
              <w:t>，使用开源框架</w:t>
            </w:r>
            <w:proofErr w:type="spellStart"/>
            <w:r>
              <w:rPr>
                <w:rFonts w:hint="eastAsia"/>
                <w:sz w:val="21"/>
                <w:szCs w:val="21"/>
              </w:rPr>
              <w:t>SDWebImage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实现加载网络图片的功能</w:t>
            </w:r>
          </w:p>
          <w:p w14:paraId="711788C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3</w:t>
            </w:r>
            <w:r>
              <w:rPr>
                <w:rFonts w:hint="eastAsia"/>
                <w:sz w:val="21"/>
                <w:szCs w:val="21"/>
              </w:rPr>
              <w:t>，使用开源框架</w:t>
            </w:r>
            <w:proofErr w:type="spellStart"/>
            <w:r>
              <w:rPr>
                <w:rFonts w:hint="eastAsia"/>
                <w:sz w:val="21"/>
                <w:szCs w:val="21"/>
              </w:rPr>
              <w:t>AFNetWorking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实现网络请求的功能及下载功能处理缓存功能</w:t>
            </w:r>
          </w:p>
          <w:p w14:paraId="2EE8101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4</w:t>
            </w:r>
            <w:r>
              <w:rPr>
                <w:rFonts w:hint="eastAsia"/>
                <w:sz w:val="21"/>
                <w:szCs w:val="21"/>
              </w:rPr>
              <w:t>，采用</w:t>
            </w:r>
            <w:r>
              <w:rPr>
                <w:rFonts w:hint="eastAsia"/>
                <w:sz w:val="21"/>
                <w:szCs w:val="21"/>
              </w:rPr>
              <w:t>block</w:t>
            </w:r>
            <w:r>
              <w:rPr>
                <w:rFonts w:hint="eastAsia"/>
                <w:sz w:val="21"/>
                <w:szCs w:val="21"/>
              </w:rPr>
              <w:t>，代理委托，通知，</w:t>
            </w:r>
            <w:r>
              <w:rPr>
                <w:rFonts w:hint="eastAsia"/>
                <w:sz w:val="21"/>
                <w:szCs w:val="21"/>
              </w:rPr>
              <w:t>MVC</w:t>
            </w:r>
            <w:r>
              <w:rPr>
                <w:rFonts w:hint="eastAsia"/>
                <w:sz w:val="21"/>
                <w:szCs w:val="21"/>
              </w:rPr>
              <w:t>等设计模式</w:t>
            </w:r>
          </w:p>
          <w:p w14:paraId="17BF1B41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5</w:t>
            </w:r>
            <w:r>
              <w:rPr>
                <w:rFonts w:hint="eastAsia"/>
                <w:sz w:val="21"/>
                <w:szCs w:val="21"/>
              </w:rPr>
              <w:t>，使用开源</w:t>
            </w:r>
            <w:proofErr w:type="spellStart"/>
            <w:r>
              <w:rPr>
                <w:rFonts w:hint="eastAsia"/>
                <w:sz w:val="21"/>
                <w:szCs w:val="21"/>
              </w:rPr>
              <w:t>MBProgressHUD</w:t>
            </w:r>
            <w:proofErr w:type="spellEnd"/>
            <w:r>
              <w:rPr>
                <w:rFonts w:hint="eastAsia"/>
                <w:sz w:val="21"/>
                <w:szCs w:val="21"/>
              </w:rPr>
              <w:t>实现网络请求加载框</w:t>
            </w:r>
          </w:p>
          <w:p w14:paraId="1985439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6</w:t>
            </w:r>
            <w:r>
              <w:rPr>
                <w:rFonts w:hint="eastAsia"/>
                <w:sz w:val="21"/>
                <w:szCs w:val="21"/>
              </w:rPr>
              <w:t>，使用系统自带的发送邮件的功能实现用户反馈</w:t>
            </w:r>
          </w:p>
          <w:p w14:paraId="287F9DF3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7,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GCD</w:t>
            </w:r>
            <w:r>
              <w:rPr>
                <w:rFonts w:hint="eastAsia"/>
                <w:sz w:val="21"/>
                <w:szCs w:val="21"/>
              </w:rPr>
              <w:t>多线程技术读取本地缓存</w:t>
            </w:r>
          </w:p>
        </w:tc>
      </w:tr>
    </w:tbl>
    <w:p w14:paraId="71D12D94" w14:textId="77777777" w:rsidR="00115B40" w:rsidRDefault="00115B40">
      <w:pPr>
        <w:rPr>
          <w:b/>
        </w:rPr>
      </w:pPr>
    </w:p>
    <w:p w14:paraId="00CE6CD2" w14:textId="77777777" w:rsidR="00115B40" w:rsidRDefault="00923FE2">
      <w:pPr>
        <w:rPr>
          <w:b/>
        </w:rPr>
      </w:pPr>
      <w:r>
        <w:rPr>
          <w:rFonts w:hint="eastAsia"/>
          <w:b/>
        </w:rPr>
        <w:t>专业技能</w:t>
      </w:r>
      <w:r>
        <w:rPr>
          <w:rFonts w:hint="eastAsia"/>
          <w:b/>
        </w:rPr>
        <w:t>：</w:t>
      </w: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115B40" w14:paraId="09DC3181" w14:textId="77777777">
        <w:tc>
          <w:tcPr>
            <w:tcW w:w="8516" w:type="dxa"/>
          </w:tcPr>
          <w:p w14:paraId="0A31770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熟练掌握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等编程语言，能够熟练使用</w:t>
            </w:r>
            <w:proofErr w:type="spellStart"/>
            <w:r>
              <w:rPr>
                <w:rFonts w:hint="eastAsia"/>
                <w:sz w:val="21"/>
                <w:szCs w:val="21"/>
              </w:rPr>
              <w:t>Xcode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rFonts w:hint="eastAsia"/>
                <w:sz w:val="21"/>
                <w:szCs w:val="21"/>
              </w:rPr>
              <w:t xml:space="preserve">XIB  </w:t>
            </w:r>
            <w:proofErr w:type="spellStart"/>
            <w:r>
              <w:rPr>
                <w:rFonts w:hint="eastAsia"/>
                <w:sz w:val="21"/>
                <w:szCs w:val="21"/>
              </w:rPr>
              <w:t>StoryBo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rd</w:t>
            </w:r>
            <w:proofErr w:type="spellEnd"/>
            <w:r>
              <w:rPr>
                <w:rFonts w:hint="eastAsia"/>
                <w:sz w:val="21"/>
                <w:szCs w:val="21"/>
              </w:rPr>
              <w:t>开发环境</w:t>
            </w:r>
          </w:p>
          <w:p w14:paraId="26B1017F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理解面向对象设计思想，熟悉通知，委托代理等常用的设计模式，熟练掌握</w:t>
            </w:r>
            <w:r>
              <w:rPr>
                <w:rFonts w:hint="eastAsia"/>
                <w:sz w:val="21"/>
                <w:szCs w:val="21"/>
              </w:rPr>
              <w:t>MVC</w:t>
            </w:r>
            <w:r>
              <w:rPr>
                <w:rFonts w:hint="eastAsia"/>
                <w:sz w:val="21"/>
                <w:szCs w:val="21"/>
              </w:rPr>
              <w:t>设计框架</w:t>
            </w:r>
          </w:p>
          <w:p w14:paraId="6F9326F5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熟练使用数据列表，</w:t>
            </w:r>
            <w:proofErr w:type="spellStart"/>
            <w:r>
              <w:rPr>
                <w:rFonts w:hint="eastAsia"/>
                <w:sz w:val="21"/>
                <w:szCs w:val="21"/>
              </w:rPr>
              <w:t>NSUserDefaults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SQlite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CoreData</w:t>
            </w:r>
            <w:proofErr w:type="spellEnd"/>
            <w:r>
              <w:rPr>
                <w:rFonts w:hint="eastAsia"/>
                <w:sz w:val="21"/>
                <w:szCs w:val="21"/>
              </w:rPr>
              <w:t>，对数据进行持久化</w:t>
            </w:r>
          </w:p>
          <w:p w14:paraId="7B4A87F0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4,  </w:t>
            </w:r>
            <w:r>
              <w:rPr>
                <w:rFonts w:hint="eastAsia"/>
                <w:sz w:val="21"/>
                <w:szCs w:val="21"/>
              </w:rPr>
              <w:t>熟练使用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等网络协议，数据传输，</w:t>
            </w:r>
            <w:r>
              <w:rPr>
                <w:rFonts w:hint="eastAsia"/>
                <w:sz w:val="21"/>
                <w:szCs w:val="21"/>
              </w:rPr>
              <w:t>JSON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XML</w:t>
            </w:r>
            <w:r>
              <w:rPr>
                <w:rFonts w:hint="eastAsia"/>
                <w:sz w:val="21"/>
                <w:szCs w:val="21"/>
              </w:rPr>
              <w:t>数据解析</w:t>
            </w:r>
          </w:p>
          <w:p w14:paraId="754DFF3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熟练</w:t>
            </w:r>
            <w:r>
              <w:rPr>
                <w:rFonts w:hint="eastAsia"/>
                <w:sz w:val="21"/>
                <w:szCs w:val="21"/>
              </w:rPr>
              <w:t>GCD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NSOperation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NSThread</w:t>
            </w:r>
            <w:proofErr w:type="spellEnd"/>
            <w:r>
              <w:rPr>
                <w:rFonts w:hint="eastAsia"/>
                <w:sz w:val="21"/>
                <w:szCs w:val="21"/>
              </w:rPr>
              <w:t>多线程编程</w:t>
            </w:r>
          </w:p>
          <w:p w14:paraId="4C45CD82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熟练使用开源框架</w:t>
            </w:r>
            <w:proofErr w:type="spellStart"/>
            <w:r>
              <w:rPr>
                <w:rFonts w:hint="eastAsia"/>
                <w:sz w:val="21"/>
                <w:szCs w:val="21"/>
              </w:rPr>
              <w:t>AFNetWorking</w:t>
            </w:r>
            <w:proofErr w:type="spellEnd"/>
            <w:r>
              <w:rPr>
                <w:rFonts w:hint="eastAsia"/>
                <w:sz w:val="21"/>
                <w:szCs w:val="21"/>
              </w:rPr>
              <w:t>连接网络请求，包括缓存处理等</w:t>
            </w:r>
          </w:p>
          <w:p w14:paraId="2CE9C1E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熟练使用主流</w:t>
            </w: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编译和使用，</w:t>
            </w:r>
            <w:proofErr w:type="spellStart"/>
            <w:r>
              <w:rPr>
                <w:rFonts w:hint="eastAsia"/>
                <w:sz w:val="21"/>
                <w:szCs w:val="21"/>
              </w:rPr>
              <w:t>SDWebImage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MBProgressHUD</w:t>
            </w:r>
            <w:proofErr w:type="spellEnd"/>
            <w:r>
              <w:rPr>
                <w:rFonts w:hint="eastAsia"/>
                <w:sz w:val="21"/>
                <w:szCs w:val="21"/>
              </w:rPr>
              <w:t>、下拉刷新等第三方开源框架</w:t>
            </w:r>
          </w:p>
          <w:p w14:paraId="1EC188CD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熟练使用</w:t>
            </w:r>
            <w:r>
              <w:rPr>
                <w:rFonts w:hint="eastAsia"/>
                <w:sz w:val="21"/>
                <w:szCs w:val="21"/>
              </w:rPr>
              <w:t>MRC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ARC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01A9E2F0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，熟练使用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NSURLRe</w:t>
            </w:r>
            <w:r>
              <w:rPr>
                <w:rFonts w:hint="eastAsia"/>
                <w:sz w:val="21"/>
                <w:szCs w:val="21"/>
              </w:rPr>
              <w:t>quest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NSMutableURLRequest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NSData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JSON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XML</w:t>
            </w:r>
            <w:r>
              <w:rPr>
                <w:rFonts w:hint="eastAsia"/>
                <w:sz w:val="21"/>
                <w:szCs w:val="21"/>
              </w:rPr>
              <w:t>、同步请求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异步请求</w:t>
            </w:r>
          </w:p>
          <w:p w14:paraId="6D73C915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，熟练掌握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上传表单、上传文件</w:t>
            </w:r>
          </w:p>
          <w:p w14:paraId="0DF617CE" w14:textId="77777777" w:rsidR="00115B40" w:rsidRDefault="00923FE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11</w:t>
            </w:r>
            <w:r>
              <w:rPr>
                <w:rFonts w:hint="eastAsia"/>
                <w:sz w:val="21"/>
                <w:szCs w:val="21"/>
              </w:rPr>
              <w:t>，熟练使用</w:t>
            </w:r>
            <w:proofErr w:type="spellStart"/>
            <w:r>
              <w:rPr>
                <w:rFonts w:hint="eastAsia"/>
                <w:sz w:val="21"/>
                <w:szCs w:val="21"/>
              </w:rPr>
              <w:t>AFNetworking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、提交表单、上传、下载等</w:t>
            </w:r>
          </w:p>
          <w:p w14:paraId="34FBEB84" w14:textId="77777777" w:rsidR="00115B40" w:rsidRDefault="00923FE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="007F1950">
              <w:rPr>
                <w:rFonts w:hint="eastAsia"/>
                <w:sz w:val="21"/>
                <w:szCs w:val="21"/>
              </w:rPr>
              <w:t>，熟练使用布局技术、基于代码的布局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AutoLayout</w:t>
            </w:r>
            <w:proofErr w:type="spellEnd"/>
            <w:r>
              <w:rPr>
                <w:rFonts w:hint="eastAsia"/>
                <w:sz w:val="21"/>
                <w:szCs w:val="21"/>
              </w:rPr>
              <w:t>多屏幕适配</w:t>
            </w:r>
          </w:p>
          <w:p w14:paraId="3F86EAD7" w14:textId="77777777" w:rsidR="00115B40" w:rsidRDefault="00940D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  <w:r w:rsidR="00923FE2">
              <w:rPr>
                <w:rFonts w:hint="eastAsia"/>
                <w:sz w:val="21"/>
                <w:szCs w:val="21"/>
              </w:rPr>
              <w:t>，熟练使用</w:t>
            </w:r>
            <w:r w:rsidR="00923FE2">
              <w:rPr>
                <w:rFonts w:hint="eastAsia"/>
                <w:sz w:val="21"/>
                <w:szCs w:val="21"/>
              </w:rPr>
              <w:t>XIB</w:t>
            </w:r>
            <w:r w:rsidR="00923FE2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923FE2">
              <w:rPr>
                <w:rFonts w:hint="eastAsia"/>
                <w:sz w:val="21"/>
                <w:szCs w:val="21"/>
              </w:rPr>
              <w:t>StoryBoard</w:t>
            </w:r>
            <w:proofErr w:type="spellEnd"/>
            <w:r w:rsidR="00923FE2">
              <w:rPr>
                <w:rFonts w:hint="eastAsia"/>
                <w:sz w:val="21"/>
                <w:szCs w:val="21"/>
              </w:rPr>
              <w:t>、拖拽代码方式代码编写</w:t>
            </w:r>
            <w:r w:rsidR="00923FE2">
              <w:rPr>
                <w:rFonts w:hint="eastAsia"/>
                <w:sz w:val="21"/>
                <w:szCs w:val="21"/>
              </w:rPr>
              <w:t xml:space="preserve"> </w:t>
            </w:r>
          </w:p>
          <w:p w14:paraId="35EC0350" w14:textId="77777777" w:rsidR="00115B40" w:rsidRDefault="00940D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  <w:r w:rsidR="00923FE2">
              <w:rPr>
                <w:rFonts w:hint="eastAsia"/>
                <w:sz w:val="21"/>
                <w:szCs w:val="21"/>
              </w:rPr>
              <w:t>，熟练掌握</w:t>
            </w:r>
            <w:r w:rsidR="00923FE2">
              <w:rPr>
                <w:rFonts w:hint="eastAsia"/>
                <w:sz w:val="21"/>
                <w:szCs w:val="21"/>
              </w:rPr>
              <w:t>.</w:t>
            </w:r>
            <w:r w:rsidR="00923FE2">
              <w:rPr>
                <w:rFonts w:hint="eastAsia"/>
                <w:sz w:val="21"/>
                <w:szCs w:val="21"/>
              </w:rPr>
              <w:t>单继承、协议、分类、扩展</w:t>
            </w:r>
          </w:p>
          <w:p w14:paraId="3A47D94C" w14:textId="77777777" w:rsidR="00115B40" w:rsidRDefault="00940D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  <w:r w:rsidR="00923FE2">
              <w:rPr>
                <w:rFonts w:hint="eastAsia"/>
                <w:sz w:val="21"/>
                <w:szCs w:val="21"/>
              </w:rPr>
              <w:t>，熟练使用界</w:t>
            </w:r>
            <w:r w:rsidR="00923FE2">
              <w:rPr>
                <w:rFonts w:hint="eastAsia"/>
                <w:sz w:val="21"/>
                <w:szCs w:val="21"/>
              </w:rPr>
              <w:t>面传值、初始化方法传值、属性传值、单例传值、协议委托传值、</w:t>
            </w:r>
            <w:r w:rsidR="00923FE2">
              <w:rPr>
                <w:rFonts w:hint="eastAsia"/>
                <w:sz w:val="21"/>
                <w:szCs w:val="21"/>
              </w:rPr>
              <w:t>Block</w:t>
            </w:r>
            <w:r w:rsidR="00923FE2">
              <w:rPr>
                <w:rFonts w:hint="eastAsia"/>
                <w:sz w:val="21"/>
                <w:szCs w:val="21"/>
              </w:rPr>
              <w:t>传值、</w:t>
            </w:r>
            <w:proofErr w:type="spellStart"/>
            <w:r w:rsidR="00923FE2">
              <w:rPr>
                <w:rFonts w:hint="eastAsia"/>
                <w:sz w:val="21"/>
                <w:szCs w:val="21"/>
              </w:rPr>
              <w:t>NSUsersDefault</w:t>
            </w:r>
            <w:proofErr w:type="spellEnd"/>
            <w:r w:rsidR="00923FE2">
              <w:rPr>
                <w:rFonts w:hint="eastAsia"/>
                <w:sz w:val="21"/>
                <w:szCs w:val="21"/>
              </w:rPr>
              <w:t>传值等传值</w:t>
            </w:r>
          </w:p>
          <w:p w14:paraId="71680C27" w14:textId="77777777" w:rsidR="00115B40" w:rsidRDefault="00940D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  <w:r w:rsidR="00923FE2">
              <w:rPr>
                <w:rFonts w:hint="eastAsia"/>
                <w:sz w:val="21"/>
                <w:szCs w:val="21"/>
              </w:rPr>
              <w:t>，了解</w:t>
            </w:r>
            <w:r w:rsidR="00923FE2">
              <w:rPr>
                <w:rFonts w:hint="eastAsia"/>
                <w:sz w:val="21"/>
                <w:szCs w:val="21"/>
              </w:rPr>
              <w:t>Swift</w:t>
            </w:r>
            <w:r w:rsidR="00923FE2">
              <w:rPr>
                <w:rFonts w:hint="eastAsia"/>
                <w:sz w:val="21"/>
                <w:szCs w:val="21"/>
              </w:rPr>
              <w:t>的编程语言及环境、能够简单的实用</w:t>
            </w:r>
            <w:r w:rsidR="00923FE2">
              <w:rPr>
                <w:rFonts w:hint="eastAsia"/>
                <w:sz w:val="21"/>
                <w:szCs w:val="21"/>
              </w:rPr>
              <w:t>Swift</w:t>
            </w:r>
            <w:r w:rsidR="00923FE2">
              <w:rPr>
                <w:rFonts w:hint="eastAsia"/>
                <w:sz w:val="21"/>
                <w:szCs w:val="21"/>
              </w:rPr>
              <w:t>编程</w:t>
            </w:r>
          </w:p>
          <w:p w14:paraId="3FA72250" w14:textId="77777777" w:rsidR="00115B40" w:rsidRDefault="00940D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  <w:r w:rsidR="00923FE2">
              <w:rPr>
                <w:rFonts w:hint="eastAsia"/>
                <w:sz w:val="21"/>
                <w:szCs w:val="21"/>
              </w:rPr>
              <w:t>，熟悉企业开发</w:t>
            </w:r>
            <w:r w:rsidR="00923FE2">
              <w:rPr>
                <w:rFonts w:hint="eastAsia"/>
                <w:sz w:val="21"/>
                <w:szCs w:val="21"/>
              </w:rPr>
              <w:t>SVN</w:t>
            </w:r>
            <w:r w:rsidR="00923FE2">
              <w:rPr>
                <w:rFonts w:hint="eastAsia"/>
                <w:sz w:val="21"/>
                <w:szCs w:val="21"/>
              </w:rPr>
              <w:t>等代码管理工具</w:t>
            </w:r>
          </w:p>
        </w:tc>
      </w:tr>
    </w:tbl>
    <w:p w14:paraId="5F63DE8E" w14:textId="77777777" w:rsidR="00115B40" w:rsidRDefault="00115B40"/>
    <w:p w14:paraId="155DCC60" w14:textId="77777777" w:rsidR="00115B40" w:rsidRDefault="00923FE2">
      <w:pPr>
        <w:rPr>
          <w:b/>
        </w:rPr>
      </w:pPr>
      <w:r>
        <w:rPr>
          <w:rFonts w:hint="eastAsia"/>
          <w:b/>
        </w:rPr>
        <w:t>自我评价</w:t>
      </w:r>
      <w:r>
        <w:rPr>
          <w:rFonts w:hint="eastAsia"/>
          <w:b/>
        </w:rPr>
        <w:t>：</w:t>
      </w: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115B40" w14:paraId="5952F61C" w14:textId="77777777">
        <w:tc>
          <w:tcPr>
            <w:tcW w:w="8516" w:type="dxa"/>
          </w:tcPr>
          <w:p w14:paraId="4A7629BC" w14:textId="77777777" w:rsidR="00115B40" w:rsidRDefault="00923FE2">
            <w:pPr>
              <w:rPr>
                <w:rFonts w:asciiTheme="minorEastAsia" w:hAnsiTheme="minorEastAsia" w:cs="Lantinghei TC Heavy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sz w:val="21"/>
                <w:szCs w:val="21"/>
              </w:rPr>
              <w:t>1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、技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术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博客</w:t>
            </w:r>
            <w:r>
              <w:rPr>
                <w:rFonts w:asciiTheme="minorEastAsia" w:hAnsiTheme="minorEastAsia" w:cs="Lantinghei TC Heavy" w:hint="eastAsia"/>
                <w:sz w:val="21"/>
                <w:szCs w:val="21"/>
              </w:rPr>
              <w:t>网址：</w:t>
            </w:r>
            <w:hyperlink r:id="rId6" w:history="1">
              <w:r>
                <w:rPr>
                  <w:rStyle w:val="a7"/>
                  <w:rFonts w:asciiTheme="minorEastAsia" w:hAnsiTheme="minorEastAsia" w:cs="Lantinghei TC Heavy" w:hint="eastAsia"/>
                  <w:color w:val="auto"/>
                  <w:sz w:val="21"/>
                  <w:szCs w:val="21"/>
                  <w:u w:val="none"/>
                </w:rPr>
                <w:t>www.sunlianjie.club</w:t>
              </w:r>
            </w:hyperlink>
          </w:p>
          <w:p w14:paraId="322BE73E" w14:textId="700DB145" w:rsidR="00115B40" w:rsidRPr="00923FE2" w:rsidRDefault="00923FE2" w:rsidP="00923FE2">
            <w:pPr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 w:val="21"/>
                <w:szCs w:val="21"/>
              </w:rPr>
              <w:t xml:space="preserve">、技术微信公众号 及 </w:t>
            </w:r>
            <w:r>
              <w:rPr>
                <w:rFonts w:asciiTheme="minorEastAsia" w:hAnsiTheme="minorEastAsia" w:cs="Times New Roman" w:hint="eastAsia"/>
                <w:sz w:val="21"/>
                <w:szCs w:val="21"/>
              </w:rPr>
              <w:t>今日</w:t>
            </w:r>
            <w:bookmarkStart w:id="0" w:name="_GoBack"/>
            <w:bookmarkEnd w:id="0"/>
            <w:r>
              <w:rPr>
                <w:rFonts w:asciiTheme="minorEastAsia" w:hAnsiTheme="minorEastAsia" w:cs="Times New Roman" w:hint="eastAsia"/>
                <w:sz w:val="21"/>
                <w:szCs w:val="21"/>
              </w:rPr>
              <w:t>头条创作号</w:t>
            </w:r>
            <w:r>
              <w:rPr>
                <w:rFonts w:asciiTheme="minorEastAsia" w:hAnsiTheme="minorEastAsia" w:cs="Times New Roman" w:hint="eastAsia"/>
                <w:sz w:val="21"/>
                <w:szCs w:val="21"/>
              </w:rPr>
              <w:t>：要飞的杰哥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br/>
              <w:t>3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、有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较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强的沟通能力及团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队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合作能力，发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现问题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可以及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时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沟通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br/>
              <w:t>4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乐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于学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习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新技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术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，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协调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性好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br/>
              <w:t>5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、待人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开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朗温和，真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诚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友善，具有良好的团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队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合作精神，能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尽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快的融入新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环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境中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br/>
              <w:t>6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、工作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认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真，踏实有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责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任心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br/>
              <w:t>7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、喜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欢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羽毛球、台球等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br/>
              <w:t>8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、喜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欢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听歌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t>(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喜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欢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的歌手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t xml:space="preserve">: 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许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嵩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t>)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，看电影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t>(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喜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欢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的演</w:t>
            </w:r>
            <w:r>
              <w:rPr>
                <w:rFonts w:asciiTheme="minorEastAsia" w:hAnsiTheme="minorEastAsia" w:cs="Libian SC Regular"/>
                <w:sz w:val="21"/>
                <w:szCs w:val="21"/>
              </w:rPr>
              <w:t>员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t xml:space="preserve">: </w:t>
            </w:r>
            <w:r>
              <w:rPr>
                <w:rFonts w:asciiTheme="minorEastAsia" w:hAnsiTheme="minorEastAsia" w:cs="Lantinghei TC Heavy"/>
                <w:sz w:val="21"/>
                <w:szCs w:val="21"/>
              </w:rPr>
              <w:t>黄渤</w:t>
            </w:r>
            <w:r>
              <w:rPr>
                <w:rFonts w:asciiTheme="minorEastAsia" w:hAnsiTheme="minorEastAsia" w:cs="Times New Roman"/>
                <w:sz w:val="21"/>
                <w:szCs w:val="21"/>
              </w:rPr>
              <w:t>)</w:t>
            </w:r>
          </w:p>
        </w:tc>
      </w:tr>
    </w:tbl>
    <w:p w14:paraId="5EB8800A" w14:textId="77777777" w:rsidR="00115B40" w:rsidRDefault="00115B40"/>
    <w:p w14:paraId="6714E0BD" w14:textId="77777777" w:rsidR="00115B40" w:rsidRDefault="00115B40"/>
    <w:sectPr w:rsidR="00115B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Heavy">
    <w:altName w:val="Segoe Print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Libian SC Regular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49"/>
    <w:rsid w:val="00115B40"/>
    <w:rsid w:val="0061032F"/>
    <w:rsid w:val="007F1950"/>
    <w:rsid w:val="0082777F"/>
    <w:rsid w:val="00923FE2"/>
    <w:rsid w:val="00940D5B"/>
    <w:rsid w:val="00C04D93"/>
    <w:rsid w:val="00CE3AC4"/>
    <w:rsid w:val="00EE7149"/>
    <w:rsid w:val="03067530"/>
    <w:rsid w:val="04BF6B8D"/>
    <w:rsid w:val="06EB471F"/>
    <w:rsid w:val="0A8B1561"/>
    <w:rsid w:val="0B562D86"/>
    <w:rsid w:val="0D97304F"/>
    <w:rsid w:val="1E072B7C"/>
    <w:rsid w:val="20993B73"/>
    <w:rsid w:val="20B70C8F"/>
    <w:rsid w:val="242372F9"/>
    <w:rsid w:val="24C012DA"/>
    <w:rsid w:val="25284EDE"/>
    <w:rsid w:val="27171F41"/>
    <w:rsid w:val="28750854"/>
    <w:rsid w:val="28D17618"/>
    <w:rsid w:val="2A076498"/>
    <w:rsid w:val="2BC84CE9"/>
    <w:rsid w:val="32086B6D"/>
    <w:rsid w:val="346D78A2"/>
    <w:rsid w:val="36051B91"/>
    <w:rsid w:val="3C6D68F0"/>
    <w:rsid w:val="3E7B3F54"/>
    <w:rsid w:val="465A7085"/>
    <w:rsid w:val="49AF4B0A"/>
    <w:rsid w:val="4B364FE7"/>
    <w:rsid w:val="4E133F60"/>
    <w:rsid w:val="4E6761ED"/>
    <w:rsid w:val="50677EF8"/>
    <w:rsid w:val="5B2C2E50"/>
    <w:rsid w:val="5D0268F4"/>
    <w:rsid w:val="5FD13A9A"/>
    <w:rsid w:val="62A97B98"/>
    <w:rsid w:val="63BF125B"/>
    <w:rsid w:val="6F4A1344"/>
    <w:rsid w:val="7191440E"/>
    <w:rsid w:val="71F12D81"/>
    <w:rsid w:val="76917C21"/>
    <w:rsid w:val="78462C95"/>
    <w:rsid w:val="7E01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0F4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23F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unlianjie.club&#65307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3E714B-C744-2C41-B471-87150646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美达源科技有限公司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达源 美</dc:creator>
  <cp:lastModifiedBy>Microsoft Office 用户</cp:lastModifiedBy>
  <cp:revision>30</cp:revision>
  <dcterms:created xsi:type="dcterms:W3CDTF">2015-11-26T02:57:00Z</dcterms:created>
  <dcterms:modified xsi:type="dcterms:W3CDTF">2018-03-05T04:16:00Z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