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0444B" w14:textId="77777777" w:rsidR="00F74BA3" w:rsidRPr="00D333EF" w:rsidRDefault="00F74BA3" w:rsidP="00F74B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Министерство образования и науки Челябинской области</w:t>
      </w:r>
    </w:p>
    <w:p w14:paraId="17C8AA92" w14:textId="77777777" w:rsidR="00F74BA3" w:rsidRPr="00D333EF" w:rsidRDefault="00FC298E" w:rsidP="00F74B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74BA3" w:rsidRPr="00D333EF">
        <w:rPr>
          <w:rFonts w:ascii="Times New Roman" w:hAnsi="Times New Roman" w:cs="Times New Roman"/>
          <w:sz w:val="28"/>
          <w:szCs w:val="28"/>
        </w:rPr>
        <w:t xml:space="preserve">осударственное бюджетное </w:t>
      </w:r>
      <w:r w:rsidR="002411CB">
        <w:rPr>
          <w:rFonts w:ascii="Times New Roman" w:hAnsi="Times New Roman" w:cs="Times New Roman"/>
          <w:sz w:val="28"/>
          <w:szCs w:val="28"/>
        </w:rPr>
        <w:t xml:space="preserve">профессиональное </w:t>
      </w:r>
      <w:r w:rsidR="00F74BA3" w:rsidRPr="00D333EF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14:paraId="084454CC" w14:textId="77777777" w:rsidR="00F74BA3" w:rsidRPr="00D333EF" w:rsidRDefault="002411CB" w:rsidP="00CE06E3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 xml:space="preserve"> </w:t>
      </w:r>
      <w:r w:rsidR="00F74BA3" w:rsidRPr="00D333EF">
        <w:rPr>
          <w:rFonts w:ascii="Times New Roman" w:hAnsi="Times New Roman" w:cs="Times New Roman"/>
          <w:sz w:val="28"/>
          <w:szCs w:val="28"/>
        </w:rPr>
        <w:t xml:space="preserve">«Южно-Уральский многопрофильный колледж» </w:t>
      </w:r>
    </w:p>
    <w:tbl>
      <w:tblPr>
        <w:tblStyle w:val="a3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5098"/>
      </w:tblGrid>
      <w:tr w:rsidR="00CE06E3" w14:paraId="4921C935" w14:textId="77777777" w:rsidTr="00CE06E3">
        <w:tc>
          <w:tcPr>
            <w:tcW w:w="6379" w:type="dxa"/>
          </w:tcPr>
          <w:p w14:paraId="4075BA9A" w14:textId="77777777" w:rsidR="00CE06E3" w:rsidRDefault="00CE06E3" w:rsidP="00CE06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</w:tcPr>
          <w:p w14:paraId="7F846B07" w14:textId="77777777" w:rsidR="00CE06E3" w:rsidRPr="00D333EF" w:rsidRDefault="00CE06E3" w:rsidP="00CE06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33EF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160AD784" w14:textId="77777777" w:rsidR="00CE06E3" w:rsidRDefault="00CE06E3" w:rsidP="00CE06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33EF">
              <w:rPr>
                <w:rFonts w:ascii="Times New Roman" w:hAnsi="Times New Roman" w:cs="Times New Roman"/>
                <w:sz w:val="28"/>
                <w:szCs w:val="28"/>
              </w:rPr>
              <w:t>Председатель ЦМК</w:t>
            </w:r>
          </w:p>
          <w:p w14:paraId="38FAB30D" w14:textId="77777777" w:rsidR="00CE06E3" w:rsidRPr="00D333EF" w:rsidRDefault="00CE06E3" w:rsidP="00CE06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33EF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Я.О. Брюханова</w:t>
            </w:r>
          </w:p>
          <w:p w14:paraId="04B3DA3C" w14:textId="77777777" w:rsidR="00CE06E3" w:rsidRPr="00D333EF" w:rsidRDefault="00CE06E3" w:rsidP="00CE06E3">
            <w:pPr>
              <w:tabs>
                <w:tab w:val="left" w:pos="6464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«___» </w:t>
            </w:r>
            <w:r w:rsidRPr="00D333EF">
              <w:rPr>
                <w:rFonts w:ascii="Times New Roman" w:hAnsi="Times New Roman" w:cs="Times New Roman"/>
                <w:sz w:val="28"/>
                <w:szCs w:val="28"/>
              </w:rPr>
              <w:t>___________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D29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D333EF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02C7E17A" w14:textId="77777777" w:rsidR="00CE06E3" w:rsidRDefault="00CE06E3" w:rsidP="00CE06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30BF76" w14:textId="77777777" w:rsidR="00F74BA3" w:rsidRPr="00D333EF" w:rsidRDefault="00F74BA3" w:rsidP="00F74BA3">
      <w:pPr>
        <w:tabs>
          <w:tab w:val="left" w:pos="646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ЗАДАНИЕ</w:t>
      </w:r>
    </w:p>
    <w:p w14:paraId="592DEE1A" w14:textId="77777777" w:rsidR="00F74BA3" w:rsidRDefault="00CE06E3" w:rsidP="00CE06E3">
      <w:pPr>
        <w:tabs>
          <w:tab w:val="left" w:pos="6464"/>
        </w:tabs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выполнение курсового проекта</w:t>
      </w:r>
    </w:p>
    <w:p w14:paraId="52144C49" w14:textId="1A07DD97" w:rsidR="00CE06E3" w:rsidRPr="007D29DB" w:rsidRDefault="00CE06E3" w:rsidP="00DC2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DC298C" w:rsidRPr="00E35B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Привалов </w:t>
      </w:r>
      <w:r w:rsidR="00DC298C">
        <w:rPr>
          <w:rFonts w:ascii="Times New Roman" w:hAnsi="Times New Roman" w:cs="Times New Roman"/>
          <w:color w:val="000000" w:themeColor="text1"/>
          <w:sz w:val="28"/>
          <w:szCs w:val="28"/>
        </w:rPr>
        <w:t>Владимир Константинович</w:t>
      </w:r>
    </w:p>
    <w:p w14:paraId="6FBF7B7C" w14:textId="0DEE79B9" w:rsidR="00CE06E3" w:rsidRPr="00DC298C" w:rsidRDefault="00CE06E3" w:rsidP="00DC298C">
      <w:pPr>
        <w:pStyle w:val="2"/>
        <w:widowControl w:val="0"/>
        <w:suppressAutoHyphens/>
        <w:spacing w:before="0" w:after="0" w:line="360" w:lineRule="auto"/>
        <w:ind w:left="0" w:firstLine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Тема курсового проекта: </w:t>
      </w:r>
      <w:r w:rsidRPr="00DC298C">
        <w:rPr>
          <w:rFonts w:ascii="Times New Roman" w:hAnsi="Times New Roman"/>
          <w:sz w:val="28"/>
          <w:szCs w:val="28"/>
        </w:rPr>
        <w:t>«</w:t>
      </w:r>
      <w:r w:rsidR="00DC298C" w:rsidRPr="00E35B2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РАЗРАБОТКА ИГРЫ FLAPPY BIRD</w:t>
      </w:r>
      <w:r w:rsidRPr="00DC298C">
        <w:rPr>
          <w:rFonts w:ascii="Times New Roman" w:hAnsi="Times New Roman"/>
          <w:sz w:val="28"/>
          <w:szCs w:val="28"/>
        </w:rPr>
        <w:t>»</w:t>
      </w:r>
    </w:p>
    <w:p w14:paraId="1FF144A0" w14:textId="77777777" w:rsidR="00F74BA3" w:rsidRDefault="00F74BA3" w:rsidP="00CE06E3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законченной работы </w:t>
      </w:r>
      <w:r w:rsidRPr="00EE4F44">
        <w:rPr>
          <w:rFonts w:ascii="Times New Roman" w:hAnsi="Times New Roman" w:cs="Times New Roman"/>
          <w:sz w:val="28"/>
          <w:szCs w:val="28"/>
        </w:rPr>
        <w:t>________________</w:t>
      </w:r>
      <w:r w:rsidR="00CE06E3" w:rsidRPr="00EE4F44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CE06E3">
        <w:rPr>
          <w:rFonts w:ascii="Times New Roman" w:hAnsi="Times New Roman" w:cs="Times New Roman"/>
          <w:sz w:val="28"/>
          <w:szCs w:val="28"/>
        </w:rPr>
        <w:t>2</w:t>
      </w:r>
      <w:r w:rsidR="007D29D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5E27C47" w14:textId="77777777" w:rsidR="00F74BA3" w:rsidRDefault="00F74BA3" w:rsidP="00CE06E3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вопросов подлежащих разработке</w:t>
      </w:r>
      <w:r w:rsidR="00FC298E">
        <w:rPr>
          <w:rFonts w:ascii="Times New Roman" w:hAnsi="Times New Roman" w:cs="Times New Roman"/>
          <w:sz w:val="28"/>
          <w:szCs w:val="28"/>
        </w:rPr>
        <w:t>:</w:t>
      </w:r>
    </w:p>
    <w:p w14:paraId="5CC67493" w14:textId="77777777" w:rsidR="00FC298E" w:rsidRDefault="00CE06E3" w:rsidP="00CE06E3">
      <w:pPr>
        <w:pStyle w:val="a4"/>
        <w:tabs>
          <w:tab w:val="left" w:pos="646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447321DD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Основание разработки</w:t>
      </w:r>
    </w:p>
    <w:p w14:paraId="0FE6FBCC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 Назначение и область применения программы</w:t>
      </w:r>
      <w:bookmarkStart w:id="0" w:name="_GoBack"/>
      <w:bookmarkEnd w:id="0"/>
    </w:p>
    <w:p w14:paraId="2B5672CA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 Постановка задачи</w:t>
      </w:r>
    </w:p>
    <w:p w14:paraId="2E7E7345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3.1 Построение </w:t>
      </w: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UML</w:t>
      </w: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-диаграмм</w:t>
      </w:r>
    </w:p>
    <w:p w14:paraId="4418E745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3.2 Построение модели базы данных</w:t>
      </w:r>
    </w:p>
    <w:p w14:paraId="0A6D2DAB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3.3 Анализ функциональных возможностей.</w:t>
      </w:r>
    </w:p>
    <w:p w14:paraId="197DA64E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 Реализация программы</w:t>
      </w:r>
    </w:p>
    <w:p w14:paraId="0461C61F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 Обоснование выбора программных средств</w:t>
      </w:r>
    </w:p>
    <w:p w14:paraId="35FA4730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 Разработка интерфейса веб-ресурса</w:t>
      </w:r>
    </w:p>
    <w:p w14:paraId="5D89D18E" w14:textId="77777777"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 Разработка функциональных возможностей</w:t>
      </w:r>
    </w:p>
    <w:p w14:paraId="0B391B9E" w14:textId="77777777" w:rsidR="00FC298E" w:rsidRDefault="00CE06E3" w:rsidP="00CE06E3">
      <w:pPr>
        <w:pStyle w:val="a4"/>
        <w:tabs>
          <w:tab w:val="left" w:pos="646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28E52683" w14:textId="77777777" w:rsidR="00FC298E" w:rsidRPr="00FC298E" w:rsidRDefault="00CE06E3" w:rsidP="00CE06E3">
      <w:pPr>
        <w:pStyle w:val="a4"/>
        <w:tabs>
          <w:tab w:val="left" w:pos="646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Библиография</w:t>
      </w:r>
    </w:p>
    <w:p w14:paraId="7A032636" w14:textId="77777777" w:rsidR="00F74BA3" w:rsidRDefault="00CE06E3" w:rsidP="00CE06E3">
      <w:pPr>
        <w:keepNext/>
        <w:keepLines/>
        <w:pageBreakBefore/>
        <w:tabs>
          <w:tab w:val="left" w:pos="6464"/>
        </w:tabs>
        <w:spacing w:before="24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Календарный график</w:t>
      </w:r>
    </w:p>
    <w:tbl>
      <w:tblPr>
        <w:tblStyle w:val="a3"/>
        <w:tblW w:w="11482" w:type="dxa"/>
        <w:tblInd w:w="-5" w:type="dxa"/>
        <w:tblLook w:val="04A0" w:firstRow="1" w:lastRow="0" w:firstColumn="1" w:lastColumn="0" w:noHBand="0" w:noVBand="1"/>
      </w:tblPr>
      <w:tblGrid>
        <w:gridCol w:w="4111"/>
        <w:gridCol w:w="1063"/>
        <w:gridCol w:w="2339"/>
        <w:gridCol w:w="279"/>
        <w:gridCol w:w="2403"/>
        <w:gridCol w:w="1287"/>
      </w:tblGrid>
      <w:tr w:rsidR="00F74BA3" w14:paraId="2758E1D1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65DDCF6A" w14:textId="77777777" w:rsidR="00F74BA3" w:rsidRDefault="00F74BA3" w:rsidP="00EA45DB">
            <w:pPr>
              <w:tabs>
                <w:tab w:val="left" w:pos="6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этапов </w:t>
            </w:r>
          </w:p>
          <w:p w14:paraId="096B01A2" w14:textId="77777777" w:rsidR="00F74BA3" w:rsidRDefault="00F74BA3" w:rsidP="00EA45DB">
            <w:pPr>
              <w:tabs>
                <w:tab w:val="left" w:pos="6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курсового проекта </w:t>
            </w:r>
          </w:p>
        </w:tc>
        <w:tc>
          <w:tcPr>
            <w:tcW w:w="2618" w:type="dxa"/>
            <w:gridSpan w:val="2"/>
          </w:tcPr>
          <w:p w14:paraId="692A5B72" w14:textId="77777777" w:rsidR="00F74BA3" w:rsidRDefault="00F74BA3" w:rsidP="00EA45DB">
            <w:pPr>
              <w:tabs>
                <w:tab w:val="left" w:pos="6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Срок выполнения этапов проекта </w:t>
            </w:r>
          </w:p>
        </w:tc>
        <w:tc>
          <w:tcPr>
            <w:tcW w:w="2403" w:type="dxa"/>
          </w:tcPr>
          <w:p w14:paraId="19031C14" w14:textId="77777777" w:rsidR="00F74BA3" w:rsidRDefault="00F74BA3" w:rsidP="00EA45DB">
            <w:pPr>
              <w:tabs>
                <w:tab w:val="left" w:pos="6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Отметка о выполнении руководителя</w:t>
            </w:r>
          </w:p>
        </w:tc>
      </w:tr>
      <w:tr w:rsidR="007D29DB" w14:paraId="180317F2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17DBCB65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Выбор темы. Описание постановки задания.</w:t>
            </w:r>
          </w:p>
        </w:tc>
        <w:tc>
          <w:tcPr>
            <w:tcW w:w="2618" w:type="dxa"/>
            <w:gridSpan w:val="2"/>
          </w:tcPr>
          <w:p w14:paraId="6616AB92" w14:textId="77777777" w:rsidR="00616F38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3.03.2023</w:t>
            </w:r>
          </w:p>
        </w:tc>
        <w:tc>
          <w:tcPr>
            <w:tcW w:w="2403" w:type="dxa"/>
          </w:tcPr>
          <w:p w14:paraId="0EC0DDA1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01CDF7A2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49BA6A11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Выполнение работ предпроектной стадии. Выбор инструментальных средств моделирования ИС.</w:t>
            </w:r>
          </w:p>
        </w:tc>
        <w:tc>
          <w:tcPr>
            <w:tcW w:w="2618" w:type="dxa"/>
            <w:gridSpan w:val="2"/>
          </w:tcPr>
          <w:p w14:paraId="0F83EF23" w14:textId="77777777"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10.03.2023</w:t>
            </w:r>
          </w:p>
        </w:tc>
        <w:tc>
          <w:tcPr>
            <w:tcW w:w="2403" w:type="dxa"/>
          </w:tcPr>
          <w:p w14:paraId="5379C6D7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4671B79B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55A1A6F1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Выполнение работ предпроектной стадии. Выбор средств разработки программного обеспечения.</w:t>
            </w:r>
          </w:p>
        </w:tc>
        <w:tc>
          <w:tcPr>
            <w:tcW w:w="2618" w:type="dxa"/>
            <w:gridSpan w:val="2"/>
          </w:tcPr>
          <w:p w14:paraId="358E4205" w14:textId="77777777"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17.03.2023</w:t>
            </w:r>
          </w:p>
        </w:tc>
        <w:tc>
          <w:tcPr>
            <w:tcW w:w="2403" w:type="dxa"/>
          </w:tcPr>
          <w:p w14:paraId="2D879BD3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6C098456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139D99DE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Описание предметной области, определение ограничений проектного решения.</w:t>
            </w:r>
          </w:p>
        </w:tc>
        <w:tc>
          <w:tcPr>
            <w:tcW w:w="2618" w:type="dxa"/>
            <w:gridSpan w:val="2"/>
          </w:tcPr>
          <w:p w14:paraId="202483FC" w14:textId="1A400CEC" w:rsidR="007D29DB" w:rsidRPr="00CE06E3" w:rsidRDefault="00CB02C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16F38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</w:p>
        </w:tc>
        <w:tc>
          <w:tcPr>
            <w:tcW w:w="2403" w:type="dxa"/>
          </w:tcPr>
          <w:p w14:paraId="33E82613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08581150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4426C47D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Выбор способа моделирования ИС.</w:t>
            </w:r>
          </w:p>
        </w:tc>
        <w:tc>
          <w:tcPr>
            <w:tcW w:w="2618" w:type="dxa"/>
            <w:gridSpan w:val="2"/>
          </w:tcPr>
          <w:p w14:paraId="1E4CC2F5" w14:textId="77777777"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22.03.2023</w:t>
            </w:r>
          </w:p>
        </w:tc>
        <w:tc>
          <w:tcPr>
            <w:tcW w:w="2403" w:type="dxa"/>
          </w:tcPr>
          <w:p w14:paraId="01DFF8CA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60EEBDC4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359CD8D2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Анализ предметной области на уровне построения диаграммы использования системы (USE-CASE) и ER-диаграммы</w:t>
            </w:r>
          </w:p>
        </w:tc>
        <w:tc>
          <w:tcPr>
            <w:tcW w:w="2618" w:type="dxa"/>
            <w:gridSpan w:val="2"/>
          </w:tcPr>
          <w:p w14:paraId="5D36C7F2" w14:textId="77777777"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24.03.2023</w:t>
            </w:r>
          </w:p>
        </w:tc>
        <w:tc>
          <w:tcPr>
            <w:tcW w:w="2403" w:type="dxa"/>
          </w:tcPr>
          <w:p w14:paraId="19A16D67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5DA9DFE1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41F2EEA1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Разработка технического задания.</w:t>
            </w:r>
          </w:p>
        </w:tc>
        <w:tc>
          <w:tcPr>
            <w:tcW w:w="2618" w:type="dxa"/>
            <w:gridSpan w:val="2"/>
          </w:tcPr>
          <w:p w14:paraId="1FB97BF2" w14:textId="6AEF1D64" w:rsidR="007D29DB" w:rsidRPr="00CE06E3" w:rsidRDefault="00CB02C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616F38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</w:p>
        </w:tc>
        <w:tc>
          <w:tcPr>
            <w:tcW w:w="2403" w:type="dxa"/>
          </w:tcPr>
          <w:p w14:paraId="29D4A425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41679864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58FE9CAB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Определение требований к системе: к ее функциональности, дизайну, надежности..</w:t>
            </w:r>
          </w:p>
        </w:tc>
        <w:tc>
          <w:tcPr>
            <w:tcW w:w="2618" w:type="dxa"/>
            <w:gridSpan w:val="2"/>
          </w:tcPr>
          <w:p w14:paraId="3ACD3579" w14:textId="77777777"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31.03.2023</w:t>
            </w:r>
          </w:p>
        </w:tc>
        <w:tc>
          <w:tcPr>
            <w:tcW w:w="2403" w:type="dxa"/>
          </w:tcPr>
          <w:p w14:paraId="6D892544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5F48FD3D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3E4E0361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Создание реляционной базы данных, построение схемы данных.</w:t>
            </w:r>
          </w:p>
        </w:tc>
        <w:tc>
          <w:tcPr>
            <w:tcW w:w="2618" w:type="dxa"/>
            <w:gridSpan w:val="2"/>
          </w:tcPr>
          <w:p w14:paraId="51E46BEA" w14:textId="77777777"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05.04.2023</w:t>
            </w:r>
          </w:p>
        </w:tc>
        <w:tc>
          <w:tcPr>
            <w:tcW w:w="2403" w:type="dxa"/>
          </w:tcPr>
          <w:p w14:paraId="430CDB61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4C655702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0E2807AC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Разработка графического интерфейса (</w:t>
            </w:r>
            <w:proofErr w:type="spellStart"/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web</w:t>
            </w:r>
            <w:proofErr w:type="spellEnd"/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-интерфейса) приложения.</w:t>
            </w:r>
          </w:p>
        </w:tc>
        <w:tc>
          <w:tcPr>
            <w:tcW w:w="2618" w:type="dxa"/>
            <w:gridSpan w:val="2"/>
          </w:tcPr>
          <w:p w14:paraId="30BB0449" w14:textId="0E2B2D3E" w:rsidR="007D29DB" w:rsidRPr="00CE06E3" w:rsidRDefault="00CB02C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616F38">
              <w:rPr>
                <w:rFonts w:ascii="Times New Roman" w:hAnsi="Times New Roman" w:cs="Times New Roman"/>
                <w:sz w:val="28"/>
                <w:szCs w:val="28"/>
              </w:rPr>
              <w:t>.04.2023</w:t>
            </w:r>
          </w:p>
        </w:tc>
        <w:tc>
          <w:tcPr>
            <w:tcW w:w="2403" w:type="dxa"/>
          </w:tcPr>
          <w:p w14:paraId="11A04435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2A31A2E1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66C7B294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Разработка функциональных возможностей приложения.</w:t>
            </w:r>
          </w:p>
        </w:tc>
        <w:tc>
          <w:tcPr>
            <w:tcW w:w="2618" w:type="dxa"/>
            <w:gridSpan w:val="2"/>
          </w:tcPr>
          <w:p w14:paraId="161AC337" w14:textId="6F98DAB3" w:rsidR="007D29DB" w:rsidRPr="00CE06E3" w:rsidRDefault="00CB02C8" w:rsidP="00CB02C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14.04.2023</w:t>
            </w:r>
          </w:p>
        </w:tc>
        <w:tc>
          <w:tcPr>
            <w:tcW w:w="2403" w:type="dxa"/>
          </w:tcPr>
          <w:p w14:paraId="1BBFDA97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4A4FB4AE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4D426B47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Организация многопользовательского режима работы приложения.</w:t>
            </w:r>
          </w:p>
        </w:tc>
        <w:tc>
          <w:tcPr>
            <w:tcW w:w="2618" w:type="dxa"/>
            <w:gridSpan w:val="2"/>
          </w:tcPr>
          <w:p w14:paraId="081A5EF5" w14:textId="469FF429" w:rsidR="007D29DB" w:rsidRPr="00CE06E3" w:rsidRDefault="00CB02C8" w:rsidP="00CB02C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14.04.2023</w:t>
            </w:r>
          </w:p>
        </w:tc>
        <w:tc>
          <w:tcPr>
            <w:tcW w:w="2403" w:type="dxa"/>
          </w:tcPr>
          <w:p w14:paraId="76B9A083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015CB899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6ED3510C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Выбор домена и хостинга, размещение приложения на хостинге.</w:t>
            </w:r>
          </w:p>
        </w:tc>
        <w:tc>
          <w:tcPr>
            <w:tcW w:w="2618" w:type="dxa"/>
            <w:gridSpan w:val="2"/>
          </w:tcPr>
          <w:p w14:paraId="3BD93165" w14:textId="6E249B61" w:rsidR="007D29DB" w:rsidRPr="00CE06E3" w:rsidRDefault="00CB02C8" w:rsidP="00CB02C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17.04.2023</w:t>
            </w:r>
          </w:p>
        </w:tc>
        <w:tc>
          <w:tcPr>
            <w:tcW w:w="2403" w:type="dxa"/>
          </w:tcPr>
          <w:p w14:paraId="1648C93C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554D287F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5D228917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Тестирование и отладка приложения.</w:t>
            </w:r>
          </w:p>
        </w:tc>
        <w:tc>
          <w:tcPr>
            <w:tcW w:w="2618" w:type="dxa"/>
            <w:gridSpan w:val="2"/>
          </w:tcPr>
          <w:p w14:paraId="10F22A73" w14:textId="77255AC6" w:rsidR="007D29DB" w:rsidRPr="00CE06E3" w:rsidRDefault="00CB02C8" w:rsidP="00CB02C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17.04.2023</w:t>
            </w:r>
          </w:p>
        </w:tc>
        <w:tc>
          <w:tcPr>
            <w:tcW w:w="2403" w:type="dxa"/>
          </w:tcPr>
          <w:p w14:paraId="35533CB8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14:paraId="13D846DE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0C177F2F" w14:textId="77777777"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Оценка качества и надежности функционирования информационной системы.</w:t>
            </w:r>
          </w:p>
        </w:tc>
        <w:tc>
          <w:tcPr>
            <w:tcW w:w="2618" w:type="dxa"/>
            <w:gridSpan w:val="2"/>
          </w:tcPr>
          <w:p w14:paraId="7C76E8E4" w14:textId="63B0B740" w:rsidR="007D29DB" w:rsidRPr="00CE06E3" w:rsidRDefault="00CB02C8" w:rsidP="00CB02C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20.04.2023</w:t>
            </w:r>
          </w:p>
        </w:tc>
        <w:tc>
          <w:tcPr>
            <w:tcW w:w="2403" w:type="dxa"/>
          </w:tcPr>
          <w:p w14:paraId="78D16338" w14:textId="77777777"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02C8" w14:paraId="16363E19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6B237F4C" w14:textId="77777777" w:rsidR="00CB02C8" w:rsidRPr="007D29DB" w:rsidRDefault="00CB02C8" w:rsidP="00CB02C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Разработка проектной документации в соответствии со стандартами.</w:t>
            </w:r>
          </w:p>
        </w:tc>
        <w:tc>
          <w:tcPr>
            <w:tcW w:w="2618" w:type="dxa"/>
            <w:gridSpan w:val="2"/>
          </w:tcPr>
          <w:p w14:paraId="4BD77FD8" w14:textId="131E9487" w:rsidR="00CB02C8" w:rsidRPr="00CE06E3" w:rsidRDefault="00CB02C8" w:rsidP="00CB02C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20.04.2023</w:t>
            </w:r>
          </w:p>
        </w:tc>
        <w:tc>
          <w:tcPr>
            <w:tcW w:w="2403" w:type="dxa"/>
          </w:tcPr>
          <w:p w14:paraId="2550576A" w14:textId="77777777" w:rsidR="00CB02C8" w:rsidRPr="00CE06E3" w:rsidRDefault="00CB02C8" w:rsidP="00CB02C8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02C8" w14:paraId="55BAEA01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39F90E96" w14:textId="77777777" w:rsidR="00CB02C8" w:rsidRPr="007D29DB" w:rsidRDefault="00CB02C8" w:rsidP="00CB02C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Оформление пояснительной записки в соответствии с требованиями </w:t>
            </w:r>
            <w:proofErr w:type="spellStart"/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нормоконтроля</w:t>
            </w:r>
            <w:proofErr w:type="spellEnd"/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618" w:type="dxa"/>
            <w:gridSpan w:val="2"/>
          </w:tcPr>
          <w:p w14:paraId="22B1719A" w14:textId="04B89746" w:rsidR="00CB02C8" w:rsidRPr="00CE06E3" w:rsidRDefault="00CB02C8" w:rsidP="00CB02C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03.05.2023</w:t>
            </w:r>
          </w:p>
        </w:tc>
        <w:tc>
          <w:tcPr>
            <w:tcW w:w="2403" w:type="dxa"/>
          </w:tcPr>
          <w:p w14:paraId="0C5FE402" w14:textId="77777777" w:rsidR="00CB02C8" w:rsidRPr="00CE06E3" w:rsidRDefault="00CB02C8" w:rsidP="00CB02C8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02C8" w14:paraId="52914987" w14:textId="77777777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14:paraId="7EB01AED" w14:textId="77777777" w:rsidR="00CB02C8" w:rsidRPr="007D29DB" w:rsidRDefault="00CB02C8" w:rsidP="00CB02C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Защита проекта.</w:t>
            </w:r>
          </w:p>
        </w:tc>
        <w:tc>
          <w:tcPr>
            <w:tcW w:w="2618" w:type="dxa"/>
            <w:gridSpan w:val="2"/>
          </w:tcPr>
          <w:p w14:paraId="4505EBE3" w14:textId="1EEE03DE" w:rsidR="00CB02C8" w:rsidRPr="00CE06E3" w:rsidRDefault="00CB02C8" w:rsidP="00CB02C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03.05.2023</w:t>
            </w:r>
          </w:p>
        </w:tc>
        <w:tc>
          <w:tcPr>
            <w:tcW w:w="2403" w:type="dxa"/>
          </w:tcPr>
          <w:p w14:paraId="0F372BA0" w14:textId="77777777" w:rsidR="00CB02C8" w:rsidRPr="00CE06E3" w:rsidRDefault="00CB02C8" w:rsidP="00CB02C8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02C8" w14:paraId="3F43505F" w14:textId="77777777" w:rsidTr="00AB0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37"/>
        </w:trPr>
        <w:tc>
          <w:tcPr>
            <w:tcW w:w="4111" w:type="dxa"/>
          </w:tcPr>
          <w:p w14:paraId="2ABEA6EC" w14:textId="77777777" w:rsidR="00CB02C8" w:rsidRDefault="00CB02C8" w:rsidP="00CB02C8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  <w:tc>
          <w:tcPr>
            <w:tcW w:w="3402" w:type="dxa"/>
            <w:gridSpan w:val="2"/>
          </w:tcPr>
          <w:p w14:paraId="6F166E45" w14:textId="77777777" w:rsidR="00CB02C8" w:rsidRDefault="00CB02C8" w:rsidP="00CB02C8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  <w:tc>
          <w:tcPr>
            <w:tcW w:w="3969" w:type="dxa"/>
            <w:gridSpan w:val="3"/>
          </w:tcPr>
          <w:p w14:paraId="4A91324B" w14:textId="77777777" w:rsidR="00CB02C8" w:rsidRDefault="00CB02C8" w:rsidP="00CB02C8">
            <w:pPr>
              <w:tabs>
                <w:tab w:val="left" w:pos="6464"/>
              </w:tabs>
              <w:spacing w:before="360" w:after="0"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Мигуля</w:t>
            </w:r>
            <w:proofErr w:type="spellEnd"/>
          </w:p>
        </w:tc>
      </w:tr>
      <w:tr w:rsidR="00CB02C8" w14:paraId="5B57EAEF" w14:textId="77777777" w:rsidTr="00AB0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11" w:type="dxa"/>
          </w:tcPr>
          <w:p w14:paraId="146F2049" w14:textId="77777777" w:rsidR="00CB02C8" w:rsidRDefault="00CB02C8" w:rsidP="00CB02C8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3402" w:type="dxa"/>
            <w:gridSpan w:val="2"/>
          </w:tcPr>
          <w:p w14:paraId="063646D9" w14:textId="77777777" w:rsidR="00CB02C8" w:rsidRDefault="00CB02C8" w:rsidP="00CB02C8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  <w:tc>
          <w:tcPr>
            <w:tcW w:w="3969" w:type="dxa"/>
            <w:gridSpan w:val="3"/>
          </w:tcPr>
          <w:p w14:paraId="6B489A64" w14:textId="3A97B34D" w:rsidR="00CB02C8" w:rsidRDefault="00CB02C8" w:rsidP="00CB02C8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5B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Привалов В.К</w:t>
            </w:r>
          </w:p>
        </w:tc>
      </w:tr>
    </w:tbl>
    <w:p w14:paraId="56DCAF5C" w14:textId="77777777" w:rsidR="00FB0FD5" w:rsidRDefault="00FB0FD5" w:rsidP="00EA45DB"/>
    <w:sectPr w:rsidR="00FB0FD5" w:rsidSect="0008475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E335D"/>
    <w:multiLevelType w:val="multilevel"/>
    <w:tmpl w:val="FBF80B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A3"/>
    <w:rsid w:val="00043719"/>
    <w:rsid w:val="0008475D"/>
    <w:rsid w:val="000B2EE6"/>
    <w:rsid w:val="001369F2"/>
    <w:rsid w:val="002103E8"/>
    <w:rsid w:val="002411CB"/>
    <w:rsid w:val="00251503"/>
    <w:rsid w:val="002B1DCA"/>
    <w:rsid w:val="00525D86"/>
    <w:rsid w:val="0054571D"/>
    <w:rsid w:val="00616F38"/>
    <w:rsid w:val="006E79BE"/>
    <w:rsid w:val="00745D30"/>
    <w:rsid w:val="00757444"/>
    <w:rsid w:val="0076029D"/>
    <w:rsid w:val="007D29DB"/>
    <w:rsid w:val="00901321"/>
    <w:rsid w:val="00914F1A"/>
    <w:rsid w:val="009612E0"/>
    <w:rsid w:val="009C6ED9"/>
    <w:rsid w:val="009D04BE"/>
    <w:rsid w:val="00A25299"/>
    <w:rsid w:val="00AB0DDD"/>
    <w:rsid w:val="00AC41EC"/>
    <w:rsid w:val="00B95107"/>
    <w:rsid w:val="00C027BE"/>
    <w:rsid w:val="00C459B7"/>
    <w:rsid w:val="00CB02C8"/>
    <w:rsid w:val="00CE06E3"/>
    <w:rsid w:val="00DC298C"/>
    <w:rsid w:val="00EA45DB"/>
    <w:rsid w:val="00EE4F44"/>
    <w:rsid w:val="00EF0B57"/>
    <w:rsid w:val="00F74BA3"/>
    <w:rsid w:val="00FB0FD5"/>
    <w:rsid w:val="00FC298E"/>
    <w:rsid w:val="00FE2DEF"/>
    <w:rsid w:val="00FE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846B"/>
  <w15:docId w15:val="{C31144BE-E9D4-442E-9A09-DF053A94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BA3"/>
    <w:pPr>
      <w:spacing w:after="200" w:line="276" w:lineRule="auto"/>
      <w:ind w:left="0"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4BA3"/>
    <w:pPr>
      <w:spacing w:line="240" w:lineRule="auto"/>
      <w:ind w:left="0"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298E"/>
    <w:pPr>
      <w:ind w:left="720"/>
      <w:contextualSpacing/>
    </w:pPr>
    <w:rPr>
      <w:rFonts w:eastAsiaTheme="minorEastAsia"/>
      <w:lang w:eastAsia="ru-RU"/>
    </w:rPr>
  </w:style>
  <w:style w:type="paragraph" w:styleId="2">
    <w:name w:val="List 2"/>
    <w:basedOn w:val="a"/>
    <w:uiPriority w:val="99"/>
    <w:rsid w:val="00DC298C"/>
    <w:pPr>
      <w:spacing w:before="120" w:after="120" w:line="240" w:lineRule="auto"/>
      <w:ind w:left="720" w:hanging="360"/>
      <w:jc w:val="both"/>
    </w:pPr>
    <w:rPr>
      <w:rFonts w:ascii="Arial" w:eastAsia="Batang" w:hAnsi="Arial" w:cs="Times New Roman"/>
      <w:sz w:val="2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pablo eskobar</cp:lastModifiedBy>
  <cp:revision>5</cp:revision>
  <cp:lastPrinted>2015-04-02T04:23:00Z</cp:lastPrinted>
  <dcterms:created xsi:type="dcterms:W3CDTF">2023-05-04T08:16:00Z</dcterms:created>
  <dcterms:modified xsi:type="dcterms:W3CDTF">2023-06-11T14:57:00Z</dcterms:modified>
</cp:coreProperties>
</file>