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spacing w:after="0" w:before="0" w:line="144" w:lineRule="auto"/>
              <w:rPr>
                <w:color w:val="767171"/>
                <w:sz w:val="24"/>
                <w:szCs w:val="24"/>
              </w:rPr>
            </w:pPr>
            <w:r w:rsidDel="00000000" w:rsidR="00000000" w:rsidRPr="00000000">
              <w:rPr>
                <w:rtl w:val="0"/>
              </w:rPr>
            </w:r>
          </w:p>
          <w:p w:rsidR="00000000" w:rsidDel="00000000" w:rsidP="00000000" w:rsidRDefault="00000000" w:rsidRPr="00000000" w14:paraId="0000000C">
            <w:pPr>
              <w:spacing w:after="40" w:lineRule="auto"/>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60" w:before="40" w:line="240" w:lineRule="auto"/>
              <w:jc w:val="both"/>
              <w:rPr>
                <w:color w:val="767171"/>
                <w:sz w:val="24"/>
                <w:szCs w:val="24"/>
              </w:rPr>
            </w:pPr>
            <w:r w:rsidDel="00000000" w:rsidR="00000000" w:rsidRPr="00000000">
              <w:rPr>
                <w:rFonts w:ascii="Arial" w:cs="Arial" w:eastAsia="Arial" w:hAnsi="Arial"/>
                <w:color w:val="1f2937"/>
                <w:sz w:val="20"/>
                <w:szCs w:val="20"/>
                <w:rtl w:val="0"/>
              </w:rPr>
              <w:t xml:space="preserve">Personalmente los ramos que más me han gustado son: BPM , los ramos de ciberseguridad tanto defensiva como ofensiva y ramos relacionados al análisis y gestión de datos como podría ser Big data o minería de datos. Lo que más me gusta de ciberseguridad es la práctica de hackear o explotar vulnerabilidades de manera ética claramente, de esa manera documentar y resolver esas vulnerabilidades, mientras que lamineria de datos y big data principalmente me gusta el poder administrar los datos y analizarlos para generar conclusiones respecto a algo y de esa manera poder mejorar procesos , la infraestructura de un proyecto o empresa , etc.</w:t>
            </w:r>
            <w:r w:rsidDel="00000000" w:rsidR="00000000" w:rsidRPr="00000000">
              <w:rPr>
                <w:rtl w:val="0"/>
              </w:rPr>
            </w:r>
          </w:p>
          <w:p w:rsidR="00000000" w:rsidDel="00000000" w:rsidP="00000000" w:rsidRDefault="00000000" w:rsidRPr="00000000" w14:paraId="0000000E">
            <w:pPr>
              <w:spacing w:after="0" w:before="0" w:line="144" w:lineRule="auto"/>
              <w:rPr>
                <w:color w:val="767171"/>
                <w:sz w:val="24"/>
                <w:szCs w:val="24"/>
              </w:rPr>
            </w:pPr>
            <w:r w:rsidDel="00000000" w:rsidR="00000000" w:rsidRPr="00000000">
              <w:rPr>
                <w:rtl w:val="0"/>
              </w:rPr>
            </w:r>
          </w:p>
          <w:p w:rsidR="00000000" w:rsidDel="00000000" w:rsidP="00000000" w:rsidRDefault="00000000" w:rsidRPr="00000000" w14:paraId="0000000F">
            <w:pPr>
              <w:spacing w:after="0" w:before="0" w:line="144" w:lineRule="auto"/>
              <w:rPr>
                <w:color w:val="767171"/>
                <w:sz w:val="24"/>
                <w:szCs w:val="24"/>
              </w:rPr>
            </w:pPr>
            <w:r w:rsidDel="00000000" w:rsidR="00000000" w:rsidRPr="00000000">
              <w:rPr>
                <w:rtl w:val="0"/>
              </w:rPr>
            </w:r>
          </w:p>
          <w:p w:rsidR="00000000" w:rsidDel="00000000" w:rsidP="00000000" w:rsidRDefault="00000000" w:rsidRPr="00000000" w14:paraId="00000010">
            <w:pPr>
              <w:spacing w:after="0" w:before="0" w:line="144" w:lineRule="auto"/>
              <w:rPr>
                <w:color w:val="767171"/>
                <w:sz w:val="24"/>
                <w:szCs w:val="24"/>
              </w:rPr>
            </w:pPr>
            <w:r w:rsidDel="00000000" w:rsidR="00000000" w:rsidRPr="00000000">
              <w:rPr>
                <w:rtl w:val="0"/>
              </w:rPr>
            </w:r>
          </w:p>
          <w:p w:rsidR="00000000" w:rsidDel="00000000" w:rsidP="00000000" w:rsidRDefault="00000000" w:rsidRPr="00000000" w14:paraId="00000011">
            <w:pPr>
              <w:spacing w:after="40" w:lineRule="auto"/>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spacing w:after="60" w:before="40" w:line="240" w:lineRule="auto"/>
              <w:jc w:val="both"/>
              <w:rPr>
                <w:color w:val="767171"/>
                <w:sz w:val="24"/>
                <w:szCs w:val="24"/>
              </w:rPr>
            </w:pPr>
            <w:r w:rsidDel="00000000" w:rsidR="00000000" w:rsidRPr="00000000">
              <w:rPr>
                <w:rFonts w:ascii="Arial" w:cs="Arial" w:eastAsia="Arial" w:hAnsi="Arial"/>
                <w:color w:val="1f2937"/>
                <w:sz w:val="20"/>
                <w:szCs w:val="20"/>
                <w:rtl w:val="0"/>
              </w:rPr>
              <w:t xml:space="preserve">Si , creo que las certificaciones que se obtienen durante la carrera tienen un valor importante porque demuestran de alguna forma que la persona obtuvo algún tipo de conocimiento desarrollandolos, además de eso tienen importancia para un futuro pues son certificaciones o badges que pueden tener cierto peso al momento de entrar al mundo laboral.</w:t>
            </w:r>
            <w:r w:rsidDel="00000000" w:rsidR="00000000" w:rsidRPr="00000000">
              <w:rPr>
                <w:rtl w:val="0"/>
              </w:rPr>
            </w:r>
          </w:p>
          <w:p w:rsidR="00000000" w:rsidDel="00000000" w:rsidP="00000000" w:rsidRDefault="00000000" w:rsidRPr="00000000" w14:paraId="00000013">
            <w:pPr>
              <w:spacing w:after="0" w:before="0" w:line="144" w:lineRule="auto"/>
              <w:rPr>
                <w:color w:val="767171"/>
                <w:sz w:val="24"/>
                <w:szCs w:val="24"/>
              </w:rPr>
            </w:pPr>
            <w:r w:rsidDel="00000000" w:rsidR="00000000" w:rsidRPr="00000000">
              <w:rPr>
                <w:rtl w:val="0"/>
              </w:rPr>
            </w:r>
          </w:p>
          <w:p w:rsidR="00000000" w:rsidDel="00000000" w:rsidP="00000000" w:rsidRDefault="00000000" w:rsidRPr="00000000" w14:paraId="00000014">
            <w:pPr>
              <w:spacing w:after="0" w:before="0" w:line="144" w:lineRule="auto"/>
              <w:rPr>
                <w:color w:val="767171"/>
                <w:sz w:val="24"/>
                <w:szCs w:val="24"/>
              </w:rPr>
            </w:pPr>
            <w:r w:rsidDel="00000000" w:rsidR="00000000" w:rsidRPr="00000000">
              <w:rPr>
                <w:rtl w:val="0"/>
              </w:rPr>
            </w:r>
          </w:p>
          <w:p w:rsidR="00000000" w:rsidDel="00000000" w:rsidP="00000000" w:rsidRDefault="00000000" w:rsidRPr="00000000" w14:paraId="00000015">
            <w:pPr>
              <w:spacing w:after="0" w:before="0" w:line="144" w:lineRule="auto"/>
              <w:rPr>
                <w:color w:val="767171"/>
                <w:sz w:val="24"/>
                <w:szCs w:val="24"/>
              </w:rPr>
            </w:pPr>
            <w:r w:rsidDel="00000000" w:rsidR="00000000" w:rsidRPr="00000000">
              <w:rPr>
                <w:rtl w:val="0"/>
              </w:rPr>
            </w:r>
          </w:p>
          <w:p w:rsidR="00000000" w:rsidDel="00000000" w:rsidP="00000000" w:rsidRDefault="00000000" w:rsidRPr="00000000" w14:paraId="00000016">
            <w:pPr>
              <w:spacing w:after="0" w:before="0" w:line="144" w:lineRule="auto"/>
              <w:rPr>
                <w:color w:val="767171"/>
                <w:sz w:val="24"/>
                <w:szCs w:val="24"/>
              </w:rPr>
            </w:pPr>
            <w:r w:rsidDel="00000000" w:rsidR="00000000" w:rsidRPr="00000000">
              <w:rPr>
                <w:rtl w:val="0"/>
              </w:rPr>
            </w:r>
          </w:p>
          <w:p w:rsidR="00000000" w:rsidDel="00000000" w:rsidP="00000000" w:rsidRDefault="00000000" w:rsidRPr="00000000" w14:paraId="00000017">
            <w:pPr>
              <w:spacing w:after="0" w:before="0" w:line="144" w:lineRule="auto"/>
              <w:rPr>
                <w:color w:val="767171"/>
                <w:sz w:val="24"/>
                <w:szCs w:val="24"/>
              </w:rPr>
            </w:pPr>
            <w:r w:rsidDel="00000000" w:rsidR="00000000" w:rsidRPr="00000000">
              <w:rPr>
                <w:rtl w:val="0"/>
              </w:rPr>
            </w:r>
          </w:p>
          <w:p w:rsidR="00000000" w:rsidDel="00000000" w:rsidP="00000000" w:rsidRDefault="00000000" w:rsidRPr="00000000" w14:paraId="00000018">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spacing w:after="0" w:before="0" w:line="144" w:lineRule="auto"/>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4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spacing w:after="60" w:before="40" w:line="240" w:lineRule="auto"/>
              <w:jc w:val="both"/>
              <w:rPr>
                <w:color w:val="767171"/>
                <w:sz w:val="24"/>
                <w:szCs w:val="24"/>
              </w:rPr>
            </w:pPr>
            <w:r w:rsidDel="00000000" w:rsidR="00000000" w:rsidRPr="00000000">
              <w:rPr>
                <w:rFonts w:ascii="Arial" w:cs="Arial" w:eastAsia="Arial" w:hAnsi="Arial"/>
                <w:color w:val="1f2937"/>
                <w:sz w:val="20"/>
                <w:szCs w:val="20"/>
                <w:rtl w:val="0"/>
              </w:rPr>
              <w:t xml:space="preserve">Considero que tengo más desarrolladas las competencias relacionadas con </w:t>
            </w:r>
            <w:r w:rsidDel="00000000" w:rsidR="00000000" w:rsidRPr="00000000">
              <w:rPr>
                <w:rFonts w:ascii="Arial" w:cs="Arial" w:eastAsia="Arial" w:hAnsi="Arial"/>
                <w:color w:val="385623"/>
                <w:sz w:val="20"/>
                <w:szCs w:val="20"/>
                <w:rtl w:val="0"/>
              </w:rPr>
              <w:t xml:space="preserve">ciberseguridad, programación (más específicamente en python) y gestión de proyectos</w:t>
            </w:r>
            <w:r w:rsidDel="00000000" w:rsidR="00000000" w:rsidRPr="00000000">
              <w:rPr>
                <w:rFonts w:ascii="Arial" w:cs="Arial" w:eastAsia="Arial" w:hAnsi="Arial"/>
                <w:color w:val="1f2937"/>
                <w:sz w:val="20"/>
                <w:szCs w:val="20"/>
                <w:rtl w:val="0"/>
              </w:rPr>
              <w:t xml:space="preserve">, sin embargo , tengo que admitir que tengo otros aspectos donde mejorar como podría ser </w:t>
            </w:r>
            <w:r w:rsidDel="00000000" w:rsidR="00000000" w:rsidRPr="00000000">
              <w:rPr>
                <w:rFonts w:ascii="Arial" w:cs="Arial" w:eastAsia="Arial" w:hAnsi="Arial"/>
                <w:color w:val="ff0000"/>
                <w:sz w:val="20"/>
                <w:szCs w:val="20"/>
                <w:rtl w:val="0"/>
              </w:rPr>
              <w:t xml:space="preserve">programacion con otros lenguajes</w:t>
            </w:r>
            <w:r w:rsidDel="00000000" w:rsidR="00000000" w:rsidRPr="00000000">
              <w:rPr>
                <w:rFonts w:ascii="Arial" w:cs="Arial" w:eastAsia="Arial" w:hAnsi="Arial"/>
                <w:color w:val="1f2937"/>
                <w:sz w:val="20"/>
                <w:szCs w:val="20"/>
                <w:rtl w:val="0"/>
              </w:rPr>
              <w:t xml:space="preserve"> ,</w:t>
            </w:r>
            <w:r w:rsidDel="00000000" w:rsidR="00000000" w:rsidRPr="00000000">
              <w:rPr>
                <w:rFonts w:ascii="Arial" w:cs="Arial" w:eastAsia="Arial" w:hAnsi="Arial"/>
                <w:color w:val="980000"/>
                <w:sz w:val="20"/>
                <w:szCs w:val="20"/>
                <w:rtl w:val="0"/>
              </w:rPr>
              <w:t xml:space="preserve"> base de datos</w:t>
            </w:r>
            <w:r w:rsidDel="00000000" w:rsidR="00000000" w:rsidRPr="00000000">
              <w:rPr>
                <w:rFonts w:ascii="Arial" w:cs="Arial" w:eastAsia="Arial" w:hAnsi="Arial"/>
                <w:color w:val="1f2937"/>
                <w:sz w:val="20"/>
                <w:szCs w:val="20"/>
                <w:rtl w:val="0"/>
              </w:rPr>
              <w:t xml:space="preserve"> , principalmente gran parte de lo que es </w:t>
            </w:r>
            <w:r w:rsidDel="00000000" w:rsidR="00000000" w:rsidRPr="00000000">
              <w:rPr>
                <w:rFonts w:ascii="Arial" w:cs="Arial" w:eastAsia="Arial" w:hAnsi="Arial"/>
                <w:color w:val="ff0000"/>
                <w:sz w:val="20"/>
                <w:szCs w:val="20"/>
                <w:rtl w:val="0"/>
              </w:rPr>
              <w:t xml:space="preserve">backend</w:t>
            </w:r>
            <w:r w:rsidDel="00000000" w:rsidR="00000000" w:rsidRPr="00000000">
              <w:rPr>
                <w:rFonts w:ascii="Arial" w:cs="Arial" w:eastAsia="Arial" w:hAnsi="Arial"/>
                <w:color w:val="1f2937"/>
                <w:sz w:val="20"/>
                <w:szCs w:val="20"/>
                <w:rtl w:val="0"/>
              </w:rPr>
              <w:t xml:space="preserve">.</w:t>
            </w:r>
            <w:r w:rsidDel="00000000" w:rsidR="00000000" w:rsidRPr="00000000">
              <w:rPr>
                <w:rtl w:val="0"/>
              </w:rPr>
            </w:r>
          </w:p>
          <w:p w:rsidR="00000000" w:rsidDel="00000000" w:rsidP="00000000" w:rsidRDefault="00000000" w:rsidRPr="00000000" w14:paraId="00000025">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spacing w:after="0" w:before="0" w:line="144" w:lineRule="auto"/>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2F">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spacing w:after="0" w:before="0" w:line="144" w:lineRule="auto"/>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spacing w:after="0" w:before="0" w:line="144" w:lineRule="auto"/>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4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spacing w:after="60" w:before="40" w:line="240" w:lineRule="auto"/>
              <w:jc w:val="both"/>
              <w:rPr>
                <w:color w:val="767171"/>
                <w:sz w:val="24"/>
                <w:szCs w:val="24"/>
              </w:rPr>
            </w:pPr>
            <w:r w:rsidDel="00000000" w:rsidR="00000000" w:rsidRPr="00000000">
              <w:rPr>
                <w:rFonts w:ascii="Arial" w:cs="Arial" w:eastAsia="Arial" w:hAnsi="Arial"/>
                <w:color w:val="1f2937"/>
                <w:sz w:val="20"/>
                <w:szCs w:val="20"/>
                <w:rtl w:val="0"/>
              </w:rPr>
              <w:t xml:space="preserve">Mis principales intereses profesionales giran en torno a la ciberseguridad, el análisis de datos y la aplicación de IA, áreas en las que busco profundizar para aportar valor en la protección de activos de información, la toma de decisiones basada en evidencia y la automatización inteligente de procesos; complementariamente, el desarrollo de software es el área que más me gustaría explorar y consolidar como habilitador transversal.</w:t>
            </w:r>
            <w:r w:rsidDel="00000000" w:rsidR="00000000" w:rsidRPr="00000000">
              <w:rPr>
                <w:rtl w:val="0"/>
              </w:rPr>
            </w:r>
          </w:p>
          <w:p w:rsidR="00000000" w:rsidDel="00000000" w:rsidP="00000000" w:rsidRDefault="00000000" w:rsidRPr="00000000" w14:paraId="00000047">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4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spacing w:after="60" w:before="40" w:line="240" w:lineRule="auto"/>
              <w:jc w:val="both"/>
              <w:rPr>
                <w:color w:val="767171"/>
                <w:sz w:val="24"/>
                <w:szCs w:val="24"/>
              </w:rPr>
            </w:pPr>
            <w:r w:rsidDel="00000000" w:rsidR="00000000" w:rsidRPr="00000000">
              <w:rPr>
                <w:rFonts w:ascii="Arial" w:cs="Arial" w:eastAsia="Arial" w:hAnsi="Arial"/>
                <w:color w:val="1f2937"/>
                <w:sz w:val="20"/>
                <w:szCs w:val="20"/>
                <w:rtl w:val="0"/>
              </w:rPr>
              <w:t xml:space="preserve">Mis competencias alineadas a esos intereses incluyen: en ciberseguridad, modelado de amenazas, hardening de entornos cloud (Supabase/AWS), OWASP Top 10 / MASVS, gestión de identidades y respuesta a incidentes básica; en análisis de datos, SQL avanzado (PostgreSQL/PostGIS), modelado dimensional, visualización (Power BI), calidad de datos y storytelling con métricas de producto; en IA, ingeniería de prompts, RAG sobre bases vectoriales, fine-tuning ligero, evaluación de modelos (precision/recall, drift) e integración de LLMs en flujos de producto</w:t>
            </w:r>
            <w:r w:rsidDel="00000000" w:rsidR="00000000" w:rsidRPr="00000000">
              <w:rPr>
                <w:rtl w:val="0"/>
              </w:rPr>
            </w:r>
          </w:p>
          <w:p w:rsidR="00000000" w:rsidDel="00000000" w:rsidP="00000000" w:rsidRDefault="00000000" w:rsidRPr="00000000" w14:paraId="0000004F">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4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spacing w:after="60" w:before="40" w:line="240" w:lineRule="auto"/>
              <w:jc w:val="both"/>
              <w:rPr>
                <w:color w:val="767171"/>
                <w:sz w:val="24"/>
                <w:szCs w:val="24"/>
              </w:rPr>
            </w:pPr>
            <w:r w:rsidDel="00000000" w:rsidR="00000000" w:rsidRPr="00000000">
              <w:rPr>
                <w:rFonts w:ascii="Arial" w:cs="Arial" w:eastAsia="Arial" w:hAnsi="Arial"/>
                <w:color w:val="1f2937"/>
                <w:sz w:val="20"/>
                <w:szCs w:val="20"/>
                <w:rtl w:val="0"/>
              </w:rPr>
              <w:t xml:space="preserve">En cinco años me proyecto consolidado como profesional TI, en roles de mayor impacto técnico como en ciberseguridad, ingeniería de software o soluciones data/IA liderando o simplemente participando en proyectos reales de envergadura, asumiendo ownership arquitectónico y de entrega, y sustentando mi crecimiento en una base de experiencia probada y certificaciones reconocidas que me permitan evolucionar continuamente dentro de la industria.</w:t>
            </w:r>
            <w:r w:rsidDel="00000000" w:rsidR="00000000" w:rsidRPr="00000000">
              <w:rPr>
                <w:rtl w:val="0"/>
              </w:rPr>
            </w:r>
          </w:p>
          <w:p w:rsidR="00000000" w:rsidDel="00000000" w:rsidP="00000000" w:rsidRDefault="00000000" w:rsidRPr="00000000" w14:paraId="00000058">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5A">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spacing w:after="0" w:before="0" w:line="144" w:lineRule="auto"/>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s768moaerbur"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spacing w:after="0" w:before="0" w:line="144" w:lineRule="auto"/>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4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spacing w:after="60" w:before="40" w:line="240" w:lineRule="auto"/>
              <w:jc w:val="both"/>
              <w:rPr>
                <w:color w:val="767171"/>
                <w:sz w:val="24"/>
                <w:szCs w:val="24"/>
              </w:rPr>
            </w:pPr>
            <w:r w:rsidDel="00000000" w:rsidR="00000000" w:rsidRPr="00000000">
              <w:rPr>
                <w:rFonts w:ascii="Arial" w:cs="Arial" w:eastAsia="Arial" w:hAnsi="Arial"/>
                <w:color w:val="1f2937"/>
                <w:sz w:val="20"/>
                <w:szCs w:val="20"/>
                <w:rtl w:val="0"/>
              </w:rPr>
              <w:t xml:space="preserve">FitMatch alinea directamente mi proyección profesional al integrar desarrollo fullstack (React Native/Expo + Supabase), modelado de datos , autenticación segura (OAuth2/RLS), análisis de requisitos trazable y trabajo ágil en equipo; su foco en privacidad por diseño y control de accesos refuerza mi interés en ciberseguridad, mientras que las áreas pendientes testing automatizado, hardening de seguridad, documentación técnica viva, validación multiusuario y métricas de calidad son precisamente los frentes que debo robustecer para entregar soluciones profesionales, auditables y escalables.</w:t>
            </w:r>
            <w:r w:rsidDel="00000000" w:rsidR="00000000" w:rsidRPr="00000000">
              <w:rPr>
                <w:rtl w:val="0"/>
              </w:rPr>
            </w:r>
          </w:p>
          <w:p w:rsidR="00000000" w:rsidDel="00000000" w:rsidP="00000000" w:rsidRDefault="00000000" w:rsidRPr="00000000" w14:paraId="0000006E">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spacing w:after="0" w:before="0" w:line="144" w:lineRule="auto"/>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spacing w:after="0" w:before="0" w:line="144" w:lineRule="auto"/>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spacing w:after="0" w:before="0" w:line="144" w:lineRule="auto"/>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spacing w:after="0" w:before="0" w:line="144" w:lineRule="auto"/>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spacing w:after="0" w:before="0" w:line="144" w:lineRule="auto"/>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4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spacing w:after="60" w:before="40" w:line="240" w:lineRule="auto"/>
              <w:ind w:firstLine="142"/>
              <w:jc w:val="both"/>
              <w:rPr>
                <w:rFonts w:ascii="Calibri" w:cs="Calibri" w:eastAsia="Calibri" w:hAnsi="Calibri"/>
                <w:b w:val="1"/>
                <w:bCs w:val="1"/>
                <w:color w:val="1f4e79"/>
              </w:rPr>
            </w:pPr>
            <w:r w:rsidDel="00000000" w:rsidR="00000000" w:rsidRPr="00000000">
              <w:rPr>
                <w:rFonts w:ascii="Arial" w:cs="Arial" w:eastAsia="Arial" w:hAnsi="Arial"/>
                <w:color w:val="1f2937"/>
                <w:sz w:val="20"/>
                <w:szCs w:val="20"/>
                <w:rtl w:val="0"/>
              </w:rPr>
              <w:t xml:space="preserve">No aplica en mi caso, ya que FitMatch sí se relaciona de manera suficiente con mis intereses profesionales y con las competencias que quiero seguir desarrollando.</w:t>
            </w:r>
            <w:r w:rsidDel="00000000" w:rsidR="00000000" w:rsidRPr="00000000">
              <w:rPr>
                <w:rtl w:val="0"/>
              </w:rPr>
            </w:r>
          </w:p>
          <w:p w:rsidR="00000000" w:rsidDel="00000000" w:rsidP="00000000" w:rsidRDefault="00000000" w:rsidRPr="00000000" w14:paraId="0000007B">
            <w:pPr>
              <w:spacing w:after="0" w:before="0" w:line="144"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spacing w:after="0" w:before="0" w:line="144"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spacing w:after="0" w:before="0" w:line="144" w:lineRule="auto"/>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