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CD1FB9" wp14:paraId="3778700F" wp14:textId="7E0B5287">
      <w:pPr>
        <w:pStyle w:val="Heading1"/>
        <w:spacing w:before="0" w:beforeAutospacing="off" w:after="0" w:afterAutospacing="off" w:line="240" w:lineRule="auto"/>
        <w:rPr>
          <w:rFonts w:ascii="Times New Roman" w:hAnsi="Times New Roman" w:eastAsia="Times New Roman" w:cs="Times New Roman"/>
          <w:b w:val="1"/>
          <w:bCs w:val="1"/>
          <w:noProof w:val="0"/>
          <w:color w:val="auto"/>
          <w:sz w:val="24"/>
          <w:szCs w:val="24"/>
          <w:lang w:val="ru-RU"/>
        </w:rPr>
      </w:pPr>
      <w:r w:rsidRPr="24CD1FB9" w:rsidR="18C81341">
        <w:rPr>
          <w:rFonts w:ascii="Times New Roman" w:hAnsi="Times New Roman" w:eastAsia="Times New Roman" w:cs="Times New Roman"/>
          <w:b w:val="1"/>
          <w:bCs w:val="1"/>
          <w:noProof w:val="0"/>
          <w:color w:val="auto"/>
          <w:sz w:val="24"/>
          <w:szCs w:val="24"/>
          <w:lang w:val="ru-RU"/>
        </w:rPr>
        <w:t xml:space="preserve">Ділда Аслан </w:t>
      </w:r>
      <w:r w:rsidRPr="24CD1FB9" w:rsidR="18C81341">
        <w:rPr>
          <w:rFonts w:ascii="Times New Roman" w:hAnsi="Times New Roman" w:eastAsia="Times New Roman" w:cs="Times New Roman"/>
          <w:b w:val="1"/>
          <w:bCs w:val="1"/>
          <w:noProof w:val="0"/>
          <w:color w:val="auto"/>
          <w:sz w:val="24"/>
          <w:szCs w:val="24"/>
          <w:lang w:val="ru-RU"/>
        </w:rPr>
        <w:t>Мақсатұлы</w:t>
      </w:r>
      <w:r w:rsidRPr="24CD1FB9" w:rsidR="18C81341">
        <w:rPr>
          <w:rFonts w:ascii="Times New Roman" w:hAnsi="Times New Roman" w:eastAsia="Times New Roman" w:cs="Times New Roman"/>
          <w:b w:val="1"/>
          <w:bCs w:val="1"/>
          <w:noProof w:val="0"/>
          <w:color w:val="auto"/>
          <w:sz w:val="24"/>
          <w:szCs w:val="24"/>
          <w:lang w:val="ru-RU"/>
        </w:rPr>
        <w:t xml:space="preserve"> - ИС </w:t>
      </w:r>
      <w:r w:rsidRPr="24CD1FB9" w:rsidR="18C81341">
        <w:rPr>
          <w:rFonts w:ascii="Times New Roman" w:hAnsi="Times New Roman" w:eastAsia="Times New Roman" w:cs="Times New Roman"/>
          <w:b w:val="1"/>
          <w:bCs w:val="1"/>
          <w:noProof w:val="0"/>
          <w:color w:val="auto"/>
          <w:sz w:val="24"/>
          <w:szCs w:val="24"/>
          <w:lang w:val="ru-RU"/>
        </w:rPr>
        <w:t>24-13</w:t>
      </w:r>
    </w:p>
    <w:p xmlns:wp14="http://schemas.microsoft.com/office/word/2010/wordml" w:rsidP="24CD1FB9" wp14:paraId="04AC4C5C" wp14:textId="0D311972">
      <w:pPr>
        <w:pStyle w:val="Normal"/>
        <w:rPr>
          <w:noProof w:val="0"/>
          <w:lang w:val="ru-RU"/>
        </w:rPr>
      </w:pPr>
    </w:p>
    <w:p xmlns:wp14="http://schemas.microsoft.com/office/word/2010/wordml" w:rsidP="24CD1FB9" wp14:paraId="1F9D568F" wp14:textId="70FDD602">
      <w:pPr>
        <w:pStyle w:val="Heading1"/>
        <w:spacing w:before="0" w:beforeAutospacing="off" w:after="80" w:afterAutospacing="off" w:line="240" w:lineRule="auto"/>
        <w:rPr>
          <w:rFonts w:ascii="Times New Roman" w:hAnsi="Times New Roman" w:eastAsia="Times New Roman" w:cs="Times New Roman"/>
          <w:b w:val="1"/>
          <w:bCs w:val="1"/>
          <w:noProof w:val="0"/>
          <w:color w:val="auto"/>
          <w:sz w:val="48"/>
          <w:szCs w:val="48"/>
          <w:lang w:val="ru-RU"/>
        </w:rPr>
      </w:pPr>
      <w:r w:rsidRPr="24CD1FB9" w:rsidR="41107846">
        <w:rPr>
          <w:rFonts w:ascii="Times New Roman" w:hAnsi="Times New Roman" w:eastAsia="Times New Roman" w:cs="Times New Roman"/>
          <w:b w:val="1"/>
          <w:bCs w:val="1"/>
          <w:noProof w:val="0"/>
          <w:color w:val="auto"/>
          <w:sz w:val="48"/>
          <w:szCs w:val="48"/>
          <w:lang w:val="ru-RU"/>
        </w:rPr>
        <w:t>КІТАПХАНА БАСҚАРУ ЖҮЙЕСІ</w:t>
      </w:r>
    </w:p>
    <w:p xmlns:wp14="http://schemas.microsoft.com/office/word/2010/wordml" w:rsidP="24CD1FB9" wp14:paraId="7904B6EC" wp14:textId="212EB72B">
      <w:pPr>
        <w:pStyle w:val="Heading2"/>
        <w:spacing w:before="0" w:beforeAutospacing="off" w:after="80" w:afterAutospacing="off" w:line="240" w:lineRule="auto"/>
        <w:rPr>
          <w:rFonts w:ascii="Times New Roman" w:hAnsi="Times New Roman" w:eastAsia="Times New Roman" w:cs="Times New Roman"/>
          <w:b w:val="1"/>
          <w:bCs w:val="1"/>
          <w:noProof w:val="0"/>
          <w:color w:val="auto"/>
          <w:sz w:val="36"/>
          <w:szCs w:val="36"/>
          <w:lang w:val="ru-RU"/>
        </w:rPr>
      </w:pPr>
      <w:r w:rsidRPr="24CD1FB9" w:rsidR="41107846">
        <w:rPr>
          <w:rFonts w:ascii="Times New Roman" w:hAnsi="Times New Roman" w:eastAsia="Times New Roman" w:cs="Times New Roman"/>
          <w:b w:val="1"/>
          <w:bCs w:val="1"/>
          <w:noProof w:val="0"/>
          <w:color w:val="auto"/>
          <w:sz w:val="36"/>
          <w:szCs w:val="36"/>
          <w:lang w:val="ru-RU"/>
        </w:rPr>
        <w:t>Кіріспе</w:t>
      </w:r>
    </w:p>
    <w:p xmlns:wp14="http://schemas.microsoft.com/office/word/2010/wordml" w:rsidP="24CD1FB9" wp14:paraId="26E5252F" wp14:textId="7522C8F8">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Қазіргі таңда ақпараттық технологиялар барлық салаларда кеңінен қолданылуда. Соның ішінде кітапхана жүйесін автоматтандыру маңызды орын алады. Дәстүрлі кітапханаларда кітаптарды тіркеу, сақтау және беру процестері көп уақыт алады және адам факторына тәуелді болады.</w:t>
      </w:r>
    </w:p>
    <w:p xmlns:wp14="http://schemas.microsoft.com/office/word/2010/wordml" w:rsidP="24CD1FB9" wp14:paraId="14BB31F3" wp14:textId="2AE43131">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Осыған</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байланысты</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кітапхана</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басқару</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жүйесін</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құру</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кітапхана</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жұмысын</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жеңілдетіп</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тиімділігін</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арттыруға</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мүмкіндік</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береді</w:t>
      </w:r>
      <w:r w:rsidRPr="24CD1FB9" w:rsidR="41107846">
        <w:rPr>
          <w:rFonts w:ascii="Times New Roman" w:hAnsi="Times New Roman" w:eastAsia="Times New Roman" w:cs="Times New Roman"/>
          <w:noProof w:val="0"/>
          <w:color w:val="auto"/>
          <w:sz w:val="24"/>
          <w:szCs w:val="24"/>
          <w:lang w:val="ru-RU"/>
        </w:rPr>
        <w:t>.</w:t>
      </w:r>
    </w:p>
    <w:p xmlns:wp14="http://schemas.microsoft.com/office/word/2010/wordml" w:rsidP="24CD1FB9" wp14:paraId="3A5A6112" wp14:textId="3A57D7ED">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p>
    <w:p xmlns:wp14="http://schemas.microsoft.com/office/word/2010/wordml" w:rsidP="24CD1FB9" wp14:paraId="503268D1" wp14:textId="45101C60">
      <w:pPr>
        <w:pStyle w:val="Heading2"/>
        <w:spacing w:before="0" w:beforeAutospacing="off" w:after="80" w:afterAutospacing="off" w:line="240" w:lineRule="auto"/>
        <w:rPr>
          <w:rFonts w:ascii="Times New Roman" w:hAnsi="Times New Roman" w:eastAsia="Times New Roman" w:cs="Times New Roman"/>
          <w:b w:val="1"/>
          <w:bCs w:val="1"/>
          <w:noProof w:val="0"/>
          <w:color w:val="auto"/>
          <w:sz w:val="36"/>
          <w:szCs w:val="36"/>
          <w:lang w:val="ru-RU"/>
        </w:rPr>
      </w:pPr>
      <w:r w:rsidRPr="24CD1FB9" w:rsidR="41107846">
        <w:rPr>
          <w:rFonts w:ascii="Times New Roman" w:hAnsi="Times New Roman" w:eastAsia="Times New Roman" w:cs="Times New Roman"/>
          <w:b w:val="1"/>
          <w:bCs w:val="1"/>
          <w:noProof w:val="0"/>
          <w:color w:val="auto"/>
          <w:sz w:val="36"/>
          <w:szCs w:val="36"/>
          <w:lang w:val="ru-RU"/>
        </w:rPr>
        <w:t>Негізгі бөлім</w:t>
      </w:r>
    </w:p>
    <w:p xmlns:wp14="http://schemas.microsoft.com/office/word/2010/wordml" w:rsidP="24CD1FB9" wp14:paraId="1848E65D" wp14:textId="636B73B9">
      <w:pPr>
        <w:pStyle w:val="Heading3"/>
        <w:spacing w:before="0" w:beforeAutospacing="off" w:after="80" w:afterAutospacing="off" w:line="240" w:lineRule="auto"/>
        <w:rPr>
          <w:rFonts w:ascii="Times New Roman" w:hAnsi="Times New Roman" w:eastAsia="Times New Roman" w:cs="Times New Roman"/>
          <w:b w:val="1"/>
          <w:bCs w:val="1"/>
          <w:noProof w:val="0"/>
          <w:color w:val="auto"/>
          <w:sz w:val="28"/>
          <w:szCs w:val="28"/>
          <w:lang w:val="ru-RU"/>
        </w:rPr>
      </w:pPr>
      <w:r w:rsidRPr="24CD1FB9" w:rsidR="41107846">
        <w:rPr>
          <w:rFonts w:ascii="Times New Roman" w:hAnsi="Times New Roman" w:eastAsia="Times New Roman" w:cs="Times New Roman"/>
          <w:b w:val="1"/>
          <w:bCs w:val="1"/>
          <w:noProof w:val="0"/>
          <w:color w:val="auto"/>
          <w:sz w:val="28"/>
          <w:szCs w:val="28"/>
          <w:lang w:val="ru-RU"/>
        </w:rPr>
        <w:t>Жүйенің мақсаты</w:t>
      </w:r>
    </w:p>
    <w:p xmlns:wp14="http://schemas.microsoft.com/office/word/2010/wordml" w:rsidP="24CD1FB9" wp14:paraId="5BF6DAAF" wp14:textId="52E1431B">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Бұл жобаның негізгі мақсаты – кітапханадағы кітаптарды басқару процесін автоматтандыру. Яғни, кітаптарды қосу, қарау, алу және қайтару функцияларын жеңілдету.</w:t>
      </w:r>
    </w:p>
    <w:p xmlns:wp14="http://schemas.microsoft.com/office/word/2010/wordml" w:rsidP="24CD1FB9" wp14:paraId="0F6EC0BE" wp14:textId="491C62E3">
      <w:pPr>
        <w:pStyle w:val="Heading3"/>
        <w:spacing w:before="0" w:beforeAutospacing="off" w:after="80" w:afterAutospacing="off" w:line="240" w:lineRule="auto"/>
        <w:rPr>
          <w:rFonts w:ascii="Times New Roman" w:hAnsi="Times New Roman" w:eastAsia="Times New Roman" w:cs="Times New Roman"/>
          <w:b w:val="1"/>
          <w:bCs w:val="1"/>
          <w:noProof w:val="0"/>
          <w:color w:val="auto"/>
          <w:sz w:val="28"/>
          <w:szCs w:val="28"/>
          <w:lang w:val="ru-RU"/>
        </w:rPr>
      </w:pPr>
      <w:r w:rsidRPr="24CD1FB9" w:rsidR="41107846">
        <w:rPr>
          <w:rFonts w:ascii="Times New Roman" w:hAnsi="Times New Roman" w:eastAsia="Times New Roman" w:cs="Times New Roman"/>
          <w:b w:val="1"/>
          <w:bCs w:val="1"/>
          <w:noProof w:val="0"/>
          <w:color w:val="auto"/>
          <w:sz w:val="28"/>
          <w:szCs w:val="28"/>
          <w:lang w:val="ru-RU"/>
        </w:rPr>
        <w:t>Жүйенің міндеттері</w:t>
      </w:r>
    </w:p>
    <w:p xmlns:wp14="http://schemas.microsoft.com/office/word/2010/wordml" w:rsidP="24CD1FB9" wp14:paraId="621D58D5" wp14:textId="5B752E38">
      <w:pPr>
        <w:pStyle w:val="ListParagraph"/>
        <w:numPr>
          <w:ilvl w:val="0"/>
          <w:numId w:val="1"/>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Кітаптарды тіркеу </w:t>
      </w:r>
    </w:p>
    <w:p xmlns:wp14="http://schemas.microsoft.com/office/word/2010/wordml" w:rsidP="24CD1FB9" wp14:paraId="482EBC46" wp14:textId="1C5E2E8F">
      <w:pPr>
        <w:pStyle w:val="ListParagraph"/>
        <w:numPr>
          <w:ilvl w:val="0"/>
          <w:numId w:val="1"/>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Кітаптар тізімін көрсету </w:t>
      </w:r>
    </w:p>
    <w:p xmlns:wp14="http://schemas.microsoft.com/office/word/2010/wordml" w:rsidP="24CD1FB9" wp14:paraId="51758891" wp14:textId="4E819AEA">
      <w:pPr>
        <w:pStyle w:val="ListParagraph"/>
        <w:numPr>
          <w:ilvl w:val="0"/>
          <w:numId w:val="1"/>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Кітапты уақытша беру </w:t>
      </w:r>
    </w:p>
    <w:p xmlns:wp14="http://schemas.microsoft.com/office/word/2010/wordml" w:rsidP="24CD1FB9" wp14:paraId="13C0071C" wp14:textId="6925C2CA">
      <w:pPr>
        <w:pStyle w:val="ListParagraph"/>
        <w:numPr>
          <w:ilvl w:val="0"/>
          <w:numId w:val="1"/>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Кітапты қайта қабылдау </w:t>
      </w:r>
    </w:p>
    <w:p xmlns:wp14="http://schemas.microsoft.com/office/word/2010/wordml" w:rsidP="24CD1FB9" wp14:paraId="1EC293C4" wp14:textId="2B31643B">
      <w:pPr>
        <w:pStyle w:val="Heading3"/>
        <w:spacing w:before="0" w:beforeAutospacing="off" w:after="80" w:afterAutospacing="off" w:line="240" w:lineRule="auto"/>
        <w:rPr>
          <w:rFonts w:ascii="Times New Roman" w:hAnsi="Times New Roman" w:eastAsia="Times New Roman" w:cs="Times New Roman"/>
          <w:b w:val="1"/>
          <w:bCs w:val="1"/>
          <w:noProof w:val="0"/>
          <w:color w:val="auto"/>
          <w:sz w:val="28"/>
          <w:szCs w:val="28"/>
          <w:lang w:val="ru-RU"/>
        </w:rPr>
      </w:pPr>
      <w:r w:rsidRPr="24CD1FB9" w:rsidR="41107846">
        <w:rPr>
          <w:rFonts w:ascii="Times New Roman" w:hAnsi="Times New Roman" w:eastAsia="Times New Roman" w:cs="Times New Roman"/>
          <w:b w:val="1"/>
          <w:bCs w:val="1"/>
          <w:noProof w:val="0"/>
          <w:color w:val="auto"/>
          <w:sz w:val="28"/>
          <w:szCs w:val="28"/>
          <w:lang w:val="ru-RU"/>
        </w:rPr>
        <w:t>Қолданылған технологиялар</w:t>
      </w:r>
    </w:p>
    <w:p xmlns:wp14="http://schemas.microsoft.com/office/word/2010/wordml" w:rsidP="24CD1FB9" wp14:paraId="3A88D506" wp14:textId="5FC50D8E">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Бұл жоба </w:t>
      </w:r>
      <w:r w:rsidRPr="24CD1FB9" w:rsidR="41107846">
        <w:rPr>
          <w:rFonts w:ascii="Times New Roman" w:hAnsi="Times New Roman" w:eastAsia="Times New Roman" w:cs="Times New Roman"/>
          <w:b w:val="1"/>
          <w:bCs w:val="1"/>
          <w:noProof w:val="0"/>
          <w:color w:val="auto"/>
          <w:sz w:val="24"/>
          <w:szCs w:val="24"/>
          <w:lang w:val="ru-RU"/>
        </w:rPr>
        <w:t>Java бағдарламалау тілінде</w:t>
      </w:r>
      <w:r w:rsidRPr="24CD1FB9" w:rsidR="41107846">
        <w:rPr>
          <w:rFonts w:ascii="Times New Roman" w:hAnsi="Times New Roman" w:eastAsia="Times New Roman" w:cs="Times New Roman"/>
          <w:noProof w:val="0"/>
          <w:color w:val="auto"/>
          <w:sz w:val="24"/>
          <w:szCs w:val="24"/>
          <w:lang w:val="ru-RU"/>
        </w:rPr>
        <w:t xml:space="preserve"> жүзеге асырылды.</w:t>
      </w:r>
      <w:r>
        <w:br/>
      </w:r>
      <w:r w:rsidRPr="24CD1FB9" w:rsidR="41107846">
        <w:rPr>
          <w:rFonts w:ascii="Times New Roman" w:hAnsi="Times New Roman" w:eastAsia="Times New Roman" w:cs="Times New Roman"/>
          <w:noProof w:val="0"/>
          <w:color w:val="auto"/>
          <w:sz w:val="24"/>
          <w:szCs w:val="24"/>
          <w:lang w:val="ru-RU"/>
        </w:rPr>
        <w:t xml:space="preserve"> Бағдарламада келесі құралдар қолданылды:</w:t>
      </w:r>
    </w:p>
    <w:p xmlns:wp14="http://schemas.microsoft.com/office/word/2010/wordml" w:rsidP="24CD1FB9" wp14:paraId="734BB0D0" wp14:textId="7858FDF3">
      <w:pPr>
        <w:pStyle w:val="ListParagraph"/>
        <w:numPr>
          <w:ilvl w:val="0"/>
          <w:numId w:val="2"/>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ArrayList – мәліметтерді сақтау үшін </w:t>
      </w:r>
    </w:p>
    <w:p xmlns:wp14="http://schemas.microsoft.com/office/word/2010/wordml" w:rsidP="24CD1FB9" wp14:paraId="32076C38" wp14:textId="3DFC8A8C">
      <w:pPr>
        <w:pStyle w:val="ListParagraph"/>
        <w:numPr>
          <w:ilvl w:val="0"/>
          <w:numId w:val="2"/>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Scanner – пайдаланушы енгізуін қабылдау үшін </w:t>
      </w:r>
    </w:p>
    <w:p xmlns:wp14="http://schemas.microsoft.com/office/word/2010/wordml" w:rsidP="24CD1FB9" wp14:paraId="22480D00" wp14:textId="33682767">
      <w:pPr>
        <w:spacing w:before="0" w:beforeAutospacing="off" w:after="80" w:afterAutospacing="off" w:line="240" w:lineRule="auto"/>
        <w:rPr>
          <w:rFonts w:ascii="Times New Roman" w:hAnsi="Times New Roman" w:eastAsia="Times New Roman" w:cs="Times New Roman"/>
          <w:color w:val="auto"/>
        </w:rPr>
      </w:pPr>
    </w:p>
    <w:p xmlns:wp14="http://schemas.microsoft.com/office/word/2010/wordml" w:rsidP="24CD1FB9" wp14:paraId="5136E726" wp14:textId="0A87783B">
      <w:pPr>
        <w:pStyle w:val="Heading2"/>
        <w:spacing w:before="0" w:beforeAutospacing="off" w:after="80" w:afterAutospacing="off" w:line="240" w:lineRule="auto"/>
        <w:rPr>
          <w:rFonts w:ascii="Times New Roman" w:hAnsi="Times New Roman" w:eastAsia="Times New Roman" w:cs="Times New Roman"/>
          <w:b w:val="1"/>
          <w:bCs w:val="1"/>
          <w:noProof w:val="0"/>
          <w:color w:val="auto"/>
          <w:sz w:val="36"/>
          <w:szCs w:val="36"/>
          <w:lang w:val="ru-RU"/>
        </w:rPr>
      </w:pPr>
      <w:r w:rsidRPr="24CD1FB9" w:rsidR="41107846">
        <w:rPr>
          <w:rFonts w:ascii="Times New Roman" w:hAnsi="Times New Roman" w:eastAsia="Times New Roman" w:cs="Times New Roman"/>
          <w:b w:val="1"/>
          <w:bCs w:val="1"/>
          <w:noProof w:val="0"/>
          <w:color w:val="auto"/>
          <w:sz w:val="36"/>
          <w:szCs w:val="36"/>
          <w:lang w:val="ru-RU"/>
        </w:rPr>
        <w:t>Бағдарламаның сипаттамасы</w:t>
      </w:r>
    </w:p>
    <w:p xmlns:wp14="http://schemas.microsoft.com/office/word/2010/wordml" w:rsidP="24CD1FB9" wp14:paraId="618C01D8" wp14:textId="65B45417">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Жүйе екі негізгі бөліктен тұрады:</w:t>
      </w:r>
    </w:p>
    <w:p xmlns:wp14="http://schemas.microsoft.com/office/word/2010/wordml" w:rsidP="24CD1FB9" wp14:paraId="7B6614D3" wp14:textId="79FEF932">
      <w:pPr>
        <w:pStyle w:val="Heading3"/>
        <w:spacing w:before="0" w:beforeAutospacing="off" w:after="80" w:afterAutospacing="off" w:line="240" w:lineRule="auto"/>
        <w:rPr>
          <w:rFonts w:ascii="Times New Roman" w:hAnsi="Times New Roman" w:eastAsia="Times New Roman" w:cs="Times New Roman"/>
          <w:b w:val="1"/>
          <w:bCs w:val="1"/>
          <w:noProof w:val="0"/>
          <w:color w:val="auto"/>
          <w:sz w:val="28"/>
          <w:szCs w:val="28"/>
          <w:lang w:val="ru-RU"/>
        </w:rPr>
      </w:pPr>
      <w:r w:rsidRPr="24CD1FB9" w:rsidR="41107846">
        <w:rPr>
          <w:rFonts w:ascii="Times New Roman" w:hAnsi="Times New Roman" w:eastAsia="Times New Roman" w:cs="Times New Roman"/>
          <w:b w:val="1"/>
          <w:bCs w:val="1"/>
          <w:noProof w:val="0"/>
          <w:color w:val="auto"/>
          <w:sz w:val="28"/>
          <w:szCs w:val="28"/>
          <w:lang w:val="ru-RU"/>
        </w:rPr>
        <w:t>1. Book класы</w:t>
      </w:r>
    </w:p>
    <w:p xmlns:wp14="http://schemas.microsoft.com/office/word/2010/wordml" w:rsidP="24CD1FB9" wp14:paraId="775563C7" wp14:textId="76F8B8A8">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Бұл класс кітап туралы ақпаратты сақтайды:</w:t>
      </w:r>
    </w:p>
    <w:p xmlns:wp14="http://schemas.microsoft.com/office/word/2010/wordml" w:rsidP="24CD1FB9" wp14:paraId="56E71ABD" wp14:textId="0325F16F">
      <w:pPr>
        <w:pStyle w:val="ListParagraph"/>
        <w:numPr>
          <w:ilvl w:val="0"/>
          <w:numId w:val="3"/>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 атауы </w:t>
      </w:r>
    </w:p>
    <w:p xmlns:wp14="http://schemas.microsoft.com/office/word/2010/wordml" w:rsidP="24CD1FB9" wp14:paraId="01A6B5B5" wp14:textId="6588DBBE">
      <w:pPr>
        <w:pStyle w:val="ListParagraph"/>
        <w:numPr>
          <w:ilvl w:val="0"/>
          <w:numId w:val="3"/>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Қолжетімділігі (бар немесе алынған) </w:t>
      </w:r>
    </w:p>
    <w:p xmlns:wp14="http://schemas.microsoft.com/office/word/2010/wordml" w:rsidP="24CD1FB9" wp14:paraId="09495DB6" wp14:textId="7FAD8250">
      <w:pPr>
        <w:pStyle w:val="Heading3"/>
        <w:spacing w:before="0" w:beforeAutospacing="off" w:after="80" w:afterAutospacing="off" w:line="240" w:lineRule="auto"/>
        <w:rPr>
          <w:rFonts w:ascii="Times New Roman" w:hAnsi="Times New Roman" w:eastAsia="Times New Roman" w:cs="Times New Roman"/>
          <w:b w:val="1"/>
          <w:bCs w:val="1"/>
          <w:noProof w:val="0"/>
          <w:color w:val="auto"/>
          <w:sz w:val="28"/>
          <w:szCs w:val="28"/>
          <w:lang w:val="ru-RU"/>
        </w:rPr>
      </w:pPr>
      <w:r w:rsidRPr="24CD1FB9" w:rsidR="41107846">
        <w:rPr>
          <w:rFonts w:ascii="Times New Roman" w:hAnsi="Times New Roman" w:eastAsia="Times New Roman" w:cs="Times New Roman"/>
          <w:b w:val="1"/>
          <w:bCs w:val="1"/>
          <w:noProof w:val="0"/>
          <w:color w:val="auto"/>
          <w:sz w:val="28"/>
          <w:szCs w:val="28"/>
          <w:lang w:val="ru-RU"/>
        </w:rPr>
        <w:t>2. LibrarySystem класы</w:t>
      </w:r>
    </w:p>
    <w:p xmlns:wp14="http://schemas.microsoft.com/office/word/2010/wordml" w:rsidP="24CD1FB9" wp14:paraId="73E5D622" wp14:textId="78DBE399">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Бұл негізгі класс болып табылады. Мұнда барлық логика жазылған:</w:t>
      </w:r>
    </w:p>
    <w:p xmlns:wp14="http://schemas.microsoft.com/office/word/2010/wordml" w:rsidP="24CD1FB9" wp14:paraId="23E53DDE" wp14:textId="118DCE14">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Негізгі функциялар:</w:t>
      </w:r>
    </w:p>
    <w:p xmlns:wp14="http://schemas.microsoft.com/office/word/2010/wordml" w:rsidP="24CD1FB9" wp14:paraId="4AA5B0DC" wp14:textId="5DE40960">
      <w:pPr>
        <w:pStyle w:val="ListParagraph"/>
        <w:numPr>
          <w:ilvl w:val="0"/>
          <w:numId w:val="4"/>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addBook()</w:t>
      </w:r>
      <w:r w:rsidRPr="24CD1FB9" w:rsidR="41107846">
        <w:rPr>
          <w:rFonts w:ascii="Times New Roman" w:hAnsi="Times New Roman" w:eastAsia="Times New Roman" w:cs="Times New Roman"/>
          <w:noProof w:val="0"/>
          <w:color w:val="auto"/>
          <w:sz w:val="24"/>
          <w:szCs w:val="24"/>
          <w:lang w:val="ru-RU"/>
        </w:rPr>
        <w:t xml:space="preserve"> – кітап қосу </w:t>
      </w:r>
    </w:p>
    <w:p xmlns:wp14="http://schemas.microsoft.com/office/word/2010/wordml" w:rsidP="24CD1FB9" wp14:paraId="4EA40B4E" wp14:textId="06371140">
      <w:pPr>
        <w:pStyle w:val="ListParagraph"/>
        <w:numPr>
          <w:ilvl w:val="0"/>
          <w:numId w:val="4"/>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showBooks()</w:t>
      </w:r>
      <w:r w:rsidRPr="24CD1FB9" w:rsidR="41107846">
        <w:rPr>
          <w:rFonts w:ascii="Times New Roman" w:hAnsi="Times New Roman" w:eastAsia="Times New Roman" w:cs="Times New Roman"/>
          <w:noProof w:val="0"/>
          <w:color w:val="auto"/>
          <w:sz w:val="24"/>
          <w:szCs w:val="24"/>
          <w:lang w:val="ru-RU"/>
        </w:rPr>
        <w:t xml:space="preserve"> – барлық кітаптарды көрсету </w:t>
      </w:r>
    </w:p>
    <w:p xmlns:wp14="http://schemas.microsoft.com/office/word/2010/wordml" w:rsidP="24CD1FB9" wp14:paraId="0152F051" wp14:textId="2CBEAB15">
      <w:pPr>
        <w:pStyle w:val="ListParagraph"/>
        <w:numPr>
          <w:ilvl w:val="0"/>
          <w:numId w:val="4"/>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borrowBook()</w:t>
      </w:r>
      <w:r w:rsidRPr="24CD1FB9" w:rsidR="41107846">
        <w:rPr>
          <w:rFonts w:ascii="Times New Roman" w:hAnsi="Times New Roman" w:eastAsia="Times New Roman" w:cs="Times New Roman"/>
          <w:noProof w:val="0"/>
          <w:color w:val="auto"/>
          <w:sz w:val="24"/>
          <w:szCs w:val="24"/>
          <w:lang w:val="ru-RU"/>
        </w:rPr>
        <w:t xml:space="preserve"> – кітап алу </w:t>
      </w:r>
    </w:p>
    <w:p xmlns:wp14="http://schemas.microsoft.com/office/word/2010/wordml" w:rsidP="24CD1FB9" wp14:paraId="3C4069F3" wp14:textId="5CAF4DF4">
      <w:pPr>
        <w:pStyle w:val="ListParagraph"/>
        <w:numPr>
          <w:ilvl w:val="0"/>
          <w:numId w:val="4"/>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returnBook()</w:t>
      </w:r>
      <w:r w:rsidRPr="24CD1FB9" w:rsidR="41107846">
        <w:rPr>
          <w:rFonts w:ascii="Times New Roman" w:hAnsi="Times New Roman" w:eastAsia="Times New Roman" w:cs="Times New Roman"/>
          <w:noProof w:val="0"/>
          <w:color w:val="auto"/>
          <w:sz w:val="24"/>
          <w:szCs w:val="24"/>
          <w:lang w:val="ru-RU"/>
        </w:rPr>
        <w:t xml:space="preserve"> – кітап қайтару </w:t>
      </w:r>
    </w:p>
    <w:p xmlns:wp14="http://schemas.microsoft.com/office/word/2010/wordml" w:rsidP="24CD1FB9" wp14:paraId="6BFE6314" wp14:textId="08C8D04E">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Бағдарлама</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консольдік</w:t>
      </w:r>
      <w:r w:rsidRPr="24CD1FB9" w:rsidR="41107846">
        <w:rPr>
          <w:rFonts w:ascii="Times New Roman" w:hAnsi="Times New Roman" w:eastAsia="Times New Roman" w:cs="Times New Roman"/>
          <w:noProof w:val="0"/>
          <w:color w:val="auto"/>
          <w:sz w:val="24"/>
          <w:szCs w:val="24"/>
          <w:lang w:val="ru-RU"/>
        </w:rPr>
        <w:t xml:space="preserve"> меню </w:t>
      </w:r>
      <w:r w:rsidRPr="24CD1FB9" w:rsidR="41107846">
        <w:rPr>
          <w:rFonts w:ascii="Times New Roman" w:hAnsi="Times New Roman" w:eastAsia="Times New Roman" w:cs="Times New Roman"/>
          <w:noProof w:val="0"/>
          <w:color w:val="auto"/>
          <w:sz w:val="24"/>
          <w:szCs w:val="24"/>
          <w:lang w:val="ru-RU"/>
        </w:rPr>
        <w:t>арқылы</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жұмыс</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істейді</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пайдаланушы</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қажетті</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әрекетті</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таңдай</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алады</w:t>
      </w:r>
      <w:r w:rsidRPr="24CD1FB9" w:rsidR="41107846">
        <w:rPr>
          <w:rFonts w:ascii="Times New Roman" w:hAnsi="Times New Roman" w:eastAsia="Times New Roman" w:cs="Times New Roman"/>
          <w:noProof w:val="0"/>
          <w:color w:val="auto"/>
          <w:sz w:val="24"/>
          <w:szCs w:val="24"/>
          <w:lang w:val="ru-RU"/>
        </w:rPr>
        <w:t>.</w:t>
      </w:r>
    </w:p>
    <w:p xmlns:wp14="http://schemas.microsoft.com/office/word/2010/wordml" w:rsidP="24CD1FB9" wp14:paraId="35918187" wp14:textId="5FEEE16C">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p>
    <w:p xmlns:wp14="http://schemas.microsoft.com/office/word/2010/wordml" w:rsidP="24CD1FB9" wp14:paraId="3BBDEE0C" wp14:textId="1CDADFC8">
      <w:pPr>
        <w:pStyle w:val="Heading2"/>
        <w:spacing w:before="0" w:beforeAutospacing="off" w:after="80" w:afterAutospacing="off" w:line="240" w:lineRule="auto"/>
        <w:rPr>
          <w:rFonts w:ascii="Times New Roman" w:hAnsi="Times New Roman" w:eastAsia="Times New Roman" w:cs="Times New Roman"/>
          <w:b w:val="1"/>
          <w:bCs w:val="1"/>
          <w:noProof w:val="0"/>
          <w:color w:val="auto"/>
          <w:sz w:val="36"/>
          <w:szCs w:val="36"/>
          <w:lang w:val="ru-RU"/>
        </w:rPr>
      </w:pPr>
      <w:r w:rsidRPr="24CD1FB9" w:rsidR="41107846">
        <w:rPr>
          <w:rFonts w:ascii="Times New Roman" w:hAnsi="Times New Roman" w:eastAsia="Times New Roman" w:cs="Times New Roman"/>
          <w:b w:val="1"/>
          <w:bCs w:val="1"/>
          <w:noProof w:val="0"/>
          <w:color w:val="auto"/>
          <w:sz w:val="36"/>
          <w:szCs w:val="36"/>
          <w:lang w:val="ru-RU"/>
        </w:rPr>
        <w:t>Жұмыс істеу принципі</w:t>
      </w:r>
    </w:p>
    <w:p xmlns:wp14="http://schemas.microsoft.com/office/word/2010/wordml" w:rsidP="24CD1FB9" wp14:paraId="77F7F9BC" wp14:textId="6651FE96">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Пайдаланушы бағдарламаға кірген кезде оған меню көрсетіледі.</w:t>
      </w:r>
      <w:r>
        <w:br/>
      </w:r>
      <w:r w:rsidRPr="24CD1FB9" w:rsidR="41107846">
        <w:rPr>
          <w:rFonts w:ascii="Times New Roman" w:hAnsi="Times New Roman" w:eastAsia="Times New Roman" w:cs="Times New Roman"/>
          <w:noProof w:val="0"/>
          <w:color w:val="auto"/>
          <w:sz w:val="24"/>
          <w:szCs w:val="24"/>
          <w:lang w:val="ru-RU"/>
        </w:rPr>
        <w:t xml:space="preserve"> Ол меню арқылы қажетті функцияны таңдайды.</w:t>
      </w:r>
    </w:p>
    <w:p xmlns:wp14="http://schemas.microsoft.com/office/word/2010/wordml" w:rsidP="24CD1FB9" wp14:paraId="4A5DC99F" wp14:textId="59F1E87B">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Мысалы:</w:t>
      </w:r>
    </w:p>
    <w:p xmlns:wp14="http://schemas.microsoft.com/office/word/2010/wordml" w:rsidP="24CD1FB9" wp14:paraId="5C20623D" wp14:textId="6A156AEB">
      <w:pPr>
        <w:pStyle w:val="ListParagraph"/>
        <w:numPr>
          <w:ilvl w:val="0"/>
          <w:numId w:val="5"/>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 қосқанда – атауын енгізеді </w:t>
      </w:r>
    </w:p>
    <w:p xmlns:wp14="http://schemas.microsoft.com/office/word/2010/wordml" w:rsidP="24CD1FB9" wp14:paraId="1699E2DB" wp14:textId="3DB58197">
      <w:pPr>
        <w:pStyle w:val="ListParagraph"/>
        <w:numPr>
          <w:ilvl w:val="0"/>
          <w:numId w:val="5"/>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 алғанда – кітап номерін таңдайды </w:t>
      </w:r>
    </w:p>
    <w:p xmlns:wp14="http://schemas.microsoft.com/office/word/2010/wordml" w:rsidP="24CD1FB9" wp14:paraId="1497EE3A" wp14:textId="751FFDBA">
      <w:pPr>
        <w:pStyle w:val="ListParagraph"/>
        <w:numPr>
          <w:ilvl w:val="0"/>
          <w:numId w:val="5"/>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 қайтарғанда – қайтадан жүйеге енгізеді </w:t>
      </w:r>
    </w:p>
    <w:p xmlns:wp14="http://schemas.microsoft.com/office/word/2010/wordml" w:rsidP="24CD1FB9" wp14:paraId="5E5FAEC8" wp14:textId="72D9403D">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Барлық мәліметтер уақытша жадыда (ArrayList) сақталады.</w:t>
      </w:r>
    </w:p>
    <w:p xmlns:wp14="http://schemas.microsoft.com/office/word/2010/wordml" w:rsidP="24CD1FB9" wp14:paraId="24FFCE35" wp14:textId="5323894A">
      <w:pPr>
        <w:spacing w:before="0" w:beforeAutospacing="off" w:after="80" w:afterAutospacing="off" w:line="240" w:lineRule="auto"/>
        <w:rPr>
          <w:rFonts w:ascii="Times New Roman" w:hAnsi="Times New Roman" w:eastAsia="Times New Roman" w:cs="Times New Roman"/>
          <w:color w:val="auto"/>
        </w:rPr>
      </w:pPr>
    </w:p>
    <w:p xmlns:wp14="http://schemas.microsoft.com/office/word/2010/wordml" w:rsidP="24CD1FB9" wp14:paraId="6186458F" wp14:textId="1548A6A1">
      <w:pPr>
        <w:pStyle w:val="Heading2"/>
        <w:spacing w:before="0" w:beforeAutospacing="off" w:after="80" w:afterAutospacing="off" w:line="240" w:lineRule="auto"/>
        <w:rPr>
          <w:rFonts w:ascii="Times New Roman" w:hAnsi="Times New Roman" w:eastAsia="Times New Roman" w:cs="Times New Roman"/>
          <w:b w:val="1"/>
          <w:bCs w:val="1"/>
          <w:noProof w:val="0"/>
          <w:color w:val="auto"/>
          <w:sz w:val="36"/>
          <w:szCs w:val="36"/>
          <w:lang w:val="ru-RU"/>
        </w:rPr>
      </w:pPr>
      <w:r w:rsidRPr="24CD1FB9" w:rsidR="41107846">
        <w:rPr>
          <w:rFonts w:ascii="Times New Roman" w:hAnsi="Times New Roman" w:eastAsia="Times New Roman" w:cs="Times New Roman"/>
          <w:b w:val="1"/>
          <w:bCs w:val="1"/>
          <w:noProof w:val="0"/>
          <w:color w:val="auto"/>
          <w:sz w:val="36"/>
          <w:szCs w:val="36"/>
          <w:lang w:val="ru-RU"/>
        </w:rPr>
        <w:t>Артықшылықтары</w:t>
      </w:r>
    </w:p>
    <w:p xmlns:wp14="http://schemas.microsoft.com/office/word/2010/wordml" w:rsidP="24CD1FB9" wp14:paraId="298F50EC" wp14:textId="18CD11F0">
      <w:pPr>
        <w:pStyle w:val="ListParagraph"/>
        <w:numPr>
          <w:ilvl w:val="0"/>
          <w:numId w:val="6"/>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Қарапайым интерфейс </w:t>
      </w:r>
    </w:p>
    <w:p xmlns:wp14="http://schemas.microsoft.com/office/word/2010/wordml" w:rsidP="24CD1FB9" wp14:paraId="72D9B0C8" wp14:textId="7F272D90">
      <w:pPr>
        <w:pStyle w:val="ListParagraph"/>
        <w:numPr>
          <w:ilvl w:val="0"/>
          <w:numId w:val="6"/>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Жылдам жұмыс істейді </w:t>
      </w:r>
    </w:p>
    <w:p xmlns:wp14="http://schemas.microsoft.com/office/word/2010/wordml" w:rsidP="24CD1FB9" wp14:paraId="168E2BFD" wp14:textId="757ED81C">
      <w:pPr>
        <w:pStyle w:val="ListParagraph"/>
        <w:numPr>
          <w:ilvl w:val="0"/>
          <w:numId w:val="6"/>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Қолдануға жеңіл </w:t>
      </w:r>
    </w:p>
    <w:p xmlns:wp14="http://schemas.microsoft.com/office/word/2010/wordml" w:rsidP="24CD1FB9" wp14:paraId="70A5C42A" wp14:textId="08F8B433">
      <w:pPr>
        <w:pStyle w:val="ListParagraph"/>
        <w:numPr>
          <w:ilvl w:val="0"/>
          <w:numId w:val="6"/>
        </w:num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 xml:space="preserve">Кітаптарды оңай басқаруға мүмкіндік береді </w:t>
      </w:r>
    </w:p>
    <w:p xmlns:wp14="http://schemas.microsoft.com/office/word/2010/wordml" w:rsidP="24CD1FB9" wp14:paraId="32448A1A" wp14:textId="57EC93D9">
      <w:pPr>
        <w:spacing w:before="0" w:beforeAutospacing="off" w:after="80" w:afterAutospacing="off" w:line="240" w:lineRule="auto"/>
        <w:rPr>
          <w:rFonts w:ascii="Times New Roman" w:hAnsi="Times New Roman" w:eastAsia="Times New Roman" w:cs="Times New Roman"/>
          <w:color w:val="auto"/>
        </w:rPr>
      </w:pPr>
    </w:p>
    <w:p xmlns:wp14="http://schemas.microsoft.com/office/word/2010/wordml" w:rsidP="24CD1FB9" wp14:paraId="01E5539B" wp14:textId="04DABDC1">
      <w:pPr>
        <w:pStyle w:val="Heading2"/>
        <w:spacing w:before="0" w:beforeAutospacing="off" w:after="80" w:afterAutospacing="off" w:line="240" w:lineRule="auto"/>
        <w:rPr>
          <w:rFonts w:ascii="Times New Roman" w:hAnsi="Times New Roman" w:eastAsia="Times New Roman" w:cs="Times New Roman"/>
          <w:b w:val="1"/>
          <w:bCs w:val="1"/>
          <w:noProof w:val="0"/>
          <w:color w:val="auto"/>
          <w:sz w:val="36"/>
          <w:szCs w:val="36"/>
          <w:lang w:val="ru-RU"/>
        </w:rPr>
      </w:pPr>
      <w:r w:rsidRPr="24CD1FB9" w:rsidR="41107846">
        <w:rPr>
          <w:rFonts w:ascii="Times New Roman" w:hAnsi="Times New Roman" w:eastAsia="Times New Roman" w:cs="Times New Roman"/>
          <w:b w:val="1"/>
          <w:bCs w:val="1"/>
          <w:noProof w:val="0"/>
          <w:color w:val="auto"/>
          <w:sz w:val="36"/>
          <w:szCs w:val="36"/>
          <w:lang w:val="ru-RU"/>
        </w:rPr>
        <w:t>Қорытынды</w:t>
      </w:r>
    </w:p>
    <w:p xmlns:wp14="http://schemas.microsoft.com/office/word/2010/wordml" w:rsidP="24CD1FB9" wp14:paraId="78B0D992" wp14:textId="267DE663">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Бұл жобада кітапхана басқару жүйесінің қарапайым моделі жасалды. Жүйе негізгі функцияларды орындауға мүмкіндік береді және кітапхана жұмысын автоматтандырудың алғашқы қадамы болып табылады.</w:t>
      </w:r>
    </w:p>
    <w:p xmlns:wp14="http://schemas.microsoft.com/office/word/2010/wordml" w:rsidP="24CD1FB9" wp14:paraId="501817AE" wp14:textId="0EFE47BB">
      <w:pPr>
        <w:spacing w:before="0" w:beforeAutospacing="off" w:after="80" w:afterAutospacing="off" w:line="240" w:lineRule="auto"/>
        <w:rPr>
          <w:rFonts w:ascii="Times New Roman" w:hAnsi="Times New Roman" w:eastAsia="Times New Roman" w:cs="Times New Roman"/>
          <w:noProof w:val="0"/>
          <w:color w:val="auto"/>
          <w:sz w:val="24"/>
          <w:szCs w:val="24"/>
          <w:lang w:val="ru-RU"/>
        </w:rPr>
      </w:pPr>
      <w:r w:rsidRPr="24CD1FB9" w:rsidR="41107846">
        <w:rPr>
          <w:rFonts w:ascii="Times New Roman" w:hAnsi="Times New Roman" w:eastAsia="Times New Roman" w:cs="Times New Roman"/>
          <w:noProof w:val="0"/>
          <w:color w:val="auto"/>
          <w:sz w:val="24"/>
          <w:szCs w:val="24"/>
          <w:lang w:val="ru-RU"/>
        </w:rPr>
        <w:t>Болашақта</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бұл</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жүйені</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дерекқормен</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графикалық</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интерфейспен</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және</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қосымша</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функциялармен</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кеңейтуге</w:t>
      </w:r>
      <w:r w:rsidRPr="24CD1FB9" w:rsidR="41107846">
        <w:rPr>
          <w:rFonts w:ascii="Times New Roman" w:hAnsi="Times New Roman" w:eastAsia="Times New Roman" w:cs="Times New Roman"/>
          <w:noProof w:val="0"/>
          <w:color w:val="auto"/>
          <w:sz w:val="24"/>
          <w:szCs w:val="24"/>
          <w:lang w:val="ru-RU"/>
        </w:rPr>
        <w:t xml:space="preserve"> </w:t>
      </w:r>
      <w:r w:rsidRPr="24CD1FB9" w:rsidR="41107846">
        <w:rPr>
          <w:rFonts w:ascii="Times New Roman" w:hAnsi="Times New Roman" w:eastAsia="Times New Roman" w:cs="Times New Roman"/>
          <w:noProof w:val="0"/>
          <w:color w:val="auto"/>
          <w:sz w:val="24"/>
          <w:szCs w:val="24"/>
          <w:lang w:val="ru-RU"/>
        </w:rPr>
        <w:t>болады</w:t>
      </w:r>
      <w:r w:rsidRPr="24CD1FB9" w:rsidR="41107846">
        <w:rPr>
          <w:rFonts w:ascii="Times New Roman" w:hAnsi="Times New Roman" w:eastAsia="Times New Roman" w:cs="Times New Roman"/>
          <w:noProof w:val="0"/>
          <w:color w:val="auto"/>
          <w:sz w:val="24"/>
          <w:szCs w:val="24"/>
          <w:lang w:val="ru-RU"/>
        </w:rPr>
        <w:t>.</w:t>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1b84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156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bbe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0bb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46f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324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1FEE52"/>
    <w:rsid w:val="1221FD52"/>
    <w:rsid w:val="18C81341"/>
    <w:rsid w:val="24CD1FB9"/>
    <w:rsid w:val="27DE08CA"/>
    <w:rsid w:val="312E4982"/>
    <w:rsid w:val="321FEE52"/>
    <w:rsid w:val="3AC34F59"/>
    <w:rsid w:val="41107846"/>
    <w:rsid w:val="62D9EBFE"/>
    <w:rsid w:val="62FF53BE"/>
    <w:rsid w:val="7052C0B6"/>
    <w:rsid w:val="767790AE"/>
    <w:rsid w:val="7D3353E6"/>
    <w:rsid w:val="7F5086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7EAB"/>
  <w15:chartTrackingRefBased/>
  <w15:docId w15:val="{CE1EBF43-7AF2-441B-85F1-A748133EEE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CD1FB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CD1FB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CD1FB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4CD1FB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a3e94cdd20b40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2026-04-27T09:52:58.3179020Z</dcterms:created>
  <dcterms:modified xsi:type="dcterms:W3CDTF">2026-04-27T10:06:02.5789598Z</dcterms:modified>
  <dc:creator>Аслан Ділда</dc:creator>
  <lastModifiedBy>Аслан Ділда</lastModifiedBy>
</coreProperties>
</file>