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CFF46" w14:textId="76407224" w:rsidR="003D06F7" w:rsidRPr="00F448AC" w:rsidRDefault="003D06F7" w:rsidP="003D06F7">
      <w:pPr>
        <w:pStyle w:val="Standard"/>
        <w:jc w:val="center"/>
        <w:rPr>
          <w:rFonts w:ascii="Times New Roman" w:hAnsi="Times New Roman" w:cs="Times New Roman"/>
          <w:b/>
          <w:bCs/>
          <w:color w:val="000000"/>
          <w:sz w:val="28"/>
          <w:szCs w:val="28"/>
          <w:shd w:val="clear" w:color="auto" w:fill="FFFFFF"/>
        </w:rPr>
      </w:pPr>
      <w:r w:rsidRPr="00F448AC">
        <w:rPr>
          <w:rFonts w:ascii="Times New Roman" w:hAnsi="Times New Roman" w:cs="Times New Roman"/>
          <w:b/>
          <w:bCs/>
          <w:color w:val="000000"/>
          <w:sz w:val="28"/>
          <w:szCs w:val="28"/>
          <w:shd w:val="clear" w:color="auto" w:fill="FFFFFF"/>
        </w:rPr>
        <w:t>LIGHT POLLUTION</w:t>
      </w:r>
    </w:p>
    <w:p w14:paraId="2167D2F4" w14:textId="2B12E0D9" w:rsidR="00B12D4C" w:rsidRPr="00F448AC" w:rsidRDefault="00B12D4C" w:rsidP="003D06F7">
      <w:pPr>
        <w:pStyle w:val="Standard"/>
        <w:jc w:val="center"/>
        <w:rPr>
          <w:rFonts w:ascii="Times New Roman" w:hAnsi="Times New Roman" w:cs="Times New Roman"/>
          <w:b/>
          <w:bCs/>
          <w:color w:val="000000"/>
          <w:sz w:val="28"/>
          <w:szCs w:val="28"/>
          <w:shd w:val="clear" w:color="auto" w:fill="FFFFFF"/>
        </w:rPr>
      </w:pPr>
      <w:r w:rsidRPr="00F448AC">
        <w:rPr>
          <w:noProof/>
          <w:sz w:val="28"/>
          <w:szCs w:val="28"/>
        </w:rPr>
        <w:drawing>
          <wp:inline distT="0" distB="0" distL="0" distR="0" wp14:anchorId="7908DCCC" wp14:editId="62567D54">
            <wp:extent cx="5731510" cy="3825875"/>
            <wp:effectExtent l="0" t="0" r="2540" b="3175"/>
            <wp:docPr id="1" name="Picture 1" descr="Public Outreach Materials | International Dark-Sk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Outreach Materials | International Dark-Sky Associ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0E48BCCD" w14:textId="6C5149AB" w:rsidR="00B12D4C" w:rsidRPr="00F448AC" w:rsidRDefault="00B12D4C" w:rsidP="003D06F7">
      <w:pPr>
        <w:pStyle w:val="Standard"/>
        <w:jc w:val="center"/>
        <w:rPr>
          <w:rFonts w:ascii="Times New Roman" w:hAnsi="Times New Roman" w:cs="Times New Roman"/>
          <w:color w:val="000000"/>
          <w:sz w:val="28"/>
          <w:szCs w:val="28"/>
          <w:shd w:val="clear" w:color="auto" w:fill="FFFFFF"/>
        </w:rPr>
      </w:pPr>
      <w:hyperlink r:id="rId6" w:history="1">
        <w:r w:rsidRPr="00F448AC">
          <w:rPr>
            <w:rStyle w:val="Hyperlink"/>
            <w:rFonts w:ascii="Times New Roman" w:hAnsi="Times New Roman" w:cs="Times New Roman"/>
            <w:sz w:val="28"/>
            <w:szCs w:val="28"/>
            <w:shd w:val="clear" w:color="auto" w:fill="FFFFFF"/>
          </w:rPr>
          <w:t>https://www.darksky.org/wp-content/uploads/2016/03/Postcard-back-web-300x200.jpg</w:t>
        </w:r>
      </w:hyperlink>
    </w:p>
    <w:p w14:paraId="07655DA7" w14:textId="77777777" w:rsidR="00B12D4C" w:rsidRPr="00F448AC" w:rsidRDefault="00B12D4C" w:rsidP="003D06F7">
      <w:pPr>
        <w:pStyle w:val="Standard"/>
        <w:jc w:val="center"/>
        <w:rPr>
          <w:rFonts w:ascii="Times New Roman" w:hAnsi="Times New Roman" w:cs="Times New Roman"/>
          <w:b/>
          <w:bCs/>
          <w:color w:val="000000"/>
          <w:sz w:val="28"/>
          <w:szCs w:val="28"/>
          <w:shd w:val="clear" w:color="auto" w:fill="FFFFFF"/>
        </w:rPr>
      </w:pPr>
    </w:p>
    <w:p w14:paraId="7958EB0D" w14:textId="0111E1B8" w:rsidR="003C1D64" w:rsidRPr="00F448AC" w:rsidRDefault="003C1D64" w:rsidP="003C1D64">
      <w:pPr>
        <w:pStyle w:val="Standard"/>
        <w:rPr>
          <w:rFonts w:ascii="Times New Roman" w:hAnsi="Times New Roman" w:cs="Times New Roman"/>
          <w:color w:val="000000"/>
          <w:sz w:val="28"/>
          <w:szCs w:val="28"/>
          <w:shd w:val="clear" w:color="auto" w:fill="FFFFFF"/>
        </w:rPr>
      </w:pPr>
      <w:r w:rsidRPr="00F448AC">
        <w:rPr>
          <w:rFonts w:ascii="Times New Roman" w:hAnsi="Times New Roman" w:cs="Times New Roman"/>
          <w:color w:val="000000"/>
          <w:sz w:val="28"/>
          <w:szCs w:val="28"/>
          <w:shd w:val="clear" w:color="auto" w:fill="FFFFFF"/>
        </w:rPr>
        <w:t>Light pollution is the presence of anthropogenic and artificial light in the night environment. It is exacerbated by excessive, misdirected or obtrusive use of light, but even carefully used light fundamentally alters natural conditions. As a major side-effect of urbanization, it is blamed for compromising health, disrupting ecosystems and spoiling aesthetic environments.</w:t>
      </w:r>
    </w:p>
    <w:p w14:paraId="633E5465" w14:textId="77777777" w:rsidR="003C1D64" w:rsidRPr="00F448AC" w:rsidRDefault="003C1D64" w:rsidP="003C1D64">
      <w:pPr>
        <w:pStyle w:val="Standard"/>
        <w:rPr>
          <w:rFonts w:ascii="Times New Roman" w:hAnsi="Times New Roman" w:cs="Times New Roman"/>
          <w:color w:val="000000"/>
          <w:sz w:val="28"/>
          <w:szCs w:val="28"/>
          <w:shd w:val="clear" w:color="auto" w:fill="FFFFFF"/>
        </w:rPr>
      </w:pPr>
    </w:p>
    <w:p w14:paraId="69389E80" w14:textId="77777777" w:rsidR="003C1D64" w:rsidRPr="00F448AC" w:rsidRDefault="003C1D64" w:rsidP="003C1D64">
      <w:pPr>
        <w:pStyle w:val="NormalWeb"/>
        <w:shd w:val="clear" w:color="auto" w:fill="FFFFFF"/>
        <w:spacing w:before="120" w:after="120"/>
        <w:rPr>
          <w:sz w:val="28"/>
          <w:szCs w:val="28"/>
        </w:rPr>
      </w:pPr>
      <w:r w:rsidRPr="00F448AC">
        <w:rPr>
          <w:color w:val="000000"/>
          <w:sz w:val="28"/>
          <w:szCs w:val="28"/>
        </w:rPr>
        <w:t>The term is most commonly used in relation to in the outdoor environment, but is also used to refer to artificial light indoors. Adverse consequences are multiple; some of them may not be known yet. Light pollution competes with starlight in the </w:t>
      </w:r>
      <w:hyperlink r:id="rId7" w:tooltip="Night sky" w:history="1">
        <w:r w:rsidRPr="00F448AC">
          <w:rPr>
            <w:rStyle w:val="Hyperlink"/>
            <w:color w:val="000000"/>
            <w:sz w:val="28"/>
            <w:szCs w:val="28"/>
          </w:rPr>
          <w:t>night sky</w:t>
        </w:r>
      </w:hyperlink>
      <w:r w:rsidRPr="00F448AC">
        <w:rPr>
          <w:color w:val="000000"/>
          <w:sz w:val="28"/>
          <w:szCs w:val="28"/>
        </w:rPr>
        <w:t> for urban residents, interferes with </w:t>
      </w:r>
      <w:hyperlink r:id="rId8" w:tooltip="Astronomy" w:history="1">
        <w:r w:rsidRPr="00F448AC">
          <w:rPr>
            <w:rStyle w:val="Hyperlink"/>
            <w:color w:val="000000"/>
            <w:sz w:val="28"/>
            <w:szCs w:val="28"/>
          </w:rPr>
          <w:t>astronomical</w:t>
        </w:r>
      </w:hyperlink>
      <w:r w:rsidRPr="00F448AC">
        <w:rPr>
          <w:color w:val="000000"/>
          <w:sz w:val="28"/>
          <w:szCs w:val="28"/>
        </w:rPr>
        <w:t> </w:t>
      </w:r>
      <w:hyperlink r:id="rId9" w:tooltip="Observatory" w:history="1">
        <w:r w:rsidRPr="00F448AC">
          <w:rPr>
            <w:rStyle w:val="Hyperlink"/>
            <w:color w:val="000000"/>
            <w:sz w:val="28"/>
            <w:szCs w:val="28"/>
          </w:rPr>
          <w:t>observatories</w:t>
        </w:r>
      </w:hyperlink>
      <w:r w:rsidRPr="00F448AC">
        <w:rPr>
          <w:color w:val="000000"/>
          <w:sz w:val="28"/>
          <w:szCs w:val="28"/>
        </w:rPr>
        <w:t>, and, like any other form of </w:t>
      </w:r>
      <w:hyperlink r:id="rId10" w:tooltip="Pollution" w:history="1">
        <w:r w:rsidRPr="00F448AC">
          <w:rPr>
            <w:rStyle w:val="Hyperlink"/>
            <w:color w:val="000000"/>
            <w:sz w:val="28"/>
            <w:szCs w:val="28"/>
          </w:rPr>
          <w:t>pollution</w:t>
        </w:r>
      </w:hyperlink>
      <w:r w:rsidRPr="00F448AC">
        <w:rPr>
          <w:color w:val="000000"/>
          <w:sz w:val="28"/>
          <w:szCs w:val="28"/>
        </w:rPr>
        <w:t>, disrupts </w:t>
      </w:r>
      <w:hyperlink r:id="rId11" w:tooltip="Ecosystem" w:history="1">
        <w:r w:rsidRPr="00F448AC">
          <w:rPr>
            <w:rStyle w:val="Hyperlink"/>
            <w:color w:val="000000"/>
            <w:sz w:val="28"/>
            <w:szCs w:val="28"/>
          </w:rPr>
          <w:t>ecosystems</w:t>
        </w:r>
      </w:hyperlink>
      <w:r w:rsidRPr="00F448AC">
        <w:rPr>
          <w:color w:val="000000"/>
          <w:sz w:val="28"/>
          <w:szCs w:val="28"/>
        </w:rPr>
        <w:t xml:space="preserve"> and has adverse health effects. </w:t>
      </w:r>
    </w:p>
    <w:p w14:paraId="3C257F59" w14:textId="5730078F" w:rsidR="003C1D64" w:rsidRPr="00F448AC" w:rsidRDefault="003C1D64" w:rsidP="003C1D64">
      <w:pPr>
        <w:pStyle w:val="NormalWeb"/>
        <w:shd w:val="clear" w:color="auto" w:fill="FFFFFF"/>
        <w:spacing w:before="120" w:after="120"/>
        <w:rPr>
          <w:color w:val="000000"/>
          <w:sz w:val="28"/>
          <w:szCs w:val="28"/>
        </w:rPr>
      </w:pPr>
      <w:r w:rsidRPr="00F448AC">
        <w:rPr>
          <w:color w:val="000000"/>
          <w:sz w:val="28"/>
          <w:szCs w:val="28"/>
        </w:rPr>
        <w:t>Light pollution is a side-effect of industrial civilization. Its sources include building exterior and interior lighting, advertising, outdoor area lighting (such as car parks), offices, factories, streetlights, and illuminated sporting venues. It is most severe in highly industrialized, densely populated areas of </w:t>
      </w:r>
      <w:hyperlink r:id="rId12" w:tooltip="North America" w:history="1">
        <w:r w:rsidRPr="00F448AC">
          <w:rPr>
            <w:rStyle w:val="Hyperlink"/>
            <w:color w:val="000000"/>
            <w:sz w:val="28"/>
            <w:szCs w:val="28"/>
          </w:rPr>
          <w:t>North America</w:t>
        </w:r>
      </w:hyperlink>
      <w:r w:rsidRPr="00F448AC">
        <w:rPr>
          <w:color w:val="000000"/>
          <w:sz w:val="28"/>
          <w:szCs w:val="28"/>
        </w:rPr>
        <w:t>, </w:t>
      </w:r>
      <w:hyperlink r:id="rId13" w:tooltip="Europe" w:history="1">
        <w:r w:rsidRPr="00F448AC">
          <w:rPr>
            <w:rStyle w:val="Hyperlink"/>
            <w:color w:val="000000"/>
            <w:sz w:val="28"/>
            <w:szCs w:val="28"/>
          </w:rPr>
          <w:t>Europe</w:t>
        </w:r>
      </w:hyperlink>
      <w:r w:rsidRPr="00F448AC">
        <w:rPr>
          <w:color w:val="000000"/>
          <w:sz w:val="28"/>
          <w:szCs w:val="28"/>
        </w:rPr>
        <w:t>, and </w:t>
      </w:r>
      <w:hyperlink r:id="rId14" w:tooltip="Japan" w:history="1">
        <w:r w:rsidRPr="00F448AC">
          <w:rPr>
            <w:rStyle w:val="Hyperlink"/>
            <w:color w:val="000000"/>
            <w:sz w:val="28"/>
            <w:szCs w:val="28"/>
          </w:rPr>
          <w:t>Japan</w:t>
        </w:r>
      </w:hyperlink>
      <w:r w:rsidRPr="00F448AC">
        <w:rPr>
          <w:color w:val="000000"/>
          <w:sz w:val="28"/>
          <w:szCs w:val="28"/>
        </w:rPr>
        <w:t> and in major cities in the </w:t>
      </w:r>
      <w:hyperlink r:id="rId15" w:tooltip="Middle East" w:history="1">
        <w:r w:rsidRPr="00F448AC">
          <w:rPr>
            <w:rStyle w:val="Hyperlink"/>
            <w:color w:val="000000"/>
            <w:sz w:val="28"/>
            <w:szCs w:val="28"/>
          </w:rPr>
          <w:t>Middle East</w:t>
        </w:r>
      </w:hyperlink>
      <w:r w:rsidRPr="00F448AC">
        <w:rPr>
          <w:color w:val="000000"/>
          <w:sz w:val="28"/>
          <w:szCs w:val="28"/>
        </w:rPr>
        <w:t> and </w:t>
      </w:r>
      <w:hyperlink r:id="rId16" w:tooltip="North Africa" w:history="1">
        <w:r w:rsidRPr="00F448AC">
          <w:rPr>
            <w:rStyle w:val="Hyperlink"/>
            <w:color w:val="000000"/>
            <w:sz w:val="28"/>
            <w:szCs w:val="28"/>
          </w:rPr>
          <w:t>North Africa</w:t>
        </w:r>
      </w:hyperlink>
      <w:r w:rsidRPr="00F448AC">
        <w:rPr>
          <w:color w:val="000000"/>
          <w:sz w:val="28"/>
          <w:szCs w:val="28"/>
        </w:rPr>
        <w:t> like </w:t>
      </w:r>
      <w:hyperlink r:id="rId17" w:tooltip="Tehran" w:history="1">
        <w:r w:rsidRPr="00F448AC">
          <w:rPr>
            <w:rStyle w:val="Hyperlink"/>
            <w:color w:val="000000"/>
            <w:sz w:val="28"/>
            <w:szCs w:val="28"/>
          </w:rPr>
          <w:t>Tehran</w:t>
        </w:r>
      </w:hyperlink>
      <w:r w:rsidRPr="00F448AC">
        <w:rPr>
          <w:color w:val="000000"/>
          <w:sz w:val="28"/>
          <w:szCs w:val="28"/>
        </w:rPr>
        <w:t> and </w:t>
      </w:r>
      <w:hyperlink r:id="rId18" w:tooltip="Cairo" w:history="1">
        <w:r w:rsidRPr="00F448AC">
          <w:rPr>
            <w:rStyle w:val="Hyperlink"/>
            <w:color w:val="000000"/>
            <w:sz w:val="28"/>
            <w:szCs w:val="28"/>
          </w:rPr>
          <w:t>Cairo</w:t>
        </w:r>
      </w:hyperlink>
      <w:r w:rsidRPr="00F448AC">
        <w:rPr>
          <w:color w:val="000000"/>
          <w:sz w:val="28"/>
          <w:szCs w:val="28"/>
        </w:rPr>
        <w:t xml:space="preserve">, but even relatively small amounts of light can be noticed and create problems. Awareness of the deleterious effects of light </w:t>
      </w:r>
      <w:r w:rsidRPr="00F448AC">
        <w:rPr>
          <w:color w:val="000000"/>
          <w:sz w:val="28"/>
          <w:szCs w:val="28"/>
        </w:rPr>
        <w:lastRenderedPageBreak/>
        <w:t>pollution began early in the 20th century, but efforts to address effects did not begin until the 1950s. In the 1980s a global </w:t>
      </w:r>
      <w:hyperlink r:id="rId19" w:tooltip="Dark-sky movement" w:history="1">
        <w:r w:rsidRPr="00F448AC">
          <w:rPr>
            <w:rStyle w:val="Hyperlink"/>
            <w:color w:val="000000"/>
            <w:sz w:val="28"/>
            <w:szCs w:val="28"/>
          </w:rPr>
          <w:t>dark-sky movement</w:t>
        </w:r>
      </w:hyperlink>
      <w:r w:rsidRPr="00F448AC">
        <w:rPr>
          <w:color w:val="000000"/>
          <w:sz w:val="28"/>
          <w:szCs w:val="28"/>
        </w:rPr>
        <w:t> emerged with the founding of the </w:t>
      </w:r>
      <w:hyperlink r:id="rId20" w:tooltip="International Dark-Sky Association" w:history="1">
        <w:r w:rsidRPr="00F448AC">
          <w:rPr>
            <w:rStyle w:val="Hyperlink"/>
            <w:color w:val="000000"/>
            <w:sz w:val="28"/>
            <w:szCs w:val="28"/>
          </w:rPr>
          <w:t>International Dark-Sky Association</w:t>
        </w:r>
      </w:hyperlink>
      <w:r w:rsidRPr="00F448AC">
        <w:rPr>
          <w:color w:val="000000"/>
          <w:sz w:val="28"/>
          <w:szCs w:val="28"/>
        </w:rPr>
        <w:t xml:space="preserve"> (IDA). </w:t>
      </w:r>
    </w:p>
    <w:p w14:paraId="689ED88E" w14:textId="067CF247" w:rsidR="00BA5B4F" w:rsidRPr="00F448AC" w:rsidRDefault="00BA5B4F" w:rsidP="003C1D64">
      <w:pPr>
        <w:pStyle w:val="NormalWeb"/>
        <w:shd w:val="clear" w:color="auto" w:fill="FFFFFF"/>
        <w:spacing w:before="120" w:after="120"/>
        <w:rPr>
          <w:color w:val="000000"/>
          <w:sz w:val="28"/>
          <w:szCs w:val="28"/>
        </w:rPr>
      </w:pPr>
      <w:r w:rsidRPr="00F448AC">
        <w:rPr>
          <w:color w:val="000000"/>
          <w:sz w:val="28"/>
          <w:szCs w:val="28"/>
        </w:rPr>
        <w:t>How can we help prevent it?</w:t>
      </w:r>
    </w:p>
    <w:p w14:paraId="5474E203" w14:textId="77777777" w:rsidR="00BA5B4F" w:rsidRPr="00BA5B4F" w:rsidRDefault="00BA5B4F" w:rsidP="00BA5B4F">
      <w:pPr>
        <w:numPr>
          <w:ilvl w:val="0"/>
          <w:numId w:val="1"/>
        </w:numPr>
        <w:shd w:val="clear" w:color="auto" w:fill="FFFFFF"/>
        <w:spacing w:after="0" w:line="312" w:lineRule="atLeast"/>
        <w:ind w:left="1125"/>
        <w:rPr>
          <w:rFonts w:ascii="Times New Roman" w:eastAsia="Times New Roman" w:hAnsi="Times New Roman" w:cs="Times New Roman"/>
          <w:color w:val="000000" w:themeColor="text1"/>
          <w:spacing w:val="3"/>
          <w:sz w:val="28"/>
          <w:szCs w:val="28"/>
          <w:lang w:eastAsia="en-IN"/>
        </w:rPr>
      </w:pPr>
      <w:r w:rsidRPr="00BA5B4F">
        <w:rPr>
          <w:rFonts w:ascii="Times New Roman" w:eastAsia="Times New Roman" w:hAnsi="Times New Roman" w:cs="Times New Roman"/>
          <w:color w:val="000000" w:themeColor="text1"/>
          <w:spacing w:val="3"/>
          <w:sz w:val="28"/>
          <w:szCs w:val="28"/>
          <w:lang w:eastAsia="en-IN"/>
        </w:rPr>
        <w:t>Only be on when needed</w:t>
      </w:r>
    </w:p>
    <w:p w14:paraId="230F7B03" w14:textId="77777777" w:rsidR="00BA5B4F" w:rsidRPr="00BA5B4F" w:rsidRDefault="00BA5B4F" w:rsidP="00BA5B4F">
      <w:pPr>
        <w:numPr>
          <w:ilvl w:val="0"/>
          <w:numId w:val="1"/>
        </w:numPr>
        <w:shd w:val="clear" w:color="auto" w:fill="FFFFFF"/>
        <w:spacing w:after="0" w:line="312" w:lineRule="atLeast"/>
        <w:ind w:left="1125"/>
        <w:rPr>
          <w:rFonts w:ascii="Times New Roman" w:eastAsia="Times New Roman" w:hAnsi="Times New Roman" w:cs="Times New Roman"/>
          <w:color w:val="000000" w:themeColor="text1"/>
          <w:spacing w:val="3"/>
          <w:sz w:val="28"/>
          <w:szCs w:val="28"/>
          <w:lang w:eastAsia="en-IN"/>
        </w:rPr>
      </w:pPr>
      <w:r w:rsidRPr="00BA5B4F">
        <w:rPr>
          <w:rFonts w:ascii="Times New Roman" w:eastAsia="Times New Roman" w:hAnsi="Times New Roman" w:cs="Times New Roman"/>
          <w:color w:val="000000" w:themeColor="text1"/>
          <w:spacing w:val="3"/>
          <w:sz w:val="28"/>
          <w:szCs w:val="28"/>
          <w:lang w:eastAsia="en-IN"/>
        </w:rPr>
        <w:t>Only light the area that needs it</w:t>
      </w:r>
    </w:p>
    <w:p w14:paraId="23EEE77A" w14:textId="77777777" w:rsidR="00BA5B4F" w:rsidRPr="00BA5B4F" w:rsidRDefault="00BA5B4F" w:rsidP="00BA5B4F">
      <w:pPr>
        <w:numPr>
          <w:ilvl w:val="0"/>
          <w:numId w:val="1"/>
        </w:numPr>
        <w:shd w:val="clear" w:color="auto" w:fill="FFFFFF"/>
        <w:spacing w:after="0" w:line="312" w:lineRule="atLeast"/>
        <w:ind w:left="1125"/>
        <w:rPr>
          <w:rFonts w:ascii="Times New Roman" w:eastAsia="Times New Roman" w:hAnsi="Times New Roman" w:cs="Times New Roman"/>
          <w:color w:val="000000" w:themeColor="text1"/>
          <w:spacing w:val="3"/>
          <w:sz w:val="28"/>
          <w:szCs w:val="28"/>
          <w:lang w:eastAsia="en-IN"/>
        </w:rPr>
      </w:pPr>
      <w:r w:rsidRPr="00BA5B4F">
        <w:rPr>
          <w:rFonts w:ascii="Times New Roman" w:eastAsia="Times New Roman" w:hAnsi="Times New Roman" w:cs="Times New Roman"/>
          <w:color w:val="000000" w:themeColor="text1"/>
          <w:spacing w:val="3"/>
          <w:sz w:val="28"/>
          <w:szCs w:val="28"/>
          <w:lang w:eastAsia="en-IN"/>
        </w:rPr>
        <w:t>Be no brighter than necessary</w:t>
      </w:r>
    </w:p>
    <w:p w14:paraId="1F32EE71" w14:textId="77777777" w:rsidR="00BA5B4F" w:rsidRPr="00BA5B4F" w:rsidRDefault="00BA5B4F" w:rsidP="00BA5B4F">
      <w:pPr>
        <w:numPr>
          <w:ilvl w:val="0"/>
          <w:numId w:val="1"/>
        </w:numPr>
        <w:shd w:val="clear" w:color="auto" w:fill="FFFFFF"/>
        <w:spacing w:after="0" w:line="312" w:lineRule="atLeast"/>
        <w:ind w:left="1125"/>
        <w:rPr>
          <w:rFonts w:ascii="Times New Roman" w:eastAsia="Times New Roman" w:hAnsi="Times New Roman" w:cs="Times New Roman"/>
          <w:color w:val="000000" w:themeColor="text1"/>
          <w:spacing w:val="3"/>
          <w:sz w:val="28"/>
          <w:szCs w:val="28"/>
          <w:lang w:eastAsia="en-IN"/>
        </w:rPr>
      </w:pPr>
      <w:r w:rsidRPr="00BA5B4F">
        <w:rPr>
          <w:rFonts w:ascii="Times New Roman" w:eastAsia="Times New Roman" w:hAnsi="Times New Roman" w:cs="Times New Roman"/>
          <w:color w:val="000000" w:themeColor="text1"/>
          <w:spacing w:val="3"/>
          <w:sz w:val="28"/>
          <w:szCs w:val="28"/>
          <w:lang w:eastAsia="en-IN"/>
        </w:rPr>
        <w:t>Minimize blue light emissions</w:t>
      </w:r>
    </w:p>
    <w:p w14:paraId="7FF22496" w14:textId="77777777" w:rsidR="00BA5B4F" w:rsidRPr="00BA5B4F" w:rsidRDefault="00BA5B4F" w:rsidP="00BA5B4F">
      <w:pPr>
        <w:numPr>
          <w:ilvl w:val="0"/>
          <w:numId w:val="1"/>
        </w:numPr>
        <w:shd w:val="clear" w:color="auto" w:fill="FFFFFF"/>
        <w:spacing w:after="0" w:line="312" w:lineRule="atLeast"/>
        <w:ind w:left="1125"/>
        <w:rPr>
          <w:rFonts w:ascii="Times New Roman" w:eastAsia="Times New Roman" w:hAnsi="Times New Roman" w:cs="Times New Roman"/>
          <w:color w:val="000000" w:themeColor="text1"/>
          <w:spacing w:val="3"/>
          <w:sz w:val="28"/>
          <w:szCs w:val="28"/>
          <w:lang w:eastAsia="en-IN"/>
        </w:rPr>
      </w:pPr>
      <w:r w:rsidRPr="00BA5B4F">
        <w:rPr>
          <w:rFonts w:ascii="Times New Roman" w:eastAsia="Times New Roman" w:hAnsi="Times New Roman" w:cs="Times New Roman"/>
          <w:color w:val="000000" w:themeColor="text1"/>
          <w:spacing w:val="3"/>
          <w:sz w:val="28"/>
          <w:szCs w:val="28"/>
          <w:lang w:eastAsia="en-IN"/>
        </w:rPr>
        <w:t>Be fully shielded (pointing downward)</w:t>
      </w:r>
    </w:p>
    <w:p w14:paraId="026730F0" w14:textId="6CB8BF71" w:rsidR="00BA5B4F" w:rsidRPr="00F448AC" w:rsidRDefault="00BA5B4F" w:rsidP="003C1D64">
      <w:pPr>
        <w:pStyle w:val="NormalWeb"/>
        <w:shd w:val="clear" w:color="auto" w:fill="FFFFFF"/>
        <w:spacing w:before="120" w:after="120"/>
        <w:rPr>
          <w:sz w:val="28"/>
          <w:szCs w:val="28"/>
        </w:rPr>
      </w:pPr>
      <w:r w:rsidRPr="00F448AC">
        <w:rPr>
          <w:sz w:val="28"/>
          <w:szCs w:val="28"/>
        </w:rPr>
        <w:t xml:space="preserve">For more information visit: </w:t>
      </w:r>
      <w:hyperlink r:id="rId21" w:history="1">
        <w:r w:rsidR="00EA5EA5" w:rsidRPr="00F448AC">
          <w:rPr>
            <w:rStyle w:val="Hyperlink"/>
            <w:sz w:val="28"/>
            <w:szCs w:val="28"/>
          </w:rPr>
          <w:t>https://www.darksky.org/</w:t>
        </w:r>
      </w:hyperlink>
    </w:p>
    <w:p w14:paraId="7C8DD8D5" w14:textId="4498DE80" w:rsidR="00EA5EA5" w:rsidRPr="00F448AC" w:rsidRDefault="00EA5EA5" w:rsidP="003C1D64">
      <w:pPr>
        <w:pStyle w:val="NormalWeb"/>
        <w:shd w:val="clear" w:color="auto" w:fill="FFFFFF"/>
        <w:spacing w:before="120" w:after="120"/>
        <w:rPr>
          <w:sz w:val="28"/>
          <w:szCs w:val="28"/>
        </w:rPr>
      </w:pPr>
    </w:p>
    <w:p w14:paraId="379CB17D" w14:textId="48A864C0" w:rsidR="00EA5EA5" w:rsidRPr="00F448AC" w:rsidRDefault="00EA5EA5" w:rsidP="00EA5EA5">
      <w:pPr>
        <w:pStyle w:val="NormalWeb"/>
        <w:shd w:val="clear" w:color="auto" w:fill="FFFFFF"/>
        <w:spacing w:before="120" w:after="120"/>
        <w:jc w:val="center"/>
        <w:rPr>
          <w:b/>
          <w:bCs/>
          <w:sz w:val="28"/>
          <w:szCs w:val="28"/>
        </w:rPr>
      </w:pPr>
      <w:r w:rsidRPr="00F448AC">
        <w:rPr>
          <w:b/>
          <w:bCs/>
          <w:sz w:val="28"/>
          <w:szCs w:val="28"/>
        </w:rPr>
        <w:t>Space Debris</w:t>
      </w:r>
    </w:p>
    <w:p w14:paraId="0A060998" w14:textId="59107BC4" w:rsidR="00EA5EA5" w:rsidRPr="00F448AC" w:rsidRDefault="00EA5EA5" w:rsidP="003C1D64">
      <w:pPr>
        <w:pStyle w:val="NormalWeb"/>
        <w:shd w:val="clear" w:color="auto" w:fill="FFFFFF"/>
        <w:spacing w:before="120" w:after="120"/>
        <w:rPr>
          <w:color w:val="333333"/>
          <w:sz w:val="28"/>
          <w:szCs w:val="28"/>
          <w:shd w:val="clear" w:color="auto" w:fill="FFFFFF"/>
        </w:rPr>
      </w:pPr>
      <w:r w:rsidRPr="00F448AC">
        <w:rPr>
          <w:rStyle w:val="Emphasis"/>
          <w:color w:val="333333"/>
          <w:sz w:val="28"/>
          <w:szCs w:val="28"/>
          <w:shd w:val="clear" w:color="auto" w:fill="FFFFFF"/>
        </w:rPr>
        <w:t>"The Universe is infinite</w:t>
      </w:r>
      <w:r w:rsidRPr="00F448AC">
        <w:rPr>
          <w:i/>
          <w:iCs/>
          <w:color w:val="333333"/>
          <w:sz w:val="28"/>
          <w:szCs w:val="28"/>
          <w:shd w:val="clear" w:color="auto" w:fill="FFFFFF"/>
        </w:rPr>
        <w:br/>
      </w:r>
      <w:r w:rsidRPr="00F448AC">
        <w:rPr>
          <w:rStyle w:val="Emphasis"/>
          <w:color w:val="333333"/>
          <w:sz w:val="28"/>
          <w:szCs w:val="28"/>
          <w:shd w:val="clear" w:color="auto" w:fill="FFFFFF"/>
        </w:rPr>
        <w:t>But space has its limits</w:t>
      </w:r>
      <w:r w:rsidRPr="00F448AC">
        <w:rPr>
          <w:i/>
          <w:iCs/>
          <w:color w:val="333333"/>
          <w:sz w:val="28"/>
          <w:szCs w:val="28"/>
          <w:shd w:val="clear" w:color="auto" w:fill="FFFFFF"/>
        </w:rPr>
        <w:br/>
      </w:r>
      <w:r w:rsidRPr="00F448AC">
        <w:rPr>
          <w:rStyle w:val="Emphasis"/>
          <w:color w:val="333333"/>
          <w:sz w:val="28"/>
          <w:szCs w:val="28"/>
          <w:shd w:val="clear" w:color="auto" w:fill="FFFFFF"/>
        </w:rPr>
        <w:t>Rockets a launching</w:t>
      </w:r>
      <w:r w:rsidRPr="00F448AC">
        <w:rPr>
          <w:i/>
          <w:iCs/>
          <w:color w:val="333333"/>
          <w:sz w:val="28"/>
          <w:szCs w:val="28"/>
          <w:shd w:val="clear" w:color="auto" w:fill="FFFFFF"/>
        </w:rPr>
        <w:br/>
      </w:r>
      <w:r w:rsidRPr="00F448AC">
        <w:rPr>
          <w:rStyle w:val="Emphasis"/>
          <w:color w:val="333333"/>
          <w:sz w:val="28"/>
          <w:szCs w:val="28"/>
          <w:shd w:val="clear" w:color="auto" w:fill="FFFFFF"/>
        </w:rPr>
        <w:t>Sat’lites are orbiting</w:t>
      </w:r>
      <w:r w:rsidRPr="00F448AC">
        <w:rPr>
          <w:i/>
          <w:iCs/>
          <w:color w:val="333333"/>
          <w:sz w:val="28"/>
          <w:szCs w:val="28"/>
          <w:shd w:val="clear" w:color="auto" w:fill="FFFFFF"/>
        </w:rPr>
        <w:br/>
      </w:r>
      <w:r w:rsidRPr="00F448AC">
        <w:rPr>
          <w:rStyle w:val="Emphasis"/>
          <w:color w:val="333333"/>
          <w:sz w:val="28"/>
          <w:szCs w:val="28"/>
          <w:shd w:val="clear" w:color="auto" w:fill="FFFFFF"/>
        </w:rPr>
        <w:t>Explosions in Space</w:t>
      </w:r>
      <w:r w:rsidRPr="00F448AC">
        <w:rPr>
          <w:i/>
          <w:iCs/>
          <w:color w:val="333333"/>
          <w:sz w:val="28"/>
          <w:szCs w:val="28"/>
          <w:shd w:val="clear" w:color="auto" w:fill="FFFFFF"/>
        </w:rPr>
        <w:br/>
      </w:r>
      <w:r w:rsidRPr="00F448AC">
        <w:rPr>
          <w:rStyle w:val="Emphasis"/>
          <w:color w:val="333333"/>
          <w:sz w:val="28"/>
          <w:szCs w:val="28"/>
          <w:shd w:val="clear" w:color="auto" w:fill="FFFFFF"/>
        </w:rPr>
        <w:t>Oh what a waste</w:t>
      </w:r>
      <w:r w:rsidRPr="00F448AC">
        <w:rPr>
          <w:i/>
          <w:iCs/>
          <w:color w:val="333333"/>
          <w:sz w:val="28"/>
          <w:szCs w:val="28"/>
          <w:shd w:val="clear" w:color="auto" w:fill="FFFFFF"/>
        </w:rPr>
        <w:br/>
      </w:r>
      <w:r w:rsidRPr="00F448AC">
        <w:rPr>
          <w:rStyle w:val="Emphasis"/>
          <w:color w:val="333333"/>
          <w:sz w:val="28"/>
          <w:szCs w:val="28"/>
          <w:shd w:val="clear" w:color="auto" w:fill="FFFFFF"/>
        </w:rPr>
        <w:t>Fragments go flying</w:t>
      </w:r>
      <w:r w:rsidRPr="00F448AC">
        <w:rPr>
          <w:i/>
          <w:iCs/>
          <w:color w:val="333333"/>
          <w:sz w:val="28"/>
          <w:szCs w:val="28"/>
          <w:shd w:val="clear" w:color="auto" w:fill="FFFFFF"/>
        </w:rPr>
        <w:br/>
      </w:r>
      <w:r w:rsidRPr="00F448AC">
        <w:rPr>
          <w:rStyle w:val="Emphasis"/>
          <w:color w:val="333333"/>
          <w:sz w:val="28"/>
          <w:szCs w:val="28"/>
          <w:shd w:val="clear" w:color="auto" w:fill="FFFFFF"/>
        </w:rPr>
        <w:t>And we go crying “Space junk we’ve got” Man-made or not</w:t>
      </w:r>
      <w:r w:rsidRPr="00F448AC">
        <w:rPr>
          <w:i/>
          <w:iCs/>
          <w:color w:val="333333"/>
          <w:sz w:val="28"/>
          <w:szCs w:val="28"/>
          <w:shd w:val="clear" w:color="auto" w:fill="FFFFFF"/>
        </w:rPr>
        <w:br/>
      </w:r>
      <w:r w:rsidRPr="00F448AC">
        <w:rPr>
          <w:rStyle w:val="Emphasis"/>
          <w:color w:val="333333"/>
          <w:sz w:val="28"/>
          <w:szCs w:val="28"/>
          <w:shd w:val="clear" w:color="auto" w:fill="FFFFFF"/>
        </w:rPr>
        <w:t>Then comes Kessler Who knows the better</w:t>
      </w:r>
      <w:r w:rsidRPr="00F448AC">
        <w:rPr>
          <w:i/>
          <w:iCs/>
          <w:color w:val="333333"/>
          <w:sz w:val="28"/>
          <w:szCs w:val="28"/>
          <w:shd w:val="clear" w:color="auto" w:fill="FFFFFF"/>
        </w:rPr>
        <w:br/>
      </w:r>
      <w:r w:rsidRPr="00F448AC">
        <w:rPr>
          <w:rStyle w:val="Emphasis"/>
          <w:color w:val="333333"/>
          <w:sz w:val="28"/>
          <w:szCs w:val="28"/>
          <w:shd w:val="clear" w:color="auto" w:fill="FFFFFF"/>
        </w:rPr>
        <w:t>When things collide</w:t>
      </w:r>
      <w:r w:rsidRPr="00F448AC">
        <w:rPr>
          <w:i/>
          <w:iCs/>
          <w:color w:val="333333"/>
          <w:sz w:val="28"/>
          <w:szCs w:val="28"/>
          <w:shd w:val="clear" w:color="auto" w:fill="FFFFFF"/>
        </w:rPr>
        <w:br/>
      </w:r>
      <w:r w:rsidRPr="00F448AC">
        <w:rPr>
          <w:rStyle w:val="Emphasis"/>
          <w:color w:val="333333"/>
          <w:sz w:val="28"/>
          <w:szCs w:val="28"/>
          <w:shd w:val="clear" w:color="auto" w:fill="FFFFFF"/>
        </w:rPr>
        <w:t>Their debris do multiply</w:t>
      </w:r>
      <w:r w:rsidRPr="00F448AC">
        <w:rPr>
          <w:i/>
          <w:iCs/>
          <w:color w:val="333333"/>
          <w:sz w:val="28"/>
          <w:szCs w:val="28"/>
          <w:shd w:val="clear" w:color="auto" w:fill="FFFFFF"/>
        </w:rPr>
        <w:br/>
      </w:r>
      <w:r w:rsidRPr="00F448AC">
        <w:rPr>
          <w:rStyle w:val="Emphasis"/>
          <w:color w:val="333333"/>
          <w:sz w:val="28"/>
          <w:szCs w:val="28"/>
          <w:shd w:val="clear" w:color="auto" w:fill="FFFFFF"/>
        </w:rPr>
        <w:t>Thanks to partnering</w:t>
      </w:r>
      <w:r w:rsidRPr="00F448AC">
        <w:rPr>
          <w:i/>
          <w:iCs/>
          <w:color w:val="333333"/>
          <w:sz w:val="28"/>
          <w:szCs w:val="28"/>
          <w:shd w:val="clear" w:color="auto" w:fill="FFFFFF"/>
        </w:rPr>
        <w:br/>
      </w:r>
      <w:r w:rsidRPr="00F448AC">
        <w:rPr>
          <w:rStyle w:val="Emphasis"/>
          <w:color w:val="333333"/>
          <w:sz w:val="28"/>
          <w:szCs w:val="28"/>
          <w:shd w:val="clear" w:color="auto" w:fill="FFFFFF"/>
        </w:rPr>
        <w:t>And NASA’s gathering</w:t>
      </w:r>
      <w:r w:rsidRPr="00F448AC">
        <w:rPr>
          <w:i/>
          <w:iCs/>
          <w:color w:val="333333"/>
          <w:sz w:val="28"/>
          <w:szCs w:val="28"/>
          <w:shd w:val="clear" w:color="auto" w:fill="FFFFFF"/>
        </w:rPr>
        <w:br/>
      </w:r>
      <w:r w:rsidRPr="00F448AC">
        <w:rPr>
          <w:rStyle w:val="Emphasis"/>
          <w:color w:val="333333"/>
          <w:sz w:val="28"/>
          <w:szCs w:val="28"/>
          <w:shd w:val="clear" w:color="auto" w:fill="FFFFFF"/>
        </w:rPr>
        <w:t>We look for ways</w:t>
      </w:r>
      <w:r w:rsidRPr="00F448AC">
        <w:rPr>
          <w:i/>
          <w:iCs/>
          <w:color w:val="333333"/>
          <w:sz w:val="28"/>
          <w:szCs w:val="28"/>
          <w:shd w:val="clear" w:color="auto" w:fill="FFFFFF"/>
        </w:rPr>
        <w:br/>
      </w:r>
      <w:r w:rsidRPr="00F448AC">
        <w:rPr>
          <w:rStyle w:val="Emphasis"/>
          <w:color w:val="333333"/>
          <w:sz w:val="28"/>
          <w:szCs w:val="28"/>
          <w:shd w:val="clear" w:color="auto" w:fill="FFFFFF"/>
        </w:rPr>
        <w:t>To manage the spray"</w:t>
      </w:r>
      <w:r w:rsidRPr="00F448AC">
        <w:rPr>
          <w:color w:val="333333"/>
          <w:sz w:val="28"/>
          <w:szCs w:val="28"/>
        </w:rPr>
        <w:br/>
      </w:r>
      <w:r w:rsidRPr="00F448AC">
        <w:rPr>
          <w:color w:val="333333"/>
          <w:sz w:val="28"/>
          <w:szCs w:val="28"/>
          <w:shd w:val="clear" w:color="auto" w:fill="FFFFFF"/>
        </w:rPr>
        <w:t>- S. Thuy Nguyen-Onstott.</w:t>
      </w:r>
    </w:p>
    <w:p w14:paraId="6868FAFF" w14:textId="0A983070" w:rsidR="005F5DDE" w:rsidRPr="00F448AC" w:rsidRDefault="00A22419" w:rsidP="003C1D64">
      <w:pPr>
        <w:pStyle w:val="NormalWeb"/>
        <w:shd w:val="clear" w:color="auto" w:fill="FFFFFF"/>
        <w:spacing w:before="120" w:after="120"/>
        <w:rPr>
          <w:color w:val="333333"/>
          <w:sz w:val="28"/>
          <w:szCs w:val="28"/>
          <w:shd w:val="clear" w:color="auto" w:fill="FFFFFF"/>
        </w:rPr>
      </w:pPr>
      <w:r>
        <w:rPr>
          <w:noProof/>
        </w:rPr>
        <w:lastRenderedPageBreak/>
        <w:drawing>
          <wp:inline distT="0" distB="0" distL="0" distR="0" wp14:anchorId="2219FABC" wp14:editId="4775BB1D">
            <wp:extent cx="5710555" cy="3002280"/>
            <wp:effectExtent l="0" t="0" r="4445" b="7620"/>
            <wp:docPr id="2" name="Picture 2" descr="Petition · The amount of Space Junk floating around in space which is  harming our atmosphere! · Chang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tition · The amount of Space Junk floating around in space which is  harming our atmosphere! · Change.o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3002280"/>
                    </a:xfrm>
                    <a:prstGeom prst="rect">
                      <a:avLst/>
                    </a:prstGeom>
                    <a:noFill/>
                    <a:ln>
                      <a:noFill/>
                    </a:ln>
                  </pic:spPr>
                </pic:pic>
              </a:graphicData>
            </a:graphic>
          </wp:inline>
        </w:drawing>
      </w:r>
    </w:p>
    <w:p w14:paraId="164E82DA" w14:textId="715B13E9" w:rsidR="005F5DDE" w:rsidRPr="00F448AC" w:rsidRDefault="005F5DDE" w:rsidP="003C1D64">
      <w:pPr>
        <w:pStyle w:val="NormalWeb"/>
        <w:shd w:val="clear" w:color="auto" w:fill="FFFFFF"/>
        <w:spacing w:before="120" w:after="120"/>
        <w:rPr>
          <w:color w:val="222222"/>
          <w:sz w:val="28"/>
          <w:szCs w:val="28"/>
          <w:shd w:val="clear" w:color="auto" w:fill="FFFFFF"/>
        </w:rPr>
      </w:pPr>
      <w:r w:rsidRPr="00F448AC">
        <w:rPr>
          <w:color w:val="222222"/>
          <w:sz w:val="28"/>
          <w:szCs w:val="28"/>
          <w:shd w:val="clear" w:color="auto" w:fill="FFFFFF"/>
        </w:rPr>
        <w:t>It is actually littered with waste, some of which were </w:t>
      </w:r>
      <w:r w:rsidRPr="00F448AC">
        <w:rPr>
          <w:b/>
          <w:bCs/>
          <w:color w:val="222222"/>
          <w:sz w:val="28"/>
          <w:szCs w:val="28"/>
          <w:shd w:val="clear" w:color="auto" w:fill="FFFFFF"/>
        </w:rPr>
        <w:t>caused</w:t>
      </w:r>
      <w:r w:rsidRPr="00F448AC">
        <w:rPr>
          <w:color w:val="222222"/>
          <w:sz w:val="28"/>
          <w:szCs w:val="28"/>
          <w:shd w:val="clear" w:color="auto" w:fill="FFFFFF"/>
        </w:rPr>
        <w:t> by human activity. </w:t>
      </w:r>
      <w:r w:rsidRPr="00F448AC">
        <w:rPr>
          <w:b/>
          <w:bCs/>
          <w:color w:val="222222"/>
          <w:sz w:val="28"/>
          <w:szCs w:val="28"/>
          <w:shd w:val="clear" w:color="auto" w:fill="FFFFFF"/>
        </w:rPr>
        <w:t>Debris</w:t>
      </w:r>
      <w:r w:rsidRPr="00F448AC">
        <w:rPr>
          <w:color w:val="222222"/>
          <w:sz w:val="28"/>
          <w:szCs w:val="28"/>
          <w:shd w:val="clear" w:color="auto" w:fill="FFFFFF"/>
        </w:rPr>
        <w:t> in </w:t>
      </w:r>
      <w:r w:rsidRPr="00F448AC">
        <w:rPr>
          <w:b/>
          <w:bCs/>
          <w:color w:val="222222"/>
          <w:sz w:val="28"/>
          <w:szCs w:val="28"/>
          <w:shd w:val="clear" w:color="auto" w:fill="FFFFFF"/>
        </w:rPr>
        <w:t>space</w:t>
      </w:r>
      <w:r w:rsidRPr="00F448AC">
        <w:rPr>
          <w:color w:val="222222"/>
          <w:sz w:val="28"/>
          <w:szCs w:val="28"/>
          <w:shd w:val="clear" w:color="auto" w:fill="FFFFFF"/>
        </w:rPr>
        <w:t> is called </w:t>
      </w:r>
      <w:r w:rsidRPr="00F448AC">
        <w:rPr>
          <w:b/>
          <w:bCs/>
          <w:color w:val="222222"/>
          <w:sz w:val="28"/>
          <w:szCs w:val="28"/>
          <w:shd w:val="clear" w:color="auto" w:fill="FFFFFF"/>
        </w:rPr>
        <w:t>space</w:t>
      </w:r>
      <w:r w:rsidRPr="00F448AC">
        <w:rPr>
          <w:color w:val="222222"/>
          <w:sz w:val="28"/>
          <w:szCs w:val="28"/>
          <w:shd w:val="clear" w:color="auto" w:fill="FFFFFF"/>
        </w:rPr>
        <w:t> junk or orbital </w:t>
      </w:r>
      <w:r w:rsidRPr="00F448AC">
        <w:rPr>
          <w:b/>
          <w:bCs/>
          <w:color w:val="222222"/>
          <w:sz w:val="28"/>
          <w:szCs w:val="28"/>
          <w:shd w:val="clear" w:color="auto" w:fill="FFFFFF"/>
        </w:rPr>
        <w:t>debris</w:t>
      </w:r>
      <w:r w:rsidRPr="00F448AC">
        <w:rPr>
          <w:color w:val="222222"/>
          <w:sz w:val="28"/>
          <w:szCs w:val="28"/>
          <w:shd w:val="clear" w:color="auto" w:fill="FFFFFF"/>
        </w:rPr>
        <w:t> because they orbit the Earth. They are made up of items such as used-up rocket stages, loose fragments from rocket explosions and collisions, launch canisters, dust and paint flakes.</w:t>
      </w:r>
    </w:p>
    <w:p w14:paraId="4E17B97F" w14:textId="1881F957" w:rsidR="00FA294F" w:rsidRPr="00F448AC" w:rsidRDefault="00FA294F" w:rsidP="003C1D64">
      <w:pPr>
        <w:pStyle w:val="NormalWeb"/>
        <w:shd w:val="clear" w:color="auto" w:fill="FFFFFF"/>
        <w:spacing w:before="120" w:after="120"/>
        <w:rPr>
          <w:color w:val="222222"/>
          <w:sz w:val="28"/>
          <w:szCs w:val="28"/>
          <w:shd w:val="clear" w:color="auto" w:fill="FFFFFF"/>
        </w:rPr>
      </w:pPr>
      <w:r w:rsidRPr="00F448AC">
        <w:rPr>
          <w:b/>
          <w:bCs/>
          <w:color w:val="222222"/>
          <w:sz w:val="28"/>
          <w:szCs w:val="28"/>
          <w:shd w:val="clear" w:color="auto" w:fill="FFFFFF"/>
        </w:rPr>
        <w:t>Space</w:t>
      </w:r>
      <w:r w:rsidRPr="00F448AC">
        <w:rPr>
          <w:color w:val="222222"/>
          <w:sz w:val="28"/>
          <w:szCs w:val="28"/>
          <w:shd w:val="clear" w:color="auto" w:fill="FFFFFF"/>
        </w:rPr>
        <w:t> junk can </w:t>
      </w:r>
      <w:r w:rsidRPr="00F448AC">
        <w:rPr>
          <w:b/>
          <w:bCs/>
          <w:color w:val="222222"/>
          <w:sz w:val="28"/>
          <w:szCs w:val="28"/>
          <w:shd w:val="clear" w:color="auto" w:fill="FFFFFF"/>
        </w:rPr>
        <w:t>impact</w:t>
      </w:r>
      <w:r w:rsidRPr="00F448AC">
        <w:rPr>
          <w:color w:val="222222"/>
          <w:sz w:val="28"/>
          <w:szCs w:val="28"/>
          <w:shd w:val="clear" w:color="auto" w:fill="FFFFFF"/>
        </w:rPr>
        <w:t> other objects at over 22,300 mph, faster than a speeding bullet. Collisions with those tiny pieces often leave pits and dings in the many satellites, telescopes, and other objects orbiting our planet.</w:t>
      </w:r>
    </w:p>
    <w:p w14:paraId="4D4738E7" w14:textId="5930AB8C" w:rsidR="00FA294F" w:rsidRPr="00F448AC" w:rsidRDefault="00FA294F" w:rsidP="003C1D64">
      <w:pPr>
        <w:pStyle w:val="NormalWeb"/>
        <w:shd w:val="clear" w:color="auto" w:fill="FFFFFF"/>
        <w:spacing w:before="120" w:after="120"/>
        <w:rPr>
          <w:sz w:val="28"/>
          <w:szCs w:val="28"/>
        </w:rPr>
      </w:pPr>
      <w:r w:rsidRPr="00F448AC">
        <w:rPr>
          <w:color w:val="222222"/>
          <w:sz w:val="28"/>
          <w:szCs w:val="28"/>
          <w:shd w:val="clear" w:color="auto" w:fill="FFFFFF"/>
        </w:rPr>
        <w:t>The most effective shortterm means of reducing the </w:t>
      </w:r>
      <w:r w:rsidRPr="00F448AC">
        <w:rPr>
          <w:b/>
          <w:bCs/>
          <w:color w:val="222222"/>
          <w:sz w:val="28"/>
          <w:szCs w:val="28"/>
          <w:shd w:val="clear" w:color="auto" w:fill="FFFFFF"/>
        </w:rPr>
        <w:t>space debris</w:t>
      </w:r>
      <w:r w:rsidRPr="00F448AC">
        <w:rPr>
          <w:color w:val="222222"/>
          <w:sz w:val="28"/>
          <w:szCs w:val="28"/>
          <w:shd w:val="clear" w:color="auto" w:fill="FFFFFF"/>
        </w:rPr>
        <w:t> growth rate is through the </w:t>
      </w:r>
      <w:r w:rsidRPr="00F448AC">
        <w:rPr>
          <w:b/>
          <w:bCs/>
          <w:color w:val="222222"/>
          <w:sz w:val="28"/>
          <w:szCs w:val="28"/>
          <w:shd w:val="clear" w:color="auto" w:fill="FFFFFF"/>
        </w:rPr>
        <w:t>prevention</w:t>
      </w:r>
      <w:r w:rsidRPr="00F448AC">
        <w:rPr>
          <w:color w:val="222222"/>
          <w:sz w:val="28"/>
          <w:szCs w:val="28"/>
          <w:shd w:val="clear" w:color="auto" w:fill="FFFFFF"/>
        </w:rPr>
        <w:t> of inorbit explosions (via passivation of </w:t>
      </w:r>
      <w:r w:rsidRPr="00F448AC">
        <w:rPr>
          <w:b/>
          <w:bCs/>
          <w:color w:val="222222"/>
          <w:sz w:val="28"/>
          <w:szCs w:val="28"/>
          <w:shd w:val="clear" w:color="auto" w:fill="FFFFFF"/>
        </w:rPr>
        <w:t>space</w:t>
      </w:r>
      <w:r w:rsidRPr="00F448AC">
        <w:rPr>
          <w:color w:val="222222"/>
          <w:sz w:val="28"/>
          <w:szCs w:val="28"/>
          <w:shd w:val="clear" w:color="auto" w:fill="FFFFFF"/>
        </w:rPr>
        <w:t> objects at the end of their operational life) or collisions (via collision avoidance manoeuvres while the objects are still active).</w:t>
      </w:r>
    </w:p>
    <w:p w14:paraId="2D4927B0" w14:textId="135A3AC2" w:rsidR="00E40A87" w:rsidRDefault="00F448AC">
      <w:pPr>
        <w:rPr>
          <w:rFonts w:ascii="Times New Roman" w:hAnsi="Times New Roman" w:cs="Times New Roman"/>
          <w:sz w:val="28"/>
          <w:szCs w:val="28"/>
        </w:rPr>
      </w:pPr>
      <w:r w:rsidRPr="00F448AC">
        <w:rPr>
          <w:rFonts w:ascii="Times New Roman" w:hAnsi="Times New Roman" w:cs="Times New Roman"/>
          <w:sz w:val="28"/>
          <w:szCs w:val="28"/>
        </w:rPr>
        <w:t>For more information visit:</w:t>
      </w:r>
      <w:r w:rsidRPr="00F448AC">
        <w:rPr>
          <w:rFonts w:ascii="Times New Roman" w:hAnsi="Times New Roman" w:cs="Times New Roman"/>
          <w:sz w:val="28"/>
          <w:szCs w:val="28"/>
        </w:rPr>
        <w:t xml:space="preserve"> </w:t>
      </w:r>
      <w:hyperlink r:id="rId23" w:history="1">
        <w:r w:rsidR="00A22419" w:rsidRPr="00823285">
          <w:rPr>
            <w:rStyle w:val="Hyperlink"/>
            <w:rFonts w:ascii="Times New Roman" w:hAnsi="Times New Roman" w:cs="Times New Roman"/>
            <w:sz w:val="28"/>
            <w:szCs w:val="28"/>
          </w:rPr>
          <w:t>https://www.nasa.gov/mission_pages/station/news/orbital_debris.html</w:t>
        </w:r>
      </w:hyperlink>
    </w:p>
    <w:p w14:paraId="649736FE" w14:textId="77777777" w:rsidR="00A22419" w:rsidRPr="00F448AC" w:rsidRDefault="00A22419">
      <w:pPr>
        <w:rPr>
          <w:rFonts w:ascii="Times New Roman" w:hAnsi="Times New Roman" w:cs="Times New Roman"/>
          <w:sz w:val="28"/>
          <w:szCs w:val="28"/>
        </w:rPr>
      </w:pPr>
    </w:p>
    <w:p w14:paraId="610A7636" w14:textId="0336505B" w:rsidR="00237D06" w:rsidRPr="00F448AC" w:rsidRDefault="00237D06">
      <w:pPr>
        <w:rPr>
          <w:rFonts w:ascii="Times New Roman" w:hAnsi="Times New Roman" w:cs="Times New Roman"/>
          <w:sz w:val="28"/>
          <w:szCs w:val="28"/>
        </w:rPr>
      </w:pPr>
    </w:p>
    <w:sectPr w:rsidR="00237D06" w:rsidRPr="00F44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356A1"/>
    <w:multiLevelType w:val="multilevel"/>
    <w:tmpl w:val="412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0C"/>
    <w:rsid w:val="00237D06"/>
    <w:rsid w:val="00280BDF"/>
    <w:rsid w:val="003C1D64"/>
    <w:rsid w:val="003D06F7"/>
    <w:rsid w:val="005F5DDE"/>
    <w:rsid w:val="0069052B"/>
    <w:rsid w:val="0076784B"/>
    <w:rsid w:val="00815C79"/>
    <w:rsid w:val="00A22419"/>
    <w:rsid w:val="00B12D4C"/>
    <w:rsid w:val="00B52A0C"/>
    <w:rsid w:val="00BA5B4F"/>
    <w:rsid w:val="00E40A87"/>
    <w:rsid w:val="00EA5EA5"/>
    <w:rsid w:val="00F448AC"/>
    <w:rsid w:val="00FA2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8124"/>
  <w15:chartTrackingRefBased/>
  <w15:docId w15:val="{D1637DC8-4F62-4537-BE07-B184796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C1D64"/>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ormalWeb">
    <w:name w:val="Normal (Web)"/>
    <w:basedOn w:val="Normal"/>
    <w:rsid w:val="003C1D64"/>
    <w:pPr>
      <w:autoSpaceDN w:val="0"/>
      <w:spacing w:before="100" w:after="100"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rsid w:val="003C1D64"/>
    <w:rPr>
      <w:color w:val="0000FF"/>
      <w:u w:val="single"/>
    </w:rPr>
  </w:style>
  <w:style w:type="character" w:styleId="UnresolvedMention">
    <w:name w:val="Unresolved Mention"/>
    <w:basedOn w:val="DefaultParagraphFont"/>
    <w:uiPriority w:val="99"/>
    <w:semiHidden/>
    <w:unhideWhenUsed/>
    <w:rsid w:val="00B12D4C"/>
    <w:rPr>
      <w:color w:val="605E5C"/>
      <w:shd w:val="clear" w:color="auto" w:fill="E1DFDD"/>
    </w:rPr>
  </w:style>
  <w:style w:type="character" w:styleId="Emphasis">
    <w:name w:val="Emphasis"/>
    <w:basedOn w:val="DefaultParagraphFont"/>
    <w:uiPriority w:val="20"/>
    <w:qFormat/>
    <w:rsid w:val="00EA5E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327164">
      <w:bodyDiv w:val="1"/>
      <w:marLeft w:val="0"/>
      <w:marRight w:val="0"/>
      <w:marTop w:val="0"/>
      <w:marBottom w:val="0"/>
      <w:divBdr>
        <w:top w:val="none" w:sz="0" w:space="0" w:color="auto"/>
        <w:left w:val="none" w:sz="0" w:space="0" w:color="auto"/>
        <w:bottom w:val="none" w:sz="0" w:space="0" w:color="auto"/>
        <w:right w:val="none" w:sz="0" w:space="0" w:color="auto"/>
      </w:divBdr>
    </w:div>
    <w:div w:id="208183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tronomy" TargetMode="External"/><Relationship Id="rId13" Type="http://schemas.openxmlformats.org/officeDocument/2006/relationships/hyperlink" Target="https://en.wikipedia.org/wiki/Europe" TargetMode="External"/><Relationship Id="rId18" Type="http://schemas.openxmlformats.org/officeDocument/2006/relationships/hyperlink" Target="https://en.wikipedia.org/wiki/Cairo" TargetMode="External"/><Relationship Id="rId3" Type="http://schemas.openxmlformats.org/officeDocument/2006/relationships/settings" Target="settings.xml"/><Relationship Id="rId21" Type="http://schemas.openxmlformats.org/officeDocument/2006/relationships/hyperlink" Target="https://www.darksky.org/" TargetMode="External"/><Relationship Id="rId7" Type="http://schemas.openxmlformats.org/officeDocument/2006/relationships/hyperlink" Target="https://en.wikipedia.org/wiki/Night_sky" TargetMode="External"/><Relationship Id="rId12" Type="http://schemas.openxmlformats.org/officeDocument/2006/relationships/hyperlink" Target="https://en.wikipedia.org/wiki/North_America" TargetMode="External"/><Relationship Id="rId17" Type="http://schemas.openxmlformats.org/officeDocument/2006/relationships/hyperlink" Target="https://en.wikipedia.org/wiki/Tehr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orth_Africa" TargetMode="External"/><Relationship Id="rId20" Type="http://schemas.openxmlformats.org/officeDocument/2006/relationships/hyperlink" Target="https://en.wikipedia.org/wiki/International_Dark-Sky_Association" TargetMode="External"/><Relationship Id="rId1" Type="http://schemas.openxmlformats.org/officeDocument/2006/relationships/numbering" Target="numbering.xml"/><Relationship Id="rId6" Type="http://schemas.openxmlformats.org/officeDocument/2006/relationships/hyperlink" Target="https://www.darksky.org/wp-content/uploads/2016/03/Postcard-back-web-300x200.jpg" TargetMode="External"/><Relationship Id="rId11" Type="http://schemas.openxmlformats.org/officeDocument/2006/relationships/hyperlink" Target="https://en.wikipedia.org/wiki/Ecosystem"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Middle_East" TargetMode="External"/><Relationship Id="rId23" Type="http://schemas.openxmlformats.org/officeDocument/2006/relationships/hyperlink" Target="https://www.nasa.gov/mission_pages/station/news/orbital_debris.html" TargetMode="External"/><Relationship Id="rId10" Type="http://schemas.openxmlformats.org/officeDocument/2006/relationships/hyperlink" Target="https://en.wikipedia.org/wiki/Pollution" TargetMode="External"/><Relationship Id="rId19" Type="http://schemas.openxmlformats.org/officeDocument/2006/relationships/hyperlink" Target="https://en.wikipedia.org/wiki/Dark-sky_movement" TargetMode="External"/><Relationship Id="rId4" Type="http://schemas.openxmlformats.org/officeDocument/2006/relationships/webSettings" Target="webSettings.xml"/><Relationship Id="rId9" Type="http://schemas.openxmlformats.org/officeDocument/2006/relationships/hyperlink" Target="https://en.wikipedia.org/wiki/Observatory" TargetMode="External"/><Relationship Id="rId14" Type="http://schemas.openxmlformats.org/officeDocument/2006/relationships/hyperlink" Target="https://en.wikipedia.org/wiki/Japan"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Fallak Bansal</dc:creator>
  <cp:keywords/>
  <dc:description/>
  <cp:lastModifiedBy>Fallak Bansal</cp:lastModifiedBy>
  <cp:revision>10</cp:revision>
  <dcterms:created xsi:type="dcterms:W3CDTF">2020-10-03T06:23:00Z</dcterms:created>
  <dcterms:modified xsi:type="dcterms:W3CDTF">2020-10-04T04:58:00Z</dcterms:modified>
</cp:coreProperties>
</file>