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基坑安全管理系统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Foundation Pit Safety Monitoring &amp; AI Management System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1A365D"/>
          <w:sz w:val="28"/>
        </w:rPr>
        <w:t>JavaWeb应用开发 · 期末项目答辩</w:t>
      </w:r>
    </w:p>
    <w:p/>
    <w:p>
      <w:pPr>
        <w:jc w:val="center"/>
      </w:pPr>
      <w:r>
        <w:rPr>
          <w:rFonts w:ascii="微软雅黑" w:hAnsi="微软雅黑" w:eastAsia="微软雅黑"/>
          <w:b/>
          <w:color w:val="DD6B20"/>
          <w:sz w:val="26"/>
        </w:rPr>
        <w:t>答辩人：胡昱璠（组长）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22"/>
        </w:rPr>
        <w:t>讲解内容：项目总览 + AI模块 + 总结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2026年6月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1A365D"/>
          <w:sz w:val="20"/>
        </w:rPr>
        <w:t>⏱ 总时长：8分钟  |  Part 1：5min  |  Part 5：3min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标记 [代码位置] 处为答辩时可提及的文件与行号，斜体为演示操作指引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365D"/>
          <w:sz w:val="36"/>
        </w:rPr>
        <w:t>Part 1：项目总览 + AI 模块（5min）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1.1  项目介绍（1min）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各位老师好，我是胡昱璠，我们小组做的是基坑设备安全监测与智能预警管理系统。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基坑工程是建筑施工中最危险的环节之一，一旦发生事故后果非常严重。我们的系统面向监控中心、施工方、维修工程师三类角色，集成了设备管理、工单调度、AI故障诊断、趋势预测和3D数字孪生。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三个数字快速说明规模：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35万条真实监测数据，覆盖全站仪位移、伺服轴力、钢支撑温度三类传感器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24台传感器，数据时间跨度从2025年12月到2026年3月，基于 PitMonitor-TwinBench 学术基准数据集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3角色闭环管理——admin 监控中心管理员、buyer 施工方、repairer 维修工程师，各有不同的菜单和操作权限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6B7280"/>
          <w:sz w:val="20"/>
        </w:rPr>
        <w:t>▶ 演示操作：打开首页大屏，展示统计卡片和饼图；快速切换 admin / buyer1 / repairer1 三个账号展示不同菜单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1.2  系统架构（1min）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系统采用前后端分离的三层架构。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前端是 Vue 3 + Element Plus + ECharts + Three.js，负责页面展示和用户交互。前端通过 Axios 自动注入 JWT Token，调用后端的 REST API。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后端是 Spring Boot 3.2 + MyBatis + Spring Security + WebFlux。权限用 JWT 做无状态认证，数据库操作走 MyBatis，AI 调用使用 Spring WebFlux 做异步非阻塞请求。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数据层是 MySQL 8.0 存储 35 万条监测数据，AI 层接入 DeepSeek API。</w:t>
      </w:r>
    </w:p>
    <w:p/>
    <w:p>
      <w:pPr>
        <w:ind w:left="1134"/>
      </w:pPr>
      <w:r>
        <w:rPr>
          <w:rFonts w:ascii="JetBrains Mono" w:hAnsi="JetBrains Mono" w:eastAsia="JetBrains Mono"/>
          <w:b w:val="0"/>
          <w:color w:val="2D3748"/>
          <w:sz w:val="20"/>
        </w:rPr>
        <w:t>前端: Vue3 + ElementPlus + ECharts + Three.js + Axios</w:t>
        <w:br/>
        <w:t xml:space="preserve">    ↕ REST API + JWT (Bearer Token)</w:t>
        <w:br/>
        <w:t>后端: SpringBoot 3.2 + MyBatis + SpringSecurity + WebFlux</w:t>
        <w:br/>
        <w:t xml:space="preserve">    ↕ JDBC / WebClient</w:t>
        <w:br/>
        <w:t>数据与AI: MySQL 8.0 (35万条) + DeepSeek AI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1.3  AI 模块演示（2.5min）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接下来是我重点要讲的 AI 模块，这也是我们这个项目和普通增删改查系统最大的区别。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我们基于 DeepSeek API 实现了三种 AI 模式，全部集成在 AiChatController 中：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backend/.../ai/controller/AiChatController.java:29-92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▸ AI 检修助手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第一种模式是检修助手。用户在前端选择"AI检修助手"模式，粘贴设备故障描述，AI 会给出故障原因分析、排查步骤和维修方案。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[前端] frontend/src/views/AiChat.vue:9 — 模式切换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[后端] POST /api/ai/maintenance → AiChatController.java:41-51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核心是 System Prompt，我们定义了一个基坑设备维修专家角色，精通测斜仪、水位计、土压力计、钢筋应力计、锚索测力计、位移计这六类设备。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backend/.../ai/service/DeepSeekService.java:23-36 — SYSTEM_MAINTENANCE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6B7280"/>
          <w:sz w:val="20"/>
        </w:rPr>
        <w:t>▶ 演示操作：切换到 AI 聊天页面 → 选"AI检修助手" → 粘贴一段故障描述 → 展示 AI 回答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▸ AI 健康监测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第二种是健康监测。我们把 35 万条数据的统计分析结果直接写进了 System Prompt，让 AI 像一个真正懂基坑工程的专家一样去诊断数据。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具体来说，我们在 Prompt 中注入了伺服轴力计的完整参数表——SP1 的轴力 P95 是 2234kN、4P1 是 1875kN、4P2 是 1518kN，以及每个传感器的力-温相关系数。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backend/.../ai/service/DeepSeekService.java:38-94 — SYSTEM_HEALTH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然后我们定义了 9 种异常类型：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2 种物理结构异常 — 支撑失效 (physical_support_failure)、变形加速 (physical_deformation_acceleration)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7 种传感器与观测异常 — 瞬时尖峰、长期漂移、数据卡死、数据缺失、时间错位、温度补偿误差、环境传感器故障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DeepSeekService.java:66-77 — 9 种异常类型定义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这里有一个很关键的发现：4P1 传感器的力-温相关系数是 0.71，属于强相关。也就是说，如果温度明显变化但 4P1 的轴力没有联动，那就要怀疑传感器卡死了。这比单纯看数据波动要准确得多。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DeepSeekService.java:44-49 — 伺服参数表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6B7280"/>
          <w:sz w:val="20"/>
        </w:rPr>
        <w:t>▶ 演示操作：切换到健康监测模式 → 粘贴一条 SP1 异常数据 → 展示 AI 的异常诊断结果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▸ AI 智能预测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第三种是智能预测。在监测数据页面，用户选择传感器和时间范围，点一下 🔮 按钮，系统会从数据库取历史数据、按小时采样、控制数据量在 100 条以内，然后发到 DeepSeek 做趋势预测。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AiChatController.java:77-92 — predictAuto 接口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AiChatController.java:94-132 — fetchAndFormat 三类传感器数据获取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AiChatController.java:138-192 — buildPrompt 提示词构建（整点采样+量控制）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预测的 System Prompt 设计了一个四步分析框架：趋势识别 → 模式匹配 → 推演 → 预警。AI 会输出预测值、变化趋势、风险等级和关键临界点。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DeepSeekService.java:126-159 — SYSTEM_PREDICT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6B7280"/>
          <w:sz w:val="20"/>
        </w:rPr>
        <w:t>▶ 演示操作：打开监测数据页 → 选择 SP1 → 点击 🔮 智能预测 → 展示 AI 预测结果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▸ DeepSeek 连接配置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技术配置方面，连接 DeepSeek API 用的是 Spring WebFlux 的 WebClient：120 秒超时，Bearer Token 认证，API Key 通过环境变量注入。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backend/.../ai/config/DeepSeekConfig.java:15-27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DeepSeekConfig.java:16  — WebClient Bean 定义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DeepSeekConfig.java:18  — responseTimeout(Duration.ofSeconds(120))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DeepSeekConfig.java:23  — defaultHeader("Authorization", "Bearer " + ...)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1.4  项目价值（30s）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总结一下我们项目的价值：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数据是真实的 — 35万条 PitMonitor-TwinBench 学术基准数据，不是生成的假数据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AI 是专业的 — 不是简单问答，而是注入工程参数的领域专家系统，诊断结果有工程依据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3D 可视化是工程级的 — Three.js 构建的数字孪生，每个传感器带血条健康度、支持点击交互和高度偏移调节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365D"/>
          <w:sz w:val="36"/>
        </w:rPr>
        <w:t>Part 5：总结（3min）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5.1  项目亮点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回到总结部分，我提炼五个项目亮点：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1. 35万真实数据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数据库建表脚本在 sql/init_schema.sql，数据来源是 PitMonitor-TwinBench 学术基准数据集，不是生成的假数据。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2. AI 9种异常诊断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DeepSeekService.java:66-77 定义了完整的异常分类体系，Prompt 中注入了伺服参数表，能区分物理故障和传感器故障。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DeepSeekService.java:66-77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3. 3D 基坑数字孪生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核心文件 FoundationPit3D.vue，SketchUp 建模 → GLB 导出 → Three.js 加载，24 台传感器按类型自动分布，CSS2DRenderer 渲染血条。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FoundationPit3D.vue:89-109 — SENSOR_DEFS 传感器定义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FoundationPit3D.vue:185-199 — computeDefaultPositions() 自动分布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FoundationPit3D.vue:324-347 — createHealthBar() 血条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4. 工单状态机闭环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WorkOrderMapper.xml:66-98 定义了六步状态流转，每步用 WHERE status = 前驱状态 做 SQL 级别并发校验，防止跳跃操作。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backend/.../resources/mapper/WorkOrderMapper.xml:66-98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状态流转：0待派员 → 1待接单 → 2维修中 → 3待验收 → 4已完成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26"/>
        </w:rPr>
        <w:t>5. 时间序列健康预测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sql/train_model.py 训练脚本，基于 calibration.json 的 P95 阈值做线性回归，力-温相关性交叉验证（偏差 &gt; 0.15 则风险系数 1.5），计算每台设备的剩余安全运行时间。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关键数据：4P1 传感器仅 6% 健康度，当前轴力 1499kN，P95=1875，趋势递增，预计 558 小时后触达阈值。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>[代码位置] sql/train_model.py:91-94 — 线性回归拟合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sql/train_model.py:107-112 — 力温交叉验证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sql/train_model.py:116-131 — 轴力健康度公式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        backend/.../predict/service/HealthPredictionService.java:21-33 — @PostConstruct 加载模型参数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5.2  快速全流程演示（2min）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现在让我用 admin 账号跑一遍完整的系统流程：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6B7280"/>
          <w:sz w:val="20"/>
        </w:rPr>
        <w:t>▶ 打开系统，admin 登录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第一步 — 首页大盘：14 台设备统计卡片，设备状态饼图，近 7 天告警趋势折线图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数据来源：DashboardController.java:20-41 — 四个统计接口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第二步 — 监测数据：切到"伺服轴力"Tab，选 SP1，展示时序曲线，拖拽 dataZoom 缩放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数据来源：MonitorController.java:31-39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第三步 — AI 助手：切到"健康监测"模式，粘贴一段异常数据，看 AI 如何诊断异常类型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接口：AiChatController.java:53-63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第四步 — 基坑模型：3D 全景旋转，缩放，点击 4P1 传感器球，查看数据弹窗，看到上方血条显示 6% 红色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核心逻辑：FoundationPit3D.vue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第五步 — 工单调度：创建工单 → admin 派单给 repairer1 → repairer1 签到 → 填维修日志 → 提交 → buyer1 验收通过</w:t>
      </w:r>
    </w:p>
    <w:p>
      <w:pPr>
        <w:spacing w:before="40" w:after="40"/>
        <w:ind w:left="454"/>
        <w:shd w:val="clear" w:color="auto" w:fill="F0F4F8"/>
      </w:pPr>
      <w:r>
        <w:rPr>
          <w:rFonts w:ascii="JetBrains Mono" w:hAnsi="JetBrains Mono" w:eastAsia="JetBrains Mono"/>
          <w:b w:val="0"/>
          <w:color w:val="DD6B20"/>
          <w:sz w:val="18"/>
        </w:rPr>
        <w:t xml:space="preserve">    状态机：WorkOrderMapper.xml:66-98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365D"/>
          <w:sz w:val="30"/>
        </w:rPr>
        <w:t>5.3  改进方向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WebSocket 实时推送：当前监测数据是前端定时拉取，未来可以接入 WebSocket 实现服务端主动推送，达到真正的实时告警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集成 LSTM 深度学习：现在健康预测用的是线性回归，精度有限。引入 LSTM 时序模型可以提升长周期预测准确率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移动端适配：现场巡检人员用手机操作会比打开电脑方便得多</w:t>
      </w:r>
    </w:p>
    <w:p>
      <w:pPr>
        <w:spacing w:after="40" w:line="312" w:lineRule="auto"/>
        <w:ind w:left="454"/>
      </w:pPr>
      <w:r>
        <w:rPr>
          <w:rFonts w:ascii="微软雅黑" w:hAnsi="微软雅黑" w:eastAsia="微软雅黑"/>
          <w:b w:val="0"/>
          <w:color w:val="2D3748"/>
          <w:sz w:val="22"/>
        </w:rPr>
        <w:t>• MQTT 物联网接入：直接对接传感器网关，实现设备数据的自动采集入库，省去人工导入环节</w:t>
      </w:r>
    </w:p>
    <w:p/>
    <w:p>
      <w:pPr>
        <w:spacing w:before="120" w:after="120"/>
      </w:pPr>
      <w:r>
        <w:rPr>
          <w:rFonts w:ascii="微软雅黑" w:hAnsi="微软雅黑" w:eastAsia="微软雅黑"/>
          <w:b w:val="0"/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我的汇报完毕，感谢各位老师！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