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XSpec="center" w:tblpY="-415"/>
        <w:bidiVisual/>
        <w:tblW w:w="119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9"/>
        <w:gridCol w:w="9210"/>
      </w:tblGrid>
      <w:tr w:rsidR="001C2166" w14:paraId="3915F703" w14:textId="77777777" w:rsidTr="0024258F">
        <w:trPr>
          <w:trHeight w:val="2552"/>
        </w:trPr>
        <w:tc>
          <w:tcPr>
            <w:tcW w:w="2699" w:type="dxa"/>
          </w:tcPr>
          <w:sdt>
            <w:sdtPr>
              <w:rPr>
                <w:rStyle w:val="aa"/>
                <w:rFonts w:hint="cs"/>
                <w:rtl/>
              </w:rPr>
              <w:alias w:val="תג השאלה"/>
              <w:tag w:val="תג השאלה"/>
              <w:id w:val="-1424570164"/>
              <w:lock w:val="sdtLocked"/>
              <w:placeholder>
                <w:docPart w:val="DefaultPlaceholder_-1854013438"/>
              </w:placeholder>
              <w15:appearance w15:val="hidden"/>
              <w:comboBox>
                <w:listItem w:value="בחר פריט."/>
                <w:listItem w:displayText="A" w:value="A"/>
                <w:listItem w:displayText="B" w:value="B"/>
                <w:listItem w:displayText="C" w:value="C"/>
                <w:listItem w:displayText="D" w:value="D"/>
                <w:listItem w:displayText="Ex" w:value="Ex"/>
              </w:comboBox>
            </w:sdtPr>
            <w:sdtEndPr>
              <w:rPr>
                <w:rStyle w:val="aa"/>
                <w:rFonts w:hint="default"/>
              </w:rPr>
            </w:sdtEndPr>
            <w:sdtContent>
              <w:p w14:paraId="54025EC0" w14:textId="6E02F335" w:rsidR="001C2166" w:rsidRPr="00AD037A" w:rsidRDefault="003B11BE" w:rsidP="00BE2113">
                <w:pPr>
                  <w:spacing w:before="480" w:line="360" w:lineRule="auto"/>
                  <w:jc w:val="center"/>
                  <w:rPr>
                    <w:rtl/>
                  </w:rPr>
                </w:pPr>
                <w:r>
                  <w:rPr>
                    <w:rStyle w:val="aa"/>
                    <w:rFonts w:cstheme="minorBidi" w:hint="cs"/>
                  </w:rPr>
                  <w:t>E</w:t>
                </w:r>
                <w:r>
                  <w:rPr>
                    <w:rStyle w:val="aa"/>
                    <w:rFonts w:cstheme="minorBidi"/>
                  </w:rPr>
                  <w:t>x</w:t>
                </w:r>
              </w:p>
            </w:sdtContent>
          </w:sdt>
        </w:tc>
        <w:tc>
          <w:tcPr>
            <w:tcW w:w="9210" w:type="dxa"/>
          </w:tcPr>
          <w:p w14:paraId="7E4EE153" w14:textId="7CC19C36" w:rsidR="001C2166" w:rsidRPr="00995175" w:rsidRDefault="001B040F" w:rsidP="00BE2113">
            <w:pPr>
              <w:pStyle w:val="1"/>
              <w:spacing w:before="480" w:line="240" w:lineRule="auto"/>
              <w:outlineLvl w:val="0"/>
              <w:rPr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1" layoutInCell="1" allowOverlap="1" wp14:anchorId="4311D8F7" wp14:editId="6ADB5E68">
                  <wp:simplePos x="0" y="0"/>
                  <wp:positionH relativeFrom="column">
                    <wp:posOffset>538480</wp:posOffset>
                  </wp:positionH>
                  <wp:positionV relativeFrom="paragraph">
                    <wp:posOffset>422275</wp:posOffset>
                  </wp:positionV>
                  <wp:extent cx="1895475" cy="565785"/>
                  <wp:effectExtent l="19050" t="438150" r="295275" b="501015"/>
                  <wp:wrapNone/>
                  <wp:docPr id="6" name="תמונה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9859855">
                            <a:off x="0" y="0"/>
                            <a:ext cx="1895475" cy="565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76200" dir="18900000" sy="23000" kx="-1200000" algn="b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C2166">
              <w:rPr>
                <w:noProof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1" layoutInCell="1" allowOverlap="1" wp14:anchorId="1AB1F14E" wp14:editId="2A92BB21">
                      <wp:simplePos x="0" y="0"/>
                      <wp:positionH relativeFrom="page">
                        <wp:posOffset>3175</wp:posOffset>
                      </wp:positionH>
                      <wp:positionV relativeFrom="topMargin">
                        <wp:posOffset>234950</wp:posOffset>
                      </wp:positionV>
                      <wp:extent cx="7557770" cy="1015200"/>
                      <wp:effectExtent l="0" t="0" r="2540" b="0"/>
                      <wp:wrapNone/>
                      <wp:docPr id="43" name="מלבן אדום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7557770" cy="10152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FC1D4F" id="מלבן אדום" o:spid="_x0000_s1026" style="position:absolute;left:0;text-align:left;margin-left:.25pt;margin-top:18.5pt;width:595.1pt;height:79.95pt;flip:x;z-index:-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" fillcolor="#ad0707 [3204]" stroked="f" strokeweight="1pt">
                      <w10:wrap anchorx="page" anchory="margin"/>
                      <w10:anchorlock/>
                    </v:rect>
                  </w:pict>
                </mc:Fallback>
              </mc:AlternateContent>
            </w:r>
            <w:sdt>
              <w:sdtPr>
                <w:rPr>
                  <w:rtl/>
                </w:rPr>
                <w:alias w:val="שם השאלה"/>
                <w:tag w:val="ProblemName"/>
                <w:id w:val="2034458709"/>
                <w:lock w:val="sdtLocked"/>
                <w:placeholder>
                  <w:docPart w:val="65B8E8514E744339B348E5CF0DB47B2F"/>
                </w:placeholder>
                <w:text/>
              </w:sdtPr>
              <w:sdtEndPr/>
              <w:sdtContent>
                <w:r w:rsidR="0049770D">
                  <w:rPr>
                    <w:rFonts w:hint="cs"/>
                    <w:rtl/>
                  </w:rPr>
                  <w:t>בורג' ח</w:t>
                </w:r>
                <w:r w:rsidR="00176927">
                  <w:rPr>
                    <w:rFonts w:hint="cs"/>
                    <w:rtl/>
                  </w:rPr>
                  <w:t>'</w:t>
                </w:r>
                <w:r w:rsidR="0049770D">
                  <w:rPr>
                    <w:rFonts w:hint="cs"/>
                    <w:rtl/>
                  </w:rPr>
                  <w:t>טיפה</w:t>
                </w:r>
              </w:sdtContent>
            </w:sdt>
          </w:p>
          <w:p w14:paraId="332733A6" w14:textId="6D2E5ABF" w:rsidR="001C2166" w:rsidRPr="007C75A4" w:rsidRDefault="001C2166" w:rsidP="00BE2113">
            <w:pPr>
              <w:spacing w:line="240" w:lineRule="auto"/>
              <w:rPr>
                <w:color w:val="FFFFFF" w:themeColor="text1"/>
                <w:rtl/>
              </w:rPr>
            </w:pPr>
            <w:r w:rsidRPr="007C75A4">
              <w:rPr>
                <w:rFonts w:hint="cs"/>
                <w:b/>
                <w:bCs/>
                <w:color w:val="FFFFFF" w:themeColor="text1"/>
                <w:rtl/>
              </w:rPr>
              <w:t>מגבלת זמן:</w:t>
            </w:r>
            <w:r w:rsidRPr="007C75A4">
              <w:rPr>
                <w:rFonts w:hint="cs"/>
                <w:color w:val="FFFFFF" w:themeColor="text1"/>
              </w:rPr>
              <w:t xml:space="preserve"> </w:t>
            </w:r>
            <w:sdt>
              <w:sdtPr>
                <w:rPr>
                  <w:rFonts w:hint="cs"/>
                  <w:color w:val="FFFFFF" w:themeColor="text1"/>
                  <w:rtl/>
                </w:rPr>
                <w:alias w:val="מגבלת זמן"/>
                <w:tag w:val="TimeLimit"/>
                <w:id w:val="1561050169"/>
                <w:lock w:val="sdtLocked"/>
                <w:placeholder>
                  <w:docPart w:val="DefaultPlaceholder_-1854013440"/>
                </w:placeholder>
                <w:text/>
              </w:sdtPr>
              <w:sdtEndPr>
                <w:rPr>
                  <w:rFonts w:hint="default"/>
                </w:rPr>
              </w:sdtEndPr>
              <w:sdtContent>
                <w:r w:rsidRPr="00995175">
                  <w:rPr>
                    <w:rFonts w:hint="cs"/>
                    <w:color w:val="FFFFFF" w:themeColor="text1"/>
                    <w:rtl/>
                  </w:rPr>
                  <w:t>1 שניות</w:t>
                </w:r>
              </w:sdtContent>
            </w:sdt>
          </w:p>
          <w:p w14:paraId="01F542F2" w14:textId="7D0CEE07" w:rsidR="001C2166" w:rsidRDefault="001C2166" w:rsidP="00BE2113">
            <w:pPr>
              <w:spacing w:line="240" w:lineRule="auto"/>
              <w:rPr>
                <w:rtl/>
              </w:rPr>
            </w:pPr>
            <w:r w:rsidRPr="007C75A4">
              <w:rPr>
                <w:rFonts w:hint="cs"/>
                <w:b/>
                <w:bCs/>
                <w:color w:val="FFFFFF" w:themeColor="text1"/>
                <w:rtl/>
              </w:rPr>
              <w:t>מגבלת מקום:</w:t>
            </w:r>
            <w:r w:rsidRPr="007C75A4">
              <w:rPr>
                <w:rFonts w:hint="cs"/>
                <w:color w:val="FFFFFF" w:themeColor="text1"/>
              </w:rPr>
              <w:t xml:space="preserve"> </w:t>
            </w:r>
            <w:sdt>
              <w:sdtPr>
                <w:rPr>
                  <w:rFonts w:hint="cs"/>
                  <w:color w:val="FFFFFF" w:themeColor="text1"/>
                  <w:rtl/>
                </w:rPr>
                <w:alias w:val="מגבלת מקום"/>
                <w:tag w:val="MemoryLimit"/>
                <w:id w:val="1616721490"/>
                <w:lock w:val="sdtLocked"/>
                <w:placeholder>
                  <w:docPart w:val="DefaultPlaceholder_-1854013440"/>
                </w:placeholder>
                <w:text/>
              </w:sdtPr>
              <w:sdtEndPr/>
              <w:sdtContent>
                <w:r w:rsidRPr="00995175">
                  <w:rPr>
                    <w:rFonts w:hint="cs"/>
                    <w:color w:val="FFFFFF" w:themeColor="text1"/>
                    <w:rtl/>
                  </w:rPr>
                  <w:t>2 ג'יגה ביי</w:t>
                </w:r>
                <w:r w:rsidRPr="00995175">
                  <w:rPr>
                    <w:rFonts w:hint="eastAsia"/>
                    <w:color w:val="FFFFFF" w:themeColor="text1"/>
                    <w:rtl/>
                  </w:rPr>
                  <w:t>ט</w:t>
                </w:r>
              </w:sdtContent>
            </w:sdt>
          </w:p>
        </w:tc>
      </w:tr>
    </w:tbl>
    <w:sdt>
      <w:sdtPr>
        <w:rPr>
          <w:rFonts w:hint="cs"/>
          <w:rtl/>
        </w:rPr>
        <w:alias w:val="תיאור השאלה"/>
        <w:tag w:val="תיאור השאלה"/>
        <w:id w:val="-2058615072"/>
        <w:lock w:val="sdtLocked"/>
        <w:placeholder>
          <w:docPart w:val="DefaultPlaceholder_-1854013440"/>
        </w:placeholder>
        <w15:appearance w15:val="hidden"/>
      </w:sdtPr>
      <w:sdtEndPr/>
      <w:sdtContent>
        <w:p w14:paraId="199E630C" w14:textId="0BC878C1" w:rsidR="005966A3" w:rsidRDefault="005966A3" w:rsidP="00882B50">
          <w:pPr>
            <w:rPr>
              <w:rFonts w:cs="Dana Yad AlefAlefAlef Normal"/>
              <w:b/>
              <w:bCs/>
              <w:rtl/>
            </w:rPr>
          </w:pPr>
          <w:r>
            <w:rPr>
              <w:rFonts w:hint="cs"/>
              <w:rtl/>
            </w:rPr>
            <w:t>ה</w:t>
          </w:r>
          <w:r w:rsidRPr="00073680">
            <w:rPr>
              <w:rFonts w:hint="cs"/>
              <w:rtl/>
            </w:rPr>
            <w:t>בורג' ח</w:t>
          </w:r>
          <w:r w:rsidR="00863DD1" w:rsidRPr="00073680">
            <w:rPr>
              <w:rFonts w:hint="cs"/>
              <w:rtl/>
            </w:rPr>
            <w:t>'</w:t>
          </w:r>
          <w:r w:rsidRPr="00073680">
            <w:rPr>
              <w:rFonts w:hint="cs"/>
              <w:rtl/>
            </w:rPr>
            <w:t>ליפה</w:t>
          </w:r>
          <w:r w:rsidRPr="00073680">
            <w:rPr>
              <w:rFonts w:cs="Dana Yad AlefAlefAlef Normal" w:hint="cs"/>
              <w:b/>
              <w:bCs/>
              <w:rtl/>
            </w:rPr>
            <w:t xml:space="preserve"> </w:t>
          </w:r>
          <w:r w:rsidR="00E54449">
            <w:rPr>
              <w:rFonts w:hint="cs"/>
              <w:rtl/>
            </w:rPr>
            <w:t>הוא</w:t>
          </w:r>
          <w:r w:rsidR="00863DD1">
            <w:rPr>
              <w:rFonts w:hint="cs"/>
              <w:rtl/>
            </w:rPr>
            <w:t xml:space="preserve"> גורד שחקים בדובאי ה</w:t>
          </w:r>
          <w:r w:rsidR="00882B50">
            <w:rPr>
              <w:rFonts w:hint="cs"/>
              <w:rtl/>
            </w:rPr>
            <w:t>מתנשא לגובה של 828 מטרים</w:t>
          </w:r>
          <w:r w:rsidR="00863DD1">
            <w:rPr>
              <w:rFonts w:hint="cs"/>
              <w:rtl/>
            </w:rPr>
            <w:t xml:space="preserve">, והוא </w:t>
          </w:r>
          <w:r w:rsidR="006429CF">
            <w:rPr>
              <w:rFonts w:hint="cs"/>
              <w:rtl/>
            </w:rPr>
            <w:t>הבניין הגבוה בעולם</w:t>
          </w:r>
          <w:r w:rsidR="00FB6500">
            <w:rPr>
              <w:rFonts w:hint="cs"/>
              <w:rtl/>
            </w:rPr>
            <w:t xml:space="preserve">... </w:t>
          </w:r>
          <w:r w:rsidR="006429CF">
            <w:rPr>
              <w:rFonts w:hint="cs"/>
              <w:rtl/>
            </w:rPr>
            <w:t>אבל לא לעוד הרבה זמן</w:t>
          </w:r>
          <w:r w:rsidR="00FB6500">
            <w:rPr>
              <w:rFonts w:hint="cs"/>
              <w:rtl/>
            </w:rPr>
            <w:t xml:space="preserve">! </w:t>
          </w:r>
          <w:r w:rsidR="00073757">
            <w:rPr>
              <w:rFonts w:hint="cs"/>
              <w:rtl/>
            </w:rPr>
            <w:t xml:space="preserve">על </w:t>
          </w:r>
          <w:r w:rsidR="00073757" w:rsidRPr="00C74092">
            <w:rPr>
              <w:rFonts w:cs="Dana Yad AlefAlefAlef Normal" w:hint="cs"/>
              <w:b/>
              <w:bCs/>
              <w:rtl/>
            </w:rPr>
            <w:t>מר טעמי</w:t>
          </w:r>
          <w:r w:rsidR="00073757">
            <w:rPr>
              <w:rFonts w:hint="cs"/>
              <w:rtl/>
            </w:rPr>
            <w:t xml:space="preserve"> הוטלה המשימה: לתכנן את </w:t>
          </w:r>
          <w:r w:rsidR="00073757" w:rsidRPr="00073757">
            <w:rPr>
              <w:rFonts w:cs="Dana Yad AlefAlefAlef Normal" w:hint="cs"/>
              <w:b/>
              <w:bCs/>
              <w:rtl/>
            </w:rPr>
            <w:t>בורג' ח'טיפה</w:t>
          </w:r>
          <w:r w:rsidR="00073757">
            <w:rPr>
              <w:rFonts w:hint="cs"/>
              <w:rtl/>
            </w:rPr>
            <w:t>,</w:t>
          </w:r>
          <w:r w:rsidR="00073757">
            <w:rPr>
              <w:rFonts w:cs="Dana Yad AlefAlefAlef Normal" w:hint="cs"/>
              <w:b/>
              <w:bCs/>
              <w:rtl/>
            </w:rPr>
            <w:t xml:space="preserve"> </w:t>
          </w:r>
          <w:r w:rsidR="00615A07">
            <w:rPr>
              <w:rFonts w:hint="cs"/>
              <w:rtl/>
            </w:rPr>
            <w:t xml:space="preserve">גורד </w:t>
          </w:r>
          <w:r w:rsidR="00C109BB">
            <w:rPr>
              <w:rFonts w:hint="cs"/>
              <w:rtl/>
            </w:rPr>
            <w:t>החטיפים</w:t>
          </w:r>
          <w:r w:rsidR="00615A07">
            <w:rPr>
              <w:rFonts w:hint="cs"/>
              <w:rtl/>
            </w:rPr>
            <w:t xml:space="preserve"> האימתני של </w:t>
          </w:r>
          <w:r w:rsidR="00785BC5" w:rsidRPr="00785BC5">
            <w:rPr>
              <w:rFonts w:cs="Dana Yad AlefAlefAlef Normal" w:hint="cs"/>
              <w:b/>
              <w:bCs/>
              <w:rtl/>
            </w:rPr>
            <w:t>עלית</w:t>
          </w:r>
          <w:r w:rsidR="00785BC5">
            <w:rPr>
              <w:rFonts w:hint="cs"/>
              <w:rtl/>
            </w:rPr>
            <w:t>.</w:t>
          </w:r>
        </w:p>
        <w:p w14:paraId="1D35CC5C" w14:textId="5C37639B" w:rsidR="00B35F9D" w:rsidRDefault="00073680" w:rsidP="00785BC5">
          <w:pPr>
            <w:rPr>
              <w:rFonts w:eastAsiaTheme="minorEastAsia"/>
              <w:i/>
              <w:rtl/>
            </w:rPr>
          </w:pPr>
          <w:r>
            <w:rPr>
              <w:rFonts w:hint="cs"/>
              <w:rtl/>
            </w:rPr>
            <w:t>ה</w:t>
          </w:r>
          <w:r w:rsidRPr="00073757">
            <w:rPr>
              <w:rFonts w:cs="Dana Yad AlefAlefAlef Normal" w:hint="cs"/>
              <w:b/>
              <w:bCs/>
              <w:rtl/>
            </w:rPr>
            <w:t>בורג' ח'טיפה</w:t>
          </w:r>
          <w:r>
            <w:rPr>
              <w:rFonts w:hint="cs"/>
              <w:rtl/>
            </w:rPr>
            <w:t xml:space="preserve"> </w:t>
          </w:r>
          <w:r w:rsidR="001C7C48">
            <w:rPr>
              <w:rFonts w:hint="cs"/>
              <w:rtl/>
            </w:rPr>
            <w:t xml:space="preserve">בנוי </w:t>
          </w:r>
          <w:r w:rsidR="00D402A5">
            <w:rPr>
              <w:rFonts w:hint="cs"/>
              <w:rtl/>
            </w:rPr>
            <w:t xml:space="preserve">כולו </w:t>
          </w:r>
          <w:r w:rsidR="001C7C48">
            <w:rPr>
              <w:rFonts w:hint="cs"/>
              <w:rtl/>
            </w:rPr>
            <w:t>מחטיפים</w:t>
          </w:r>
          <w:r w:rsidR="00D402A5">
            <w:rPr>
              <w:rFonts w:hint="cs"/>
              <w:rtl/>
            </w:rPr>
            <w:t xml:space="preserve">, כאשר לרשותו </w:t>
          </w:r>
          <w:r w:rsidR="00D402A5" w:rsidRPr="00FA60AB">
            <w:rPr>
              <w:rFonts w:cs="Dana Yad AlefAlefAlef Normal" w:hint="cs"/>
              <w:b/>
              <w:bCs/>
              <w:rtl/>
            </w:rPr>
            <w:t>מר טעמי</w:t>
          </w:r>
          <w:r w:rsidR="00D402A5">
            <w:rPr>
              <w:rFonts w:hint="cs"/>
              <w:rtl/>
            </w:rPr>
            <w:t xml:space="preserve"> כל </w:t>
          </w:r>
          <m:oMath>
            <m:r>
              <w:rPr>
                <w:rFonts w:ascii="Latin Modern Math" w:hAnsi="Latin Modern Math"/>
              </w:rPr>
              <m:t>n</m:t>
            </m:r>
          </m:oMath>
          <w:r w:rsidR="00D402A5">
            <w:rPr>
              <w:rFonts w:hint="cs"/>
              <w:rtl/>
            </w:rPr>
            <w:t xml:space="preserve"> החטיפים במפעל </w:t>
          </w:r>
          <w:r w:rsidR="00D402A5" w:rsidRPr="00F635B9">
            <w:rPr>
              <w:rFonts w:cs="Dana Yad AlefAlefAlef Normal" w:hint="cs"/>
              <w:b/>
              <w:bCs/>
              <w:rtl/>
            </w:rPr>
            <w:t>עלית</w:t>
          </w:r>
          <w:r w:rsidR="001C7C48">
            <w:rPr>
              <w:rFonts w:hint="cs"/>
              <w:rtl/>
            </w:rPr>
            <w:t xml:space="preserve">. </w:t>
          </w:r>
          <w:r w:rsidR="009F0D04">
            <w:rPr>
              <w:rFonts w:hint="cs"/>
              <w:rtl/>
            </w:rPr>
            <w:t xml:space="preserve">לכל חטיף במפעל אורך, </w:t>
          </w:r>
          <w:r w:rsidR="003A5D39">
            <w:rPr>
              <w:rFonts w:hint="cs"/>
              <w:rtl/>
            </w:rPr>
            <w:t xml:space="preserve">רוחב </w:t>
          </w:r>
          <w:r w:rsidR="009F0D04">
            <w:rPr>
              <w:rFonts w:hint="cs"/>
              <w:rtl/>
            </w:rPr>
            <w:t xml:space="preserve">וגובה קבועים, ובעצם ניתן </w:t>
          </w:r>
          <w:r w:rsidR="00BA0D6E">
            <w:rPr>
              <w:rFonts w:hint="cs"/>
              <w:rtl/>
            </w:rPr>
            <w:t>לחשוב על החטיף ה־</w:t>
          </w:r>
          <m:oMath>
            <m:r>
              <w:rPr>
                <w:rFonts w:ascii="Latin Modern Math" w:hAnsi="Latin Modern Math"/>
              </w:rPr>
              <m:t>i</m:t>
            </m:r>
          </m:oMath>
          <w:r w:rsidR="00BA0D6E">
            <w:rPr>
              <w:rFonts w:hint="cs"/>
              <w:rtl/>
            </w:rPr>
            <w:t xml:space="preserve"> בתור תיבה </w:t>
          </w:r>
          <w:r w:rsidR="00E20512">
            <w:rPr>
              <w:rFonts w:hint="cs"/>
              <w:rtl/>
            </w:rPr>
            <w:t>בעלת</w:t>
          </w:r>
          <w:r w:rsidR="00374062">
            <w:rPr>
              <w:rFonts w:hint="cs"/>
              <w:rtl/>
            </w:rPr>
            <w:t xml:space="preserve"> אורכי צלעות </w:t>
          </w:r>
          <m:oMath>
            <m:r>
              <w:rPr>
                <w:rFonts w:ascii="Latin Modern Math" w:hAnsi="Latin Modern Math"/>
              </w:rPr>
              <m:t>(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l</m:t>
                </m:r>
              </m:e>
              <m:sub>
                <m:r>
                  <w:rPr>
                    <w:rFonts w:ascii="Latin Modern Math" w:hAnsi="Latin Modern Math"/>
                  </w:rPr>
                  <m:t>i</m:t>
                </m:r>
              </m:sub>
            </m:sSub>
            <m:r>
              <w:rPr>
                <w:rFonts w:ascii="Latin Modern Math" w:hAnsi="Latin Modern Math"/>
              </w:rPr>
              <m:t xml:space="preserve">, 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w</m:t>
                </m:r>
              </m:e>
              <m:sub>
                <m:r>
                  <w:rPr>
                    <w:rFonts w:ascii="Latin Modern Math" w:hAnsi="Latin Modern Math"/>
                  </w:rPr>
                  <m:t>i</m:t>
                </m:r>
              </m:sub>
            </m:sSub>
            <m:r>
              <w:rPr>
                <w:rFonts w:ascii="Latin Modern Math" w:hAnsi="Latin Modern Math"/>
              </w:rPr>
              <m:t xml:space="preserve">, 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h</m:t>
                </m:r>
              </m:e>
              <m:sub>
                <m:r>
                  <w:rPr>
                    <w:rFonts w:ascii="Latin Modern Math" w:hAnsi="Latin Modern Math"/>
                  </w:rPr>
                  <m:t>i</m:t>
                </m:r>
              </m:sub>
            </m:sSub>
            <m:r>
              <w:rPr>
                <w:rFonts w:ascii="Latin Modern Math" w:hAnsi="Latin Modern Math"/>
              </w:rPr>
              <m:t>)</m:t>
            </m:r>
          </m:oMath>
          <w:r w:rsidR="00374062">
            <w:rPr>
              <w:rFonts w:eastAsiaTheme="minorEastAsia" w:hint="cs"/>
              <w:rtl/>
            </w:rPr>
            <w:t>.</w:t>
          </w:r>
          <w:r w:rsidR="00B822F1">
            <w:rPr>
              <w:rFonts w:eastAsiaTheme="minorEastAsia" w:hint="cs"/>
              <w:rtl/>
            </w:rPr>
            <w:t xml:space="preserve"> </w:t>
          </w:r>
          <w:r w:rsidR="003240EA">
            <w:rPr>
              <w:rFonts w:eastAsiaTheme="minorEastAsia" w:hint="cs"/>
              <w:rtl/>
            </w:rPr>
            <w:t xml:space="preserve">נרצה לבנות את גורד השחקים </w:t>
          </w:r>
          <w:r w:rsidR="00AB0690">
            <w:rPr>
              <w:rFonts w:eastAsiaTheme="minorEastAsia" w:hint="cs"/>
              <w:rtl/>
            </w:rPr>
            <w:t xml:space="preserve">על ידי </w:t>
          </w:r>
          <w:r w:rsidR="003240EA">
            <w:rPr>
              <w:rFonts w:eastAsiaTheme="minorEastAsia" w:hint="cs"/>
              <w:rtl/>
            </w:rPr>
            <w:t xml:space="preserve">מיקום חטיפים </w:t>
          </w:r>
          <w:r w:rsidR="00890037">
            <w:rPr>
              <w:rFonts w:eastAsiaTheme="minorEastAsia" w:hint="cs"/>
              <w:rtl/>
            </w:rPr>
            <w:t xml:space="preserve">אחד על השני. </w:t>
          </w:r>
          <w:r w:rsidR="00B822F1">
            <w:rPr>
              <w:rFonts w:eastAsiaTheme="minorEastAsia" w:hint="cs"/>
              <w:rtl/>
            </w:rPr>
            <w:t xml:space="preserve">כדי שגורד </w:t>
          </w:r>
          <w:r w:rsidR="00C109BB">
            <w:rPr>
              <w:rFonts w:eastAsiaTheme="minorEastAsia" w:hint="cs"/>
              <w:rtl/>
            </w:rPr>
            <w:t>החטיפים</w:t>
          </w:r>
          <w:r w:rsidR="00B822F1">
            <w:rPr>
              <w:rFonts w:eastAsiaTheme="minorEastAsia" w:hint="cs"/>
              <w:rtl/>
            </w:rPr>
            <w:t xml:space="preserve"> יהיה בטוח, </w:t>
          </w:r>
          <w:r w:rsidR="00890037">
            <w:rPr>
              <w:rFonts w:eastAsiaTheme="minorEastAsia" w:hint="cs"/>
              <w:rtl/>
            </w:rPr>
            <w:t xml:space="preserve">על החטיף </w:t>
          </w:r>
          <w:r w:rsidR="003A5D39">
            <w:rPr>
              <w:rFonts w:eastAsiaTheme="minorEastAsia" w:hint="cs"/>
              <w:rtl/>
            </w:rPr>
            <w:t xml:space="preserve">שאורכו </w:t>
          </w:r>
          <m:oMath>
            <m:r>
              <w:rPr>
                <w:rFonts w:ascii="Cambria Math" w:eastAsiaTheme="minorEastAsia" w:hAnsi="Cambria Math"/>
              </w:rPr>
              <m:t>l</m:t>
            </m:r>
          </m:oMath>
          <w:r w:rsidR="003A5D39">
            <w:rPr>
              <w:rFonts w:eastAsiaTheme="minorEastAsia" w:hint="cs"/>
              <w:rtl/>
            </w:rPr>
            <w:t xml:space="preserve"> ורוחבו </w:t>
          </w:r>
          <m:oMath>
            <m:r>
              <w:rPr>
                <w:rFonts w:ascii="Latin Modern Math" w:eastAsiaTheme="minorEastAsia" w:hAnsi="Latin Modern Math"/>
              </w:rPr>
              <m:t>w</m:t>
            </m:r>
          </m:oMath>
          <w:r w:rsidR="003A5D39">
            <w:rPr>
              <w:rFonts w:eastAsiaTheme="minorEastAsia" w:hint="cs"/>
              <w:rtl/>
            </w:rPr>
            <w:t xml:space="preserve"> ניתן למקם חטיף אחר שאורכו</w:t>
          </w:r>
          <w:r w:rsidR="00CD6F20" w:rsidRPr="002B12E0">
            <w:rPr>
              <w:rFonts w:ascii="Latin Modern Math" w:eastAsiaTheme="minorEastAsia" w:hAnsi="Latin Modern Math"/>
              <w:rtl/>
            </w:rPr>
            <w:t> </w:t>
          </w:r>
          <m:oMath>
            <m:acc>
              <m:accPr>
                <m:chr m:val="̃"/>
                <m:ctrlPr>
                  <w:rPr>
                    <w:rFonts w:ascii="Latin Modern Math" w:eastAsiaTheme="minorEastAsia" w:hAnsi="Latin Modern Math"/>
                    <w:i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</w:rPr>
                  <m:t>l</m:t>
                </m:r>
              </m:e>
            </m:acc>
          </m:oMath>
          <w:r w:rsidR="002B12E0" w:rsidRPr="002B12E0">
            <w:rPr>
              <w:rFonts w:ascii="Latin Modern Math" w:eastAsiaTheme="minorEastAsia" w:hAnsi="Latin Modern Math"/>
              <w:rtl/>
            </w:rPr>
            <w:t xml:space="preserve"> </w:t>
          </w:r>
          <w:r w:rsidR="002B12E0">
            <w:rPr>
              <w:rFonts w:eastAsiaTheme="minorEastAsia" w:hint="cs"/>
              <w:rtl/>
            </w:rPr>
            <w:t xml:space="preserve">ורוחבו </w:t>
          </w:r>
          <m:oMath>
            <m:acc>
              <m:accPr>
                <m:chr m:val="̃"/>
                <m:ctrlPr>
                  <w:rPr>
                    <w:rFonts w:ascii="Latin Modern Math" w:eastAsiaTheme="minorEastAsia" w:hAnsi="Latin Modern Math"/>
                    <w:i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</w:rPr>
                  <m:t>w</m:t>
                </m:r>
              </m:e>
            </m:acc>
          </m:oMath>
          <w:r w:rsidR="002B12E0">
            <w:rPr>
              <w:rFonts w:eastAsiaTheme="minorEastAsia" w:hint="cs"/>
              <w:i/>
              <w:rtl/>
            </w:rPr>
            <w:t xml:space="preserve"> אם ורק אם </w:t>
          </w:r>
          <m:oMath>
            <m:acc>
              <m:accPr>
                <m:chr m:val="̃"/>
                <m:ctrlPr>
                  <w:rPr>
                    <w:rFonts w:ascii="Latin Modern Math" w:eastAsiaTheme="minorEastAsia" w:hAnsi="Latin Modern Math"/>
                    <w:i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</w:rPr>
                  <m:t>w</m:t>
                </m:r>
              </m:e>
            </m:acc>
            <m:r>
              <w:rPr>
                <w:rFonts w:ascii="Latin Modern Math" w:eastAsiaTheme="minorEastAsia" w:hAnsi="Latin Modern Math"/>
              </w:rPr>
              <m:t>≤w</m:t>
            </m:r>
          </m:oMath>
          <w:r w:rsidR="00B35F9D">
            <w:rPr>
              <w:rFonts w:eastAsiaTheme="minorEastAsia" w:hint="cs"/>
              <w:i/>
              <w:rtl/>
            </w:rPr>
            <w:t xml:space="preserve"> וגם </w:t>
          </w:r>
          <m:oMath>
            <m:acc>
              <m:accPr>
                <m:chr m:val="̃"/>
                <m:ctrlPr>
                  <w:rPr>
                    <w:rFonts w:ascii="Latin Modern Math" w:eastAsiaTheme="minorEastAsia" w:hAnsi="Latin Modern Math"/>
                    <w:i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</w:rPr>
                  <m:t>l</m:t>
                </m:r>
              </m:e>
            </m:acc>
            <m:r>
              <w:rPr>
                <w:rFonts w:ascii="Latin Modern Math" w:eastAsiaTheme="minorEastAsia" w:hAnsi="Latin Modern Math"/>
              </w:rPr>
              <m:t>≤l</m:t>
            </m:r>
          </m:oMath>
          <w:r w:rsidR="00B35F9D">
            <w:rPr>
              <w:rFonts w:eastAsiaTheme="minorEastAsia" w:hint="cs"/>
              <w:i/>
              <w:rtl/>
            </w:rPr>
            <w:t xml:space="preserve">. </w:t>
          </w:r>
          <w:r w:rsidR="0074138F">
            <w:rPr>
              <w:rFonts w:eastAsiaTheme="minorEastAsia" w:hint="cs"/>
              <w:i/>
              <w:rtl/>
            </w:rPr>
            <w:t>ב</w:t>
          </w:r>
          <w:r w:rsidR="007510CD">
            <w:rPr>
              <w:rFonts w:eastAsiaTheme="minorEastAsia" w:hint="cs"/>
              <w:i/>
              <w:rtl/>
            </w:rPr>
            <w:t>נוסף, ב</w:t>
          </w:r>
          <w:r w:rsidR="0074138F">
            <w:rPr>
              <w:rFonts w:eastAsiaTheme="minorEastAsia" w:hint="cs"/>
              <w:i/>
              <w:rtl/>
            </w:rPr>
            <w:t xml:space="preserve">כדי לשמור על איכותם </w:t>
          </w:r>
          <w:r w:rsidR="00B07BF7">
            <w:rPr>
              <w:rFonts w:eastAsiaTheme="minorEastAsia" w:hint="cs"/>
              <w:i/>
              <w:rtl/>
            </w:rPr>
            <w:t xml:space="preserve">ונראותם </w:t>
          </w:r>
          <w:r w:rsidR="0074138F">
            <w:rPr>
              <w:rFonts w:eastAsiaTheme="minorEastAsia" w:hint="cs"/>
              <w:i/>
              <w:rtl/>
            </w:rPr>
            <w:t xml:space="preserve">של החטיפים, מנהל המפעל </w:t>
          </w:r>
          <w:r w:rsidR="007510CD">
            <w:rPr>
              <w:rFonts w:eastAsiaTheme="minorEastAsia" w:hint="cs"/>
              <w:i/>
              <w:rtl/>
            </w:rPr>
            <w:t>דרש מ</w:t>
          </w:r>
          <w:r w:rsidR="007510CD" w:rsidRPr="00C74092">
            <w:rPr>
              <w:rFonts w:cs="Dana Yad AlefAlefAlef Normal" w:hint="cs"/>
              <w:b/>
              <w:bCs/>
              <w:rtl/>
            </w:rPr>
            <w:t xml:space="preserve">מר טעמי </w:t>
          </w:r>
          <w:r w:rsidR="007510CD">
            <w:rPr>
              <w:rFonts w:eastAsiaTheme="minorEastAsia" w:hint="cs"/>
              <w:i/>
              <w:rtl/>
            </w:rPr>
            <w:t>שלא לסובב אותם בעת בניית המגדל.</w:t>
          </w:r>
        </w:p>
        <w:p w14:paraId="798F14FF" w14:textId="5F4ACFDF" w:rsidR="002755BC" w:rsidRPr="0076533B" w:rsidRDefault="004720B9" w:rsidP="00785BC5">
          <w:pPr>
            <w:rPr>
              <w:rFonts w:eastAsiaTheme="minorEastAsia"/>
              <w:i/>
              <w:rtl/>
            </w:rPr>
          </w:pPr>
          <w:r>
            <w:rPr>
              <w:rFonts w:eastAsiaTheme="minorEastAsia" w:hint="cs"/>
              <w:i/>
              <w:rtl/>
            </w:rPr>
            <w:t xml:space="preserve">בעצם, </w:t>
          </w:r>
          <w:r w:rsidR="002755BC">
            <w:rPr>
              <w:rFonts w:eastAsiaTheme="minorEastAsia" w:hint="cs"/>
              <w:rtl/>
            </w:rPr>
            <w:t xml:space="preserve">גורד חטיפים תקין הוא רשימה של חטיפים </w:t>
          </w:r>
          <m:oMath>
            <m:d>
              <m:dPr>
                <m:ctrlPr>
                  <w:rPr>
                    <w:rFonts w:ascii="Latin Modern Math" w:eastAsiaTheme="minorEastAsia" w:hAnsi="Latin Modern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1</m:t>
                    </m:r>
                  </m:sub>
                </m:sSub>
                <m:r>
                  <w:rPr>
                    <w:rFonts w:ascii="Latin Modern Math" w:eastAsiaTheme="minorEastAsia" w:hAnsi="Latin Modern Math"/>
                  </w:rPr>
                  <m:t>,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2</m:t>
                    </m:r>
                  </m:sub>
                </m:sSub>
                <m:r>
                  <w:rPr>
                    <w:rFonts w:ascii="Latin Modern Math" w:eastAsiaTheme="minorEastAsia" w:hAnsi="Latin Modern Math"/>
                  </w:rPr>
                  <m:t>,…,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k</m:t>
                    </m:r>
                  </m:sub>
                </m:sSub>
              </m:e>
            </m:d>
          </m:oMath>
          <w:r w:rsidR="002755BC">
            <w:rPr>
              <w:rFonts w:eastAsiaTheme="minorEastAsia" w:hint="cs"/>
              <w:rtl/>
            </w:rPr>
            <w:t xml:space="preserve"> כך ש</w:t>
          </w:r>
          <w:r w:rsidR="00DA0A62">
            <w:rPr>
              <w:rFonts w:eastAsiaTheme="minorEastAsia" w:hint="cs"/>
              <w:rtl/>
            </w:rPr>
            <w:t xml:space="preserve">בעבור כל </w:t>
          </w:r>
          <m:oMath>
            <m:r>
              <w:rPr>
                <w:rFonts w:ascii="Latin Modern Math" w:eastAsiaTheme="minorEastAsia" w:hAnsi="Latin Modern Math"/>
              </w:rPr>
              <m:t>1≤i&lt;k</m:t>
            </m:r>
          </m:oMath>
          <w:r w:rsidR="00DA0A62">
            <w:rPr>
              <w:rFonts w:eastAsiaTheme="minorEastAsia" w:hint="cs"/>
              <w:rtl/>
            </w:rPr>
            <w:t xml:space="preserve"> </w:t>
          </w:r>
          <w:r w:rsidR="00450E8E">
            <w:rPr>
              <w:rFonts w:eastAsiaTheme="minorEastAsia" w:hint="cs"/>
              <w:rtl/>
            </w:rPr>
            <w:t xml:space="preserve">מתקיים </w:t>
          </w:r>
          <m:oMath>
            <m:sSub>
              <m:sSubPr>
                <m:ctrlPr>
                  <w:rPr>
                    <w:rFonts w:ascii="Latin Modern Math" w:eastAsiaTheme="minorEastAsia" w:hAnsi="Latin Modern Math"/>
                    <w:i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</w:rPr>
                  <m:t>l</m:t>
                </m:r>
              </m:e>
              <m:sub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i</m:t>
                    </m:r>
                  </m:sub>
                </m:sSub>
              </m:sub>
            </m:sSub>
            <m:r>
              <w:rPr>
                <w:rFonts w:ascii="Latin Modern Math" w:eastAsiaTheme="minorEastAsia" w:hAnsi="Latin Modern Math"/>
              </w:rPr>
              <m:t>≥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</w:rPr>
                  <m:t>l</m:t>
                </m:r>
              </m:e>
              <m:sub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i+1</m:t>
                    </m:r>
                  </m:sub>
                </m:sSub>
              </m:sub>
            </m:sSub>
          </m:oMath>
          <w:r w:rsidR="00450E8E">
            <w:rPr>
              <w:rFonts w:eastAsiaTheme="minorEastAsia" w:hint="cs"/>
              <w:rtl/>
            </w:rPr>
            <w:t xml:space="preserve"> וגם </w:t>
          </w:r>
          <m:oMath>
            <m:sSub>
              <m:sSubPr>
                <m:ctrlPr>
                  <w:rPr>
                    <w:rFonts w:ascii="Latin Modern Math" w:eastAsiaTheme="minorEastAsia" w:hAnsi="Latin Modern Math"/>
                    <w:i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i</m:t>
                    </m:r>
                  </m:sub>
                </m:sSub>
              </m:sub>
            </m:sSub>
            <m:r>
              <w:rPr>
                <w:rFonts w:ascii="Latin Modern Math" w:eastAsiaTheme="minorEastAsia" w:hAnsi="Latin Modern Math"/>
              </w:rPr>
              <m:t>≥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i+1</m:t>
                    </m:r>
                  </m:sub>
                </m:sSub>
              </m:sub>
            </m:sSub>
          </m:oMath>
          <w:r>
            <w:rPr>
              <w:rFonts w:eastAsiaTheme="minorEastAsia" w:hint="cs"/>
              <w:rtl/>
            </w:rPr>
            <w:t>. גובהו של גורד החטיפים הוא</w:t>
          </w:r>
          <w:r w:rsidR="0076533B">
            <w:rPr>
              <w:rFonts w:eastAsiaTheme="minorEastAsia" w:hint="cs"/>
              <w:rtl/>
            </w:rPr>
            <w:t xml:space="preserve"> סכום </w:t>
          </w:r>
          <w:r w:rsidR="0074138F">
            <w:rPr>
              <w:rFonts w:eastAsiaTheme="minorEastAsia" w:hint="cs"/>
              <w:rtl/>
            </w:rPr>
            <w:t>גבהי החטיפים בו, כלומר</w:t>
          </w:r>
          <w:r>
            <w:rPr>
              <w:rFonts w:eastAsiaTheme="minorEastAsia" w:hint="cs"/>
              <w:rtl/>
            </w:rPr>
            <w:t xml:space="preserve"> </w:t>
          </w:r>
          <m:oMath>
            <m:sSubSup>
              <m:sSubSupPr>
                <m:ctrlPr>
                  <w:rPr>
                    <w:rFonts w:ascii="Latin Modern Math" w:eastAsiaTheme="minorEastAsia" w:hAnsi="Latin Modern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</w:rPr>
                  <m:t>Σ</m:t>
                </m:r>
                <m:ctrlPr>
                  <w:rPr>
                    <w:rFonts w:ascii="Latin Modern Math" w:eastAsiaTheme="minorEastAsia" w:hAnsi="Latin Modern Math"/>
                  </w:rPr>
                </m:ctrlPr>
              </m:e>
              <m:sub>
                <m:r>
                  <w:rPr>
                    <w:rFonts w:ascii="Latin Modern Math" w:eastAsiaTheme="minorEastAsia" w:hAnsi="Latin Modern Math"/>
                  </w:rPr>
                  <m:t>i=1</m:t>
                </m:r>
              </m:sub>
              <m:sup>
                <m:r>
                  <w:rPr>
                    <w:rFonts w:ascii="Latin Modern Math" w:eastAsiaTheme="minorEastAsia" w:hAnsi="Latin Modern Math"/>
                  </w:rPr>
                  <m:t>k</m:t>
                </m:r>
              </m:sup>
            </m:sSubSup>
            <m:sSub>
              <m:sSubPr>
                <m:ctrlPr>
                  <w:rPr>
                    <w:rFonts w:ascii="Latin Modern Math" w:eastAsiaTheme="minorEastAsia" w:hAnsi="Latin Modern Math"/>
                    <w:i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</w:rPr>
                  <m:t>h</m:t>
                </m:r>
              </m:e>
              <m:sub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i</m:t>
                    </m:r>
                  </m:sub>
                </m:sSub>
              </m:sub>
            </m:sSub>
          </m:oMath>
          <w:r w:rsidR="0076533B">
            <w:rPr>
              <w:rFonts w:eastAsiaTheme="minorEastAsia" w:hint="cs"/>
              <w:rtl/>
            </w:rPr>
            <w:t xml:space="preserve">. </w:t>
          </w:r>
        </w:p>
        <w:p w14:paraId="08CC2430" w14:textId="762E0733" w:rsidR="0024258F" w:rsidRPr="003567F7" w:rsidRDefault="00FA0446" w:rsidP="000D3757">
          <w:pPr>
            <w:rPr>
              <w:rtl/>
            </w:rPr>
          </w:pPr>
          <w:r>
            <w:rPr>
              <w:rFonts w:eastAsiaTheme="minorEastAsia" w:hint="cs"/>
              <w:rtl/>
            </w:rPr>
            <w:t>עזרו ל</w:t>
          </w:r>
          <w:r w:rsidRPr="00474079">
            <w:rPr>
              <w:rFonts w:cs="Dana Yad AlefAlefAlef Normal" w:hint="cs"/>
              <w:b/>
              <w:bCs/>
              <w:rtl/>
            </w:rPr>
            <w:t>מר טעמי</w:t>
          </w:r>
          <w:r>
            <w:rPr>
              <w:rFonts w:eastAsiaTheme="minorEastAsia" w:hint="cs"/>
              <w:rtl/>
            </w:rPr>
            <w:t xml:space="preserve">, וקבעו מהו גובהו </w:t>
          </w:r>
          <w:r w:rsidR="00416CD4">
            <w:rPr>
              <w:rFonts w:eastAsiaTheme="minorEastAsia" w:hint="cs"/>
              <w:rtl/>
            </w:rPr>
            <w:t xml:space="preserve">המקסימלי של גורד </w:t>
          </w:r>
          <w:r w:rsidR="000D3757">
            <w:rPr>
              <w:rFonts w:eastAsiaTheme="minorEastAsia" w:hint="cs"/>
              <w:rtl/>
            </w:rPr>
            <w:t>החטיפים</w:t>
          </w:r>
          <w:r w:rsidR="00416CD4">
            <w:rPr>
              <w:rFonts w:eastAsiaTheme="minorEastAsia" w:hint="cs"/>
              <w:rtl/>
            </w:rPr>
            <w:t xml:space="preserve"> שאותו יוכל לבנות</w:t>
          </w:r>
          <w:r w:rsidR="00416CD4">
            <w:rPr>
              <w:rFonts w:hint="cs"/>
              <w:rtl/>
            </w:rPr>
            <w:t>!</w:t>
          </w:r>
        </w:p>
      </w:sdtContent>
    </w:sdt>
    <w:p w14:paraId="2ECAFFF2" w14:textId="77777777" w:rsidR="0024258F" w:rsidRDefault="0024258F" w:rsidP="0006250A">
      <w:pPr>
        <w:pStyle w:val="2"/>
        <w:rPr>
          <w:rtl/>
        </w:rPr>
      </w:pPr>
      <w:r>
        <w:rPr>
          <w:rFonts w:hint="cs"/>
          <w:rtl/>
        </w:rPr>
        <w:t>קלט ופלט</w:t>
      </w:r>
    </w:p>
    <w:p w14:paraId="3D6B10E0" w14:textId="297ED980" w:rsidR="000D7ECB" w:rsidRDefault="00DC7250" w:rsidP="00BE2113">
      <w:pPr>
        <w:rPr>
          <w:rtl/>
        </w:rPr>
      </w:pPr>
      <w:sdt>
        <w:sdtPr>
          <w:rPr>
            <w:rtl/>
          </w:rPr>
          <w:id w:val="1925995567"/>
          <w:placeholder>
            <w:docPart w:val="DefaultPlaceholder_-1854013440"/>
          </w:placeholder>
          <w15:appearance w15:val="hidden"/>
        </w:sdtPr>
        <w:sdtEndPr/>
        <w:sdtContent>
          <w:r w:rsidR="007F6348">
            <w:rPr>
              <w:rFonts w:hint="cs"/>
              <w:rtl/>
            </w:rPr>
            <w:t xml:space="preserve">שורת הקלט הראשונה תכיל מספר שלם </w:t>
          </w:r>
          <m:oMath>
            <m:r>
              <w:rPr>
                <w:rFonts w:ascii="Latin Modern Math" w:hAnsi="Latin Modern Math"/>
              </w:rPr>
              <m:t>n</m:t>
            </m:r>
          </m:oMath>
        </w:sdtContent>
      </w:sdt>
      <w:r w:rsidR="007F6348">
        <w:rPr>
          <w:rFonts w:hint="cs"/>
          <w:rtl/>
        </w:rPr>
        <w:t xml:space="preserve"> </w:t>
      </w:r>
      <w:r w:rsidR="006E707E">
        <w:rPr>
          <w:rFonts w:hint="cs"/>
          <w:rtl/>
        </w:rPr>
        <w:t>(</w:t>
      </w:r>
      <m:oMath>
        <m:r>
          <w:rPr>
            <w:rFonts w:ascii="Latin Modern Math" w:hAnsi="Latin Modern Math"/>
          </w:rPr>
          <m:t>1≤n≤2⋅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10</m:t>
            </m:r>
          </m:e>
          <m:sup>
            <m:r>
              <w:rPr>
                <w:rFonts w:ascii="Latin Modern Math" w:hAnsi="Latin Modern Math"/>
              </w:rPr>
              <m:t>5</m:t>
            </m:r>
          </m:sup>
        </m:sSup>
      </m:oMath>
      <w:r w:rsidR="006E707E">
        <w:rPr>
          <w:rFonts w:hint="cs"/>
          <w:rtl/>
        </w:rPr>
        <w:t xml:space="preserve">) </w:t>
      </w:r>
      <w:r w:rsidR="007F6348">
        <w:rPr>
          <w:rtl/>
        </w:rPr>
        <w:t>–</w:t>
      </w:r>
      <w:r w:rsidR="007F6348">
        <w:rPr>
          <w:rFonts w:hint="cs"/>
          <w:rtl/>
        </w:rPr>
        <w:t xml:space="preserve"> </w:t>
      </w:r>
      <w:r w:rsidR="00C74092">
        <w:rPr>
          <w:rFonts w:hint="cs"/>
          <w:rtl/>
        </w:rPr>
        <w:t xml:space="preserve">מספר החטיפים שעומדים לרשותו של </w:t>
      </w:r>
      <w:r w:rsidR="00C74092" w:rsidRPr="0004476B">
        <w:rPr>
          <w:rFonts w:cs="Dana Yad AlefAlefAlef Normal" w:hint="cs"/>
          <w:b/>
          <w:bCs/>
          <w:rtl/>
        </w:rPr>
        <w:t>מר טעמי</w:t>
      </w:r>
      <w:r w:rsidR="007F6348">
        <w:rPr>
          <w:rFonts w:hint="cs"/>
          <w:rtl/>
        </w:rPr>
        <w:t>.</w:t>
      </w:r>
    </w:p>
    <w:p w14:paraId="1AD2F36D" w14:textId="2583F7A6" w:rsidR="0013742F" w:rsidRDefault="0013742F" w:rsidP="00474079">
      <w:pPr>
        <w:rPr>
          <w:i/>
        </w:rPr>
      </w:pPr>
      <w:r>
        <w:rPr>
          <w:rFonts w:hint="cs"/>
          <w:rtl/>
        </w:rPr>
        <w:t xml:space="preserve">לאחר מכן יופיעו </w:t>
      </w:r>
      <m:oMath>
        <m:r>
          <w:rPr>
            <w:rFonts w:ascii="Latin Modern Math" w:hAnsi="Latin Modern Math"/>
          </w:rPr>
          <m:t>n</m:t>
        </m:r>
      </m:oMath>
      <w:r>
        <w:rPr>
          <w:rFonts w:eastAsiaTheme="minorEastAsia" w:hint="cs"/>
          <w:rtl/>
        </w:rPr>
        <w:t xml:space="preserve"> שורות </w:t>
      </w:r>
      <w:r w:rsidR="00FE4F9E">
        <w:rPr>
          <w:rFonts w:eastAsiaTheme="minorEastAsia" w:hint="cs"/>
          <w:rtl/>
        </w:rPr>
        <w:t>קלט.</w:t>
      </w:r>
      <w:r w:rsidR="00433ABF">
        <w:rPr>
          <w:rFonts w:hint="cs"/>
          <w:rtl/>
        </w:rPr>
        <w:t xml:space="preserve"> </w:t>
      </w:r>
      <w:r w:rsidR="008814FE">
        <w:rPr>
          <w:rFonts w:hint="cs"/>
          <w:rtl/>
        </w:rPr>
        <w:t>השורה ה־</w:t>
      </w:r>
      <m:oMath>
        <m:r>
          <w:rPr>
            <w:rFonts w:ascii="Latin Modern Math" w:hAnsi="Latin Modern Math"/>
          </w:rPr>
          <m:t>i</m:t>
        </m:r>
      </m:oMath>
      <w:r w:rsidR="008814FE">
        <w:rPr>
          <w:rFonts w:eastAsiaTheme="minorEastAsia" w:hint="cs"/>
          <w:rtl/>
        </w:rPr>
        <w:t xml:space="preserve"> תכיל </w:t>
      </w:r>
      <w:r w:rsidR="00474079">
        <w:rPr>
          <w:rFonts w:eastAsiaTheme="minorEastAsia" w:hint="cs"/>
          <w:rtl/>
        </w:rPr>
        <w:t>שלושה שלמים</w:t>
      </w:r>
      <w:r w:rsidR="008814FE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l</m:t>
            </m:r>
          </m:e>
          <m:sub>
            <m:r>
              <w:rPr>
                <w:rFonts w:ascii="Latin Modern Math" w:eastAsiaTheme="minorEastAsia" w:hAnsi="Latin Modern Math"/>
              </w:rPr>
              <m:t>i</m:t>
            </m:r>
          </m:sub>
        </m:sSub>
        <m:r>
          <w:rPr>
            <w:rFonts w:ascii="Latin Modern Math" w:eastAsiaTheme="minorEastAsia" w:hAnsi="Latin Modern Math"/>
          </w:rPr>
          <m:t>,</m:t>
        </m:r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w</m:t>
            </m:r>
          </m:e>
          <m:sub>
            <m:r>
              <w:rPr>
                <w:rFonts w:ascii="Latin Modern Math" w:eastAsiaTheme="minorEastAsia" w:hAnsi="Latin Modern Math"/>
              </w:rPr>
              <m:t>i</m:t>
            </m:r>
          </m:sub>
        </m:sSub>
        <m:r>
          <w:rPr>
            <w:rFonts w:ascii="Latin Modern Math" w:eastAsiaTheme="minorEastAsia" w:hAnsi="Latin Modern Math"/>
          </w:rPr>
          <m:t>,</m:t>
        </m:r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h</m:t>
            </m:r>
          </m:e>
          <m:sub>
            <m:r>
              <w:rPr>
                <w:rFonts w:ascii="Latin Modern Math" w:eastAsiaTheme="minorEastAsia" w:hAnsi="Latin Modern Math"/>
              </w:rPr>
              <m:t>i</m:t>
            </m:r>
          </m:sub>
        </m:sSub>
      </m:oMath>
      <w:r w:rsidR="008814FE">
        <w:rPr>
          <w:rFonts w:eastAsiaTheme="minorEastAsia" w:hint="cs"/>
          <w:rtl/>
        </w:rPr>
        <w:t xml:space="preserve"> </w:t>
      </w:r>
      <w:r w:rsidR="0075299B">
        <w:rPr>
          <w:rFonts w:eastAsiaTheme="minorEastAsia" w:hint="cs"/>
          <w:rtl/>
        </w:rPr>
        <w:t>(</w:t>
      </w:r>
      <m:oMath>
        <m:r>
          <w:rPr>
            <w:rFonts w:ascii="Latin Modern Math" w:eastAsiaTheme="minorEastAsia" w:hAnsi="Latin Modern Math"/>
          </w:rPr>
          <m:t>1≤</m:t>
        </m:r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l</m:t>
            </m:r>
          </m:e>
          <m:sub>
            <m:r>
              <w:rPr>
                <w:rFonts w:ascii="Latin Modern Math" w:eastAsiaTheme="minorEastAsia" w:hAnsi="Latin Modern Math"/>
              </w:rPr>
              <m:t>i</m:t>
            </m:r>
          </m:sub>
        </m:sSub>
        <m:r>
          <w:rPr>
            <w:rFonts w:ascii="Latin Modern Math" w:eastAsiaTheme="minorEastAsia" w:hAnsi="Latin Modern Math"/>
          </w:rPr>
          <m:t>,</m:t>
        </m:r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w</m:t>
            </m:r>
          </m:e>
          <m:sub>
            <m:r>
              <w:rPr>
                <w:rFonts w:ascii="Latin Modern Math" w:eastAsiaTheme="minorEastAsia" w:hAnsi="Latin Modern Math"/>
              </w:rPr>
              <m:t>i</m:t>
            </m:r>
          </m:sub>
        </m:sSub>
        <m:r>
          <w:rPr>
            <w:rFonts w:ascii="Latin Modern Math" w:eastAsiaTheme="minorEastAsia" w:hAnsi="Latin Modern Math"/>
          </w:rPr>
          <m:t>,</m:t>
        </m:r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h</m:t>
            </m:r>
          </m:e>
          <m:sub>
            <m:r>
              <w:rPr>
                <w:rFonts w:ascii="Latin Modern Math" w:eastAsiaTheme="minorEastAsia" w:hAnsi="Latin Modern Math"/>
              </w:rPr>
              <m:t>i</m:t>
            </m:r>
          </m:sub>
        </m:sSub>
        <m:r>
          <w:rPr>
            <w:rFonts w:ascii="Latin Modern Math" w:eastAsiaTheme="minorEastAsia" w:hAnsi="Latin Modern Math"/>
          </w:rPr>
          <m:t>≤</m:t>
        </m:r>
        <m:sSup>
          <m:sSupPr>
            <m:ctrlPr>
              <w:rPr>
                <w:rFonts w:ascii="Latin Modern Math" w:eastAsiaTheme="minorEastAsia" w:hAnsi="Latin Modern Math"/>
                <w:i/>
              </w:rPr>
            </m:ctrlPr>
          </m:sSupPr>
          <m:e>
            <m:r>
              <w:rPr>
                <w:rFonts w:ascii="Latin Modern Math" w:eastAsiaTheme="minorEastAsia" w:hAnsi="Latin Modern Math"/>
              </w:rPr>
              <m:t>10</m:t>
            </m:r>
          </m:e>
          <m:sup>
            <m:r>
              <w:rPr>
                <w:rFonts w:ascii="Latin Modern Math" w:eastAsiaTheme="minorEastAsia" w:hAnsi="Latin Modern Math"/>
              </w:rPr>
              <m:t>9</m:t>
            </m:r>
          </m:sup>
        </m:sSup>
      </m:oMath>
      <w:r w:rsidR="0075299B">
        <w:rPr>
          <w:rFonts w:eastAsiaTheme="minorEastAsia" w:hint="cs"/>
          <w:rtl/>
        </w:rPr>
        <w:t xml:space="preserve">) </w:t>
      </w:r>
      <w:r w:rsidR="00ED5F75">
        <w:rPr>
          <w:rFonts w:eastAsiaTheme="minorEastAsia"/>
          <w:rtl/>
        </w:rPr>
        <w:t>–</w:t>
      </w:r>
      <w:r w:rsidR="008814FE">
        <w:rPr>
          <w:rFonts w:eastAsiaTheme="minorEastAsia" w:hint="cs"/>
          <w:rtl/>
        </w:rPr>
        <w:t xml:space="preserve"> </w:t>
      </w:r>
      <w:r w:rsidR="00474079">
        <w:rPr>
          <w:rFonts w:eastAsiaTheme="minorEastAsia" w:hint="cs"/>
          <w:rtl/>
        </w:rPr>
        <w:t xml:space="preserve">אורכו, רוחבו </w:t>
      </w:r>
      <w:r w:rsidR="0004476B">
        <w:rPr>
          <w:rFonts w:eastAsiaTheme="minorEastAsia" w:hint="cs"/>
          <w:rtl/>
        </w:rPr>
        <w:t>וגובהו של החטיף ה־</w:t>
      </w:r>
      <m:oMath>
        <m:r>
          <w:rPr>
            <w:rFonts w:ascii="Latin Modern Math" w:eastAsiaTheme="minorEastAsia" w:hAnsi="Latin Modern Math"/>
          </w:rPr>
          <m:t>i</m:t>
        </m:r>
      </m:oMath>
      <w:r w:rsidR="0004476B">
        <w:rPr>
          <w:rFonts w:eastAsiaTheme="minorEastAsia" w:hint="cs"/>
          <w:rtl/>
        </w:rPr>
        <w:t>.</w:t>
      </w:r>
    </w:p>
    <w:p w14:paraId="45858E73" w14:textId="09FB8C64" w:rsidR="00D04AC2" w:rsidRPr="008814FE" w:rsidRDefault="00D04AC2" w:rsidP="00BE2113">
      <w:pPr>
        <w:rPr>
          <w:i/>
          <w:rtl/>
        </w:rPr>
      </w:pPr>
      <w:r>
        <w:rPr>
          <w:rFonts w:hint="cs"/>
          <w:i/>
          <w:rtl/>
        </w:rPr>
        <w:t xml:space="preserve">עליכם להדפיס </w:t>
      </w:r>
      <w:r w:rsidR="0004476B">
        <w:rPr>
          <w:rFonts w:hint="cs"/>
          <w:i/>
          <w:rtl/>
        </w:rPr>
        <w:t xml:space="preserve">מספר שלם אחד: </w:t>
      </w:r>
      <w:r w:rsidR="00D43B73">
        <w:rPr>
          <w:rFonts w:hint="cs"/>
          <w:i/>
          <w:rtl/>
        </w:rPr>
        <w:t xml:space="preserve">גובהו המקסימלי של גורד </w:t>
      </w:r>
      <w:r w:rsidR="00A80A72">
        <w:rPr>
          <w:rFonts w:hint="cs"/>
          <w:i/>
          <w:rtl/>
        </w:rPr>
        <w:t>חטיפים אפשרי</w:t>
      </w:r>
      <w:r w:rsidR="00434B55">
        <w:rPr>
          <w:rFonts w:hint="cs"/>
          <w:i/>
          <w:rtl/>
        </w:rPr>
        <w:t>.</w:t>
      </w:r>
    </w:p>
    <w:p w14:paraId="7BFB4590" w14:textId="3BEAB13C" w:rsidR="00331EE9" w:rsidRPr="0006250A" w:rsidRDefault="006E3BC9" w:rsidP="0006250A">
      <w:pPr>
        <w:pStyle w:val="2"/>
        <w:rPr>
          <w:rStyle w:val="30"/>
          <w:b/>
          <w:bCs/>
          <w:sz w:val="32"/>
          <w:szCs w:val="32"/>
          <w:rtl/>
        </w:rPr>
      </w:pPr>
      <w:r w:rsidRPr="0024258F">
        <w:rPr>
          <w:rFonts w:hint="cs"/>
          <w:rtl/>
        </w:rPr>
        <w:t>דוגמאות</w:t>
      </w:r>
    </w:p>
    <w:sdt>
      <w:sdtPr>
        <w:rPr>
          <w:rFonts w:ascii="Assistant" w:eastAsiaTheme="minorHAnsi" w:hAnsi="Assistant" w:cs="Assistant" w:hint="cs"/>
          <w:b w:val="0"/>
          <w:bCs w:val="0"/>
          <w:rtl/>
        </w:rPr>
        <w:id w:val="-1709097365"/>
        <w15:repeatingSection/>
      </w:sdtPr>
      <w:sdtEndPr>
        <w:rPr>
          <w:rFonts w:hint="default"/>
          <w:rtl w:val="0"/>
        </w:rPr>
      </w:sdtEndPr>
      <w:sdtContent>
        <w:sdt>
          <w:sdtPr>
            <w:rPr>
              <w:rFonts w:ascii="Assistant" w:eastAsiaTheme="minorHAnsi" w:hAnsi="Assistant" w:cs="Assistant" w:hint="cs"/>
              <w:b w:val="0"/>
              <w:bCs w:val="0"/>
              <w:rtl/>
            </w:rPr>
            <w:id w:val="-433514489"/>
            <w:placeholder>
              <w:docPart w:val="9FA1BD78CFAA4AF181FBBF3E873DBEF2"/>
            </w:placeholder>
            <w15:repeatingSectionItem/>
          </w:sdtPr>
          <w:sdtEndPr/>
          <w:sdtContent>
            <w:tbl>
              <w:tblPr>
                <w:tblStyle w:val="a3"/>
                <w:bidiVisual/>
                <w:tblW w:w="0" w:type="auto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ook w:val="04A0" w:firstRow="1" w:lastRow="0" w:firstColumn="1" w:lastColumn="0" w:noHBand="0" w:noVBand="1"/>
              </w:tblPr>
              <w:tblGrid>
                <w:gridCol w:w="5097"/>
                <w:gridCol w:w="5097"/>
              </w:tblGrid>
              <w:tr w:rsidR="00276C77" w14:paraId="5817A460" w14:textId="77777777" w:rsidTr="00276C77">
                <w:tc>
                  <w:tcPr>
                    <w:tcW w:w="5097" w:type="dxa"/>
                  </w:tcPr>
                  <w:p w14:paraId="3693B894" w14:textId="66D2B56F" w:rsidR="00276C77" w:rsidRPr="00456239" w:rsidRDefault="00E81DD2" w:rsidP="00BF3974">
                    <w:pPr>
                      <w:pStyle w:val="3"/>
                      <w:outlineLvl w:val="2"/>
                      <w:rPr>
                        <w:rtl/>
                        <w:lang w:val="he-IL"/>
                      </w:rPr>
                    </w:pPr>
                    <w:r>
                      <w:rPr>
                        <w:rFonts w:hint="cs"/>
                        <w:rtl/>
                        <w:lang w:val="he-IL"/>
                      </w:rPr>
                      <w:t>פלט</w:t>
                    </w:r>
                    <w:r w:rsidR="00276C77">
                      <w:rPr>
                        <w:rFonts w:hint="cs"/>
                        <w:rtl/>
                        <w:lang w:val="he-IL"/>
                      </w:rPr>
                      <w:t xml:space="preserve"> דוגמה </w:t>
                    </w:r>
                    <w:r w:rsidR="00276C77">
                      <w:rPr>
                        <w:rtl/>
                        <w:lang w:val="he-IL"/>
                      </w:rPr>
                      <w:fldChar w:fldCharType="begin"/>
                    </w:r>
                    <w:r w:rsidR="00276C77">
                      <w:rPr>
                        <w:rtl/>
                        <w:lang w:val="he-IL"/>
                      </w:rPr>
                      <w:instrText xml:space="preserve"> </w:instrText>
                    </w:r>
                    <w:r w:rsidR="00276C77">
                      <w:rPr>
                        <w:rFonts w:hint="cs"/>
                        <w:lang w:val="he-IL"/>
                      </w:rPr>
                      <w:instrText>AUTONUMLGL  \* hebrew2 \e</w:instrText>
                    </w:r>
                    <w:r w:rsidR="00276C77">
                      <w:rPr>
                        <w:rtl/>
                        <w:lang w:val="he-IL"/>
                      </w:rPr>
                      <w:instrText xml:space="preserve"> </w:instrText>
                    </w:r>
                    <w:r w:rsidR="00276C77">
                      <w:rPr>
                        <w:rtl/>
                        <w:lang w:val="he-IL"/>
                      </w:rPr>
                      <w:fldChar w:fldCharType="end"/>
                    </w:r>
                  </w:p>
                </w:tc>
                <w:tc>
                  <w:tcPr>
                    <w:tcW w:w="5097" w:type="dxa"/>
                  </w:tcPr>
                  <w:p w14:paraId="5C1CCDFF" w14:textId="11FE4B63" w:rsidR="00276C77" w:rsidRPr="00456239" w:rsidRDefault="00E81DD2" w:rsidP="00BF3974">
                    <w:pPr>
                      <w:pStyle w:val="3"/>
                      <w:outlineLvl w:val="2"/>
                      <w:rPr>
                        <w:rtl/>
                        <w:lang w:val="he-IL"/>
                      </w:rPr>
                    </w:pPr>
                    <w:r>
                      <w:rPr>
                        <w:rFonts w:hint="cs"/>
                        <w:rtl/>
                        <w:lang w:val="he-IL"/>
                      </w:rPr>
                      <w:t>קלט</w:t>
                    </w:r>
                    <w:r w:rsidR="00276C77">
                      <w:rPr>
                        <w:rFonts w:hint="cs"/>
                        <w:rtl/>
                        <w:lang w:val="he-IL"/>
                      </w:rPr>
                      <w:t xml:space="preserve"> דוגמה </w:t>
                    </w:r>
                    <w:r w:rsidR="00276C77">
                      <w:rPr>
                        <w:rtl/>
                        <w:lang w:val="he-IL"/>
                      </w:rPr>
                      <w:fldChar w:fldCharType="begin"/>
                    </w:r>
                    <w:r w:rsidR="00276C77">
                      <w:rPr>
                        <w:rtl/>
                        <w:lang w:val="he-IL"/>
                      </w:rPr>
                      <w:instrText xml:space="preserve"> </w:instrText>
                    </w:r>
                    <w:r w:rsidR="00276C77">
                      <w:rPr>
                        <w:rFonts w:hint="cs"/>
                        <w:lang w:val="he-IL"/>
                      </w:rPr>
                      <w:instrText>AUTONUMLGL  \* hebrew2 \e</w:instrText>
                    </w:r>
                    <w:r w:rsidR="00276C77">
                      <w:rPr>
                        <w:rtl/>
                        <w:lang w:val="he-IL"/>
                      </w:rPr>
                      <w:instrText xml:space="preserve"> </w:instrText>
                    </w:r>
                    <w:r w:rsidR="00276C77">
                      <w:rPr>
                        <w:rtl/>
                        <w:lang w:val="he-IL"/>
                      </w:rPr>
                      <w:fldChar w:fldCharType="end"/>
                    </w:r>
                  </w:p>
                </w:tc>
              </w:tr>
              <w:tr w:rsidR="00276C77" w14:paraId="199CB3C7" w14:textId="77777777" w:rsidTr="00276C77">
                <w:tc>
                  <w:tcPr>
                    <w:tcW w:w="5097" w:type="dxa"/>
                  </w:tcPr>
                  <w:sdt>
                    <w:sdtPr>
                      <w:alias w:val="דוגמת קלט"/>
                      <w:tag w:val="דוגמת קלט"/>
                      <w:id w:val="266363456"/>
                      <w:placeholder>
                        <w:docPart w:val="D803AB100EF448EABEA85C87CA22C45A"/>
                      </w:placeholder>
                      <w15:appearance w15:val="hidden"/>
                    </w:sdtPr>
                    <w:sdtEndPr/>
                    <w:sdtContent>
                      <w:p w14:paraId="1E09D091" w14:textId="3E9C45AB" w:rsidR="00276C77" w:rsidRPr="002F224D" w:rsidRDefault="00B50707" w:rsidP="00BF3974">
                        <w:pPr>
                          <w:pStyle w:val="ab"/>
                        </w:pPr>
                        <w:r>
                          <w:t>3</w:t>
                        </w:r>
                      </w:p>
                    </w:sdtContent>
                  </w:sdt>
                </w:tc>
                <w:tc>
                  <w:tcPr>
                    <w:tcW w:w="5097" w:type="dxa"/>
                  </w:tcPr>
                  <w:sdt>
                    <w:sdtPr>
                      <w:alias w:val="דוגמת פלט"/>
                      <w:tag w:val="דוגמת פלט"/>
                      <w:id w:val="-2141635322"/>
                      <w:placeholder>
                        <w:docPart w:val="D803AB100EF448EABEA85C87CA22C45A"/>
                      </w:placeholder>
                      <w15:appearance w15:val="hidden"/>
                    </w:sdtPr>
                    <w:sdtEndPr/>
                    <w:sdtContent>
                      <w:p w14:paraId="37225D97" w14:textId="368DC196" w:rsidR="00077FCE" w:rsidRDefault="00DC7250" w:rsidP="00077FCE">
                        <w:pPr>
                          <w:pStyle w:val="ab"/>
                        </w:pPr>
                        <w:r>
                          <w:t>2</w:t>
                        </w:r>
                      </w:p>
                      <w:p w14:paraId="345C0469" w14:textId="77777777" w:rsidR="00077FCE" w:rsidRDefault="00077FCE" w:rsidP="00077FCE">
                        <w:pPr>
                          <w:pStyle w:val="ab"/>
                        </w:pPr>
                        <w:r>
                          <w:t>1 3 2</w:t>
                        </w:r>
                      </w:p>
                      <w:p w14:paraId="79930E68" w14:textId="26DE7110" w:rsidR="00276C77" w:rsidRPr="00BE2113" w:rsidRDefault="00B50707" w:rsidP="00077FCE">
                        <w:pPr>
                          <w:pStyle w:val="ab"/>
                        </w:pPr>
                        <w:r>
                          <w:t>3 2 3</w:t>
                        </w:r>
                      </w:p>
                    </w:sdtContent>
                  </w:sdt>
                </w:tc>
              </w:tr>
            </w:tbl>
            <w:p w14:paraId="5D0B96E4" w14:textId="2384DBAD" w:rsidR="00402543" w:rsidRDefault="00E024BB" w:rsidP="00764091">
              <w:pPr>
                <w:spacing w:before="240"/>
              </w:pPr>
              <w:r w:rsidRPr="00E024BB">
                <w:rPr>
                  <w:rFonts w:hint="cs"/>
                  <w:b/>
                  <w:bCs/>
                  <w:rtl/>
                </w:rPr>
                <w:t xml:space="preserve">הסבר: </w:t>
              </w:r>
              <w:r w:rsidR="00B50707">
                <w:rPr>
                  <w:rFonts w:hint="cs"/>
                  <w:rtl/>
                </w:rPr>
                <w:t xml:space="preserve">לא ניתן לבנות גורד חטיפים בעזרת שתי החטיפים. האפשרות הטובה ביותר היא </w:t>
              </w:r>
              <w:r>
                <w:rPr>
                  <w:rFonts w:hint="cs"/>
                  <w:rtl/>
                </w:rPr>
                <w:t>גורד חטיפים בגובה 3 המכיל את החטיף השני בלבד.</w:t>
              </w:r>
            </w:p>
          </w:sdtContent>
        </w:sdt>
        <w:sdt>
          <w:sdtPr>
            <w:rPr>
              <w:rFonts w:ascii="Assistant" w:eastAsiaTheme="minorHAnsi" w:hAnsi="Assistant" w:cs="Assistant" w:hint="cs"/>
              <w:b w:val="0"/>
              <w:bCs w:val="0"/>
              <w:rtl/>
            </w:rPr>
            <w:id w:val="1740898252"/>
            <w:placeholder>
              <w:docPart w:val="CA7787EFDE0A48C39A57F4DBA4203477"/>
            </w:placeholder>
            <w15:repeatingSectionItem/>
          </w:sdtPr>
          <w:sdtEndPr/>
          <w:sdtContent>
            <w:tbl>
              <w:tblPr>
                <w:tblStyle w:val="a3"/>
                <w:bidiVisual/>
                <w:tblW w:w="0" w:type="auto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ook w:val="04A0" w:firstRow="1" w:lastRow="0" w:firstColumn="1" w:lastColumn="0" w:noHBand="0" w:noVBand="1"/>
              </w:tblPr>
              <w:tblGrid>
                <w:gridCol w:w="5097"/>
                <w:gridCol w:w="5097"/>
              </w:tblGrid>
              <w:tr w:rsidR="00603D32" w14:paraId="22B9C2F9" w14:textId="77777777" w:rsidTr="00276C77">
                <w:tc>
                  <w:tcPr>
                    <w:tcW w:w="5097" w:type="dxa"/>
                  </w:tcPr>
                  <w:p w14:paraId="177964B9" w14:textId="77777777" w:rsidR="00603D32" w:rsidRPr="00456239" w:rsidRDefault="00603D32" w:rsidP="00BF3974">
                    <w:pPr>
                      <w:pStyle w:val="3"/>
                      <w:outlineLvl w:val="2"/>
                      <w:rPr>
                        <w:rtl/>
                        <w:lang w:val="he-IL"/>
                      </w:rPr>
                    </w:pPr>
                    <w:r>
                      <w:rPr>
                        <w:rFonts w:hint="cs"/>
                        <w:rtl/>
                        <w:lang w:val="he-IL"/>
                      </w:rPr>
                      <w:t xml:space="preserve">פלט דוגמה </w:t>
                    </w:r>
                    <w:r>
                      <w:rPr>
                        <w:rtl/>
                        <w:lang w:val="he-IL"/>
                      </w:rPr>
                      <w:fldChar w:fldCharType="begin"/>
                    </w:r>
                    <w:r>
                      <w:rPr>
                        <w:rtl/>
                        <w:lang w:val="he-IL"/>
                      </w:rPr>
                      <w:instrText xml:space="preserve"> </w:instrText>
                    </w:r>
                    <w:r>
                      <w:rPr>
                        <w:rFonts w:hint="cs"/>
                        <w:lang w:val="he-IL"/>
                      </w:rPr>
                      <w:instrText>AUTONUMLGL  \* hebrew2 \e</w:instrText>
                    </w:r>
                    <w:r>
                      <w:rPr>
                        <w:rtl/>
                        <w:lang w:val="he-IL"/>
                      </w:rPr>
                      <w:instrText xml:space="preserve"> </w:instrText>
                    </w:r>
                    <w:r>
                      <w:rPr>
                        <w:rtl/>
                        <w:lang w:val="he-IL"/>
                      </w:rPr>
                      <w:fldChar w:fldCharType="end"/>
                    </w:r>
                  </w:p>
                </w:tc>
                <w:tc>
                  <w:tcPr>
                    <w:tcW w:w="5097" w:type="dxa"/>
                  </w:tcPr>
                  <w:p w14:paraId="2719C57B" w14:textId="77777777" w:rsidR="00603D32" w:rsidRPr="00456239" w:rsidRDefault="00603D32" w:rsidP="00BF3974">
                    <w:pPr>
                      <w:pStyle w:val="3"/>
                      <w:outlineLvl w:val="2"/>
                      <w:rPr>
                        <w:rtl/>
                        <w:lang w:val="he-IL"/>
                      </w:rPr>
                    </w:pPr>
                    <w:r>
                      <w:rPr>
                        <w:rFonts w:hint="cs"/>
                        <w:rtl/>
                        <w:lang w:val="he-IL"/>
                      </w:rPr>
                      <w:t xml:space="preserve">קלט דוגמה </w:t>
                    </w:r>
                    <w:r>
                      <w:rPr>
                        <w:rtl/>
                        <w:lang w:val="he-IL"/>
                      </w:rPr>
                      <w:fldChar w:fldCharType="begin"/>
                    </w:r>
                    <w:r>
                      <w:rPr>
                        <w:rtl/>
                        <w:lang w:val="he-IL"/>
                      </w:rPr>
                      <w:instrText xml:space="preserve"> </w:instrText>
                    </w:r>
                    <w:r>
                      <w:rPr>
                        <w:rFonts w:hint="cs"/>
                        <w:lang w:val="he-IL"/>
                      </w:rPr>
                      <w:instrText>AUTONUMLGL  \* hebrew2 \e</w:instrText>
                    </w:r>
                    <w:r>
                      <w:rPr>
                        <w:rtl/>
                        <w:lang w:val="he-IL"/>
                      </w:rPr>
                      <w:instrText xml:space="preserve"> </w:instrText>
                    </w:r>
                    <w:r>
                      <w:rPr>
                        <w:rtl/>
                        <w:lang w:val="he-IL"/>
                      </w:rPr>
                      <w:fldChar w:fldCharType="end"/>
                    </w:r>
                  </w:p>
                </w:tc>
              </w:tr>
              <w:tr w:rsidR="00603D32" w14:paraId="6676DE2F" w14:textId="77777777" w:rsidTr="00276C77">
                <w:tc>
                  <w:tcPr>
                    <w:tcW w:w="5097" w:type="dxa"/>
                  </w:tcPr>
                  <w:sdt>
                    <w:sdtPr>
                      <w:alias w:val="דוגמת קלט"/>
                      <w:tag w:val="דוגמת קלט"/>
                      <w:id w:val="-1271164677"/>
                      <w:placeholder>
                        <w:docPart w:val="F53A0342279240B7908612CD7746B7AF"/>
                      </w:placeholder>
                      <w15:appearance w15:val="hidden"/>
                    </w:sdtPr>
                    <w:sdtEndPr/>
                    <w:sdtContent>
                      <w:p w14:paraId="4B798247" w14:textId="39D496B5" w:rsidR="00603D32" w:rsidRPr="002F224D" w:rsidRDefault="00223052" w:rsidP="00242F34">
                        <w:pPr>
                          <w:pStyle w:val="ab"/>
                        </w:pPr>
                        <w:r>
                          <w:t>10</w:t>
                        </w:r>
                      </w:p>
                    </w:sdtContent>
                  </w:sdt>
                </w:tc>
                <w:tc>
                  <w:tcPr>
                    <w:tcW w:w="5097" w:type="dxa"/>
                  </w:tcPr>
                  <w:sdt>
                    <w:sdtPr>
                      <w:alias w:val="דוגמת פלט"/>
                      <w:tag w:val="דוגמת פלט"/>
                      <w:id w:val="1576868795"/>
                      <w:placeholder>
                        <w:docPart w:val="F53A0342279240B7908612CD7746B7AF"/>
                      </w:placeholder>
                      <w15:appearance w15:val="hidden"/>
                    </w:sdtPr>
                    <w:sdtEndPr/>
                    <w:sdtContent>
                      <w:p w14:paraId="0F87C400" w14:textId="2FDFFAF6" w:rsidR="00603D32" w:rsidRPr="00BE2113" w:rsidRDefault="00027AAD" w:rsidP="00764091">
                        <w:pPr>
                          <w:pStyle w:val="ab"/>
                        </w:pPr>
                        <w:r>
                          <w:t>4</w:t>
                        </w:r>
                        <w:r w:rsidR="00603D32">
                          <w:br/>
                        </w:r>
                        <w:r w:rsidR="00764091">
                          <w:t>4 3 2</w:t>
                        </w:r>
                        <w:r w:rsidR="00764091">
                          <w:br/>
                          <w:t>5 5 1</w:t>
                        </w:r>
                        <w:r w:rsidR="00764091">
                          <w:br/>
                        </w:r>
                        <w:r>
                          <w:t>1 1 5</w:t>
                        </w:r>
                        <w:r>
                          <w:br/>
                          <w:t>3 2 2</w:t>
                        </w:r>
                      </w:p>
                    </w:sdtContent>
                  </w:sdt>
                </w:tc>
              </w:tr>
            </w:tbl>
            <w:p w14:paraId="0058995E" w14:textId="035E33F5" w:rsidR="00BF5A13" w:rsidRDefault="00810E29" w:rsidP="00223052">
              <w:pPr>
                <w:spacing w:before="240"/>
                <w:jc w:val="left"/>
                <w:rPr>
                  <w:rtl/>
                </w:rPr>
              </w:pPr>
              <w:r w:rsidRPr="00810E29">
                <w:rPr>
                  <w:rFonts w:hint="cs"/>
                  <w:b/>
                  <w:bCs/>
                  <w:rtl/>
                </w:rPr>
                <w:t>הסבר:</w:t>
              </w:r>
              <w:r>
                <w:rPr>
                  <w:rFonts w:hint="cs"/>
                  <w:b/>
                  <w:bCs/>
                  <w:rtl/>
                </w:rPr>
                <w:t xml:space="preserve"> </w:t>
              </w:r>
              <w:r w:rsidR="005029DC">
                <w:rPr>
                  <w:rFonts w:hint="cs"/>
                  <w:rtl/>
                </w:rPr>
                <w:t xml:space="preserve">רשימת החטיפים המרכיבה </w:t>
              </w:r>
              <w:r w:rsidR="00027AAD">
                <w:rPr>
                  <w:rFonts w:hint="cs"/>
                  <w:rtl/>
                </w:rPr>
                <w:t xml:space="preserve"> </w:t>
              </w:r>
              <w:r w:rsidR="005029DC">
                <w:rPr>
                  <w:rFonts w:hint="cs"/>
                  <w:rtl/>
                </w:rPr>
                <w:t xml:space="preserve">את גורד החטיפים המקסימלי היא </w:t>
              </w:r>
              <m:oMath>
                <m:r>
                  <w:rPr>
                    <w:rFonts w:ascii="Latin Modern Math" w:hAnsi="Latin Modern Math"/>
                  </w:rPr>
                  <m:t>(2,1,4,3)</m:t>
                </m:r>
              </m:oMath>
              <w:r w:rsidR="00223052">
                <w:rPr>
                  <w:rFonts w:hint="cs"/>
                  <w:rtl/>
                </w:rPr>
                <w:t>.</w:t>
              </w:r>
            </w:p>
          </w:sdtContent>
        </w:sdt>
        <w:sdt>
          <w:sdtPr>
            <w:rPr>
              <w:rFonts w:ascii="Assistant" w:eastAsiaTheme="minorHAnsi" w:hAnsi="Assistant" w:cs="Assistant" w:hint="cs"/>
              <w:b w:val="0"/>
              <w:bCs w:val="0"/>
              <w:rtl/>
            </w:rPr>
            <w:id w:val="-292759139"/>
            <w:placeholder>
              <w:docPart w:val="7BD151B1822248788B17334DA62AAE7F"/>
            </w:placeholder>
            <w15:repeatingSectionItem/>
          </w:sdtPr>
          <w:sdtEndPr>
            <w:rPr>
              <w:rtl w:val="0"/>
            </w:rPr>
          </w:sdtEndPr>
          <w:sdtContent>
            <w:tbl>
              <w:tblPr>
                <w:tblStyle w:val="a3"/>
                <w:bidiVisual/>
                <w:tblW w:w="0" w:type="auto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ook w:val="04A0" w:firstRow="1" w:lastRow="0" w:firstColumn="1" w:lastColumn="0" w:noHBand="0" w:noVBand="1"/>
              </w:tblPr>
              <w:tblGrid>
                <w:gridCol w:w="5097"/>
                <w:gridCol w:w="5097"/>
              </w:tblGrid>
              <w:tr w:rsidR="00223052" w14:paraId="0B907621" w14:textId="77777777" w:rsidTr="00276C77">
                <w:tc>
                  <w:tcPr>
                    <w:tcW w:w="5097" w:type="dxa"/>
                  </w:tcPr>
                  <w:p w14:paraId="2382F553" w14:textId="77777777" w:rsidR="00223052" w:rsidRPr="00456239" w:rsidRDefault="00223052" w:rsidP="00BF3974">
                    <w:pPr>
                      <w:pStyle w:val="3"/>
                      <w:outlineLvl w:val="2"/>
                      <w:rPr>
                        <w:rtl/>
                        <w:lang w:val="he-IL"/>
                      </w:rPr>
                    </w:pPr>
                    <w:r>
                      <w:rPr>
                        <w:rFonts w:hint="cs"/>
                        <w:rtl/>
                        <w:lang w:val="he-IL"/>
                      </w:rPr>
                      <w:t xml:space="preserve">פלט דוגמה </w:t>
                    </w:r>
                    <w:r>
                      <w:rPr>
                        <w:rtl/>
                        <w:lang w:val="he-IL"/>
                      </w:rPr>
                      <w:fldChar w:fldCharType="begin"/>
                    </w:r>
                    <w:r>
                      <w:rPr>
                        <w:rtl/>
                        <w:lang w:val="he-IL"/>
                      </w:rPr>
                      <w:instrText xml:space="preserve"> </w:instrText>
                    </w:r>
                    <w:r>
                      <w:rPr>
                        <w:rFonts w:hint="cs"/>
                        <w:lang w:val="he-IL"/>
                      </w:rPr>
                      <w:instrText>AUTONUMLGL  \* hebrew2 \e</w:instrText>
                    </w:r>
                    <w:r>
                      <w:rPr>
                        <w:rtl/>
                        <w:lang w:val="he-IL"/>
                      </w:rPr>
                      <w:instrText xml:space="preserve"> </w:instrText>
                    </w:r>
                    <w:r>
                      <w:rPr>
                        <w:rtl/>
                        <w:lang w:val="he-IL"/>
                      </w:rPr>
                      <w:fldChar w:fldCharType="end"/>
                    </w:r>
                  </w:p>
                </w:tc>
                <w:tc>
                  <w:tcPr>
                    <w:tcW w:w="5097" w:type="dxa"/>
                  </w:tcPr>
                  <w:p w14:paraId="720A2DEB" w14:textId="77777777" w:rsidR="00223052" w:rsidRPr="00456239" w:rsidRDefault="00223052" w:rsidP="00BF3974">
                    <w:pPr>
                      <w:pStyle w:val="3"/>
                      <w:outlineLvl w:val="2"/>
                      <w:rPr>
                        <w:rtl/>
                        <w:lang w:val="he-IL"/>
                      </w:rPr>
                    </w:pPr>
                    <w:r>
                      <w:rPr>
                        <w:rFonts w:hint="cs"/>
                        <w:rtl/>
                        <w:lang w:val="he-IL"/>
                      </w:rPr>
                      <w:t xml:space="preserve">קלט דוגמה </w:t>
                    </w:r>
                    <w:r>
                      <w:rPr>
                        <w:rtl/>
                        <w:lang w:val="he-IL"/>
                      </w:rPr>
                      <w:fldChar w:fldCharType="begin"/>
                    </w:r>
                    <w:r>
                      <w:rPr>
                        <w:rtl/>
                        <w:lang w:val="he-IL"/>
                      </w:rPr>
                      <w:instrText xml:space="preserve"> </w:instrText>
                    </w:r>
                    <w:r>
                      <w:rPr>
                        <w:rFonts w:hint="cs"/>
                        <w:lang w:val="he-IL"/>
                      </w:rPr>
                      <w:instrText>AUTONUMLGL  \* hebrew2 \e</w:instrText>
                    </w:r>
                    <w:r>
                      <w:rPr>
                        <w:rtl/>
                        <w:lang w:val="he-IL"/>
                      </w:rPr>
                      <w:instrText xml:space="preserve"> </w:instrText>
                    </w:r>
                    <w:r>
                      <w:rPr>
                        <w:rtl/>
                        <w:lang w:val="he-IL"/>
                      </w:rPr>
                      <w:fldChar w:fldCharType="end"/>
                    </w:r>
                  </w:p>
                </w:tc>
              </w:tr>
              <w:tr w:rsidR="00223052" w14:paraId="5E6E22AD" w14:textId="77777777" w:rsidTr="00276C77">
                <w:tc>
                  <w:tcPr>
                    <w:tcW w:w="5097" w:type="dxa"/>
                  </w:tcPr>
                  <w:sdt>
                    <w:sdtPr>
                      <w:alias w:val="דוגמת קלט"/>
                      <w:tag w:val="דוגמת קלט"/>
                      <w:id w:val="-784424052"/>
                      <w:placeholder>
                        <w:docPart w:val="63FDA7715CD54424A27EDCEE336619ED"/>
                      </w:placeholder>
                      <w15:appearance w15:val="hidden"/>
                    </w:sdtPr>
                    <w:sdtEndPr/>
                    <w:sdtContent>
                      <w:p w14:paraId="401076E0" w14:textId="48691BBE" w:rsidR="00223052" w:rsidRPr="002F224D" w:rsidRDefault="002424D1" w:rsidP="00B61EF4">
                        <w:pPr>
                          <w:pStyle w:val="ab"/>
                        </w:pPr>
                        <w:r>
                          <w:t>1</w:t>
                        </w:r>
                        <w:r w:rsidR="0029142A">
                          <w:t>8</w:t>
                        </w:r>
                      </w:p>
                    </w:sdtContent>
                  </w:sdt>
                </w:tc>
                <w:tc>
                  <w:tcPr>
                    <w:tcW w:w="5097" w:type="dxa"/>
                  </w:tcPr>
                  <w:sdt>
                    <w:sdtPr>
                      <w:alias w:val="דוגמת פלט"/>
                      <w:tag w:val="דוגמת פלט"/>
                      <w:id w:val="-1684656111"/>
                      <w:placeholder>
                        <w:docPart w:val="63FDA7715CD54424A27EDCEE336619ED"/>
                      </w:placeholder>
                      <w15:appearance w15:val="hidden"/>
                    </w:sdtPr>
                    <w:sdtEndPr/>
                    <w:sdtContent>
                      <w:sdt>
                        <w:sdtPr>
                          <w:alias w:val="דוגמת פלט"/>
                          <w:tag w:val="דוגמת פלט"/>
                          <w:id w:val="-179816267"/>
                          <w:placeholder>
                            <w:docPart w:val="F9A7EFF2FB2943C296C7BF9911EAC702"/>
                          </w:placeholder>
                          <w15:appearance w15:val="hidden"/>
                        </w:sdtPr>
                        <w:sdtEndPr/>
                        <w:sdtContent>
                          <w:p w14:paraId="193E3010" w14:textId="77777777" w:rsidR="0029142A" w:rsidRDefault="0029142A" w:rsidP="0029142A">
                            <w:pPr>
                              <w:pStyle w:val="ab"/>
                              <w:rPr>
                                <w:rtl/>
                              </w:rPr>
                            </w:pPr>
                            <w:r>
                              <w:t>7</w:t>
                            </w:r>
                          </w:p>
                          <w:p w14:paraId="01C69009" w14:textId="77777777" w:rsidR="0029142A" w:rsidRDefault="0029142A" w:rsidP="0029142A">
                            <w:pPr>
                              <w:pStyle w:val="ab"/>
                              <w:rPr>
                                <w:rtl/>
                              </w:rPr>
                            </w:pPr>
                            <w:r>
                              <w:t>4 3 2</w:t>
                            </w:r>
                          </w:p>
                          <w:p w14:paraId="399061EB" w14:textId="77777777" w:rsidR="0029142A" w:rsidRDefault="0029142A" w:rsidP="0029142A">
                            <w:pPr>
                              <w:pStyle w:val="ab"/>
                              <w:rPr>
                                <w:rtl/>
                              </w:rPr>
                            </w:pPr>
                            <w:r>
                              <w:t>5 5 1</w:t>
                            </w:r>
                          </w:p>
                          <w:p w14:paraId="73093422" w14:textId="77777777" w:rsidR="0029142A" w:rsidRDefault="0029142A" w:rsidP="0029142A">
                            <w:pPr>
                              <w:pStyle w:val="ab"/>
                              <w:rPr>
                                <w:rtl/>
                              </w:rPr>
                            </w:pPr>
                            <w:r>
                              <w:t>1 1 5</w:t>
                            </w:r>
                          </w:p>
                          <w:p w14:paraId="4322034C" w14:textId="77777777" w:rsidR="0029142A" w:rsidRDefault="0029142A" w:rsidP="0029142A">
                            <w:pPr>
                              <w:pStyle w:val="ab"/>
                              <w:rPr>
                                <w:rtl/>
                              </w:rPr>
                            </w:pPr>
                            <w:r>
                              <w:t>3 2 2</w:t>
                            </w:r>
                          </w:p>
                          <w:p w14:paraId="0AE559B2" w14:textId="77777777" w:rsidR="0029142A" w:rsidRDefault="0029142A" w:rsidP="0029142A">
                            <w:pPr>
                              <w:pStyle w:val="ab"/>
                              <w:rPr>
                                <w:rtl/>
                              </w:rPr>
                            </w:pPr>
                            <w:r>
                              <w:t>1 1 2</w:t>
                            </w:r>
                          </w:p>
                          <w:p w14:paraId="1BAEC866" w14:textId="77777777" w:rsidR="0029142A" w:rsidRDefault="0029142A" w:rsidP="0029142A">
                            <w:pPr>
                              <w:pStyle w:val="ab"/>
                              <w:rPr>
                                <w:rtl/>
                              </w:rPr>
                            </w:pPr>
                            <w:r>
                              <w:t>6 2 9</w:t>
                            </w:r>
                          </w:p>
                          <w:p w14:paraId="52AD53A1" w14:textId="1B4AB684" w:rsidR="00223052" w:rsidRPr="00BE2113" w:rsidRDefault="0029142A" w:rsidP="0029142A">
                            <w:pPr>
                              <w:pStyle w:val="ab"/>
                            </w:pPr>
                            <w:r>
                              <w:t>4 9 1</w:t>
                            </w:r>
                          </w:p>
                        </w:sdtContent>
                      </w:sdt>
                    </w:sdtContent>
                  </w:sdt>
                </w:tc>
              </w:tr>
            </w:tbl>
          </w:sdtContent>
        </w:sdt>
      </w:sdtContent>
    </w:sdt>
    <w:p w14:paraId="6049AF90" w14:textId="77777777" w:rsidR="00223052" w:rsidRDefault="00223052" w:rsidP="00223052">
      <w:pPr>
        <w:spacing w:before="240"/>
        <w:jc w:val="left"/>
        <w:rPr>
          <w:rtl/>
        </w:rPr>
      </w:pPr>
    </w:p>
    <w:sectPr w:rsidR="00223052" w:rsidSect="0006250A">
      <w:headerReference w:type="default" r:id="rId9"/>
      <w:footerReference w:type="default" r:id="rId10"/>
      <w:footerReference w:type="first" r:id="rId11"/>
      <w:pgSz w:w="11906" w:h="16838" w:code="9"/>
      <w:pgMar w:top="851" w:right="851" w:bottom="851" w:left="851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4827A" w14:textId="77777777" w:rsidR="00BB6DA2" w:rsidRDefault="00BB6DA2" w:rsidP="00BE2113">
      <w:r>
        <w:separator/>
      </w:r>
    </w:p>
  </w:endnote>
  <w:endnote w:type="continuationSeparator" w:id="0">
    <w:p w14:paraId="7AF34685" w14:textId="77777777" w:rsidR="00BB6DA2" w:rsidRDefault="00BB6DA2" w:rsidP="00BE2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 ExtraBold">
    <w:panose1 w:val="00000900000000000000"/>
    <w:charset w:val="00"/>
    <w:family w:val="auto"/>
    <w:pitch w:val="variable"/>
    <w:sig w:usb0="00000807" w:usb1="40000000" w:usb2="00000000" w:usb3="00000000" w:csb0="00000023" w:csb1="00000000"/>
  </w:font>
  <w:font w:name="Mustardo">
    <w:panose1 w:val="00000000000000000000"/>
    <w:charset w:val="00"/>
    <w:family w:val="auto"/>
    <w:pitch w:val="variable"/>
    <w:sig w:usb0="80000027" w:usb1="00000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na Yad AlefAlefAlef Normal">
    <w:panose1 w:val="00000506000000000000"/>
    <w:charset w:val="B1"/>
    <w:family w:val="modern"/>
    <w:notTrueType/>
    <w:pitch w:val="variable"/>
    <w:sig w:usb0="00000801" w:usb1="00000000" w:usb2="00000000" w:usb3="00000000" w:csb0="00000020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E5858" w14:textId="7672C1B9" w:rsidR="007C75A4" w:rsidRPr="00BF5A13" w:rsidRDefault="007C75A4" w:rsidP="007C75A4">
    <w:pPr>
      <w:pStyle w:val="a6"/>
      <w:rPr>
        <w:color w:val="808080" w:themeColor="text1" w:themeShade="80"/>
      </w:rPr>
    </w:pPr>
    <w:r w:rsidRPr="00BF5A13">
      <w:rPr>
        <w:rFonts w:hint="cs"/>
        <w:color w:val="808080" w:themeColor="text1" w:themeShade="80"/>
        <w:rtl/>
      </w:rPr>
      <w:t>תכנות תחרותי באוניברסיטת חיפה</w:t>
    </w:r>
    <w:r w:rsidRPr="00BF5A13">
      <w:rPr>
        <w:rFonts w:hint="eastAsia"/>
        <w:color w:val="808080" w:themeColor="text1" w:themeShade="80"/>
        <w:rtl/>
      </w:rPr>
      <w:t>‏</w:t>
    </w:r>
    <w:r w:rsidR="005A69C6">
      <w:rPr>
        <w:color w:val="808080" w:themeColor="text1" w:themeShade="80"/>
        <w:rtl/>
      </w:rPr>
      <w:ptab w:relativeTo="margin" w:alignment="right" w:leader="none"/>
    </w:r>
    <w:r w:rsidR="005A69C6">
      <w:rPr>
        <w:color w:val="808080" w:themeColor="text1" w:themeShade="80"/>
      </w:rPr>
      <w:fldChar w:fldCharType="begin"/>
    </w:r>
    <w:r w:rsidR="005A69C6">
      <w:rPr>
        <w:color w:val="808080" w:themeColor="text1" w:themeShade="80"/>
        <w:rtl/>
      </w:rPr>
      <w:instrText xml:space="preserve"> </w:instrText>
    </w:r>
    <w:r w:rsidR="005A69C6">
      <w:rPr>
        <w:rFonts w:hint="cs"/>
        <w:color w:val="808080" w:themeColor="text1" w:themeShade="80"/>
      </w:rPr>
      <w:instrText>DATE</w:instrText>
    </w:r>
    <w:r w:rsidR="005A69C6">
      <w:rPr>
        <w:rFonts w:hint="cs"/>
        <w:color w:val="808080" w:themeColor="text1" w:themeShade="80"/>
        <w:rtl/>
      </w:rPr>
      <w:instrText xml:space="preserve"> \@ "</w:instrText>
    </w:r>
    <w:r w:rsidR="005A69C6">
      <w:rPr>
        <w:rFonts w:hint="cs"/>
        <w:color w:val="808080" w:themeColor="text1" w:themeShade="80"/>
      </w:rPr>
      <w:instrText>dd MMMM yyyy</w:instrText>
    </w:r>
    <w:r w:rsidR="005A69C6">
      <w:rPr>
        <w:rFonts w:hint="cs"/>
        <w:color w:val="808080" w:themeColor="text1" w:themeShade="80"/>
        <w:rtl/>
      </w:rPr>
      <w:instrText>"</w:instrText>
    </w:r>
    <w:r w:rsidR="005A69C6">
      <w:rPr>
        <w:color w:val="808080" w:themeColor="text1" w:themeShade="80"/>
        <w:rtl/>
      </w:rPr>
      <w:instrText xml:space="preserve"> </w:instrText>
    </w:r>
    <w:r w:rsidR="005A69C6">
      <w:rPr>
        <w:color w:val="808080" w:themeColor="text1" w:themeShade="80"/>
      </w:rPr>
      <w:fldChar w:fldCharType="separate"/>
    </w:r>
    <w:r w:rsidR="00DC7250">
      <w:rPr>
        <w:noProof/>
        <w:color w:val="808080" w:themeColor="text1" w:themeShade="80"/>
        <w:rtl/>
      </w:rPr>
      <w:t>‏28 מאי 2022</w:t>
    </w:r>
    <w:r w:rsidR="005A69C6">
      <w:rPr>
        <w:color w:val="808080" w:themeColor="text1" w:themeShade="8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502D5" w14:textId="2568F11E" w:rsidR="00BF5A13" w:rsidRPr="00BF5A13" w:rsidRDefault="00BF5A13" w:rsidP="00BF5A13">
    <w:pPr>
      <w:pStyle w:val="a6"/>
      <w:rPr>
        <w:color w:val="808080" w:themeColor="text1" w:themeShade="80"/>
      </w:rPr>
    </w:pPr>
    <w:r w:rsidRPr="00BF5A13">
      <w:rPr>
        <w:rFonts w:hint="cs"/>
        <w:color w:val="808080" w:themeColor="text1" w:themeShade="80"/>
        <w:rtl/>
      </w:rPr>
      <w:t>תכנות תחרותי באוניברסיטת חיפה</w:t>
    </w:r>
    <w:r w:rsidRPr="00BF5A13">
      <w:rPr>
        <w:rFonts w:hint="eastAsia"/>
        <w:color w:val="808080" w:themeColor="text1" w:themeShade="80"/>
        <w:rtl/>
      </w:rPr>
      <w:t>‏</w:t>
    </w:r>
    <w:r w:rsidR="005A69C6">
      <w:rPr>
        <w:color w:val="808080" w:themeColor="text1" w:themeShade="80"/>
        <w:rtl/>
      </w:rPr>
      <w:ptab w:relativeTo="margin" w:alignment="right" w:leader="none"/>
    </w:r>
    <w:r w:rsidR="005A69C6">
      <w:rPr>
        <w:color w:val="808080" w:themeColor="text1" w:themeShade="80"/>
      </w:rPr>
      <w:fldChar w:fldCharType="begin"/>
    </w:r>
    <w:r w:rsidR="005A69C6">
      <w:rPr>
        <w:color w:val="808080" w:themeColor="text1" w:themeShade="80"/>
        <w:rtl/>
      </w:rPr>
      <w:instrText xml:space="preserve"> </w:instrText>
    </w:r>
    <w:r w:rsidR="005A69C6">
      <w:rPr>
        <w:rFonts w:hint="cs"/>
        <w:color w:val="808080" w:themeColor="text1" w:themeShade="80"/>
      </w:rPr>
      <w:instrText>DATE</w:instrText>
    </w:r>
    <w:r w:rsidR="005A69C6">
      <w:rPr>
        <w:rFonts w:hint="cs"/>
        <w:color w:val="808080" w:themeColor="text1" w:themeShade="80"/>
        <w:rtl/>
      </w:rPr>
      <w:instrText xml:space="preserve"> \@ "</w:instrText>
    </w:r>
    <w:r w:rsidR="005A69C6">
      <w:rPr>
        <w:rFonts w:hint="cs"/>
        <w:color w:val="808080" w:themeColor="text1" w:themeShade="80"/>
      </w:rPr>
      <w:instrText>dd MMMM yyyy</w:instrText>
    </w:r>
    <w:r w:rsidR="005A69C6">
      <w:rPr>
        <w:rFonts w:hint="cs"/>
        <w:color w:val="808080" w:themeColor="text1" w:themeShade="80"/>
        <w:rtl/>
      </w:rPr>
      <w:instrText>"</w:instrText>
    </w:r>
    <w:r w:rsidR="005A69C6">
      <w:rPr>
        <w:color w:val="808080" w:themeColor="text1" w:themeShade="80"/>
        <w:rtl/>
      </w:rPr>
      <w:instrText xml:space="preserve"> </w:instrText>
    </w:r>
    <w:r w:rsidR="005A69C6">
      <w:rPr>
        <w:color w:val="808080" w:themeColor="text1" w:themeShade="80"/>
      </w:rPr>
      <w:fldChar w:fldCharType="separate"/>
    </w:r>
    <w:r w:rsidR="00DC7250">
      <w:rPr>
        <w:noProof/>
        <w:color w:val="808080" w:themeColor="text1" w:themeShade="80"/>
        <w:rtl/>
      </w:rPr>
      <w:t>‏28 מאי 2022</w:t>
    </w:r>
    <w:r w:rsidR="005A69C6">
      <w:rPr>
        <w:color w:val="808080" w:themeColor="text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1C5D7" w14:textId="77777777" w:rsidR="00BB6DA2" w:rsidRDefault="00BB6DA2" w:rsidP="00BE2113">
      <w:r>
        <w:separator/>
      </w:r>
    </w:p>
  </w:footnote>
  <w:footnote w:type="continuationSeparator" w:id="0">
    <w:p w14:paraId="110415FC" w14:textId="77777777" w:rsidR="00BB6DA2" w:rsidRDefault="00BB6DA2" w:rsidP="00BE21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B7234" w14:textId="3AE21C3E" w:rsidR="007320E2" w:rsidRPr="00995175" w:rsidRDefault="00DC7250" w:rsidP="00090DD8">
    <w:pPr>
      <w:pStyle w:val="1"/>
      <w:framePr w:hSpace="180" w:wrap="around" w:vAnchor="text" w:hAnchor="margin" w:xAlign="center" w:y="-533"/>
      <w:spacing w:before="0" w:line="240" w:lineRule="auto"/>
      <w:rPr>
        <w:rtl/>
      </w:rPr>
    </w:pPr>
    <w:sdt>
      <w:sdtPr>
        <w:rPr>
          <w:rtl/>
        </w:rPr>
        <w:alias w:val="שם השאלה"/>
        <w:tag w:val="ProblemName"/>
        <w:id w:val="1342132212"/>
        <w:lock w:val="sdtLocked"/>
        <w:placeholder>
          <w:docPart w:val="9E9B387211C74DF2B0E7AAD96B312668"/>
        </w:placeholder>
        <w:text/>
      </w:sdtPr>
      <w:sdtEndPr/>
      <w:sdtContent>
        <w:r w:rsidR="00FB59C9">
          <w:rPr>
            <w:rFonts w:hint="cs"/>
            <w:rtl/>
          </w:rPr>
          <w:t>בורג' ח'טיפה</w:t>
        </w:r>
      </w:sdtContent>
    </w:sdt>
    <w:r w:rsidR="00402543">
      <w:rPr>
        <w:rFonts w:hint="cs"/>
        <w:rtl/>
      </w:rPr>
      <w:t xml:space="preserve">  </w:t>
    </w:r>
    <w:r w:rsidR="007320E2" w:rsidRPr="00995175">
      <w:rPr>
        <w:rFonts w:ascii="Assistant" w:hAnsi="Assistant" w:cs="Assistant"/>
        <w:sz w:val="24"/>
        <w:szCs w:val="24"/>
        <w:rtl/>
      </w:rPr>
      <w:t>מגבלת זמן:</w:t>
    </w:r>
    <w:r w:rsidR="00506478" w:rsidRPr="00995175">
      <w:rPr>
        <w:rFonts w:ascii="Assistant" w:hAnsi="Assistant" w:cs="Assistant" w:hint="cs"/>
        <w:sz w:val="24"/>
        <w:szCs w:val="24"/>
        <w:rtl/>
      </w:rPr>
      <w:t xml:space="preserve"> </w:t>
    </w:r>
    <w:sdt>
      <w:sdtPr>
        <w:rPr>
          <w:rFonts w:ascii="Assistant" w:hAnsi="Assistant" w:cs="Assistant" w:hint="cs"/>
          <w:b w:val="0"/>
          <w:bCs w:val="0"/>
          <w:sz w:val="24"/>
          <w:szCs w:val="24"/>
          <w:rtl/>
        </w:rPr>
        <w:alias w:val="מגבלת זמן"/>
        <w:tag w:val="TimeLimit"/>
        <w:id w:val="385697220"/>
        <w:lock w:val="sdtLocked"/>
        <w:placeholder>
          <w:docPart w:val="844E8070887B42E9914432883D3F3B92"/>
        </w:placeholder>
        <w:text/>
      </w:sdtPr>
      <w:sdtEndPr/>
      <w:sdtContent>
        <w:r w:rsidR="00090DD8" w:rsidRPr="00995175">
          <w:rPr>
            <w:rFonts w:ascii="Assistant" w:hAnsi="Assistant" w:cs="Assistant" w:hint="cs"/>
            <w:b w:val="0"/>
            <w:bCs w:val="0"/>
            <w:sz w:val="24"/>
            <w:szCs w:val="24"/>
            <w:rtl/>
          </w:rPr>
          <w:t xml:space="preserve">1 שניות    </w:t>
        </w:r>
        <w:r w:rsidR="00451228" w:rsidRPr="00995175">
          <w:rPr>
            <w:rFonts w:ascii="Assistant" w:hAnsi="Assistant" w:cs="Assistant"/>
            <w:sz w:val="24"/>
            <w:szCs w:val="24"/>
            <w:rtl/>
          </w:rPr>
          <w:t>מגבלת מקום</w:t>
        </w:r>
        <w:r w:rsidR="00006142" w:rsidRPr="00995175">
          <w:rPr>
            <w:rFonts w:ascii="Assistant" w:hAnsi="Assistant" w:cs="Assistant" w:hint="cs"/>
            <w:sz w:val="24"/>
            <w:szCs w:val="24"/>
            <w:rtl/>
          </w:rPr>
          <w:t>:</w:t>
        </w:r>
        <w:r w:rsidR="00090DD8" w:rsidRPr="00995175">
          <w:rPr>
            <w:rFonts w:ascii="Assistant" w:hAnsi="Assistant" w:cs="Assistant" w:hint="cs"/>
            <w:b w:val="0"/>
            <w:bCs w:val="0"/>
            <w:sz w:val="24"/>
            <w:szCs w:val="24"/>
            <w:rtl/>
          </w:rPr>
          <w:t xml:space="preserve"> 2 ג'יגה ביי</w:t>
        </w:r>
        <w:r w:rsidR="00090DD8" w:rsidRPr="00995175">
          <w:rPr>
            <w:rFonts w:ascii="Assistant" w:hAnsi="Assistant" w:cs="Assistant" w:hint="eastAsia"/>
            <w:b w:val="0"/>
            <w:bCs w:val="0"/>
            <w:sz w:val="24"/>
            <w:szCs w:val="24"/>
            <w:rtl/>
          </w:rPr>
          <w:t>ט</w:t>
        </w:r>
      </w:sdtContent>
    </w:sdt>
  </w:p>
  <w:p w14:paraId="3599AAC5" w14:textId="6D7CBDF7" w:rsidR="0053341A" w:rsidRDefault="007320E2" w:rsidP="00C027E8">
    <w:pPr>
      <w:pStyle w:val="a4"/>
    </w:pPr>
    <w:r>
      <w:rPr>
        <w:noProof/>
        <w:rtl/>
        <w:lang w:val="he-IL"/>
      </w:rPr>
      <mc:AlternateContent>
        <mc:Choice Requires="wps">
          <w:drawing>
            <wp:anchor distT="0" distB="0" distL="114300" distR="114300" simplePos="0" relativeHeight="251659264" behindDoc="1" locked="1" layoutInCell="1" allowOverlap="0" wp14:anchorId="61CEFED6" wp14:editId="0221215B">
              <wp:simplePos x="0" y="0"/>
              <wp:positionH relativeFrom="page">
                <wp:align>left</wp:align>
              </wp:positionH>
              <wp:positionV relativeFrom="page">
                <wp:posOffset>120650</wp:posOffset>
              </wp:positionV>
              <wp:extent cx="7557770" cy="412750"/>
              <wp:effectExtent l="0" t="0" r="2540" b="6350"/>
              <wp:wrapNone/>
              <wp:docPr id="4" name="מלבן אדום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557770" cy="4127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4D0D76" id="מלבן אדום" o:spid="_x0000_s1026" style="position:absolute;left:0;text-align:left;margin-left:0;margin-top:9.5pt;width:595.1pt;height:32.5pt;flip:x;z-index:-25165721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" o:allowoverlap="f" fillcolor="#ad0707 [3204]" stroked="f" strokeweight="1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C4D1F"/>
    <w:multiLevelType w:val="hybridMultilevel"/>
    <w:tmpl w:val="8E0AC272"/>
    <w:lvl w:ilvl="0" w:tplc="CB8C4B50">
      <w:numFmt w:val="bullet"/>
      <w:lvlText w:val="-"/>
      <w:lvlJc w:val="left"/>
      <w:pPr>
        <w:ind w:left="360" w:hanging="360"/>
      </w:pPr>
      <w:rPr>
        <w:rFonts w:ascii="Assistant" w:eastAsiaTheme="minorEastAsia" w:hAnsi="Assistant" w:cs="Assistan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075651"/>
    <w:multiLevelType w:val="hybridMultilevel"/>
    <w:tmpl w:val="C0284BE2"/>
    <w:lvl w:ilvl="0" w:tplc="18D0249C">
      <w:numFmt w:val="bullet"/>
      <w:lvlText w:val=""/>
      <w:lvlJc w:val="left"/>
      <w:pPr>
        <w:ind w:left="360" w:hanging="360"/>
      </w:pPr>
      <w:rPr>
        <w:rFonts w:ascii="Symbol" w:eastAsiaTheme="minorEastAsia" w:hAnsi="Symbol" w:cs="Assistan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04520977">
    <w:abstractNumId w:val="1"/>
  </w:num>
  <w:num w:numId="2" w16cid:durableId="1024745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6A"/>
    <w:rsid w:val="00006142"/>
    <w:rsid w:val="00027AAD"/>
    <w:rsid w:val="0004476B"/>
    <w:rsid w:val="00046689"/>
    <w:rsid w:val="0006250A"/>
    <w:rsid w:val="000632EC"/>
    <w:rsid w:val="00073680"/>
    <w:rsid w:val="00073757"/>
    <w:rsid w:val="00077FCE"/>
    <w:rsid w:val="00081432"/>
    <w:rsid w:val="00090DD8"/>
    <w:rsid w:val="000A59C9"/>
    <w:rsid w:val="000B0629"/>
    <w:rsid w:val="000B3970"/>
    <w:rsid w:val="000B65BE"/>
    <w:rsid w:val="000D3757"/>
    <w:rsid w:val="000D7ECB"/>
    <w:rsid w:val="000E330E"/>
    <w:rsid w:val="00136616"/>
    <w:rsid w:val="0013742F"/>
    <w:rsid w:val="001406B4"/>
    <w:rsid w:val="00167FEE"/>
    <w:rsid w:val="00176927"/>
    <w:rsid w:val="0018678D"/>
    <w:rsid w:val="001B040F"/>
    <w:rsid w:val="001C2166"/>
    <w:rsid w:val="001C7C48"/>
    <w:rsid w:val="001D2AF8"/>
    <w:rsid w:val="001E01D9"/>
    <w:rsid w:val="001E5997"/>
    <w:rsid w:val="00223052"/>
    <w:rsid w:val="002364B1"/>
    <w:rsid w:val="002424D1"/>
    <w:rsid w:val="0024258F"/>
    <w:rsid w:val="00263E4D"/>
    <w:rsid w:val="002732B9"/>
    <w:rsid w:val="002755BC"/>
    <w:rsid w:val="00276C77"/>
    <w:rsid w:val="0029142A"/>
    <w:rsid w:val="002A14FF"/>
    <w:rsid w:val="002B12E0"/>
    <w:rsid w:val="002C2A0A"/>
    <w:rsid w:val="002D6B84"/>
    <w:rsid w:val="002E32E5"/>
    <w:rsid w:val="002F224D"/>
    <w:rsid w:val="00301B66"/>
    <w:rsid w:val="003240EA"/>
    <w:rsid w:val="00330601"/>
    <w:rsid w:val="00331A55"/>
    <w:rsid w:val="00331EE9"/>
    <w:rsid w:val="003567F7"/>
    <w:rsid w:val="00374062"/>
    <w:rsid w:val="003829FC"/>
    <w:rsid w:val="003908F8"/>
    <w:rsid w:val="003A3C1A"/>
    <w:rsid w:val="003A5D39"/>
    <w:rsid w:val="003B11BE"/>
    <w:rsid w:val="003C0CE1"/>
    <w:rsid w:val="003C4C3D"/>
    <w:rsid w:val="00402543"/>
    <w:rsid w:val="00416CD4"/>
    <w:rsid w:val="00432A1F"/>
    <w:rsid w:val="00433ABF"/>
    <w:rsid w:val="00434B55"/>
    <w:rsid w:val="00450E8E"/>
    <w:rsid w:val="00451228"/>
    <w:rsid w:val="00456239"/>
    <w:rsid w:val="004720B9"/>
    <w:rsid w:val="00474079"/>
    <w:rsid w:val="00477BC9"/>
    <w:rsid w:val="00484FF4"/>
    <w:rsid w:val="0048783B"/>
    <w:rsid w:val="00493C31"/>
    <w:rsid w:val="0049770D"/>
    <w:rsid w:val="004E17D7"/>
    <w:rsid w:val="005029DC"/>
    <w:rsid w:val="00506478"/>
    <w:rsid w:val="00520834"/>
    <w:rsid w:val="0052769B"/>
    <w:rsid w:val="0053248C"/>
    <w:rsid w:val="0053341A"/>
    <w:rsid w:val="00535134"/>
    <w:rsid w:val="00537107"/>
    <w:rsid w:val="0054639D"/>
    <w:rsid w:val="00546955"/>
    <w:rsid w:val="005730F0"/>
    <w:rsid w:val="00595BF7"/>
    <w:rsid w:val="005966A3"/>
    <w:rsid w:val="005A69C6"/>
    <w:rsid w:val="005D72C9"/>
    <w:rsid w:val="00603D32"/>
    <w:rsid w:val="00615A07"/>
    <w:rsid w:val="00631C2D"/>
    <w:rsid w:val="006429CF"/>
    <w:rsid w:val="006605D9"/>
    <w:rsid w:val="00680819"/>
    <w:rsid w:val="006C0F04"/>
    <w:rsid w:val="006D6F45"/>
    <w:rsid w:val="006E2EAC"/>
    <w:rsid w:val="006E3BC9"/>
    <w:rsid w:val="006E43F8"/>
    <w:rsid w:val="006E707E"/>
    <w:rsid w:val="006F109E"/>
    <w:rsid w:val="007231BA"/>
    <w:rsid w:val="007320E2"/>
    <w:rsid w:val="0074138F"/>
    <w:rsid w:val="0074367F"/>
    <w:rsid w:val="007510CD"/>
    <w:rsid w:val="0075299B"/>
    <w:rsid w:val="00761F88"/>
    <w:rsid w:val="00764091"/>
    <w:rsid w:val="0076533B"/>
    <w:rsid w:val="00785BC5"/>
    <w:rsid w:val="007935D4"/>
    <w:rsid w:val="007C0980"/>
    <w:rsid w:val="007C75A4"/>
    <w:rsid w:val="007D66C2"/>
    <w:rsid w:val="007F6348"/>
    <w:rsid w:val="00810E29"/>
    <w:rsid w:val="00863DD1"/>
    <w:rsid w:val="008814FE"/>
    <w:rsid w:val="00882B50"/>
    <w:rsid w:val="00890037"/>
    <w:rsid w:val="008C7637"/>
    <w:rsid w:val="008E5F3A"/>
    <w:rsid w:val="00920684"/>
    <w:rsid w:val="00932CB0"/>
    <w:rsid w:val="00951D7B"/>
    <w:rsid w:val="00974D5B"/>
    <w:rsid w:val="00983BB2"/>
    <w:rsid w:val="0098549A"/>
    <w:rsid w:val="00995175"/>
    <w:rsid w:val="00997EAF"/>
    <w:rsid w:val="009B68CE"/>
    <w:rsid w:val="009E37FF"/>
    <w:rsid w:val="009F0D04"/>
    <w:rsid w:val="00A04EB3"/>
    <w:rsid w:val="00A115C8"/>
    <w:rsid w:val="00A15B60"/>
    <w:rsid w:val="00A34A1A"/>
    <w:rsid w:val="00A43588"/>
    <w:rsid w:val="00A57215"/>
    <w:rsid w:val="00A718A7"/>
    <w:rsid w:val="00A76524"/>
    <w:rsid w:val="00A80A72"/>
    <w:rsid w:val="00A91E00"/>
    <w:rsid w:val="00AA53A2"/>
    <w:rsid w:val="00AB0690"/>
    <w:rsid w:val="00AB1F24"/>
    <w:rsid w:val="00AD037A"/>
    <w:rsid w:val="00AD1D99"/>
    <w:rsid w:val="00AD5805"/>
    <w:rsid w:val="00B07BF7"/>
    <w:rsid w:val="00B35F9D"/>
    <w:rsid w:val="00B50707"/>
    <w:rsid w:val="00B65D04"/>
    <w:rsid w:val="00B70FC0"/>
    <w:rsid w:val="00B822F1"/>
    <w:rsid w:val="00B9459C"/>
    <w:rsid w:val="00BA0D6E"/>
    <w:rsid w:val="00BB6DA2"/>
    <w:rsid w:val="00BE2113"/>
    <w:rsid w:val="00BF5A13"/>
    <w:rsid w:val="00C027E8"/>
    <w:rsid w:val="00C031E5"/>
    <w:rsid w:val="00C109BB"/>
    <w:rsid w:val="00C15CA3"/>
    <w:rsid w:val="00C15EA8"/>
    <w:rsid w:val="00C2530D"/>
    <w:rsid w:val="00C31FC7"/>
    <w:rsid w:val="00C37A43"/>
    <w:rsid w:val="00C56F05"/>
    <w:rsid w:val="00C64677"/>
    <w:rsid w:val="00C711CB"/>
    <w:rsid w:val="00C74092"/>
    <w:rsid w:val="00CB474C"/>
    <w:rsid w:val="00CB47F6"/>
    <w:rsid w:val="00CB71A4"/>
    <w:rsid w:val="00CD6815"/>
    <w:rsid w:val="00CD6F20"/>
    <w:rsid w:val="00CE1195"/>
    <w:rsid w:val="00CE6E84"/>
    <w:rsid w:val="00D02399"/>
    <w:rsid w:val="00D04AC2"/>
    <w:rsid w:val="00D24CDC"/>
    <w:rsid w:val="00D402A5"/>
    <w:rsid w:val="00D43B73"/>
    <w:rsid w:val="00D4667D"/>
    <w:rsid w:val="00D56E31"/>
    <w:rsid w:val="00D81C17"/>
    <w:rsid w:val="00D9674A"/>
    <w:rsid w:val="00DA0A62"/>
    <w:rsid w:val="00DB6189"/>
    <w:rsid w:val="00DC1878"/>
    <w:rsid w:val="00DC7250"/>
    <w:rsid w:val="00DF3A09"/>
    <w:rsid w:val="00E024BB"/>
    <w:rsid w:val="00E110EC"/>
    <w:rsid w:val="00E1400C"/>
    <w:rsid w:val="00E164DB"/>
    <w:rsid w:val="00E20512"/>
    <w:rsid w:val="00E20A17"/>
    <w:rsid w:val="00E23B3B"/>
    <w:rsid w:val="00E27478"/>
    <w:rsid w:val="00E31767"/>
    <w:rsid w:val="00E337C1"/>
    <w:rsid w:val="00E508B6"/>
    <w:rsid w:val="00E516E3"/>
    <w:rsid w:val="00E54449"/>
    <w:rsid w:val="00E631B7"/>
    <w:rsid w:val="00E70ECD"/>
    <w:rsid w:val="00E73E30"/>
    <w:rsid w:val="00E81DD2"/>
    <w:rsid w:val="00E83B49"/>
    <w:rsid w:val="00E9075D"/>
    <w:rsid w:val="00EB4983"/>
    <w:rsid w:val="00EC156A"/>
    <w:rsid w:val="00ED5F75"/>
    <w:rsid w:val="00EF3AF3"/>
    <w:rsid w:val="00F13E58"/>
    <w:rsid w:val="00F14308"/>
    <w:rsid w:val="00F579E1"/>
    <w:rsid w:val="00F635B9"/>
    <w:rsid w:val="00F65872"/>
    <w:rsid w:val="00F73424"/>
    <w:rsid w:val="00FA0446"/>
    <w:rsid w:val="00FA60AB"/>
    <w:rsid w:val="00FB59C9"/>
    <w:rsid w:val="00FB6500"/>
    <w:rsid w:val="00FD2FAB"/>
    <w:rsid w:val="00FD4668"/>
    <w:rsid w:val="00FE338E"/>
    <w:rsid w:val="00FE4F9E"/>
    <w:rsid w:val="00FF183D"/>
    <w:rsid w:val="00FF52A8"/>
    <w:rsid w:val="00FF5B13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686AFF"/>
  <w15:chartTrackingRefBased/>
  <w15:docId w15:val="{DAF505D8-5383-444F-80B5-C9E2A986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3C1A"/>
    <w:pPr>
      <w:bidi/>
      <w:spacing w:line="276" w:lineRule="auto"/>
      <w:jc w:val="both"/>
    </w:pPr>
    <w:rPr>
      <w:rFonts w:ascii="Assistant" w:hAnsi="Assistant" w:cs="Assistant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65D04"/>
    <w:pPr>
      <w:keepNext/>
      <w:keepLines/>
      <w:spacing w:before="240" w:after="0"/>
      <w:outlineLvl w:val="0"/>
    </w:pPr>
    <w:rPr>
      <w:rFonts w:ascii="Assistant ExtraBold" w:eastAsiaTheme="majorEastAsia" w:hAnsi="Assistant ExtraBold" w:cs="Assistant ExtraBold"/>
      <w:b/>
      <w:bCs/>
      <w:color w:val="FFFFFF" w:themeColor="text1"/>
      <w:sz w:val="48"/>
      <w:szCs w:val="48"/>
    </w:rPr>
  </w:style>
  <w:style w:type="paragraph" w:styleId="2">
    <w:name w:val="heading 2"/>
    <w:basedOn w:val="3"/>
    <w:next w:val="a"/>
    <w:link w:val="20"/>
    <w:uiPriority w:val="9"/>
    <w:unhideWhenUsed/>
    <w:qFormat/>
    <w:rsid w:val="0006250A"/>
    <w:pPr>
      <w:pBdr>
        <w:bottom w:val="single" w:sz="48" w:space="1" w:color="AD0707" w:themeColor="accent1"/>
      </w:pBdr>
      <w:spacing w:before="600" w:after="240" w:line="259" w:lineRule="auto"/>
      <w:contextualSpacing/>
      <w:jc w:val="left"/>
      <w:outlineLvl w:val="1"/>
    </w:pPr>
    <w:rPr>
      <w:sz w:val="32"/>
      <w:szCs w:val="32"/>
      <w:lang w:val="he-IL"/>
    </w:rPr>
  </w:style>
  <w:style w:type="paragraph" w:styleId="3">
    <w:name w:val="heading 3"/>
    <w:basedOn w:val="a"/>
    <w:next w:val="a"/>
    <w:link w:val="30"/>
    <w:uiPriority w:val="9"/>
    <w:unhideWhenUsed/>
    <w:qFormat/>
    <w:rsid w:val="00BE2113"/>
    <w:pPr>
      <w:keepNext/>
      <w:keepLines/>
      <w:pBdr>
        <w:bottom w:val="single" w:sz="4" w:space="0" w:color="auto"/>
      </w:pBdr>
      <w:spacing w:before="40" w:after="360"/>
      <w:outlineLvl w:val="2"/>
    </w:pPr>
    <w:rPr>
      <w:rFonts w:ascii="Assistant ExtraBold" w:eastAsiaTheme="minorEastAsia" w:hAnsi="Assistant ExtraBold" w:cs="Assistant ExtraBold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65D04"/>
    <w:rPr>
      <w:rFonts w:ascii="Assistant ExtraBold" w:eastAsiaTheme="majorEastAsia" w:hAnsi="Assistant ExtraBold" w:cs="Assistant ExtraBold"/>
      <w:b/>
      <w:bCs/>
      <w:color w:val="FFFFFF" w:themeColor="text1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06250A"/>
    <w:rPr>
      <w:rFonts w:ascii="Assistant ExtraBold" w:eastAsiaTheme="minorEastAsia" w:hAnsi="Assistant ExtraBold" w:cs="Assistant ExtraBold"/>
      <w:b/>
      <w:bCs/>
      <w:sz w:val="32"/>
      <w:szCs w:val="32"/>
      <w:lang w:val="he-IL"/>
    </w:rPr>
  </w:style>
  <w:style w:type="character" w:customStyle="1" w:styleId="30">
    <w:name w:val="כותרת 3 תו"/>
    <w:basedOn w:val="a0"/>
    <w:link w:val="3"/>
    <w:uiPriority w:val="9"/>
    <w:rsid w:val="00BE2113"/>
    <w:rPr>
      <w:rFonts w:ascii="Assistant ExtraBold" w:eastAsiaTheme="minorEastAsia" w:hAnsi="Assistant ExtraBold" w:cs="Assistant ExtraBold"/>
      <w:b/>
      <w:bCs/>
      <w:sz w:val="24"/>
      <w:szCs w:val="24"/>
    </w:rPr>
  </w:style>
  <w:style w:type="table" w:styleId="a3">
    <w:name w:val="Table Grid"/>
    <w:basedOn w:val="a1"/>
    <w:uiPriority w:val="39"/>
    <w:rsid w:val="00EC1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C15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EC156A"/>
    <w:rPr>
      <w:rFonts w:ascii="Assistant" w:hAnsi="Assistant" w:cs="Assistant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EC15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EC156A"/>
    <w:rPr>
      <w:rFonts w:ascii="Assistant" w:hAnsi="Assistant" w:cs="Assistant"/>
      <w:sz w:val="24"/>
      <w:szCs w:val="24"/>
    </w:rPr>
  </w:style>
  <w:style w:type="character" w:styleId="a8">
    <w:name w:val="Placeholder Text"/>
    <w:basedOn w:val="a0"/>
    <w:uiPriority w:val="99"/>
    <w:semiHidden/>
    <w:rsid w:val="00AD037A"/>
    <w:rPr>
      <w:color w:val="808080"/>
    </w:rPr>
  </w:style>
  <w:style w:type="paragraph" w:customStyle="1" w:styleId="a9">
    <w:name w:val="אות גדולה"/>
    <w:basedOn w:val="a"/>
    <w:link w:val="aa"/>
    <w:qFormat/>
    <w:rsid w:val="000B3970"/>
    <w:pPr>
      <w:framePr w:hSpace="180" w:wrap="around" w:vAnchor="text" w:hAnchor="margin" w:xAlign="center" w:y="-415"/>
      <w:spacing w:before="480" w:after="0"/>
      <w:jc w:val="center"/>
    </w:pPr>
    <w:rPr>
      <w:rFonts w:ascii="Mustardo" w:hAnsi="Mustardo" w:cs="Mustardo"/>
      <w:color w:val="FFFFFF" w:themeColor="text1"/>
      <w:sz w:val="80"/>
      <w:szCs w:val="80"/>
    </w:rPr>
  </w:style>
  <w:style w:type="paragraph" w:customStyle="1" w:styleId="ab">
    <w:name w:val="קוד"/>
    <w:basedOn w:val="a"/>
    <w:link w:val="ac"/>
    <w:qFormat/>
    <w:rsid w:val="002F224D"/>
    <w:pPr>
      <w:bidi w:val="0"/>
      <w:spacing w:after="0"/>
      <w:jc w:val="left"/>
    </w:pPr>
    <w:rPr>
      <w:rFonts w:ascii="Consolas" w:hAnsi="Consolas" w:cstheme="majorHAnsi"/>
    </w:rPr>
  </w:style>
  <w:style w:type="character" w:customStyle="1" w:styleId="aa">
    <w:name w:val="אות גדולה תו"/>
    <w:basedOn w:val="a0"/>
    <w:link w:val="a9"/>
    <w:rsid w:val="000B3970"/>
    <w:rPr>
      <w:rFonts w:ascii="Mustardo" w:hAnsi="Mustardo" w:cs="Mustardo"/>
      <w:color w:val="FFFFFF" w:themeColor="text1"/>
      <w:sz w:val="80"/>
      <w:szCs w:val="80"/>
    </w:rPr>
  </w:style>
  <w:style w:type="character" w:customStyle="1" w:styleId="ac">
    <w:name w:val="קוד תו"/>
    <w:basedOn w:val="a0"/>
    <w:link w:val="ab"/>
    <w:rsid w:val="002F224D"/>
    <w:rPr>
      <w:rFonts w:ascii="Consolas" w:hAnsi="Consolas" w:cstheme="majorHAnsi"/>
      <w:sz w:val="24"/>
      <w:szCs w:val="24"/>
    </w:rPr>
  </w:style>
  <w:style w:type="paragraph" w:styleId="ad">
    <w:name w:val="caption"/>
    <w:basedOn w:val="a"/>
    <w:next w:val="a"/>
    <w:uiPriority w:val="35"/>
    <w:unhideWhenUsed/>
    <w:qFormat/>
    <w:rsid w:val="00F13E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List Paragraph"/>
    <w:basedOn w:val="a"/>
    <w:uiPriority w:val="34"/>
    <w:qFormat/>
    <w:rsid w:val="008C7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F3171A2-4766-4B41-B953-CC2C6E331D4B}"/>
      </w:docPartPr>
      <w:docPartBody>
        <w:p w:rsidR="00F9349E" w:rsidRDefault="005C34C0"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65B8E8514E744339B348E5CF0DB47B2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A31BB45-1520-4981-933B-B33FFF1D0144}"/>
      </w:docPartPr>
      <w:docPartBody>
        <w:p w:rsidR="00F9349E" w:rsidRDefault="005C34C0" w:rsidP="005C34C0">
          <w:pPr>
            <w:pStyle w:val="65B8E8514E744339B348E5CF0DB47B2F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DefaultPlaceholder_-185401343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315F49C-35FB-4142-81C5-1899597E70F6}"/>
      </w:docPartPr>
      <w:docPartBody>
        <w:p w:rsidR="00F9349E" w:rsidRDefault="005C34C0">
          <w:r w:rsidRPr="008F61E3">
            <w:rPr>
              <w:rStyle w:val="a3"/>
              <w:rtl/>
            </w:rPr>
            <w:t>בחר פריט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9FA1BD78CFAA4AF181FBBF3E873DBEF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8AF70D3-06EC-40B8-8251-9CADA2C4E510}"/>
      </w:docPartPr>
      <w:docPartBody>
        <w:p w:rsidR="00F9349E" w:rsidRDefault="005C34C0" w:rsidP="005C34C0">
          <w:pPr>
            <w:pStyle w:val="9FA1BD78CFAA4AF181FBBF3E873DBEF2"/>
          </w:pPr>
          <w:r w:rsidRPr="008F61E3">
            <w:rPr>
              <w:rStyle w:val="a3"/>
              <w:rtl/>
            </w:rPr>
            <w:t>הזן תוכן שברצונך לחזור עליו, כולל פקדי תוכן אחרים. באפשרותך גם להוסיף פקד זה מסביב לשורות טבלה כדי לחזור על חלקים של טבלה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D803AB100EF448EABEA85C87CA22C45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5769447-1230-4DFB-B2B0-0E1A51D3E7BD}"/>
      </w:docPartPr>
      <w:docPartBody>
        <w:p w:rsidR="00F9349E" w:rsidRDefault="005C34C0" w:rsidP="005C34C0">
          <w:pPr>
            <w:pStyle w:val="D803AB100EF448EABEA85C87CA22C45A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844E8070887B42E9914432883D3F3B9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FE94C09-D38A-420E-A3C4-9B204C96F57B}"/>
      </w:docPartPr>
      <w:docPartBody>
        <w:p w:rsidR="002217D8" w:rsidRDefault="006855D0" w:rsidP="006855D0">
          <w:pPr>
            <w:pStyle w:val="844E8070887B42E9914432883D3F3B92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9E9B387211C74DF2B0E7AAD96B31266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2DF8A87-84F2-4607-9B71-D399E6172DB2}"/>
      </w:docPartPr>
      <w:docPartBody>
        <w:p w:rsidR="002217D8" w:rsidRDefault="006855D0" w:rsidP="006855D0">
          <w:pPr>
            <w:pStyle w:val="9E9B387211C74DF2B0E7AAD96B312668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CA7787EFDE0A48C39A57F4DBA420347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D6535FE-7EFD-4DEC-8374-2545CA8CA9F6}"/>
      </w:docPartPr>
      <w:docPartBody>
        <w:p w:rsidR="00765685" w:rsidRDefault="002173C1" w:rsidP="002173C1">
          <w:pPr>
            <w:pStyle w:val="CA7787EFDE0A48C39A57F4DBA4203477"/>
          </w:pPr>
          <w:r w:rsidRPr="008F61E3">
            <w:rPr>
              <w:rStyle w:val="a3"/>
              <w:rtl/>
            </w:rPr>
            <w:t>הזן תוכן שברצונך לחזור עליו, כולל פקדי תוכן אחרים. באפשרותך גם להוסיף פקד זה מסביב לשורות טבלה כדי לחזור על חלקים של טבלה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F53A0342279240B7908612CD7746B7A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0D69B1E-F9DA-4B55-AD26-922BD4FEA398}"/>
      </w:docPartPr>
      <w:docPartBody>
        <w:p w:rsidR="00765685" w:rsidRDefault="002173C1" w:rsidP="002173C1">
          <w:pPr>
            <w:pStyle w:val="F53A0342279240B7908612CD7746B7AF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7BD151B1822248788B17334DA62AAE7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01BF6BD-D4F1-4536-9D84-A2647146ABA3}"/>
      </w:docPartPr>
      <w:docPartBody>
        <w:p w:rsidR="001B27D6" w:rsidRDefault="00DF2A89" w:rsidP="00DF2A89">
          <w:pPr>
            <w:pStyle w:val="7BD151B1822248788B17334DA62AAE7F"/>
          </w:pPr>
          <w:r w:rsidRPr="008F61E3">
            <w:rPr>
              <w:rStyle w:val="a3"/>
              <w:rtl/>
            </w:rPr>
            <w:t>הזן תוכן שברצונך לחזור עליו, כולל פקדי תוכן אחרים. באפשרותך גם להוסיף פקד זה מסביב לשורות טבלה כדי לחזור על חלקים של טבלה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63FDA7715CD54424A27EDCEE336619E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1967DCF-69C3-4E21-BDF2-676A1FC5A01F}"/>
      </w:docPartPr>
      <w:docPartBody>
        <w:p w:rsidR="001B27D6" w:rsidRDefault="00DF2A89" w:rsidP="00DF2A89">
          <w:pPr>
            <w:pStyle w:val="63FDA7715CD54424A27EDCEE336619ED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F9A7EFF2FB2943C296C7BF9911EAC70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EB72E57-5CAA-4328-89F9-10D883CCBD4D}"/>
      </w:docPartPr>
      <w:docPartBody>
        <w:p w:rsidR="001B27D6" w:rsidRDefault="00DF2A89" w:rsidP="00DF2A89">
          <w:pPr>
            <w:pStyle w:val="F9A7EFF2FB2943C296C7BF9911EAC702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 ExtraBold">
    <w:panose1 w:val="00000900000000000000"/>
    <w:charset w:val="00"/>
    <w:family w:val="auto"/>
    <w:pitch w:val="variable"/>
    <w:sig w:usb0="00000807" w:usb1="40000000" w:usb2="00000000" w:usb3="00000000" w:csb0="00000023" w:csb1="00000000"/>
  </w:font>
  <w:font w:name="Mustardo">
    <w:panose1 w:val="00000000000000000000"/>
    <w:charset w:val="00"/>
    <w:family w:val="auto"/>
    <w:pitch w:val="variable"/>
    <w:sig w:usb0="80000027" w:usb1="00000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na Yad AlefAlefAlef Normal">
    <w:panose1 w:val="00000506000000000000"/>
    <w:charset w:val="B1"/>
    <w:family w:val="modern"/>
    <w:notTrueType/>
    <w:pitch w:val="variable"/>
    <w:sig w:usb0="00000801" w:usb1="00000000" w:usb2="00000000" w:usb3="00000000" w:csb0="00000020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C0"/>
    <w:rsid w:val="001B27D6"/>
    <w:rsid w:val="002173C1"/>
    <w:rsid w:val="002217D8"/>
    <w:rsid w:val="005C34C0"/>
    <w:rsid w:val="006855D0"/>
    <w:rsid w:val="00765685"/>
    <w:rsid w:val="00930B62"/>
    <w:rsid w:val="00DF2A89"/>
    <w:rsid w:val="00E433F3"/>
    <w:rsid w:val="00F408F2"/>
    <w:rsid w:val="00F54AC7"/>
    <w:rsid w:val="00F9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2A89"/>
    <w:rPr>
      <w:color w:val="808080"/>
    </w:rPr>
  </w:style>
  <w:style w:type="paragraph" w:customStyle="1" w:styleId="65B8E8514E744339B348E5CF0DB47B2F">
    <w:name w:val="65B8E8514E744339B348E5CF0DB47B2F"/>
    <w:rsid w:val="005C34C0"/>
    <w:pPr>
      <w:bidi/>
    </w:pPr>
  </w:style>
  <w:style w:type="paragraph" w:customStyle="1" w:styleId="9FA1BD78CFAA4AF181FBBF3E873DBEF2">
    <w:name w:val="9FA1BD78CFAA4AF181FBBF3E873DBEF2"/>
    <w:rsid w:val="005C34C0"/>
    <w:pPr>
      <w:bidi/>
    </w:pPr>
  </w:style>
  <w:style w:type="paragraph" w:customStyle="1" w:styleId="D803AB100EF448EABEA85C87CA22C45A">
    <w:name w:val="D803AB100EF448EABEA85C87CA22C45A"/>
    <w:rsid w:val="005C34C0"/>
    <w:pPr>
      <w:bidi/>
    </w:pPr>
  </w:style>
  <w:style w:type="paragraph" w:customStyle="1" w:styleId="844E8070887B42E9914432883D3F3B92">
    <w:name w:val="844E8070887B42E9914432883D3F3B92"/>
    <w:rsid w:val="006855D0"/>
    <w:pPr>
      <w:bidi/>
    </w:pPr>
  </w:style>
  <w:style w:type="paragraph" w:customStyle="1" w:styleId="9E9B387211C74DF2B0E7AAD96B312668">
    <w:name w:val="9E9B387211C74DF2B0E7AAD96B312668"/>
    <w:rsid w:val="006855D0"/>
    <w:pPr>
      <w:bidi/>
    </w:pPr>
  </w:style>
  <w:style w:type="paragraph" w:customStyle="1" w:styleId="CA7787EFDE0A48C39A57F4DBA4203477">
    <w:name w:val="CA7787EFDE0A48C39A57F4DBA4203477"/>
    <w:rsid w:val="002173C1"/>
    <w:pPr>
      <w:bidi/>
    </w:pPr>
  </w:style>
  <w:style w:type="paragraph" w:customStyle="1" w:styleId="F53A0342279240B7908612CD7746B7AF">
    <w:name w:val="F53A0342279240B7908612CD7746B7AF"/>
    <w:rsid w:val="002173C1"/>
    <w:pPr>
      <w:bidi/>
    </w:pPr>
  </w:style>
  <w:style w:type="paragraph" w:customStyle="1" w:styleId="7BD151B1822248788B17334DA62AAE7F">
    <w:name w:val="7BD151B1822248788B17334DA62AAE7F"/>
    <w:rsid w:val="00DF2A89"/>
    <w:pPr>
      <w:bidi/>
    </w:pPr>
  </w:style>
  <w:style w:type="paragraph" w:customStyle="1" w:styleId="63FDA7715CD54424A27EDCEE336619ED">
    <w:name w:val="63FDA7715CD54424A27EDCEE336619ED"/>
    <w:rsid w:val="00DF2A89"/>
    <w:pPr>
      <w:bidi/>
    </w:pPr>
  </w:style>
  <w:style w:type="paragraph" w:customStyle="1" w:styleId="F9A7EFF2FB2943C296C7BF9911EAC702">
    <w:name w:val="F9A7EFF2FB2943C296C7BF9911EAC702"/>
    <w:rsid w:val="00DF2A89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התאמה אישית 44">
      <a:dk1>
        <a:srgbClr val="FFFFFF"/>
      </a:dk1>
      <a:lt1>
        <a:sysClr val="window" lastClr="FFFFFF"/>
      </a:lt1>
      <a:dk2>
        <a:srgbClr val="44546A"/>
      </a:dk2>
      <a:lt2>
        <a:srgbClr val="E7E6E6"/>
      </a:lt2>
      <a:accent1>
        <a:srgbClr val="AD0707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 xmlns:b="http://schemas.openxmlformats.org/officeDocument/2006/bibliography" xmlns="http://schemas.openxmlformats.org/officeDocument/2006/bibliography">
    <b:Tag>ProblemName</b:Tag>
    <b:RefOrder>1</b:RefOrder>
  </b:Source>
</b:Sources>
</file>

<file path=customXml/itemProps1.xml><?xml version="1.0" encoding="utf-8"?>
<ds:datastoreItem xmlns:ds="http://schemas.openxmlformats.org/officeDocument/2006/customXml" ds:itemID="{1829BADE-31F9-4F66-8DD6-3680E6DD3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325</Words>
  <Characters>1628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כותרות</vt:lpstr>
      </vt:variant>
      <vt:variant>
        <vt:i4>2</vt:i4>
      </vt:variant>
    </vt:vector>
  </HeadingPairs>
  <TitlesOfParts>
    <vt:vector size="3" baseType="lpstr">
      <vt:lpstr/>
      <vt:lpstr>    קלט ופלט</vt:lpstr>
      <vt:lpstr>    דוגמאות</vt:lpstr>
    </vt:vector>
  </TitlesOfParts>
  <Company>פרטי מימוש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</dc:creator>
  <cp:keywords/>
  <dc:description/>
  <cp:lastModifiedBy>Alon</cp:lastModifiedBy>
  <cp:revision>84</cp:revision>
  <cp:lastPrinted>2022-04-27T19:51:00Z</cp:lastPrinted>
  <dcterms:created xsi:type="dcterms:W3CDTF">2022-05-27T14:22:00Z</dcterms:created>
  <dcterms:modified xsi:type="dcterms:W3CDTF">2022-05-28T08:22:00Z</dcterms:modified>
</cp:coreProperties>
</file>