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3C7" w:rsidRPr="00EC0EC8" w:rsidRDefault="00EF03C7" w:rsidP="004504E9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МІНІСТЕРСТВО ОСВІТИ І</w:t>
      </w:r>
      <w:r w:rsidRPr="00EC0EC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НАУКИ</w:t>
      </w:r>
      <w:r w:rsidRPr="00EC0EC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УКРАЇНИ</w:t>
      </w:r>
    </w:p>
    <w:p w:rsidR="00EF03C7" w:rsidRPr="00EC0EC8" w:rsidRDefault="00EF03C7" w:rsidP="004504E9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НАЦІОНАЛЬНИЙ УНІВЕРСИТЕТ</w:t>
      </w:r>
      <w:r w:rsidRPr="00EC0EC8">
        <w:rPr>
          <w:b/>
          <w:bCs/>
          <w:sz w:val="28"/>
          <w:szCs w:val="28"/>
        </w:rPr>
        <w:t xml:space="preserve"> “</w:t>
      </w:r>
      <w:r>
        <w:rPr>
          <w:b/>
          <w:bCs/>
          <w:sz w:val="28"/>
          <w:szCs w:val="28"/>
        </w:rPr>
        <w:t>ЛЬВІВСЬКА ПОЛІТЕХНІКА</w:t>
      </w:r>
      <w:r w:rsidRPr="00EC0EC8">
        <w:rPr>
          <w:b/>
          <w:bCs/>
          <w:sz w:val="28"/>
          <w:szCs w:val="28"/>
        </w:rPr>
        <w:t>”</w:t>
      </w:r>
    </w:p>
    <w:p w:rsidR="00EF03C7" w:rsidRPr="002241D5" w:rsidRDefault="00CE3F0C" w:rsidP="004504E9">
      <w:pPr>
        <w:ind w:left="6300"/>
        <w:rPr>
          <w:sz w:val="28"/>
          <w:szCs w:val="28"/>
        </w:rPr>
      </w:pPr>
      <w:r>
        <w:rPr>
          <w:sz w:val="28"/>
          <w:szCs w:val="28"/>
        </w:rPr>
        <w:t>кафедра ЕОМ</w:t>
      </w:r>
    </w:p>
    <w:p w:rsidR="00EF03C7" w:rsidRDefault="00EF03C7" w:rsidP="004504E9">
      <w:pPr>
        <w:rPr>
          <w:sz w:val="28"/>
          <w:szCs w:val="28"/>
        </w:rPr>
      </w:pPr>
    </w:p>
    <w:p w:rsidR="00EF03C7" w:rsidRPr="002241D5" w:rsidRDefault="00EF03C7" w:rsidP="004504E9">
      <w:pPr>
        <w:rPr>
          <w:sz w:val="28"/>
          <w:szCs w:val="28"/>
        </w:rPr>
      </w:pPr>
    </w:p>
    <w:p w:rsidR="00EF03C7" w:rsidRPr="00EC0EC8" w:rsidRDefault="00E758DE" w:rsidP="004504E9">
      <w:pPr>
        <w:ind w:left="360"/>
        <w:jc w:val="center"/>
        <w:rPr>
          <w:sz w:val="28"/>
          <w:szCs w:val="28"/>
        </w:rPr>
      </w:pPr>
      <w:bookmarkStart w:id="0" w:name="_Toc53635690"/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362200" cy="30384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EF03C7" w:rsidRDefault="00EF03C7" w:rsidP="004504E9">
      <w:pPr>
        <w:rPr>
          <w:sz w:val="28"/>
          <w:szCs w:val="28"/>
        </w:rPr>
      </w:pPr>
    </w:p>
    <w:p w:rsidR="00EF03C7" w:rsidRPr="00597A2C" w:rsidRDefault="00EF03C7" w:rsidP="004504E9">
      <w:pPr>
        <w:rPr>
          <w:sz w:val="28"/>
          <w:szCs w:val="28"/>
        </w:rPr>
      </w:pPr>
    </w:p>
    <w:p w:rsidR="00EF03C7" w:rsidRPr="005920C3" w:rsidRDefault="00EF03C7" w:rsidP="004504E9">
      <w:pPr>
        <w:rPr>
          <w:sz w:val="28"/>
          <w:szCs w:val="28"/>
          <w:lang w:val="en-US"/>
        </w:rPr>
      </w:pPr>
    </w:p>
    <w:p w:rsidR="00EF03C7" w:rsidRPr="000C713E" w:rsidRDefault="00EF03C7" w:rsidP="004504E9">
      <w:pPr>
        <w:ind w:left="360"/>
        <w:jc w:val="center"/>
        <w:rPr>
          <w:b/>
          <w:bCs/>
          <w:i/>
          <w:iCs/>
          <w:sz w:val="32"/>
          <w:szCs w:val="32"/>
          <w:lang w:val="ru-RU"/>
        </w:rPr>
      </w:pPr>
      <w:r>
        <w:rPr>
          <w:b/>
          <w:bCs/>
          <w:i/>
          <w:iCs/>
          <w:sz w:val="32"/>
          <w:szCs w:val="32"/>
        </w:rPr>
        <w:t>Лабораторна робота №</w:t>
      </w:r>
      <w:r w:rsidRPr="000C713E">
        <w:rPr>
          <w:b/>
          <w:bCs/>
          <w:i/>
          <w:iCs/>
          <w:sz w:val="32"/>
          <w:szCs w:val="32"/>
          <w:lang w:val="ru-RU"/>
        </w:rPr>
        <w:t>2</w:t>
      </w:r>
    </w:p>
    <w:p w:rsidR="00EF03C7" w:rsidRPr="00CE3F0C" w:rsidRDefault="00EF03C7" w:rsidP="004504E9">
      <w:pPr>
        <w:ind w:left="360"/>
        <w:jc w:val="center"/>
        <w:rPr>
          <w:b/>
          <w:bCs/>
          <w:sz w:val="28"/>
          <w:szCs w:val="28"/>
          <w:lang w:val="ru-RU"/>
        </w:rPr>
      </w:pPr>
      <w:r w:rsidRPr="00597A2C">
        <w:rPr>
          <w:b/>
          <w:bCs/>
          <w:sz w:val="28"/>
          <w:szCs w:val="28"/>
        </w:rPr>
        <w:t xml:space="preserve">з дисципліни </w:t>
      </w:r>
      <w:r w:rsidR="00CE3F0C" w:rsidRPr="00CE3F0C">
        <w:rPr>
          <w:b/>
          <w:bCs/>
          <w:sz w:val="28"/>
          <w:szCs w:val="28"/>
          <w:lang w:val="ru-RU"/>
        </w:rPr>
        <w:t>“</w:t>
      </w:r>
      <w:r w:rsidRPr="00597A2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Паралельні та розподілені обчислення</w:t>
      </w:r>
      <w:r w:rsidRPr="00597A2C">
        <w:rPr>
          <w:b/>
          <w:bCs/>
          <w:sz w:val="28"/>
          <w:szCs w:val="28"/>
        </w:rPr>
        <w:t xml:space="preserve"> </w:t>
      </w:r>
      <w:r w:rsidR="00CE3F0C" w:rsidRPr="00CE3F0C">
        <w:rPr>
          <w:b/>
          <w:bCs/>
          <w:sz w:val="28"/>
          <w:szCs w:val="28"/>
          <w:lang w:val="ru-RU"/>
        </w:rPr>
        <w:t>“</w:t>
      </w:r>
    </w:p>
    <w:p w:rsidR="006A61C3" w:rsidRDefault="006A61C3" w:rsidP="004504E9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тему:</w:t>
      </w:r>
    </w:p>
    <w:p w:rsidR="006A61C3" w:rsidRPr="00EE254C" w:rsidRDefault="00CE3F0C" w:rsidP="004504E9">
      <w:pPr>
        <w:ind w:left="360"/>
        <w:jc w:val="center"/>
        <w:rPr>
          <w:rStyle w:val="FontStyle52"/>
          <w:b/>
          <w:sz w:val="28"/>
          <w:szCs w:val="28"/>
          <w:lang w:val="ru-RU"/>
        </w:rPr>
      </w:pPr>
      <w:r w:rsidRPr="00EE254C">
        <w:rPr>
          <w:rStyle w:val="FontStyle52"/>
          <w:b/>
          <w:iCs/>
          <w:sz w:val="28"/>
          <w:szCs w:val="28"/>
          <w:lang w:val="ru-RU"/>
        </w:rPr>
        <w:t>“</w:t>
      </w:r>
      <w:r w:rsidR="006A61C3" w:rsidRPr="006A61C3">
        <w:rPr>
          <w:rStyle w:val="FontStyle52"/>
          <w:b/>
          <w:iCs/>
          <w:sz w:val="28"/>
          <w:szCs w:val="28"/>
        </w:rPr>
        <w:t>Пара</w:t>
      </w:r>
      <w:r>
        <w:rPr>
          <w:rStyle w:val="FontStyle52"/>
          <w:b/>
          <w:iCs/>
          <w:sz w:val="28"/>
          <w:szCs w:val="28"/>
        </w:rPr>
        <w:t>лельне представлення алгоритмів</w:t>
      </w:r>
      <w:r w:rsidRPr="00EE254C">
        <w:rPr>
          <w:rStyle w:val="FontStyle52"/>
          <w:b/>
          <w:iCs/>
          <w:sz w:val="28"/>
          <w:szCs w:val="28"/>
          <w:lang w:val="ru-RU"/>
        </w:rPr>
        <w:t>”</w:t>
      </w:r>
    </w:p>
    <w:p w:rsidR="006A61C3" w:rsidRPr="006A61C3" w:rsidRDefault="006A61C3" w:rsidP="004504E9">
      <w:pPr>
        <w:jc w:val="center"/>
        <w:rPr>
          <w:b/>
          <w:bCs/>
          <w:sz w:val="28"/>
          <w:szCs w:val="28"/>
        </w:rPr>
      </w:pPr>
    </w:p>
    <w:p w:rsidR="00EF03C7" w:rsidRPr="00597A2C" w:rsidRDefault="00EF03C7" w:rsidP="004504E9">
      <w:pPr>
        <w:rPr>
          <w:sz w:val="28"/>
          <w:szCs w:val="28"/>
        </w:rPr>
      </w:pPr>
    </w:p>
    <w:p w:rsidR="00EF03C7" w:rsidRPr="001B3825" w:rsidRDefault="00EF03C7" w:rsidP="004504E9">
      <w:pPr>
        <w:rPr>
          <w:sz w:val="28"/>
          <w:szCs w:val="28"/>
        </w:rPr>
      </w:pPr>
    </w:p>
    <w:p w:rsidR="00EF03C7" w:rsidRDefault="00EF03C7" w:rsidP="004504E9">
      <w:pPr>
        <w:rPr>
          <w:sz w:val="28"/>
          <w:szCs w:val="28"/>
        </w:rPr>
      </w:pPr>
    </w:p>
    <w:p w:rsidR="00EF03C7" w:rsidRDefault="00EF03C7" w:rsidP="004504E9">
      <w:pPr>
        <w:rPr>
          <w:sz w:val="28"/>
          <w:szCs w:val="28"/>
        </w:rPr>
      </w:pPr>
    </w:p>
    <w:p w:rsidR="00EF03C7" w:rsidRDefault="00EF03C7" w:rsidP="004504E9">
      <w:pPr>
        <w:rPr>
          <w:sz w:val="28"/>
          <w:szCs w:val="28"/>
        </w:rPr>
      </w:pPr>
    </w:p>
    <w:p w:rsidR="00EF03C7" w:rsidRDefault="00EF03C7" w:rsidP="004504E9">
      <w:pPr>
        <w:rPr>
          <w:sz w:val="28"/>
          <w:szCs w:val="28"/>
        </w:rPr>
      </w:pPr>
    </w:p>
    <w:p w:rsidR="00B43FCB" w:rsidRDefault="00B43FCB" w:rsidP="004504E9">
      <w:pPr>
        <w:rPr>
          <w:sz w:val="28"/>
          <w:szCs w:val="28"/>
        </w:rPr>
      </w:pPr>
    </w:p>
    <w:p w:rsidR="00B43FCB" w:rsidRPr="00EC0EC8" w:rsidRDefault="00B43FCB" w:rsidP="004504E9">
      <w:pPr>
        <w:rPr>
          <w:sz w:val="28"/>
          <w:szCs w:val="28"/>
        </w:rPr>
      </w:pPr>
    </w:p>
    <w:p w:rsidR="00B43FCB" w:rsidRDefault="00B43FCB" w:rsidP="004504E9">
      <w:pPr>
        <w:pStyle w:val="a3"/>
        <w:ind w:left="360" w:right="108"/>
        <w:jc w:val="right"/>
      </w:pPr>
      <w:r w:rsidRPr="00B54781">
        <w:t>Виконав: ст.гр.</w:t>
      </w:r>
      <w:r w:rsidRPr="00B54781">
        <w:rPr>
          <w:spacing w:val="-13"/>
        </w:rPr>
        <w:t xml:space="preserve"> </w:t>
      </w:r>
      <w:r w:rsidR="000C3841">
        <w:t>КІ-34</w:t>
      </w:r>
    </w:p>
    <w:p w:rsidR="00B43FCB" w:rsidRDefault="000C3841" w:rsidP="004504E9">
      <w:pPr>
        <w:pStyle w:val="a3"/>
        <w:ind w:left="360" w:right="108"/>
        <w:jc w:val="right"/>
        <w:rPr>
          <w:w w:val="99"/>
        </w:rPr>
      </w:pPr>
      <w:r>
        <w:rPr>
          <w:lang w:val="ru-RU"/>
        </w:rPr>
        <w:t>Алексєєнко Д.С.</w:t>
      </w:r>
    </w:p>
    <w:p w:rsidR="00B43FCB" w:rsidRDefault="00B43FCB" w:rsidP="004504E9">
      <w:pPr>
        <w:pStyle w:val="a3"/>
        <w:ind w:left="360" w:right="108"/>
        <w:jc w:val="right"/>
        <w:rPr>
          <w:lang w:val="ru-RU"/>
        </w:rPr>
      </w:pPr>
      <w:r w:rsidRPr="00B54781">
        <w:t>Прийняв</w:t>
      </w:r>
      <w:r>
        <w:rPr>
          <w:lang w:val="ru-RU"/>
        </w:rPr>
        <w:t xml:space="preserve">: </w:t>
      </w:r>
    </w:p>
    <w:p w:rsidR="00B43FCB" w:rsidRPr="0059191C" w:rsidRDefault="000C3841" w:rsidP="004504E9">
      <w:pPr>
        <w:pStyle w:val="a3"/>
        <w:ind w:left="360" w:right="108"/>
        <w:jc w:val="right"/>
      </w:pPr>
      <w:r>
        <w:rPr>
          <w:lang w:val="ru-RU"/>
        </w:rPr>
        <w:t>Козак Н.Б.</w:t>
      </w:r>
      <w:bookmarkStart w:id="1" w:name="_GoBack"/>
      <w:bookmarkEnd w:id="1"/>
    </w:p>
    <w:p w:rsidR="00EF03C7" w:rsidRPr="006B2FC9" w:rsidRDefault="00EF03C7" w:rsidP="004504E9">
      <w:pPr>
        <w:rPr>
          <w:sz w:val="28"/>
          <w:szCs w:val="28"/>
        </w:rPr>
      </w:pPr>
    </w:p>
    <w:p w:rsidR="00EF03C7" w:rsidRDefault="00EF03C7" w:rsidP="004504E9">
      <w:pPr>
        <w:rPr>
          <w:sz w:val="28"/>
          <w:szCs w:val="28"/>
        </w:rPr>
      </w:pPr>
    </w:p>
    <w:p w:rsidR="00EF03C7" w:rsidRDefault="00EF03C7" w:rsidP="004504E9">
      <w:pPr>
        <w:rPr>
          <w:sz w:val="28"/>
          <w:szCs w:val="28"/>
        </w:rPr>
      </w:pPr>
    </w:p>
    <w:p w:rsidR="00EF03C7" w:rsidRPr="006B2FC9" w:rsidRDefault="00EF03C7" w:rsidP="004504E9">
      <w:pPr>
        <w:rPr>
          <w:sz w:val="28"/>
          <w:szCs w:val="28"/>
        </w:rPr>
      </w:pPr>
    </w:p>
    <w:p w:rsidR="00EF03C7" w:rsidRDefault="00EF03C7" w:rsidP="004504E9">
      <w:pPr>
        <w:rPr>
          <w:sz w:val="28"/>
          <w:szCs w:val="28"/>
        </w:rPr>
      </w:pPr>
    </w:p>
    <w:p w:rsidR="00EF03C7" w:rsidRDefault="00EF03C7" w:rsidP="004504E9">
      <w:pPr>
        <w:rPr>
          <w:sz w:val="28"/>
          <w:szCs w:val="28"/>
        </w:rPr>
      </w:pPr>
    </w:p>
    <w:p w:rsidR="00CE3F0C" w:rsidRPr="00CE3F0C" w:rsidRDefault="00EF03C7" w:rsidP="004504E9">
      <w:pPr>
        <w:ind w:left="360"/>
        <w:jc w:val="center"/>
        <w:rPr>
          <w:sz w:val="28"/>
          <w:szCs w:val="28"/>
          <w:lang w:val="ru-RU"/>
        </w:rPr>
      </w:pPr>
      <w:bookmarkStart w:id="2" w:name="_Toc53635699"/>
      <w:r w:rsidRPr="00EC0EC8">
        <w:rPr>
          <w:sz w:val="28"/>
          <w:szCs w:val="28"/>
        </w:rPr>
        <w:t>Львів – 20</w:t>
      </w:r>
      <w:bookmarkEnd w:id="2"/>
      <w:r w:rsidR="00B43FCB">
        <w:rPr>
          <w:sz w:val="28"/>
          <w:szCs w:val="28"/>
        </w:rPr>
        <w:t>20</w:t>
      </w:r>
    </w:p>
    <w:p w:rsidR="00F34252" w:rsidRPr="000C3841" w:rsidRDefault="00F34252" w:rsidP="00B578D4">
      <w:pPr>
        <w:ind w:left="360"/>
        <w:jc w:val="both"/>
        <w:rPr>
          <w:sz w:val="28"/>
          <w:szCs w:val="28"/>
          <w:lang w:val="ru-RU"/>
        </w:rPr>
      </w:pPr>
      <w:r w:rsidRPr="00A85AA2">
        <w:rPr>
          <w:rStyle w:val="FontStyle52"/>
          <w:b/>
          <w:bCs/>
          <w:sz w:val="28"/>
          <w:szCs w:val="28"/>
        </w:rPr>
        <w:lastRenderedPageBreak/>
        <w:t>Мета:</w:t>
      </w:r>
      <w:r w:rsidRPr="00A85AA2">
        <w:rPr>
          <w:rStyle w:val="FontStyle52"/>
          <w:sz w:val="28"/>
          <w:szCs w:val="28"/>
        </w:rPr>
        <w:t xml:space="preserve"> </w:t>
      </w:r>
      <w:r w:rsidRPr="00CE3F0C">
        <w:rPr>
          <w:rStyle w:val="FontStyle52"/>
          <w:iCs/>
          <w:sz w:val="28"/>
          <w:szCs w:val="28"/>
        </w:rPr>
        <w:t>Вивчити можливості паралельного представлення алгоритмів. Набути навиків такого представлення.</w:t>
      </w:r>
    </w:p>
    <w:p w:rsidR="00F34252" w:rsidRPr="00A85AA2" w:rsidRDefault="00F34252" w:rsidP="004504E9">
      <w:pPr>
        <w:ind w:left="360"/>
        <w:jc w:val="both"/>
        <w:rPr>
          <w:rStyle w:val="FontStyle52"/>
          <w:sz w:val="28"/>
          <w:szCs w:val="28"/>
          <w:lang w:val="ru-RU"/>
        </w:rPr>
      </w:pPr>
      <w:r w:rsidRPr="00A85AA2">
        <w:rPr>
          <w:rStyle w:val="FontStyle52"/>
          <w:b/>
          <w:bCs/>
          <w:sz w:val="28"/>
          <w:szCs w:val="28"/>
        </w:rPr>
        <w:t>Завдання:</w:t>
      </w:r>
    </w:p>
    <w:p w:rsidR="00F34252" w:rsidRDefault="00F34252" w:rsidP="004504E9">
      <w:pPr>
        <w:ind w:left="1080"/>
        <w:jc w:val="both"/>
        <w:rPr>
          <w:rStyle w:val="FontStyle52"/>
          <w:sz w:val="28"/>
          <w:szCs w:val="28"/>
        </w:rPr>
      </w:pPr>
      <w:r w:rsidRPr="00A85AA2">
        <w:rPr>
          <w:rStyle w:val="FontStyle52"/>
          <w:sz w:val="28"/>
          <w:szCs w:val="28"/>
        </w:rPr>
        <w:t xml:space="preserve">Запропонувати та реалізувати локально-рекурсивний алгоритм обчислення виразу: </w:t>
      </w:r>
      <w:r w:rsidR="001402B1" w:rsidRPr="003E4F26">
        <w:rPr>
          <w:position w:val="-4"/>
        </w:rPr>
        <w:object w:dxaOrig="9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6pt;height:14.4pt" o:ole="">
            <v:imagedata r:id="rId8" o:title=""/>
          </v:shape>
          <o:OLEObject Type="Embed" ProgID="Equation.DSMT4" ShapeID="_x0000_i1025" DrawAspect="Content" ObjectID="_1648303711" r:id="rId9"/>
        </w:object>
      </w:r>
      <w:r w:rsidRPr="00A85AA2">
        <w:rPr>
          <w:rStyle w:val="FontStyle52"/>
          <w:sz w:val="28"/>
          <w:szCs w:val="28"/>
        </w:rPr>
        <w:t xml:space="preserve">, де </w:t>
      </w:r>
      <w:r w:rsidRPr="00A85AA2">
        <w:rPr>
          <w:rStyle w:val="FontStyle52"/>
          <w:i/>
          <w:iCs/>
          <w:sz w:val="28"/>
          <w:szCs w:val="28"/>
        </w:rPr>
        <w:t xml:space="preserve">А </w:t>
      </w:r>
      <w:r w:rsidRPr="00A85AA2">
        <w:rPr>
          <w:rStyle w:val="FontStyle52"/>
          <w:sz w:val="28"/>
          <w:szCs w:val="28"/>
        </w:rPr>
        <w:t xml:space="preserve">та </w:t>
      </w:r>
      <w:r w:rsidRPr="00A85AA2">
        <w:rPr>
          <w:rStyle w:val="FontStyle52"/>
          <w:i/>
          <w:iCs/>
          <w:sz w:val="28"/>
          <w:szCs w:val="28"/>
        </w:rPr>
        <w:t>В</w:t>
      </w:r>
      <w:r w:rsidRPr="00A85AA2">
        <w:rPr>
          <w:rStyle w:val="FontStyle52"/>
          <w:sz w:val="28"/>
          <w:szCs w:val="28"/>
        </w:rPr>
        <w:t xml:space="preserve"> матриці з елементами </w:t>
      </w:r>
      <w:r w:rsidR="001402B1" w:rsidRPr="003E4F26">
        <w:rPr>
          <w:position w:val="-14"/>
        </w:rPr>
        <w:object w:dxaOrig="279" w:dyaOrig="380">
          <v:shape id="_x0000_i1026" type="#_x0000_t75" style="width:18pt;height:21pt" o:ole="">
            <v:imagedata r:id="rId10" o:title=""/>
          </v:shape>
          <o:OLEObject Type="Embed" ProgID="Equation.DSMT4" ShapeID="_x0000_i1026" DrawAspect="Content" ObjectID="_1648303712" r:id="rId11"/>
        </w:object>
      </w:r>
      <w:r w:rsidRPr="00A85AA2">
        <w:rPr>
          <w:rStyle w:val="FontStyle39"/>
          <w:sz w:val="28"/>
          <w:szCs w:val="28"/>
        </w:rPr>
        <w:t xml:space="preserve"> </w:t>
      </w:r>
      <w:r w:rsidRPr="00A85AA2">
        <w:rPr>
          <w:rStyle w:val="FontStyle52"/>
          <w:sz w:val="28"/>
          <w:szCs w:val="28"/>
        </w:rPr>
        <w:t xml:space="preserve">та </w:t>
      </w:r>
      <w:r w:rsidR="001402B1" w:rsidRPr="003E4F26">
        <w:rPr>
          <w:position w:val="-14"/>
        </w:rPr>
        <w:object w:dxaOrig="260" w:dyaOrig="380">
          <v:shape id="_x0000_i1027" type="#_x0000_t75" style="width:18.6pt;height:18.6pt" o:ole="">
            <v:imagedata r:id="rId12" o:title=""/>
          </v:shape>
          <o:OLEObject Type="Embed" ProgID="Equation.DSMT4" ShapeID="_x0000_i1027" DrawAspect="Content" ObjectID="_1648303713" r:id="rId13"/>
        </w:object>
      </w:r>
      <w:r w:rsidRPr="00A85AA2">
        <w:rPr>
          <w:rStyle w:val="FontStyle52"/>
          <w:sz w:val="28"/>
          <w:szCs w:val="28"/>
        </w:rPr>
        <w:t xml:space="preserve">, відповідно </w:t>
      </w:r>
      <w:r w:rsidR="001402B1" w:rsidRPr="003E4F26">
        <w:rPr>
          <w:position w:val="-10"/>
        </w:rPr>
        <w:object w:dxaOrig="1219" w:dyaOrig="320">
          <v:shape id="_x0000_i1028" type="#_x0000_t75" style="width:60.6pt;height:15.6pt" o:ole="">
            <v:imagedata r:id="rId14" o:title=""/>
          </v:shape>
          <o:OLEObject Type="Embed" ProgID="Equation.DSMT4" ShapeID="_x0000_i1028" DrawAspect="Content" ObjectID="_1648303714" r:id="rId15"/>
        </w:object>
      </w:r>
      <w:r w:rsidRPr="00A85AA2">
        <w:rPr>
          <w:rStyle w:val="FontStyle39"/>
          <w:spacing w:val="20"/>
          <w:sz w:val="28"/>
          <w:szCs w:val="28"/>
          <w:lang w:val="ru-RU"/>
        </w:rPr>
        <w:t xml:space="preserve">. </w:t>
      </w:r>
      <w:r w:rsidRPr="00A85AA2">
        <w:rPr>
          <w:rStyle w:val="FontStyle52"/>
          <w:sz w:val="28"/>
          <w:szCs w:val="28"/>
        </w:rPr>
        <w:t xml:space="preserve">Матриця </w:t>
      </w:r>
      <w:r w:rsidRPr="00A85AA2">
        <w:rPr>
          <w:rStyle w:val="FontStyle52"/>
          <w:i/>
          <w:iCs/>
          <w:sz w:val="28"/>
          <w:szCs w:val="28"/>
        </w:rPr>
        <w:t>А</w:t>
      </w:r>
      <w:r w:rsidRPr="00A85AA2">
        <w:rPr>
          <w:rStyle w:val="FontStyle52"/>
          <w:sz w:val="28"/>
          <w:szCs w:val="28"/>
        </w:rPr>
        <w:t xml:space="preserve"> задається однозначно і залежить лише від розмірності даних. Для матриці </w:t>
      </w:r>
      <w:r w:rsidRPr="00A85AA2">
        <w:rPr>
          <w:rStyle w:val="FontStyle52"/>
          <w:i/>
          <w:iCs/>
          <w:sz w:val="28"/>
          <w:szCs w:val="28"/>
        </w:rPr>
        <w:t>В</w:t>
      </w:r>
      <w:r w:rsidRPr="00A85AA2">
        <w:rPr>
          <w:rStyle w:val="FontStyle52"/>
          <w:sz w:val="28"/>
          <w:szCs w:val="28"/>
        </w:rPr>
        <w:t xml:space="preserve">: </w:t>
      </w:r>
      <w:r w:rsidR="00A85AA2">
        <w:rPr>
          <w:rStyle w:val="FontStyle52"/>
          <w:sz w:val="28"/>
          <w:szCs w:val="28"/>
        </w:rPr>
        <w:t>з</w:t>
      </w:r>
      <w:r w:rsidRPr="00A85AA2">
        <w:rPr>
          <w:rStyle w:val="FontStyle52"/>
          <w:sz w:val="28"/>
          <w:szCs w:val="28"/>
        </w:rPr>
        <w:t>аштрихована область — довільні цілі числа, відмінні від нуля, а незаштрихована область - нулі.</w:t>
      </w:r>
    </w:p>
    <w:p w:rsidR="00CE3F0C" w:rsidRDefault="00CE3F0C" w:rsidP="004504E9">
      <w:pPr>
        <w:ind w:left="720"/>
        <w:jc w:val="both"/>
        <w:rPr>
          <w:rStyle w:val="FontStyle52"/>
          <w:sz w:val="28"/>
          <w:szCs w:val="28"/>
        </w:rPr>
      </w:pPr>
    </w:p>
    <w:p w:rsidR="00A85AA2" w:rsidRPr="00B43FCB" w:rsidRDefault="006A61C3" w:rsidP="004504E9">
      <w:pPr>
        <w:ind w:left="360"/>
        <w:jc w:val="both"/>
        <w:rPr>
          <w:rStyle w:val="FontStyle52"/>
          <w:sz w:val="28"/>
          <w:szCs w:val="28"/>
          <w:lang w:val="en-US"/>
        </w:rPr>
      </w:pPr>
      <w:r w:rsidRPr="00B43FCB">
        <w:rPr>
          <w:rStyle w:val="FontStyle52"/>
          <w:sz w:val="28"/>
          <w:szCs w:val="28"/>
          <w:lang w:val="en-US"/>
        </w:rPr>
        <w:t>№</w:t>
      </w:r>
      <w:r w:rsidRPr="00B43FCB">
        <w:rPr>
          <w:rStyle w:val="FontStyle52"/>
          <w:sz w:val="28"/>
          <w:szCs w:val="28"/>
          <w:lang w:val="en-US"/>
        </w:rPr>
        <w:tab/>
      </w:r>
      <w:r w:rsidRPr="00B43FCB">
        <w:rPr>
          <w:rStyle w:val="FontStyle52"/>
          <w:sz w:val="28"/>
          <w:szCs w:val="28"/>
          <w:lang w:val="en-US"/>
        </w:rPr>
        <w:tab/>
      </w:r>
      <w:r>
        <w:rPr>
          <w:rStyle w:val="FontStyle52"/>
          <w:sz w:val="28"/>
          <w:szCs w:val="28"/>
          <w:lang w:val="en-US"/>
        </w:rPr>
        <w:t>A</w:t>
      </w:r>
      <w:r>
        <w:rPr>
          <w:rStyle w:val="FontStyle52"/>
          <w:sz w:val="28"/>
          <w:szCs w:val="28"/>
          <w:lang w:val="en-US"/>
        </w:rPr>
        <w:tab/>
      </w:r>
      <w:r>
        <w:rPr>
          <w:rStyle w:val="FontStyle52"/>
          <w:sz w:val="28"/>
          <w:szCs w:val="28"/>
          <w:lang w:val="en-US"/>
        </w:rPr>
        <w:tab/>
      </w:r>
      <w:r w:rsidR="00B43FCB">
        <w:rPr>
          <w:rStyle w:val="FontStyle52"/>
          <w:sz w:val="28"/>
          <w:szCs w:val="28"/>
        </w:rPr>
        <w:t xml:space="preserve">    </w:t>
      </w:r>
      <w:r w:rsidR="00B43FCB">
        <w:rPr>
          <w:rStyle w:val="FontStyle52"/>
          <w:sz w:val="28"/>
          <w:szCs w:val="28"/>
        </w:rPr>
        <w:tab/>
      </w:r>
      <w:r w:rsidR="00B43FCB">
        <w:rPr>
          <w:rStyle w:val="FontStyle52"/>
          <w:sz w:val="28"/>
          <w:szCs w:val="28"/>
        </w:rPr>
        <w:tab/>
      </w:r>
      <w:r>
        <w:rPr>
          <w:rStyle w:val="FontStyle52"/>
          <w:sz w:val="28"/>
          <w:szCs w:val="28"/>
          <w:lang w:val="en-US"/>
        </w:rPr>
        <w:t>B</w:t>
      </w:r>
      <w:r w:rsidRPr="00B43FCB">
        <w:rPr>
          <w:rStyle w:val="FontStyle52"/>
          <w:sz w:val="28"/>
          <w:szCs w:val="28"/>
          <w:lang w:val="en-US"/>
        </w:rPr>
        <w:tab/>
      </w:r>
      <w:r w:rsidRPr="00B43FCB">
        <w:rPr>
          <w:rStyle w:val="FontStyle52"/>
          <w:sz w:val="28"/>
          <w:szCs w:val="28"/>
          <w:lang w:val="en-US"/>
        </w:rPr>
        <w:tab/>
      </w:r>
      <w:r w:rsidRPr="00B43FCB">
        <w:rPr>
          <w:rStyle w:val="FontStyle52"/>
          <w:sz w:val="28"/>
          <w:szCs w:val="28"/>
          <w:lang w:val="en-U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"/>
        <w:gridCol w:w="2976"/>
        <w:gridCol w:w="2243"/>
      </w:tblGrid>
      <w:tr w:rsidR="00B43FCB" w:rsidTr="00B43FCB">
        <w:tc>
          <w:tcPr>
            <w:tcW w:w="534" w:type="dxa"/>
            <w:vAlign w:val="center"/>
          </w:tcPr>
          <w:p w:rsidR="00B43FCB" w:rsidRPr="00682675" w:rsidRDefault="00351E4B" w:rsidP="004504E9">
            <w:pPr>
              <w:ind w:left="360"/>
              <w:jc w:val="center"/>
              <w:rPr>
                <w:rFonts w:ascii="Times New Roman CYR" w:hAnsi="Times New Roman CYR"/>
                <w:b/>
              </w:rPr>
            </w:pPr>
            <w:r>
              <w:rPr>
                <w:rFonts w:ascii="Times New Roman CYR" w:hAnsi="Times New Roman CYR"/>
                <w:b/>
              </w:rPr>
              <w:t>1</w:t>
            </w:r>
          </w:p>
        </w:tc>
        <w:tc>
          <w:tcPr>
            <w:tcW w:w="2976" w:type="dxa"/>
            <w:vAlign w:val="center"/>
          </w:tcPr>
          <w:p w:rsidR="00B43FCB" w:rsidRDefault="00B43FCB" w:rsidP="004504E9">
            <w:pPr>
              <w:ind w:left="360"/>
              <w:jc w:val="both"/>
              <w:rPr>
                <w:rFonts w:ascii="Times New Roman CYR" w:hAnsi="Times New Roman CYR"/>
                <w:lang w:val="en-US"/>
              </w:rPr>
            </w:pPr>
          </w:p>
          <w:p w:rsidR="00351E4B" w:rsidRDefault="00351E4B" w:rsidP="00351E4B">
            <w:pPr>
              <w:ind w:firstLine="567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n 0</w:t>
            </w:r>
            <w:r>
              <w:rPr>
                <w:rFonts w:ascii="Times New Roman CYR" w:hAnsi="Times New Roman CYR"/>
                <w:lang w:val="en-US"/>
              </w:rPr>
              <w:t xml:space="preserve"> </w:t>
            </w:r>
            <w:r>
              <w:rPr>
                <w:rFonts w:ascii="Times New Roman CYR" w:hAnsi="Times New Roman CYR"/>
              </w:rPr>
              <w:t>.... 0</w:t>
            </w:r>
          </w:p>
          <w:p w:rsidR="00351E4B" w:rsidRDefault="00351E4B" w:rsidP="00351E4B">
            <w:pPr>
              <w:ind w:firstLine="567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 n-1...0</w:t>
            </w:r>
          </w:p>
          <w:p w:rsidR="00351E4B" w:rsidRDefault="00351E4B" w:rsidP="00351E4B">
            <w:pPr>
              <w:ind w:firstLine="567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  <w:lang w:val="en-US"/>
              </w:rPr>
              <w:t xml:space="preserve">     </w:t>
            </w:r>
            <w:r>
              <w:rPr>
                <w:rFonts w:ascii="Times New Roman CYR" w:hAnsi="Times New Roman CYR"/>
              </w:rPr>
              <w:t>....</w:t>
            </w:r>
          </w:p>
          <w:p w:rsidR="00B43FCB" w:rsidRDefault="00351E4B" w:rsidP="00351E4B">
            <w:pPr>
              <w:ind w:left="567"/>
              <w:jc w:val="both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</w:rPr>
              <w:t xml:space="preserve">0 </w:t>
            </w:r>
            <w:r>
              <w:rPr>
                <w:rFonts w:ascii="Times New Roman CYR" w:hAnsi="Times New Roman CYR"/>
                <w:lang w:val="en-US"/>
              </w:rPr>
              <w:t xml:space="preserve"> </w:t>
            </w:r>
            <w:r>
              <w:rPr>
                <w:rFonts w:ascii="Times New Roman CYR" w:hAnsi="Times New Roman CYR"/>
              </w:rPr>
              <w:t xml:space="preserve">....   </w:t>
            </w:r>
            <w:r>
              <w:rPr>
                <w:rFonts w:ascii="Times New Roman CYR" w:hAnsi="Times New Roman CYR"/>
                <w:lang w:val="en-US"/>
              </w:rPr>
              <w:t>1</w:t>
            </w:r>
            <w:r>
              <w:rPr>
                <w:rFonts w:ascii="Times New Roman CYR" w:hAnsi="Times New Roman CYR"/>
              </w:rPr>
              <w:t xml:space="preserve">     </w:t>
            </w:r>
          </w:p>
        </w:tc>
        <w:tc>
          <w:tcPr>
            <w:tcW w:w="2243" w:type="dxa"/>
            <w:vAlign w:val="center"/>
          </w:tcPr>
          <w:p w:rsidR="00B43FCB" w:rsidRDefault="000C3841" w:rsidP="004504E9">
            <w:pPr>
              <w:ind w:left="360"/>
              <w:jc w:val="center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noProof/>
                <w:lang w:val="ru-RU" w:eastAsia="ru-RU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240665</wp:posOffset>
                      </wp:positionH>
                      <wp:positionV relativeFrom="paragraph">
                        <wp:posOffset>143510</wp:posOffset>
                      </wp:positionV>
                      <wp:extent cx="751840" cy="670560"/>
                      <wp:effectExtent l="25400" t="21590" r="32385" b="22225"/>
                      <wp:wrapNone/>
                      <wp:docPr id="2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51840" cy="670560"/>
                                <a:chOff x="4495" y="1614"/>
                                <a:chExt cx="567" cy="573"/>
                              </a:xfrm>
                            </wpg:grpSpPr>
                            <wps:wsp>
                              <wps:cNvPr id="3" name="AutoShap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95" y="1614"/>
                                  <a:ext cx="567" cy="567"/>
                                </a:xfrm>
                                <a:prstGeom prst="rtTriangl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AutoShape 29" descr="Широкий диагональный 2"/>
                              <wps:cNvSpPr>
                                <a:spLocks noChangeArrowheads="1"/>
                              </wps:cNvSpPr>
                              <wps:spPr bwMode="auto">
                                <a:xfrm flipH="1" flipV="1">
                                  <a:off x="4495" y="1620"/>
                                  <a:ext cx="567" cy="567"/>
                                </a:xfrm>
                                <a:prstGeom prst="rtTriangle">
                                  <a:avLst/>
                                </a:prstGeom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BF4C19" id="Group 27" o:spid="_x0000_s1026" style="position:absolute;margin-left:18.95pt;margin-top:11.3pt;width:59.2pt;height:52.8pt;z-index:251658752" coordorigin="4495,1614" coordsize="567,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3tfQMAAKIJAAAOAAAAZHJzL2Uyb0RvYy54bWzUVktv3DYQvhfofyB4X+th7UuwHBj7cAuk&#10;bYA87lyJkohKJEtyLbtFgd6TH9JjgfaQJkh+g/yPOiS1613HaIv0heogkZzhcOab+UY8e3TdNuiK&#10;Ks0Ez3B0EmJEeS4KxqsMP3+2Hs0w0obwgjSC0wzfUI0fnX/6yVknUxqLWjQFVQiMcJ12MsO1MTIN&#10;Ap3XtCX6REjKQVgK1RIDU1UFhSIdWG+bIA7DSdAJVUglcqo1rC69EJ87+2VJc/NVWWpqUJNh8M24&#10;t3LvjX0H52ckrRSRNcsHN8hHeNESxuHQvaklMQRtFfvAVMtyJbQozUku2kCUJcupiwGiicJ70Vwq&#10;sZUulirtKrmHCaC9h9NHm82/vHqiECsyHGPESQspcqeieGqx6WSVgsqlkk/lE+UDhOFjkX+tQRzc&#10;l9t55ZXRpvtCFGCPbI1w2FyXqrUmIGp07VJws08BvTYoh8XpOJolkKgcRJNpOJ4MKcpryKPdlSTz&#10;MUYgjSZR4tOX16th93gy9VvH01MrC0jqD3WODo7ZqKDY9B2e+q/h+bQmkro0aQvWgOfpDs8LiN+p&#10;oHjmMXVqO0C1RxNxsagJr+iFUqKrKSnAq8gFYd0Fu36DnWjIxR/C+wBQO5DvYAK8DmEiqVTaXFLR&#10;IjvIsDLPFAOvGhsfScnVY238hp2iXeZizZoG1knacNSB3/E0DN0OLRpWWKkValVtFo1CV8Sy0T3D&#10;8UdqLTPQExrWZni2VyKpxWTFC3eMIazxY0hxw61xCA6cG0aee9/Nw/lqtpoloySerEZJuFyOLtaL&#10;ZDRZR9Px8nS5WCyj762fUZLWrCgot67u+kCU/Lm6GDqSZ/C+ExyFdBT52j0fRh4cu+HKF6LafV10&#10;UMg+/76KN6K4gVpQwjc2aMQwqIX6FqMOmlqG9TdboihGzecc6mkeJZZcxk2S8TSGiTqUbA4lhOdg&#10;KsMGIz9cGN85t1KxqoaTIpdjLmyJl8xVhvXPe+XagyPav8S45AHGzTEqqM7B7/7H/vXtD/37/k3/&#10;uv8V9b/A56f+Z1h4B9+3t6/6d7cvQRDbxBxRDgr37+QoKhsmP7PgudGLHYxDWzzgLaTHVfs/xVtJ&#10;jHEF78neFc/lkpHKJbWsgKm/T9q9yuZB3aMyH1SArbtDre3/qlv8T1nk/mJwEXAdYbi02JvG4dyx&#10;7u5qdf4bAAAA//8DAFBLAwQUAAYACAAAACEAFs0smeAAAAAJAQAADwAAAGRycy9kb3ducmV2Lnht&#10;bEyPwWrDMBBE74X+g9hCb41smbiJYzmE0PYUCkkKpTfF2tgm1spYiu38fZVTe5tlhpm3+XoyLRuw&#10;d40lCfEsAoZUWt1QJeHr+P6yAOa8Iq1aSyjhhg7WxeNDrjJtR9rjcPAVCyXkMiWh9r7LOHdljUa5&#10;me2Qgne2vVE+nH3Fda/GUG5aLqIo5UY1FBZq1eG2xvJyuBoJH6MaN0n8Nuwu5+3t5zj//N7FKOXz&#10;07RZAfM4+b8w3PEDOhSB6WSvpB1rJSSvy5CUIEQK7O7P0wTYKQixEMCLnP//oPgFAAD//wMAUEsB&#10;Ai0AFAAGAAgAAAAhALaDOJL+AAAA4QEAABMAAAAAAAAAAAAAAAAAAAAAAFtDb250ZW50X1R5cGVz&#10;XS54bWxQSwECLQAUAAYACAAAACEAOP0h/9YAAACUAQAACwAAAAAAAAAAAAAAAAAvAQAAX3JlbHMv&#10;LnJlbHNQSwECLQAUAAYACAAAACEAHSa97X0DAACiCQAADgAAAAAAAAAAAAAAAAAuAgAAZHJzL2Uy&#10;b0RvYy54bWxQSwECLQAUAAYACAAAACEAFs0smeAAAAAJAQAADwAAAAAAAAAAAAAAAADXBQAAZHJz&#10;L2Rvd25yZXYueG1sUEsFBgAAAAAEAAQA8wAAAOQGAAAAAA==&#10;"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AutoShape 28" o:spid="_x0000_s1027" type="#_x0000_t6" style="position:absolute;left:4495;top:1614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iGiwwAAANoAAAAPAAAAZHJzL2Rvd25yZXYueG1sRI9Pi8Iw&#10;FMTvwn6H8ARvmqog0jXKIiy7/jvoLujx0bxtqs1LaWKt394Iwh6HmfkNM1u0thQN1b5wrGA4SEAQ&#10;Z04XnCv4/fnsT0H4gKyxdEwK7uRhMX/rzDDV7sZ7ag4hFxHCPkUFJoQqldJnhiz6gauIo/fnaosh&#10;yjqXusZbhNtSjpJkIi0WHBcMVrQ0lF0OV6vguL5X291meLIby2czar5WYT9WqtdtP95BBGrDf/jV&#10;/tYKxvC8Em+AnD8AAAD//wMAUEsBAi0AFAAGAAgAAAAhANvh9svuAAAAhQEAABMAAAAAAAAAAAAA&#10;AAAAAAAAAFtDb250ZW50X1R5cGVzXS54bWxQSwECLQAUAAYACAAAACEAWvQsW78AAAAVAQAACwAA&#10;AAAAAAAAAAAAAAAfAQAAX3JlbHMvLnJlbHNQSwECLQAUAAYACAAAACEAfnohosMAAADaAAAADwAA&#10;AAAAAAAAAAAAAAAHAgAAZHJzL2Rvd25yZXYueG1sUEsFBgAAAAADAAMAtwAAAPcCAAAAAA==&#10;" filled="f" strokeweight="1pt"/>
                      <v:shape id="AutoShape 29" o:spid="_x0000_s1028" type="#_x0000_t6" alt="Широкий диагональный 2" style="position:absolute;left:4495;top:1620;width:567;height:567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n2BwwAAANoAAAAPAAAAZHJzL2Rvd25yZXYueG1sRI/dasJA&#10;FITvC77DcgTvdGOxVVJXCUWltOC/7e0he5oEs2dDdk3St+8WhF4OM/MNM192phQN1a6wrGA8ikAQ&#10;p1YXnCk4n9bDGQjnkTWWlknBDzlYLnoPc4y1bflAzdFnIkDYxagg976KpXRpTgbdyFbEwfu2tUEf&#10;ZJ1JXWMb4KaUj1H0LA0WHBZyrOg1p/R6vBkFH6bZ2c/Lhr7O+2KFyZN+n261UoN+l7yA8NT5//C9&#10;/aYVTODvSrgBcvELAAD//wMAUEsBAi0AFAAGAAgAAAAhANvh9svuAAAAhQEAABMAAAAAAAAAAAAA&#10;AAAAAAAAAFtDb250ZW50X1R5cGVzXS54bWxQSwECLQAUAAYACAAAACEAWvQsW78AAAAVAQAACwAA&#10;AAAAAAAAAAAAAAAfAQAAX3JlbHMvLnJlbHNQSwECLQAUAAYACAAAACEANA59gcMAAADaAAAADwAA&#10;AAAAAAAAAAAAAAAHAgAAZHJzL2Rvd25yZXYueG1sUEsFBgAAAAADAAMAtwAAAPcCAAAAAA==&#10;" fillcolor="black" strokeweight="1pt">
                        <v:fill r:id="rId16" o:title="" type="pattern"/>
                      </v:shape>
                    </v:group>
                  </w:pict>
                </mc:Fallback>
              </mc:AlternateContent>
            </w:r>
          </w:p>
        </w:tc>
      </w:tr>
    </w:tbl>
    <w:p w:rsidR="00A85AA2" w:rsidRPr="00B43FCB" w:rsidRDefault="00A85AA2" w:rsidP="004504E9">
      <w:pPr>
        <w:jc w:val="both"/>
        <w:rPr>
          <w:rStyle w:val="FontStyle52"/>
          <w:sz w:val="28"/>
          <w:szCs w:val="28"/>
          <w:lang w:val="en-US"/>
        </w:rPr>
      </w:pPr>
    </w:p>
    <w:p w:rsidR="00A85AA2" w:rsidRPr="00B43FCB" w:rsidRDefault="00A85AA2" w:rsidP="004504E9">
      <w:pPr>
        <w:jc w:val="both"/>
        <w:rPr>
          <w:rStyle w:val="FontStyle52"/>
          <w:sz w:val="28"/>
          <w:szCs w:val="28"/>
          <w:lang w:val="en-US"/>
        </w:rPr>
      </w:pPr>
    </w:p>
    <w:p w:rsidR="002C005D" w:rsidRPr="006A61C3" w:rsidRDefault="002C005D" w:rsidP="004504E9">
      <w:pPr>
        <w:ind w:left="360"/>
        <w:jc w:val="center"/>
        <w:rPr>
          <w:rStyle w:val="FontStyle39"/>
          <w:b/>
          <w:i w:val="0"/>
          <w:sz w:val="28"/>
          <w:szCs w:val="28"/>
        </w:rPr>
      </w:pPr>
      <w:r w:rsidRPr="006A61C3">
        <w:rPr>
          <w:rStyle w:val="FontStyle39"/>
          <w:b/>
          <w:i w:val="0"/>
          <w:sz w:val="28"/>
          <w:szCs w:val="28"/>
        </w:rPr>
        <w:t>Послідовність виконання</w:t>
      </w:r>
      <w:r w:rsidR="006A61C3" w:rsidRPr="006A61C3">
        <w:rPr>
          <w:rStyle w:val="FontStyle39"/>
          <w:b/>
          <w:i w:val="0"/>
          <w:sz w:val="28"/>
          <w:szCs w:val="28"/>
        </w:rPr>
        <w:t xml:space="preserve"> роботи:</w:t>
      </w:r>
    </w:p>
    <w:p w:rsidR="002C005D" w:rsidRDefault="002C005D" w:rsidP="004504E9">
      <w:pPr>
        <w:rPr>
          <w:rStyle w:val="FontStyle39"/>
          <w:sz w:val="28"/>
          <w:szCs w:val="28"/>
        </w:rPr>
      </w:pPr>
    </w:p>
    <w:p w:rsidR="002C005D" w:rsidRPr="006A61C3" w:rsidRDefault="00F34252" w:rsidP="004504E9">
      <w:pPr>
        <w:ind w:left="360"/>
        <w:jc w:val="both"/>
        <w:rPr>
          <w:rStyle w:val="FontStyle52"/>
          <w:sz w:val="28"/>
          <w:szCs w:val="28"/>
        </w:rPr>
      </w:pPr>
      <w:r w:rsidRPr="00A85AA2">
        <w:rPr>
          <w:rStyle w:val="FontStyle52"/>
          <w:sz w:val="28"/>
          <w:szCs w:val="28"/>
        </w:rPr>
        <w:t>Програма з одноразовим присвоюванням.</w:t>
      </w:r>
    </w:p>
    <w:p w:rsidR="006A61C3" w:rsidRPr="00CE3F0C" w:rsidRDefault="006A61C3" w:rsidP="004504E9">
      <w:pPr>
        <w:ind w:left="1080"/>
        <w:jc w:val="both"/>
        <w:rPr>
          <w:rStyle w:val="FontStyle52"/>
          <w:sz w:val="28"/>
          <w:szCs w:val="28"/>
        </w:rPr>
      </w:pPr>
      <w:r>
        <w:rPr>
          <w:rStyle w:val="FontStyle52"/>
          <w:sz w:val="28"/>
          <w:szCs w:val="28"/>
        </w:rPr>
        <w:t xml:space="preserve">Програма </w:t>
      </w:r>
      <w:r w:rsidR="00CE3F0C">
        <w:rPr>
          <w:rStyle w:val="FontStyle52"/>
          <w:sz w:val="28"/>
          <w:szCs w:val="28"/>
        </w:rPr>
        <w:t>об</w:t>
      </w:r>
      <w:r w:rsidR="00CE3F0C" w:rsidRPr="00CE3F0C">
        <w:rPr>
          <w:rStyle w:val="FontStyle52"/>
          <w:sz w:val="28"/>
          <w:szCs w:val="28"/>
          <w:lang w:val="ru-RU"/>
        </w:rPr>
        <w:t>’</w:t>
      </w:r>
      <w:r w:rsidR="00CE3F0C">
        <w:rPr>
          <w:rStyle w:val="FontStyle52"/>
          <w:sz w:val="28"/>
          <w:szCs w:val="28"/>
        </w:rPr>
        <w:t xml:space="preserve">єднана з програмою </w:t>
      </w:r>
      <w:r w:rsidR="00CE3F0C" w:rsidRPr="00A85AA2">
        <w:rPr>
          <w:rStyle w:val="FontStyle52"/>
          <w:sz w:val="28"/>
          <w:szCs w:val="28"/>
        </w:rPr>
        <w:t>реаліз</w:t>
      </w:r>
      <w:r w:rsidR="00CE3F0C">
        <w:rPr>
          <w:rStyle w:val="FontStyle52"/>
          <w:sz w:val="28"/>
          <w:szCs w:val="28"/>
        </w:rPr>
        <w:t>ації</w:t>
      </w:r>
      <w:r w:rsidR="00CE3F0C" w:rsidRPr="00A85AA2">
        <w:rPr>
          <w:rStyle w:val="FontStyle52"/>
          <w:sz w:val="28"/>
          <w:szCs w:val="28"/>
        </w:rPr>
        <w:t xml:space="preserve"> оптимізован</w:t>
      </w:r>
      <w:r w:rsidR="00CE3F0C">
        <w:rPr>
          <w:rStyle w:val="FontStyle52"/>
          <w:sz w:val="28"/>
          <w:szCs w:val="28"/>
        </w:rPr>
        <w:t>ого</w:t>
      </w:r>
      <w:r w:rsidR="00CE3F0C" w:rsidRPr="00A85AA2">
        <w:rPr>
          <w:rStyle w:val="FontStyle52"/>
          <w:sz w:val="28"/>
          <w:szCs w:val="28"/>
        </w:rPr>
        <w:t xml:space="preserve"> локально-рекурс</w:t>
      </w:r>
      <w:r w:rsidR="00CE3F0C">
        <w:rPr>
          <w:rStyle w:val="FontStyle52"/>
          <w:sz w:val="28"/>
          <w:szCs w:val="28"/>
        </w:rPr>
        <w:t>и</w:t>
      </w:r>
      <w:r w:rsidR="00CE3F0C" w:rsidRPr="00A85AA2">
        <w:rPr>
          <w:rStyle w:val="FontStyle52"/>
          <w:sz w:val="28"/>
          <w:szCs w:val="28"/>
        </w:rPr>
        <w:t>вн</w:t>
      </w:r>
      <w:r w:rsidR="00CE3F0C">
        <w:rPr>
          <w:rStyle w:val="FontStyle52"/>
          <w:sz w:val="28"/>
          <w:szCs w:val="28"/>
        </w:rPr>
        <w:t xml:space="preserve">ого </w:t>
      </w:r>
      <w:r w:rsidR="00CE3F0C" w:rsidRPr="00A85AA2">
        <w:rPr>
          <w:rStyle w:val="FontStyle52"/>
          <w:sz w:val="28"/>
          <w:szCs w:val="28"/>
        </w:rPr>
        <w:t>алгоритм</w:t>
      </w:r>
      <w:r w:rsidR="00CE3F0C">
        <w:rPr>
          <w:rStyle w:val="FontStyle52"/>
          <w:sz w:val="28"/>
          <w:szCs w:val="28"/>
        </w:rPr>
        <w:t>а, і подана в пункті 6.</w:t>
      </w:r>
    </w:p>
    <w:p w:rsidR="007F60CB" w:rsidRPr="006A61C3" w:rsidRDefault="00F34252" w:rsidP="004504E9">
      <w:pPr>
        <w:ind w:left="360"/>
        <w:jc w:val="both"/>
        <w:rPr>
          <w:rStyle w:val="FontStyle48"/>
          <w:sz w:val="28"/>
          <w:szCs w:val="28"/>
          <w:lang w:eastAsia="en-US"/>
        </w:rPr>
      </w:pPr>
      <w:r w:rsidRPr="00A85AA2">
        <w:rPr>
          <w:rStyle w:val="FontStyle52"/>
          <w:sz w:val="28"/>
          <w:szCs w:val="28"/>
          <w:lang w:eastAsia="en-US"/>
        </w:rPr>
        <w:t xml:space="preserve">Рекурсивні рівняння: </w:t>
      </w:r>
      <w:r w:rsidR="00EE254C" w:rsidRPr="00EE254C">
        <w:rPr>
          <w:rStyle w:val="FontStyle52"/>
          <w:i/>
          <w:sz w:val="28"/>
          <w:szCs w:val="28"/>
          <w:lang w:val="en-US" w:eastAsia="en-US"/>
        </w:rPr>
        <w:t>C</w:t>
      </w:r>
      <w:r w:rsidR="00EE254C" w:rsidRPr="00EE254C">
        <w:rPr>
          <w:rStyle w:val="FontStyle52"/>
          <w:i/>
          <w:sz w:val="28"/>
          <w:szCs w:val="28"/>
          <w:vertAlign w:val="subscript"/>
          <w:lang w:val="en-US" w:eastAsia="en-US"/>
        </w:rPr>
        <w:t>ij</w:t>
      </w:r>
      <w:r w:rsidR="00EE254C" w:rsidRPr="00EE254C">
        <w:rPr>
          <w:rStyle w:val="FontStyle52"/>
          <w:i/>
          <w:sz w:val="28"/>
          <w:szCs w:val="28"/>
          <w:vertAlign w:val="superscript"/>
          <w:lang w:eastAsia="en-US"/>
        </w:rPr>
        <w:t>(</w:t>
      </w:r>
      <w:r w:rsidR="00EE254C" w:rsidRPr="00EE254C">
        <w:rPr>
          <w:rStyle w:val="FontStyle52"/>
          <w:i/>
          <w:sz w:val="28"/>
          <w:szCs w:val="28"/>
          <w:vertAlign w:val="superscript"/>
          <w:lang w:val="en-US" w:eastAsia="en-US"/>
        </w:rPr>
        <w:t>k</w:t>
      </w:r>
      <w:r w:rsidR="00EE254C" w:rsidRPr="00EE254C">
        <w:rPr>
          <w:rStyle w:val="FontStyle52"/>
          <w:i/>
          <w:sz w:val="28"/>
          <w:szCs w:val="28"/>
          <w:vertAlign w:val="superscript"/>
          <w:lang w:eastAsia="en-US"/>
        </w:rPr>
        <w:t>+1)</w:t>
      </w:r>
      <w:r w:rsidR="00EE254C" w:rsidRPr="00EE254C">
        <w:rPr>
          <w:rStyle w:val="FontStyle52"/>
          <w:i/>
          <w:sz w:val="28"/>
          <w:szCs w:val="28"/>
          <w:lang w:eastAsia="en-US"/>
        </w:rPr>
        <w:t>=</w:t>
      </w:r>
      <w:r w:rsidR="00EE254C" w:rsidRPr="00EE254C">
        <w:rPr>
          <w:rStyle w:val="FontStyle52"/>
          <w:i/>
          <w:sz w:val="28"/>
          <w:szCs w:val="28"/>
          <w:lang w:val="en-US" w:eastAsia="en-US"/>
        </w:rPr>
        <w:t>C</w:t>
      </w:r>
      <w:r w:rsidR="00EE254C" w:rsidRPr="00EE254C">
        <w:rPr>
          <w:rStyle w:val="FontStyle52"/>
          <w:i/>
          <w:sz w:val="28"/>
          <w:szCs w:val="28"/>
          <w:vertAlign w:val="subscript"/>
          <w:lang w:val="en-US" w:eastAsia="en-US"/>
        </w:rPr>
        <w:t>ij</w:t>
      </w:r>
      <w:r w:rsidR="00EE254C" w:rsidRPr="00EE254C">
        <w:rPr>
          <w:rStyle w:val="FontStyle52"/>
          <w:i/>
          <w:sz w:val="28"/>
          <w:szCs w:val="28"/>
          <w:vertAlign w:val="superscript"/>
          <w:lang w:eastAsia="en-US"/>
        </w:rPr>
        <w:t>(</w:t>
      </w:r>
      <w:r w:rsidR="00EE254C" w:rsidRPr="00EE254C">
        <w:rPr>
          <w:rStyle w:val="FontStyle52"/>
          <w:i/>
          <w:sz w:val="28"/>
          <w:szCs w:val="28"/>
          <w:vertAlign w:val="superscript"/>
          <w:lang w:val="en-US" w:eastAsia="en-US"/>
        </w:rPr>
        <w:t>k</w:t>
      </w:r>
      <w:r w:rsidR="00EE254C" w:rsidRPr="00EE254C">
        <w:rPr>
          <w:rStyle w:val="FontStyle52"/>
          <w:i/>
          <w:sz w:val="28"/>
          <w:szCs w:val="28"/>
          <w:vertAlign w:val="superscript"/>
          <w:lang w:eastAsia="en-US"/>
        </w:rPr>
        <w:t>)</w:t>
      </w:r>
      <w:r w:rsidR="00EE254C" w:rsidRPr="00EE254C">
        <w:rPr>
          <w:rStyle w:val="FontStyle52"/>
          <w:i/>
          <w:sz w:val="28"/>
          <w:szCs w:val="28"/>
          <w:lang w:eastAsia="en-US"/>
        </w:rPr>
        <w:t>+</w:t>
      </w:r>
      <w:r w:rsidR="00EE254C" w:rsidRPr="00EE254C">
        <w:rPr>
          <w:rStyle w:val="FontStyle52"/>
          <w:i/>
          <w:sz w:val="28"/>
          <w:szCs w:val="28"/>
          <w:lang w:val="en-US" w:eastAsia="en-US"/>
        </w:rPr>
        <w:t>A</w:t>
      </w:r>
      <w:r w:rsidR="00EE254C" w:rsidRPr="00EE254C">
        <w:rPr>
          <w:rStyle w:val="FontStyle52"/>
          <w:i/>
          <w:sz w:val="28"/>
          <w:szCs w:val="28"/>
          <w:vertAlign w:val="subscript"/>
          <w:lang w:val="en-US" w:eastAsia="en-US"/>
        </w:rPr>
        <w:t>ij</w:t>
      </w:r>
      <w:r w:rsidR="00EE254C" w:rsidRPr="00EE254C">
        <w:rPr>
          <w:rStyle w:val="FontStyle52"/>
          <w:i/>
          <w:sz w:val="28"/>
          <w:szCs w:val="28"/>
          <w:vertAlign w:val="superscript"/>
          <w:lang w:eastAsia="en-US"/>
        </w:rPr>
        <w:t>(</w:t>
      </w:r>
      <w:r w:rsidR="00EE254C" w:rsidRPr="00EE254C">
        <w:rPr>
          <w:rStyle w:val="FontStyle52"/>
          <w:i/>
          <w:sz w:val="28"/>
          <w:szCs w:val="28"/>
          <w:vertAlign w:val="superscript"/>
          <w:lang w:val="en-US" w:eastAsia="en-US"/>
        </w:rPr>
        <w:t>k</w:t>
      </w:r>
      <w:r w:rsidR="00EE254C" w:rsidRPr="00EE254C">
        <w:rPr>
          <w:rStyle w:val="FontStyle52"/>
          <w:i/>
          <w:sz w:val="28"/>
          <w:szCs w:val="28"/>
          <w:vertAlign w:val="superscript"/>
          <w:lang w:eastAsia="en-US"/>
        </w:rPr>
        <w:t>)</w:t>
      </w:r>
      <w:r w:rsidR="00EE254C" w:rsidRPr="00EE254C">
        <w:rPr>
          <w:rStyle w:val="FontStyle52"/>
          <w:i/>
          <w:sz w:val="28"/>
          <w:szCs w:val="28"/>
          <w:lang w:eastAsia="en-US"/>
        </w:rPr>
        <w:t>*</w:t>
      </w:r>
      <w:r w:rsidR="00EE254C" w:rsidRPr="00EE254C">
        <w:rPr>
          <w:rStyle w:val="FontStyle52"/>
          <w:i/>
          <w:sz w:val="28"/>
          <w:szCs w:val="28"/>
          <w:lang w:val="en-US" w:eastAsia="en-US"/>
        </w:rPr>
        <w:t>B</w:t>
      </w:r>
      <w:r w:rsidR="00EE254C" w:rsidRPr="00EE254C">
        <w:rPr>
          <w:rStyle w:val="FontStyle52"/>
          <w:i/>
          <w:sz w:val="28"/>
          <w:szCs w:val="28"/>
          <w:vertAlign w:val="subscript"/>
          <w:lang w:val="en-US" w:eastAsia="en-US"/>
        </w:rPr>
        <w:t>ij</w:t>
      </w:r>
      <w:r w:rsidR="00EE254C" w:rsidRPr="00EE254C">
        <w:rPr>
          <w:rStyle w:val="FontStyle52"/>
          <w:i/>
          <w:sz w:val="28"/>
          <w:szCs w:val="28"/>
          <w:vertAlign w:val="superscript"/>
          <w:lang w:eastAsia="en-US"/>
        </w:rPr>
        <w:t>(</w:t>
      </w:r>
      <w:r w:rsidR="00EE254C" w:rsidRPr="00EE254C">
        <w:rPr>
          <w:rStyle w:val="FontStyle52"/>
          <w:i/>
          <w:sz w:val="28"/>
          <w:szCs w:val="28"/>
          <w:vertAlign w:val="superscript"/>
          <w:lang w:val="en-US" w:eastAsia="en-US"/>
        </w:rPr>
        <w:t>k</w:t>
      </w:r>
      <w:r w:rsidR="00EE254C" w:rsidRPr="00EE254C">
        <w:rPr>
          <w:rStyle w:val="FontStyle52"/>
          <w:i/>
          <w:sz w:val="28"/>
          <w:szCs w:val="28"/>
          <w:vertAlign w:val="superscript"/>
          <w:lang w:eastAsia="en-US"/>
        </w:rPr>
        <w:t>)</w:t>
      </w:r>
      <w:r w:rsidRPr="00A85AA2">
        <w:rPr>
          <w:rStyle w:val="FontStyle52"/>
          <w:sz w:val="28"/>
          <w:szCs w:val="28"/>
          <w:lang w:eastAsia="en-US"/>
        </w:rPr>
        <w:t xml:space="preserve">, де </w:t>
      </w:r>
      <w:r w:rsidR="00EE254C" w:rsidRPr="00EE254C">
        <w:rPr>
          <w:rStyle w:val="FontStyle52"/>
          <w:i/>
          <w:sz w:val="28"/>
          <w:szCs w:val="28"/>
          <w:lang w:val="en-US" w:eastAsia="en-US"/>
        </w:rPr>
        <w:t>A</w:t>
      </w:r>
      <w:r w:rsidR="00EE254C" w:rsidRPr="00EE254C">
        <w:rPr>
          <w:rStyle w:val="FontStyle52"/>
          <w:i/>
          <w:sz w:val="28"/>
          <w:szCs w:val="28"/>
          <w:vertAlign w:val="subscript"/>
          <w:lang w:val="en-US" w:eastAsia="en-US"/>
        </w:rPr>
        <w:t>ij</w:t>
      </w:r>
      <w:r w:rsidR="00EE254C" w:rsidRPr="00EE254C">
        <w:rPr>
          <w:rStyle w:val="FontStyle52"/>
          <w:i/>
          <w:sz w:val="28"/>
          <w:szCs w:val="28"/>
          <w:vertAlign w:val="superscript"/>
          <w:lang w:eastAsia="en-US"/>
        </w:rPr>
        <w:t>(</w:t>
      </w:r>
      <w:r w:rsidR="00EE254C" w:rsidRPr="00EE254C">
        <w:rPr>
          <w:rStyle w:val="FontStyle52"/>
          <w:i/>
          <w:sz w:val="28"/>
          <w:szCs w:val="28"/>
          <w:vertAlign w:val="superscript"/>
          <w:lang w:val="en-US" w:eastAsia="en-US"/>
        </w:rPr>
        <w:t>k</w:t>
      </w:r>
      <w:r w:rsidR="00EE254C" w:rsidRPr="00EE254C">
        <w:rPr>
          <w:rStyle w:val="FontStyle52"/>
          <w:i/>
          <w:sz w:val="28"/>
          <w:szCs w:val="28"/>
          <w:vertAlign w:val="superscript"/>
          <w:lang w:eastAsia="en-US"/>
        </w:rPr>
        <w:t>)</w:t>
      </w:r>
      <w:r w:rsidR="00EE254C" w:rsidRPr="00EE254C">
        <w:rPr>
          <w:rStyle w:val="FontStyle52"/>
          <w:i/>
          <w:sz w:val="28"/>
          <w:szCs w:val="28"/>
          <w:lang w:eastAsia="en-US"/>
        </w:rPr>
        <w:t>=</w:t>
      </w:r>
      <w:r w:rsidR="00EE254C" w:rsidRPr="00EE254C">
        <w:rPr>
          <w:rStyle w:val="FontStyle52"/>
          <w:i/>
          <w:sz w:val="28"/>
          <w:szCs w:val="28"/>
          <w:lang w:val="en-US" w:eastAsia="en-US"/>
        </w:rPr>
        <w:t>A</w:t>
      </w:r>
      <w:r w:rsidR="00EE254C" w:rsidRPr="00EE254C">
        <w:rPr>
          <w:rStyle w:val="FontStyle52"/>
          <w:i/>
          <w:sz w:val="28"/>
          <w:szCs w:val="28"/>
          <w:lang w:eastAsia="en-US"/>
        </w:rPr>
        <w:t>[</w:t>
      </w:r>
      <w:r w:rsidR="00EE254C" w:rsidRPr="00EE254C">
        <w:rPr>
          <w:rStyle w:val="FontStyle52"/>
          <w:i/>
          <w:sz w:val="28"/>
          <w:szCs w:val="28"/>
          <w:lang w:val="en-US" w:eastAsia="en-US"/>
        </w:rPr>
        <w:t>i</w:t>
      </w:r>
      <w:r w:rsidR="00EE254C" w:rsidRPr="00EE254C">
        <w:rPr>
          <w:rStyle w:val="FontStyle52"/>
          <w:i/>
          <w:sz w:val="28"/>
          <w:szCs w:val="28"/>
          <w:lang w:eastAsia="en-US"/>
        </w:rPr>
        <w:t>][</w:t>
      </w:r>
      <w:r w:rsidR="00EE254C" w:rsidRPr="00EE254C">
        <w:rPr>
          <w:rStyle w:val="FontStyle52"/>
          <w:i/>
          <w:sz w:val="28"/>
          <w:szCs w:val="28"/>
          <w:lang w:val="en-US" w:eastAsia="en-US"/>
        </w:rPr>
        <w:t>j</w:t>
      </w:r>
      <w:r w:rsidR="00EE254C" w:rsidRPr="00EE254C">
        <w:rPr>
          <w:rStyle w:val="FontStyle52"/>
          <w:i/>
          <w:sz w:val="28"/>
          <w:szCs w:val="28"/>
          <w:lang w:eastAsia="en-US"/>
        </w:rPr>
        <w:t>]</w:t>
      </w:r>
      <w:r w:rsidRPr="00EE254C">
        <w:rPr>
          <w:rStyle w:val="FontStyle52"/>
          <w:i/>
          <w:sz w:val="28"/>
          <w:szCs w:val="28"/>
          <w:lang w:eastAsia="en-US"/>
        </w:rPr>
        <w:t xml:space="preserve">, </w:t>
      </w:r>
      <w:r w:rsidR="00EE254C" w:rsidRPr="00EE254C">
        <w:rPr>
          <w:rStyle w:val="FontStyle52"/>
          <w:i/>
          <w:sz w:val="28"/>
          <w:szCs w:val="28"/>
          <w:lang w:val="en-US" w:eastAsia="en-US"/>
        </w:rPr>
        <w:t>B</w:t>
      </w:r>
      <w:r w:rsidR="00EE254C" w:rsidRPr="00EE254C">
        <w:rPr>
          <w:rStyle w:val="FontStyle52"/>
          <w:i/>
          <w:sz w:val="28"/>
          <w:szCs w:val="28"/>
          <w:vertAlign w:val="subscript"/>
          <w:lang w:val="en-US" w:eastAsia="en-US"/>
        </w:rPr>
        <w:t>ij</w:t>
      </w:r>
      <w:r w:rsidR="00EE254C" w:rsidRPr="00EE254C">
        <w:rPr>
          <w:rStyle w:val="FontStyle52"/>
          <w:i/>
          <w:sz w:val="28"/>
          <w:szCs w:val="28"/>
          <w:vertAlign w:val="superscript"/>
          <w:lang w:eastAsia="en-US"/>
        </w:rPr>
        <w:t>(</w:t>
      </w:r>
      <w:r w:rsidR="00EE254C" w:rsidRPr="00EE254C">
        <w:rPr>
          <w:rStyle w:val="FontStyle52"/>
          <w:i/>
          <w:sz w:val="28"/>
          <w:szCs w:val="28"/>
          <w:vertAlign w:val="superscript"/>
          <w:lang w:val="en-US" w:eastAsia="en-US"/>
        </w:rPr>
        <w:t>k</w:t>
      </w:r>
      <w:r w:rsidR="00EE254C" w:rsidRPr="00EE254C">
        <w:rPr>
          <w:rStyle w:val="FontStyle52"/>
          <w:i/>
          <w:sz w:val="28"/>
          <w:szCs w:val="28"/>
          <w:vertAlign w:val="superscript"/>
          <w:lang w:eastAsia="en-US"/>
        </w:rPr>
        <w:t>)</w:t>
      </w:r>
      <w:r w:rsidR="00EE254C" w:rsidRPr="00EE254C">
        <w:rPr>
          <w:rStyle w:val="FontStyle52"/>
          <w:i/>
          <w:sz w:val="28"/>
          <w:szCs w:val="28"/>
          <w:lang w:eastAsia="en-US"/>
        </w:rPr>
        <w:t>=</w:t>
      </w:r>
      <w:r w:rsidR="00EE254C" w:rsidRPr="00EE254C">
        <w:rPr>
          <w:rStyle w:val="FontStyle52"/>
          <w:i/>
          <w:sz w:val="28"/>
          <w:szCs w:val="28"/>
          <w:lang w:val="en-US" w:eastAsia="en-US"/>
        </w:rPr>
        <w:t>B</w:t>
      </w:r>
      <w:r w:rsidR="00EE254C" w:rsidRPr="00EE254C">
        <w:rPr>
          <w:rStyle w:val="FontStyle52"/>
          <w:i/>
          <w:sz w:val="28"/>
          <w:szCs w:val="28"/>
          <w:lang w:eastAsia="en-US"/>
        </w:rPr>
        <w:t>[</w:t>
      </w:r>
      <w:r w:rsidR="00EE254C" w:rsidRPr="00EE254C">
        <w:rPr>
          <w:rStyle w:val="FontStyle52"/>
          <w:i/>
          <w:sz w:val="28"/>
          <w:szCs w:val="28"/>
          <w:lang w:val="en-US" w:eastAsia="en-US"/>
        </w:rPr>
        <w:t>i</w:t>
      </w:r>
      <w:r w:rsidR="00EE254C" w:rsidRPr="00EE254C">
        <w:rPr>
          <w:rStyle w:val="FontStyle52"/>
          <w:i/>
          <w:sz w:val="28"/>
          <w:szCs w:val="28"/>
          <w:lang w:eastAsia="en-US"/>
        </w:rPr>
        <w:t>][</w:t>
      </w:r>
      <w:r w:rsidR="00EE254C" w:rsidRPr="00EE254C">
        <w:rPr>
          <w:rStyle w:val="FontStyle52"/>
          <w:i/>
          <w:sz w:val="28"/>
          <w:szCs w:val="28"/>
          <w:lang w:val="en-US" w:eastAsia="en-US"/>
        </w:rPr>
        <w:t>j</w:t>
      </w:r>
      <w:r w:rsidR="00EE254C" w:rsidRPr="00EE254C">
        <w:rPr>
          <w:rStyle w:val="FontStyle52"/>
          <w:i/>
          <w:sz w:val="28"/>
          <w:szCs w:val="28"/>
          <w:lang w:eastAsia="en-US"/>
        </w:rPr>
        <w:t>]</w:t>
      </w:r>
      <w:r w:rsidRPr="00EE254C">
        <w:rPr>
          <w:rStyle w:val="FontStyle52"/>
          <w:i/>
          <w:sz w:val="28"/>
          <w:szCs w:val="28"/>
          <w:lang w:eastAsia="en-US"/>
        </w:rPr>
        <w:t>,</w:t>
      </w:r>
      <w:r w:rsidRPr="00F40EB6">
        <w:rPr>
          <w:rStyle w:val="FontStyle52"/>
          <w:sz w:val="28"/>
          <w:szCs w:val="28"/>
          <w:lang w:eastAsia="en-US"/>
        </w:rPr>
        <w:t xml:space="preserve"> </w:t>
      </w:r>
      <w:r w:rsidR="00EE254C">
        <w:rPr>
          <w:rStyle w:val="FontStyle52"/>
          <w:i/>
          <w:iCs/>
          <w:sz w:val="28"/>
          <w:szCs w:val="28"/>
          <w:lang w:val="en-US" w:eastAsia="en-US"/>
        </w:rPr>
        <w:t>k</w:t>
      </w:r>
      <w:r w:rsidRPr="00F40EB6">
        <w:rPr>
          <w:rStyle w:val="FontStyle52"/>
          <w:sz w:val="28"/>
          <w:szCs w:val="28"/>
          <w:lang w:eastAsia="en-US"/>
        </w:rPr>
        <w:t xml:space="preserve"> </w:t>
      </w:r>
      <w:r w:rsidRPr="00A85AA2">
        <w:rPr>
          <w:rStyle w:val="FontStyle52"/>
          <w:sz w:val="28"/>
          <w:szCs w:val="28"/>
          <w:lang w:eastAsia="en-US"/>
        </w:rPr>
        <w:t>- індекс рекурсії.</w:t>
      </w:r>
    </w:p>
    <w:p w:rsidR="0031243E" w:rsidRPr="00B578D4" w:rsidRDefault="007F60CB" w:rsidP="00B578D4">
      <w:pPr>
        <w:ind w:left="360"/>
        <w:jc w:val="both"/>
        <w:rPr>
          <w:sz w:val="28"/>
          <w:szCs w:val="28"/>
          <w:lang w:val="en-US"/>
        </w:rPr>
      </w:pPr>
      <w:r>
        <w:rPr>
          <w:rStyle w:val="FontStyle48"/>
          <w:sz w:val="28"/>
          <w:szCs w:val="28"/>
        </w:rPr>
        <w:t>Граф залежностей</w:t>
      </w:r>
      <w:r w:rsidR="006A61C3">
        <w:rPr>
          <w:rStyle w:val="FontStyle48"/>
          <w:sz w:val="28"/>
          <w:szCs w:val="28"/>
        </w:rPr>
        <w:t>(</w:t>
      </w:r>
      <w:r w:rsidR="006A61C3">
        <w:rPr>
          <w:rStyle w:val="FontStyle48"/>
          <w:sz w:val="28"/>
          <w:szCs w:val="28"/>
          <w:lang w:val="en-US"/>
        </w:rPr>
        <w:t>n=4)</w:t>
      </w:r>
      <w:r>
        <w:rPr>
          <w:rStyle w:val="FontStyle48"/>
          <w:sz w:val="28"/>
          <w:szCs w:val="28"/>
        </w:rPr>
        <w:t>:</w:t>
      </w:r>
    </w:p>
    <w:p w:rsidR="0031243E" w:rsidRPr="0031243E" w:rsidRDefault="0031243E" w:rsidP="004504E9">
      <w:pPr>
        <w:rPr>
          <w:sz w:val="28"/>
          <w:szCs w:val="28"/>
        </w:rPr>
      </w:pPr>
    </w:p>
    <w:p w:rsidR="0031243E" w:rsidRPr="0031243E" w:rsidRDefault="00B578D4" w:rsidP="004504E9">
      <w:pPr>
        <w:rPr>
          <w:sz w:val="28"/>
          <w:szCs w:val="28"/>
        </w:rPr>
      </w:pPr>
      <w:r>
        <w:object w:dxaOrig="14100" w:dyaOrig="13065">
          <v:shape id="_x0000_i1029" type="#_x0000_t75" style="width:349.8pt;height:273.6pt" o:ole="">
            <v:imagedata r:id="rId17" o:title=""/>
          </v:shape>
          <o:OLEObject Type="Embed" ProgID="Visio.Drawing.11" ShapeID="_x0000_i1029" DrawAspect="Content" ObjectID="_1648303715" r:id="rId18"/>
        </w:object>
      </w:r>
    </w:p>
    <w:p w:rsidR="0031243E" w:rsidRPr="0031243E" w:rsidRDefault="0031243E" w:rsidP="004504E9">
      <w:pPr>
        <w:rPr>
          <w:sz w:val="28"/>
          <w:szCs w:val="28"/>
        </w:rPr>
      </w:pPr>
    </w:p>
    <w:p w:rsidR="0031243E" w:rsidRPr="0031243E" w:rsidRDefault="0031243E" w:rsidP="004504E9">
      <w:pPr>
        <w:rPr>
          <w:sz w:val="28"/>
          <w:szCs w:val="28"/>
        </w:rPr>
      </w:pPr>
    </w:p>
    <w:p w:rsidR="0031243E" w:rsidRPr="0031243E" w:rsidRDefault="0031243E" w:rsidP="004504E9">
      <w:pPr>
        <w:rPr>
          <w:sz w:val="28"/>
          <w:szCs w:val="28"/>
        </w:rPr>
      </w:pPr>
    </w:p>
    <w:p w:rsidR="0031243E" w:rsidRPr="0031243E" w:rsidRDefault="0031243E" w:rsidP="004504E9">
      <w:pPr>
        <w:rPr>
          <w:sz w:val="28"/>
          <w:szCs w:val="28"/>
        </w:rPr>
      </w:pPr>
    </w:p>
    <w:p w:rsidR="006C0FD5" w:rsidRPr="00B578D4" w:rsidRDefault="006C0FD5" w:rsidP="00B578D4">
      <w:pPr>
        <w:rPr>
          <w:rStyle w:val="FontStyle48"/>
          <w:sz w:val="28"/>
          <w:szCs w:val="28"/>
          <w:lang w:val="en-US"/>
        </w:rPr>
      </w:pPr>
    </w:p>
    <w:p w:rsidR="006C0FD5" w:rsidRPr="006C0FD5" w:rsidRDefault="006C0FD5" w:rsidP="004504E9">
      <w:pPr>
        <w:jc w:val="center"/>
        <w:rPr>
          <w:rStyle w:val="FontStyle48"/>
          <w:sz w:val="28"/>
          <w:szCs w:val="28"/>
          <w:lang w:val="ru-RU"/>
        </w:rPr>
      </w:pPr>
    </w:p>
    <w:p w:rsidR="00D264D4" w:rsidRDefault="00D264D4" w:rsidP="004504E9">
      <w:pPr>
        <w:jc w:val="both"/>
        <w:rPr>
          <w:rStyle w:val="FontStyle48"/>
          <w:sz w:val="28"/>
          <w:szCs w:val="28"/>
        </w:rPr>
      </w:pPr>
    </w:p>
    <w:p w:rsidR="00D264D4" w:rsidRDefault="00D264D4" w:rsidP="004504E9">
      <w:pPr>
        <w:ind w:left="360"/>
        <w:jc w:val="both"/>
        <w:rPr>
          <w:rStyle w:val="FontStyle48"/>
          <w:sz w:val="28"/>
          <w:szCs w:val="28"/>
        </w:rPr>
      </w:pPr>
      <w:r>
        <w:rPr>
          <w:rStyle w:val="FontStyle48"/>
          <w:sz w:val="28"/>
          <w:szCs w:val="28"/>
        </w:rPr>
        <w:t>Оптимізований граф залежностей</w:t>
      </w:r>
      <w:r w:rsidR="006A61C3">
        <w:rPr>
          <w:rStyle w:val="FontStyle48"/>
          <w:sz w:val="28"/>
          <w:szCs w:val="28"/>
          <w:lang w:val="en-US"/>
        </w:rPr>
        <w:t>(n=4)</w:t>
      </w:r>
      <w:r>
        <w:rPr>
          <w:rStyle w:val="FontStyle48"/>
          <w:sz w:val="28"/>
          <w:szCs w:val="28"/>
        </w:rPr>
        <w:t>:</w:t>
      </w:r>
    </w:p>
    <w:p w:rsidR="00D264D4" w:rsidRDefault="00D264D4" w:rsidP="004504E9">
      <w:pPr>
        <w:jc w:val="both"/>
        <w:rPr>
          <w:rStyle w:val="FontStyle48"/>
          <w:sz w:val="28"/>
          <w:szCs w:val="28"/>
        </w:rPr>
      </w:pPr>
    </w:p>
    <w:p w:rsidR="00D264D4" w:rsidRPr="004504E9" w:rsidRDefault="00B578D4" w:rsidP="004504E9">
      <w:pPr>
        <w:ind w:left="360"/>
        <w:jc w:val="center"/>
        <w:rPr>
          <w:rStyle w:val="FontStyle52"/>
          <w:sz w:val="28"/>
          <w:szCs w:val="28"/>
          <w:lang w:val="en-US"/>
        </w:rPr>
      </w:pPr>
      <w:r>
        <w:object w:dxaOrig="13890" w:dyaOrig="6855">
          <v:shape id="_x0000_i1030" type="#_x0000_t75" style="width:413.4pt;height:196.2pt" o:ole="">
            <v:imagedata r:id="rId19" o:title=""/>
          </v:shape>
          <o:OLEObject Type="Embed" ProgID="Visio.Drawing.15" ShapeID="_x0000_i1030" DrawAspect="Content" ObjectID="_1648303716" r:id="rId20"/>
        </w:object>
      </w:r>
    </w:p>
    <w:p w:rsidR="00F34252" w:rsidRDefault="00F34252" w:rsidP="004504E9">
      <w:pPr>
        <w:ind w:left="360"/>
        <w:jc w:val="both"/>
        <w:rPr>
          <w:rStyle w:val="FontStyle52"/>
          <w:sz w:val="28"/>
          <w:szCs w:val="28"/>
        </w:rPr>
      </w:pPr>
      <w:r w:rsidRPr="00A85AA2">
        <w:rPr>
          <w:rStyle w:val="FontStyle52"/>
          <w:sz w:val="28"/>
          <w:szCs w:val="28"/>
        </w:rPr>
        <w:t>Текст програми, що реалізовує оптимізований локально-рекурс</w:t>
      </w:r>
      <w:r w:rsidR="00D264D4">
        <w:rPr>
          <w:rStyle w:val="FontStyle52"/>
          <w:sz w:val="28"/>
          <w:szCs w:val="28"/>
        </w:rPr>
        <w:t>и</w:t>
      </w:r>
      <w:r w:rsidRPr="00A85AA2">
        <w:rPr>
          <w:rStyle w:val="FontStyle52"/>
          <w:sz w:val="28"/>
          <w:szCs w:val="28"/>
        </w:rPr>
        <w:t>вн</w:t>
      </w:r>
      <w:r w:rsidR="00D264D4">
        <w:rPr>
          <w:rStyle w:val="FontStyle52"/>
          <w:sz w:val="28"/>
          <w:szCs w:val="28"/>
        </w:rPr>
        <w:t>и</w:t>
      </w:r>
      <w:r w:rsidRPr="00A85AA2">
        <w:rPr>
          <w:rStyle w:val="FontStyle52"/>
          <w:sz w:val="28"/>
          <w:szCs w:val="28"/>
        </w:rPr>
        <w:t>й</w:t>
      </w:r>
      <w:r w:rsidR="00D264D4">
        <w:rPr>
          <w:rStyle w:val="FontStyle52"/>
          <w:sz w:val="28"/>
          <w:szCs w:val="28"/>
        </w:rPr>
        <w:t xml:space="preserve"> </w:t>
      </w:r>
      <w:r w:rsidRPr="00A85AA2">
        <w:rPr>
          <w:rStyle w:val="FontStyle52"/>
          <w:sz w:val="28"/>
          <w:szCs w:val="28"/>
        </w:rPr>
        <w:t>алгоритм:</w:t>
      </w:r>
    </w:p>
    <w:p w:rsidR="004504E9" w:rsidRDefault="004504E9" w:rsidP="004504E9">
      <w:pPr>
        <w:widowControl/>
        <w:ind w:left="360"/>
        <w:rPr>
          <w:sz w:val="16"/>
          <w:szCs w:val="16"/>
          <w:lang w:val="ru-RU" w:eastAsia="ru-RU"/>
        </w:rPr>
        <w:sectPr w:rsidR="004504E9" w:rsidSect="00A85AA2">
          <w:pgSz w:w="11907" w:h="16840" w:code="9"/>
          <w:pgMar w:top="851" w:right="851" w:bottom="851" w:left="1134" w:header="708" w:footer="708" w:gutter="0"/>
          <w:cols w:space="60"/>
          <w:noEndnote/>
        </w:sectPr>
      </w:pP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System.ComponentModel;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System.Data;</w:t>
      </w:r>
    </w:p>
    <w:p w:rsidR="00B578D4" w:rsidRPr="000C3841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C3841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0C38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System.Drawing;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:rsidR="00B578D4" w:rsidRPr="000C3841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C3841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0C38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System.Windows.Forms;</w:t>
      </w:r>
    </w:p>
    <w:p w:rsidR="00B578D4" w:rsidRPr="000C3841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Pro_lab2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partial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578D4">
        <w:rPr>
          <w:rFonts w:ascii="Consolas" w:hAnsi="Consolas" w:cs="Consolas"/>
          <w:color w:val="2B91AF"/>
          <w:sz w:val="19"/>
          <w:szCs w:val="19"/>
          <w:lang w:val="en-US" w:eastAsia="ru-RU"/>
        </w:rPr>
        <w:t>Form1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Form</w:t>
      </w:r>
    </w:p>
    <w:p w:rsidR="00B578D4" w:rsidRPr="000C3841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0C3841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B578D4" w:rsidRPr="000C3841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C38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C3841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0C38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C3841">
        <w:rPr>
          <w:rFonts w:ascii="Consolas" w:hAnsi="Consolas" w:cs="Consolas"/>
          <w:color w:val="2B91AF"/>
          <w:sz w:val="19"/>
          <w:szCs w:val="19"/>
          <w:lang w:val="en-US" w:eastAsia="ru-RU"/>
        </w:rPr>
        <w:t>Form1</w:t>
      </w:r>
      <w:r w:rsidRPr="000C3841">
        <w:rPr>
          <w:rFonts w:ascii="Consolas" w:hAnsi="Consolas" w:cs="Consolas"/>
          <w:color w:val="000000"/>
          <w:sz w:val="19"/>
          <w:szCs w:val="19"/>
          <w:lang w:val="en-US" w:eastAsia="ru-RU"/>
        </w:rPr>
        <w:t>()</w:t>
      </w:r>
    </w:p>
    <w:p w:rsidR="00B578D4" w:rsidRPr="000C3841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C38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InitializeComponent();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N=0;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>[,] arrayA;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>[,] arrayB;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maskedTextBox1_KeyPress(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KeyPressEventArgs e)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(e.KeyChar == Convert.ToChar(13))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N = Int32.Parse(maskedTextBox1.Text);</w:t>
      </w:r>
    </w:p>
    <w:p w:rsid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(N &gt; 13)</w:t>
      </w:r>
    </w:p>
    <w:p w:rsid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    {</w:t>
      </w:r>
    </w:p>
    <w:p w:rsid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"Матриця завелика для коректного відображення"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arrayA =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>[N, N];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arrayB =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>[N, N];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N; i++)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N; j++)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(i == j)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arrayA[i, j] = (N - i);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arrayA[i, j] = 0;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arrayB[i, j] = 0;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Random rnd =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Random(DateTime.Now.Millisecond);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N; j++)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&lt;= j; i++)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arrayB[i, j] = rnd.Next(9)+1;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Show(arrayA, N, textBox1,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Show(arrayB, N, textBox2,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Show(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>[,] arr,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N, TextBox txt,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flag)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probil = </w:t>
      </w:r>
      <w:r w:rsidRPr="00B578D4">
        <w:rPr>
          <w:rFonts w:ascii="Consolas" w:hAnsi="Consolas" w:cs="Consolas"/>
          <w:color w:val="A31515"/>
          <w:sz w:val="19"/>
          <w:szCs w:val="19"/>
          <w:lang w:val="en-US" w:eastAsia="ru-RU"/>
        </w:rPr>
        <w:t>"    "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temp = </w:t>
      </w:r>
      <w:r w:rsidRPr="00B578D4">
        <w:rPr>
          <w:rFonts w:ascii="Consolas" w:hAnsi="Consolas" w:cs="Consolas"/>
          <w:color w:val="A31515"/>
          <w:sz w:val="19"/>
          <w:szCs w:val="19"/>
          <w:lang w:val="en-US" w:eastAsia="ru-RU"/>
        </w:rPr>
        <w:t>""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txt.Clear();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N; i++)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N; j++)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(i == j &amp;&amp; flag)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txt.Text += arr[i, j].ToString();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switch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(arr[i, j].ToString().Length)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1: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temp = probil.Remove(0, probil.Length - 4);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txt.Text += temp;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2: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temp = probil.Remove(0, probil.Length - 3);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txt.Text += temp;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3: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temp = probil.Remove(0, probil.Length - 2);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txt.Text += temp;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4: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temp = probil.Remove(0, probil.Length - 1);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txt.Text += temp;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txt.Text += arr[i, j].ToString() + probil;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txt.Text += Environment.NewLine;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button1_Click(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Count = 0;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textBox3.Clear();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(N != Int32.Parse(maskedTextBox1.Text))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KeyPressEventArgs e1 =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KeyPressEventArgs(Convert.ToChar(13));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maskedTextBox1_KeyPress(sender, e1);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ArrayMul(arrayA, arrayB, N);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localAlgorutm(arrayA, arrayB, N);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Count = 0;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ArrayMul(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[,] arrA,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[,] arrB,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N)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[,,] arrC =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>[N, N, N+1];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N; i++)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N; j++)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 = 0; k &lt; N; k++)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arrC[i, j, k + 1] = arrC[i, j, k] + arrA[i, k] * arrB[k, j];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Count += 2;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Show(arrC, N,</w:t>
      </w:r>
      <w:r w:rsidRPr="00B578D4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З</w:t>
      </w:r>
      <w:r w:rsidRPr="00B578D4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одноразовим</w:t>
      </w:r>
      <w:r w:rsidRPr="00B578D4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присвоєнням</w:t>
      </w:r>
      <w:r w:rsidRPr="00B578D4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>, Count);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localAlgorutm(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[,] arrA,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[,] arrB,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N)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q = 0;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[,,] arrC =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>[N, N, N+1];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N; j++)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0, k = 0; i &lt;= j &amp;&amp; k &lt;N ; i++,k++)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arrC[i, j, N] = arrA[i, i] * arrB[k, j];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q++;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Show(arrC, N,</w:t>
      </w:r>
      <w:r w:rsidRPr="00B578D4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Локально</w:t>
      </w:r>
      <w:r w:rsidRPr="00B578D4">
        <w:rPr>
          <w:rFonts w:ascii="Consolas" w:hAnsi="Consolas" w:cs="Consolas"/>
          <w:color w:val="A31515"/>
          <w:sz w:val="19"/>
          <w:szCs w:val="19"/>
          <w:lang w:val="en-US" w:eastAsia="ru-RU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рекурсивний</w:t>
      </w:r>
      <w:r w:rsidRPr="00B578D4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алгоритм</w:t>
      </w:r>
      <w:r w:rsidRPr="00B578D4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,q);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Show(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[,,] arrC,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N,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Mess,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q)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textBox3.Text += Mess + Environment.NewLine;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N; i++)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578D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N; j++)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textBox3.Text += arrC[i, j, N].ToString() + </w:t>
      </w:r>
      <w:r w:rsidRPr="00B578D4">
        <w:rPr>
          <w:rFonts w:ascii="Consolas" w:hAnsi="Consolas" w:cs="Consolas"/>
          <w:color w:val="A31515"/>
          <w:sz w:val="19"/>
          <w:szCs w:val="19"/>
          <w:lang w:val="en-US" w:eastAsia="ru-RU"/>
        </w:rPr>
        <w:t>"\t"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textBox3.Text += Environment.NewLine;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textBox3.Text += </w:t>
      </w:r>
      <w:r w:rsidRPr="00B578D4">
        <w:rPr>
          <w:rFonts w:ascii="Consolas" w:hAnsi="Consolas" w:cs="Consolas"/>
          <w:color w:val="A31515"/>
          <w:sz w:val="19"/>
          <w:szCs w:val="19"/>
          <w:lang w:val="en-US" w:eastAsia="ru-RU"/>
        </w:rPr>
        <w:t>"----------------------------------------------------"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Environment.NewLine;</w:t>
      </w:r>
    </w:p>
    <w:p w:rsidR="00B578D4" w:rsidRP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textBox3.Text += </w:t>
      </w:r>
      <w:r w:rsidRPr="00B578D4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К</w:t>
      </w:r>
      <w:r w:rsidRPr="00B578D4">
        <w:rPr>
          <w:rFonts w:ascii="Consolas" w:hAnsi="Consolas" w:cs="Consolas"/>
          <w:color w:val="A31515"/>
          <w:sz w:val="19"/>
          <w:szCs w:val="19"/>
          <w:lang w:val="en-US" w:eastAsia="ru-RU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льк</w:t>
      </w:r>
      <w:r w:rsidRPr="00B578D4">
        <w:rPr>
          <w:rFonts w:ascii="Consolas" w:hAnsi="Consolas" w:cs="Consolas"/>
          <w:color w:val="A31515"/>
          <w:sz w:val="19"/>
          <w:szCs w:val="19"/>
          <w:lang w:val="en-US" w:eastAsia="ru-RU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сть</w:t>
      </w:r>
      <w:r w:rsidRPr="00B578D4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арифметичних</w:t>
      </w:r>
      <w:r w:rsidRPr="00B578D4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операцій</w:t>
      </w:r>
      <w:r w:rsidRPr="00B578D4">
        <w:rPr>
          <w:rFonts w:ascii="Consolas" w:hAnsi="Consolas" w:cs="Consolas"/>
          <w:color w:val="A31515"/>
          <w:sz w:val="19"/>
          <w:szCs w:val="19"/>
          <w:lang w:val="en-US" w:eastAsia="ru-RU"/>
        </w:rPr>
        <w:t>: "</w:t>
      </w: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q.ToString() + Environment.NewLine;</w:t>
      </w:r>
    </w:p>
    <w:p w:rsid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B578D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}</w:t>
      </w:r>
    </w:p>
    <w:p w:rsidR="00B578D4" w:rsidRDefault="00B578D4" w:rsidP="00B578D4">
      <w:pPr>
        <w:widowControl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4504E9" w:rsidRDefault="003A0C89" w:rsidP="004504E9">
      <w:pPr>
        <w:widowControl/>
        <w:rPr>
          <w:sz w:val="16"/>
          <w:szCs w:val="16"/>
          <w:lang w:val="ru-RU" w:eastAsia="ru-RU"/>
        </w:rPr>
        <w:sectPr w:rsidR="004504E9" w:rsidSect="004504E9">
          <w:type w:val="continuous"/>
          <w:pgSz w:w="11907" w:h="16840" w:code="9"/>
          <w:pgMar w:top="851" w:right="851" w:bottom="851" w:left="1134" w:header="708" w:footer="708" w:gutter="0"/>
          <w:cols w:num="2" w:space="60"/>
          <w:noEndnote/>
        </w:sectPr>
      </w:pPr>
      <w:r w:rsidRPr="004504E9">
        <w:rPr>
          <w:sz w:val="16"/>
          <w:szCs w:val="16"/>
          <w:lang w:val="ru-RU" w:eastAsia="ru-RU"/>
        </w:rPr>
        <w:br w:type="page"/>
      </w:r>
    </w:p>
    <w:p w:rsidR="000B5C0B" w:rsidRPr="000C3841" w:rsidRDefault="000B5C0B" w:rsidP="004504E9">
      <w:pPr>
        <w:widowControl/>
        <w:rPr>
          <w:rFonts w:ascii="Consolas" w:hAnsi="Consolas" w:cs="Consolas"/>
          <w:sz w:val="19"/>
          <w:szCs w:val="19"/>
          <w:lang w:val="ru-RU" w:eastAsia="ru-RU"/>
        </w:rPr>
      </w:pPr>
    </w:p>
    <w:p w:rsidR="00A4186C" w:rsidRPr="003A0C89" w:rsidRDefault="00F34252" w:rsidP="004504E9">
      <w:pPr>
        <w:widowControl/>
        <w:ind w:left="360"/>
        <w:rPr>
          <w:rStyle w:val="FontStyle52"/>
          <w:sz w:val="28"/>
          <w:szCs w:val="28"/>
          <w:lang w:val="ru-RU"/>
        </w:rPr>
      </w:pPr>
      <w:r w:rsidRPr="00A85AA2">
        <w:rPr>
          <w:rStyle w:val="FontStyle52"/>
          <w:sz w:val="28"/>
          <w:szCs w:val="28"/>
        </w:rPr>
        <w:t xml:space="preserve">Результат виконання програми для </w:t>
      </w:r>
      <w:r w:rsidR="006D235D">
        <w:rPr>
          <w:rStyle w:val="FontStyle52"/>
          <w:sz w:val="28"/>
          <w:szCs w:val="28"/>
          <w:lang w:val="en-US"/>
        </w:rPr>
        <w:t>n</w:t>
      </w:r>
      <w:r w:rsidRPr="00A85AA2">
        <w:rPr>
          <w:rStyle w:val="FontStyle52"/>
          <w:sz w:val="28"/>
          <w:szCs w:val="28"/>
        </w:rPr>
        <w:t xml:space="preserve"> </w:t>
      </w:r>
      <w:r w:rsidRPr="00A85AA2">
        <w:rPr>
          <w:rStyle w:val="FontStyle52"/>
          <w:sz w:val="28"/>
          <w:szCs w:val="28"/>
          <w:lang w:val="ru-RU"/>
        </w:rPr>
        <w:t xml:space="preserve">= </w:t>
      </w:r>
      <w:r w:rsidR="00351E4B" w:rsidRPr="00351E4B">
        <w:rPr>
          <w:rStyle w:val="FontStyle52"/>
          <w:sz w:val="28"/>
          <w:szCs w:val="28"/>
          <w:lang w:val="ru-RU"/>
        </w:rPr>
        <w:t>6</w:t>
      </w:r>
      <w:r w:rsidRPr="00A85AA2">
        <w:rPr>
          <w:rStyle w:val="FontStyle52"/>
          <w:sz w:val="28"/>
          <w:szCs w:val="28"/>
        </w:rPr>
        <w:t>;</w:t>
      </w:r>
    </w:p>
    <w:p w:rsidR="00F34252" w:rsidRDefault="00E758DE" w:rsidP="004504E9">
      <w:pPr>
        <w:ind w:left="360"/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6229350" cy="547687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FD5" w:rsidRDefault="006C0FD5" w:rsidP="004504E9">
      <w:pPr>
        <w:jc w:val="center"/>
        <w:rPr>
          <w:noProof/>
          <w:lang w:val="ru-RU" w:eastAsia="ru-RU"/>
        </w:rPr>
      </w:pPr>
    </w:p>
    <w:p w:rsidR="00F34252" w:rsidRDefault="00F34252" w:rsidP="004504E9">
      <w:pPr>
        <w:jc w:val="both"/>
        <w:rPr>
          <w:sz w:val="28"/>
          <w:szCs w:val="28"/>
          <w:lang w:val="en-US"/>
        </w:rPr>
      </w:pPr>
    </w:p>
    <w:p w:rsidR="003A0C89" w:rsidRPr="003A0C89" w:rsidRDefault="003A0C89" w:rsidP="004504E9">
      <w:pPr>
        <w:jc w:val="both"/>
        <w:rPr>
          <w:sz w:val="28"/>
          <w:szCs w:val="28"/>
          <w:lang w:val="en-US"/>
        </w:rPr>
      </w:pPr>
    </w:p>
    <w:p w:rsidR="00BF37A1" w:rsidRPr="00BF37A1" w:rsidRDefault="00F34252" w:rsidP="004504E9">
      <w:pPr>
        <w:ind w:left="360"/>
        <w:jc w:val="both"/>
        <w:rPr>
          <w:rStyle w:val="FontStyle52"/>
          <w:sz w:val="28"/>
          <w:szCs w:val="28"/>
        </w:rPr>
      </w:pPr>
      <w:r w:rsidRPr="00A85AA2">
        <w:rPr>
          <w:rStyle w:val="FontStyle62"/>
          <w:sz w:val="28"/>
          <w:szCs w:val="28"/>
        </w:rPr>
        <w:t>Виснов</w:t>
      </w:r>
      <w:r w:rsidR="00EE60EF">
        <w:rPr>
          <w:rStyle w:val="FontStyle62"/>
          <w:sz w:val="28"/>
          <w:szCs w:val="28"/>
        </w:rPr>
        <w:t>о</w:t>
      </w:r>
      <w:r w:rsidRPr="00A85AA2">
        <w:rPr>
          <w:rStyle w:val="FontStyle62"/>
          <w:sz w:val="28"/>
          <w:szCs w:val="28"/>
        </w:rPr>
        <w:t xml:space="preserve">к: </w:t>
      </w:r>
      <w:r w:rsidR="00EE60EF" w:rsidRPr="00EE60EF">
        <w:rPr>
          <w:rStyle w:val="FontStyle62"/>
          <w:b w:val="0"/>
          <w:bCs w:val="0"/>
          <w:sz w:val="28"/>
          <w:szCs w:val="28"/>
        </w:rPr>
        <w:t>н</w:t>
      </w:r>
      <w:r w:rsidRPr="00EE60EF">
        <w:rPr>
          <w:rStyle w:val="FontStyle52"/>
          <w:sz w:val="28"/>
          <w:szCs w:val="28"/>
        </w:rPr>
        <w:t>а</w:t>
      </w:r>
      <w:r w:rsidRPr="00A85AA2">
        <w:rPr>
          <w:rStyle w:val="FontStyle52"/>
          <w:sz w:val="28"/>
          <w:szCs w:val="28"/>
        </w:rPr>
        <w:t xml:space="preserve"> </w:t>
      </w:r>
      <w:r w:rsidR="00EE60EF">
        <w:rPr>
          <w:rStyle w:val="FontStyle52"/>
          <w:sz w:val="28"/>
          <w:szCs w:val="28"/>
        </w:rPr>
        <w:t xml:space="preserve">цій </w:t>
      </w:r>
      <w:r w:rsidRPr="00A85AA2">
        <w:rPr>
          <w:rStyle w:val="FontStyle52"/>
          <w:sz w:val="28"/>
          <w:szCs w:val="28"/>
        </w:rPr>
        <w:t xml:space="preserve">лабораторній роботі </w:t>
      </w:r>
      <w:r w:rsidR="00EE60EF">
        <w:rPr>
          <w:rStyle w:val="FontStyle52"/>
          <w:sz w:val="28"/>
          <w:szCs w:val="28"/>
        </w:rPr>
        <w:t xml:space="preserve">я </w:t>
      </w:r>
      <w:r w:rsidRPr="00A85AA2">
        <w:rPr>
          <w:rStyle w:val="FontStyle52"/>
          <w:sz w:val="28"/>
          <w:szCs w:val="28"/>
        </w:rPr>
        <w:t>вивчив можливості паралельного представлення алгоритмів. Виходячи з оптимізовано</w:t>
      </w:r>
      <w:r w:rsidR="00EE60EF">
        <w:rPr>
          <w:rStyle w:val="FontStyle52"/>
          <w:sz w:val="28"/>
          <w:szCs w:val="28"/>
        </w:rPr>
        <w:t>го</w:t>
      </w:r>
      <w:r w:rsidRPr="00A85AA2">
        <w:rPr>
          <w:rStyle w:val="FontStyle52"/>
          <w:sz w:val="28"/>
          <w:szCs w:val="28"/>
        </w:rPr>
        <w:t xml:space="preserve"> графу залежностей ми отримали високу ефективність обчислень.</w:t>
      </w:r>
    </w:p>
    <w:sectPr w:rsidR="00BF37A1" w:rsidRPr="00BF37A1" w:rsidSect="004504E9">
      <w:type w:val="continuous"/>
      <w:pgSz w:w="11907" w:h="16840" w:code="9"/>
      <w:pgMar w:top="851" w:right="851" w:bottom="851" w:left="1134" w:header="708" w:footer="708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58A" w:rsidRDefault="0080758A">
      <w:r>
        <w:separator/>
      </w:r>
    </w:p>
  </w:endnote>
  <w:endnote w:type="continuationSeparator" w:id="0">
    <w:p w:rsidR="0080758A" w:rsidRDefault="00807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58A" w:rsidRDefault="0080758A">
      <w:r>
        <w:separator/>
      </w:r>
    </w:p>
  </w:footnote>
  <w:footnote w:type="continuationSeparator" w:id="0">
    <w:p w:rsidR="0080758A" w:rsidRDefault="00807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E3CDF"/>
    <w:multiLevelType w:val="hybridMultilevel"/>
    <w:tmpl w:val="DB84E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90381"/>
    <w:multiLevelType w:val="hybridMultilevel"/>
    <w:tmpl w:val="F25412C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67207BE2"/>
    <w:multiLevelType w:val="hybridMultilevel"/>
    <w:tmpl w:val="D4F2E77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98"/>
    <w:rsid w:val="000B227D"/>
    <w:rsid w:val="000B5C0B"/>
    <w:rsid w:val="000C3841"/>
    <w:rsid w:val="000C713E"/>
    <w:rsid w:val="000E4320"/>
    <w:rsid w:val="000F7FF5"/>
    <w:rsid w:val="00121ABA"/>
    <w:rsid w:val="001402B1"/>
    <w:rsid w:val="0015191B"/>
    <w:rsid w:val="00160E5A"/>
    <w:rsid w:val="0017235B"/>
    <w:rsid w:val="001B3825"/>
    <w:rsid w:val="001E06D7"/>
    <w:rsid w:val="002241D5"/>
    <w:rsid w:val="00286055"/>
    <w:rsid w:val="0029549D"/>
    <w:rsid w:val="002C005D"/>
    <w:rsid w:val="002D124B"/>
    <w:rsid w:val="00301F4D"/>
    <w:rsid w:val="0031243E"/>
    <w:rsid w:val="003313BA"/>
    <w:rsid w:val="00343911"/>
    <w:rsid w:val="00351E4B"/>
    <w:rsid w:val="00360802"/>
    <w:rsid w:val="00393E26"/>
    <w:rsid w:val="00394588"/>
    <w:rsid w:val="003A0C89"/>
    <w:rsid w:val="003B2B8A"/>
    <w:rsid w:val="003D2A6F"/>
    <w:rsid w:val="003E4F26"/>
    <w:rsid w:val="00412211"/>
    <w:rsid w:val="00437511"/>
    <w:rsid w:val="004504E9"/>
    <w:rsid w:val="00464407"/>
    <w:rsid w:val="004819D0"/>
    <w:rsid w:val="004C799F"/>
    <w:rsid w:val="004F29C9"/>
    <w:rsid w:val="005920C3"/>
    <w:rsid w:val="00597A2C"/>
    <w:rsid w:val="005E66C4"/>
    <w:rsid w:val="00614771"/>
    <w:rsid w:val="00620E21"/>
    <w:rsid w:val="00622139"/>
    <w:rsid w:val="00637B91"/>
    <w:rsid w:val="006A61C3"/>
    <w:rsid w:val="006B2FC9"/>
    <w:rsid w:val="006C0FD5"/>
    <w:rsid w:val="006D235D"/>
    <w:rsid w:val="006E348C"/>
    <w:rsid w:val="00744DB9"/>
    <w:rsid w:val="007F60CB"/>
    <w:rsid w:val="00802ACB"/>
    <w:rsid w:val="0080758A"/>
    <w:rsid w:val="00870B95"/>
    <w:rsid w:val="00870BB4"/>
    <w:rsid w:val="0088593D"/>
    <w:rsid w:val="00896C46"/>
    <w:rsid w:val="008D4EC3"/>
    <w:rsid w:val="009245DF"/>
    <w:rsid w:val="00932420"/>
    <w:rsid w:val="009670C3"/>
    <w:rsid w:val="009675B8"/>
    <w:rsid w:val="009B3856"/>
    <w:rsid w:val="009C2904"/>
    <w:rsid w:val="009D472C"/>
    <w:rsid w:val="00A31199"/>
    <w:rsid w:val="00A355C4"/>
    <w:rsid w:val="00A4186C"/>
    <w:rsid w:val="00A85AA2"/>
    <w:rsid w:val="00A95D4E"/>
    <w:rsid w:val="00AA5498"/>
    <w:rsid w:val="00B27D31"/>
    <w:rsid w:val="00B43FCB"/>
    <w:rsid w:val="00B479C8"/>
    <w:rsid w:val="00B578D4"/>
    <w:rsid w:val="00B720A2"/>
    <w:rsid w:val="00BA0E56"/>
    <w:rsid w:val="00BB0F6A"/>
    <w:rsid w:val="00BC4874"/>
    <w:rsid w:val="00BD4F5A"/>
    <w:rsid w:val="00BE4EF8"/>
    <w:rsid w:val="00BF37A1"/>
    <w:rsid w:val="00C170DC"/>
    <w:rsid w:val="00C82836"/>
    <w:rsid w:val="00C8586C"/>
    <w:rsid w:val="00CE3F0C"/>
    <w:rsid w:val="00D0548D"/>
    <w:rsid w:val="00D264D4"/>
    <w:rsid w:val="00D318F0"/>
    <w:rsid w:val="00D33178"/>
    <w:rsid w:val="00D529F2"/>
    <w:rsid w:val="00D7094F"/>
    <w:rsid w:val="00DA567C"/>
    <w:rsid w:val="00DD2DEB"/>
    <w:rsid w:val="00DF6CE7"/>
    <w:rsid w:val="00E36DC0"/>
    <w:rsid w:val="00E66A0D"/>
    <w:rsid w:val="00E758DE"/>
    <w:rsid w:val="00E92E9A"/>
    <w:rsid w:val="00EA569D"/>
    <w:rsid w:val="00EC0EC8"/>
    <w:rsid w:val="00EC7969"/>
    <w:rsid w:val="00EE254C"/>
    <w:rsid w:val="00EE60EF"/>
    <w:rsid w:val="00EF03C7"/>
    <w:rsid w:val="00F26A19"/>
    <w:rsid w:val="00F34252"/>
    <w:rsid w:val="00F4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80CE8A"/>
  <w15:docId w15:val="{0AE1B274-88D0-473E-AB3D-2890C7A3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</w:style>
  <w:style w:type="paragraph" w:customStyle="1" w:styleId="Style2">
    <w:name w:val="Style2"/>
    <w:basedOn w:val="a"/>
    <w:uiPriority w:val="99"/>
    <w:pPr>
      <w:spacing w:line="261" w:lineRule="exact"/>
      <w:ind w:firstLine="274"/>
      <w:jc w:val="both"/>
    </w:pPr>
  </w:style>
  <w:style w:type="paragraph" w:customStyle="1" w:styleId="Style3">
    <w:name w:val="Style3"/>
    <w:basedOn w:val="a"/>
    <w:uiPriority w:val="99"/>
    <w:pPr>
      <w:spacing w:line="206" w:lineRule="exact"/>
      <w:ind w:firstLine="665"/>
    </w:pPr>
  </w:style>
  <w:style w:type="paragraph" w:customStyle="1" w:styleId="Style4">
    <w:name w:val="Style4"/>
    <w:basedOn w:val="a"/>
    <w:uiPriority w:val="99"/>
    <w:pPr>
      <w:spacing w:line="265" w:lineRule="exact"/>
      <w:jc w:val="both"/>
    </w:pPr>
  </w:style>
  <w:style w:type="paragraph" w:customStyle="1" w:styleId="Style5">
    <w:name w:val="Style5"/>
    <w:basedOn w:val="a"/>
    <w:uiPriority w:val="99"/>
  </w:style>
  <w:style w:type="paragraph" w:customStyle="1" w:styleId="Style6">
    <w:name w:val="Style6"/>
    <w:basedOn w:val="a"/>
    <w:uiPriority w:val="99"/>
    <w:pPr>
      <w:spacing w:line="263" w:lineRule="exact"/>
      <w:ind w:hanging="405"/>
    </w:pPr>
  </w:style>
  <w:style w:type="paragraph" w:customStyle="1" w:styleId="Style7">
    <w:name w:val="Style7"/>
    <w:basedOn w:val="a"/>
    <w:uiPriority w:val="99"/>
  </w:style>
  <w:style w:type="paragraph" w:customStyle="1" w:styleId="Style8">
    <w:name w:val="Style8"/>
    <w:basedOn w:val="a"/>
    <w:uiPriority w:val="99"/>
    <w:pPr>
      <w:spacing w:line="261" w:lineRule="exact"/>
      <w:ind w:firstLine="3641"/>
    </w:pPr>
  </w:style>
  <w:style w:type="paragraph" w:customStyle="1" w:styleId="Style9">
    <w:name w:val="Style9"/>
    <w:basedOn w:val="a"/>
    <w:uiPriority w:val="99"/>
  </w:style>
  <w:style w:type="paragraph" w:customStyle="1" w:styleId="Style10">
    <w:name w:val="Style10"/>
    <w:basedOn w:val="a"/>
    <w:uiPriority w:val="99"/>
  </w:style>
  <w:style w:type="paragraph" w:customStyle="1" w:styleId="Style11">
    <w:name w:val="Style11"/>
    <w:basedOn w:val="a"/>
    <w:uiPriority w:val="99"/>
    <w:pPr>
      <w:spacing w:line="281" w:lineRule="exact"/>
      <w:ind w:hanging="603"/>
    </w:pPr>
  </w:style>
  <w:style w:type="paragraph" w:customStyle="1" w:styleId="Style12">
    <w:name w:val="Style12"/>
    <w:basedOn w:val="a"/>
    <w:uiPriority w:val="99"/>
  </w:style>
  <w:style w:type="paragraph" w:customStyle="1" w:styleId="Style13">
    <w:name w:val="Style13"/>
    <w:basedOn w:val="a"/>
    <w:uiPriority w:val="99"/>
  </w:style>
  <w:style w:type="paragraph" w:customStyle="1" w:styleId="Style14">
    <w:name w:val="Style14"/>
    <w:basedOn w:val="a"/>
    <w:uiPriority w:val="99"/>
  </w:style>
  <w:style w:type="paragraph" w:customStyle="1" w:styleId="Style15">
    <w:name w:val="Style15"/>
    <w:basedOn w:val="a"/>
    <w:uiPriority w:val="99"/>
  </w:style>
  <w:style w:type="paragraph" w:customStyle="1" w:styleId="Style16">
    <w:name w:val="Style16"/>
    <w:basedOn w:val="a"/>
    <w:uiPriority w:val="99"/>
  </w:style>
  <w:style w:type="paragraph" w:customStyle="1" w:styleId="Style17">
    <w:name w:val="Style17"/>
    <w:basedOn w:val="a"/>
    <w:uiPriority w:val="99"/>
    <w:pPr>
      <w:spacing w:line="199" w:lineRule="exact"/>
    </w:pPr>
  </w:style>
  <w:style w:type="paragraph" w:customStyle="1" w:styleId="Style18">
    <w:name w:val="Style18"/>
    <w:basedOn w:val="a"/>
    <w:uiPriority w:val="99"/>
  </w:style>
  <w:style w:type="paragraph" w:customStyle="1" w:styleId="Style19">
    <w:name w:val="Style19"/>
    <w:basedOn w:val="a"/>
    <w:uiPriority w:val="99"/>
  </w:style>
  <w:style w:type="paragraph" w:customStyle="1" w:styleId="Style20">
    <w:name w:val="Style20"/>
    <w:basedOn w:val="a"/>
    <w:uiPriority w:val="99"/>
    <w:pPr>
      <w:spacing w:line="206" w:lineRule="exact"/>
      <w:ind w:firstLine="672"/>
    </w:pPr>
  </w:style>
  <w:style w:type="paragraph" w:customStyle="1" w:styleId="Style21">
    <w:name w:val="Style21"/>
    <w:basedOn w:val="a"/>
    <w:uiPriority w:val="99"/>
  </w:style>
  <w:style w:type="paragraph" w:customStyle="1" w:styleId="Style22">
    <w:name w:val="Style22"/>
    <w:basedOn w:val="a"/>
    <w:uiPriority w:val="99"/>
  </w:style>
  <w:style w:type="paragraph" w:customStyle="1" w:styleId="Style23">
    <w:name w:val="Style23"/>
    <w:basedOn w:val="a"/>
    <w:uiPriority w:val="99"/>
  </w:style>
  <w:style w:type="paragraph" w:customStyle="1" w:styleId="Style24">
    <w:name w:val="Style24"/>
    <w:basedOn w:val="a"/>
    <w:uiPriority w:val="99"/>
  </w:style>
  <w:style w:type="paragraph" w:customStyle="1" w:styleId="Style25">
    <w:name w:val="Style25"/>
    <w:basedOn w:val="a"/>
    <w:uiPriority w:val="99"/>
  </w:style>
  <w:style w:type="paragraph" w:customStyle="1" w:styleId="Style26">
    <w:name w:val="Style26"/>
    <w:basedOn w:val="a"/>
    <w:uiPriority w:val="99"/>
    <w:pPr>
      <w:spacing w:line="220" w:lineRule="exact"/>
      <w:ind w:firstLine="758"/>
    </w:pPr>
  </w:style>
  <w:style w:type="paragraph" w:customStyle="1" w:styleId="Style27">
    <w:name w:val="Style27"/>
    <w:basedOn w:val="a"/>
    <w:uiPriority w:val="99"/>
  </w:style>
  <w:style w:type="paragraph" w:customStyle="1" w:styleId="Style28">
    <w:name w:val="Style28"/>
    <w:basedOn w:val="a"/>
    <w:uiPriority w:val="99"/>
    <w:pPr>
      <w:jc w:val="both"/>
    </w:pPr>
  </w:style>
  <w:style w:type="paragraph" w:customStyle="1" w:styleId="Style29">
    <w:name w:val="Style29"/>
    <w:basedOn w:val="a"/>
    <w:uiPriority w:val="99"/>
    <w:pPr>
      <w:spacing w:line="292" w:lineRule="exact"/>
      <w:ind w:firstLine="220"/>
    </w:pPr>
  </w:style>
  <w:style w:type="paragraph" w:customStyle="1" w:styleId="Style30">
    <w:name w:val="Style30"/>
    <w:basedOn w:val="a"/>
    <w:uiPriority w:val="99"/>
    <w:pPr>
      <w:spacing w:line="288" w:lineRule="exact"/>
      <w:ind w:firstLine="296"/>
    </w:pPr>
  </w:style>
  <w:style w:type="paragraph" w:customStyle="1" w:styleId="Style31">
    <w:name w:val="Style31"/>
    <w:basedOn w:val="a"/>
    <w:uiPriority w:val="99"/>
    <w:pPr>
      <w:spacing w:line="217" w:lineRule="exact"/>
    </w:pPr>
  </w:style>
  <w:style w:type="paragraph" w:customStyle="1" w:styleId="Style32">
    <w:name w:val="Style32"/>
    <w:basedOn w:val="a"/>
    <w:uiPriority w:val="99"/>
    <w:pPr>
      <w:spacing w:line="220" w:lineRule="exact"/>
      <w:ind w:hanging="311"/>
    </w:pPr>
  </w:style>
  <w:style w:type="paragraph" w:customStyle="1" w:styleId="Style33">
    <w:name w:val="Style33"/>
    <w:basedOn w:val="a"/>
    <w:uiPriority w:val="99"/>
  </w:style>
  <w:style w:type="paragraph" w:customStyle="1" w:styleId="Style34">
    <w:name w:val="Style34"/>
    <w:basedOn w:val="a"/>
    <w:uiPriority w:val="99"/>
  </w:style>
  <w:style w:type="paragraph" w:customStyle="1" w:styleId="Style35">
    <w:name w:val="Style35"/>
    <w:basedOn w:val="a"/>
    <w:uiPriority w:val="99"/>
  </w:style>
  <w:style w:type="paragraph" w:customStyle="1" w:styleId="Style36">
    <w:name w:val="Style36"/>
    <w:basedOn w:val="a"/>
    <w:uiPriority w:val="99"/>
    <w:pPr>
      <w:spacing w:line="220" w:lineRule="exact"/>
      <w:ind w:hanging="750"/>
    </w:pPr>
  </w:style>
  <w:style w:type="character" w:customStyle="1" w:styleId="FontStyle38">
    <w:name w:val="Font Style38"/>
    <w:uiPriority w:val="99"/>
    <w:rPr>
      <w:rFonts w:ascii="Trebuchet MS" w:hAnsi="Trebuchet MS" w:cs="Trebuchet MS"/>
      <w:smallCaps/>
      <w:sz w:val="16"/>
      <w:szCs w:val="16"/>
    </w:rPr>
  </w:style>
  <w:style w:type="character" w:customStyle="1" w:styleId="FontStyle39">
    <w:name w:val="Font Style39"/>
    <w:uiPriority w:val="99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40">
    <w:name w:val="Font Style40"/>
    <w:uiPriority w:val="99"/>
    <w:rPr>
      <w:rFonts w:ascii="Times New Roman" w:hAnsi="Times New Roman" w:cs="Times New Roman"/>
      <w:sz w:val="16"/>
      <w:szCs w:val="16"/>
    </w:rPr>
  </w:style>
  <w:style w:type="character" w:customStyle="1" w:styleId="FontStyle41">
    <w:name w:val="Font Style41"/>
    <w:uiPriority w:val="99"/>
    <w:rPr>
      <w:rFonts w:ascii="Palatino Linotype" w:hAnsi="Palatino Linotype" w:cs="Palatino Linotype"/>
      <w:i/>
      <w:iCs/>
      <w:spacing w:val="-10"/>
      <w:sz w:val="24"/>
      <w:szCs w:val="24"/>
    </w:rPr>
  </w:style>
  <w:style w:type="character" w:customStyle="1" w:styleId="FontStyle42">
    <w:name w:val="Font Style42"/>
    <w:uiPriority w:val="99"/>
    <w:rPr>
      <w:rFonts w:ascii="Courier New" w:hAnsi="Courier New" w:cs="Courier New"/>
      <w:sz w:val="22"/>
      <w:szCs w:val="22"/>
    </w:rPr>
  </w:style>
  <w:style w:type="character" w:customStyle="1" w:styleId="FontStyle43">
    <w:name w:val="Font Style43"/>
    <w:uiPriority w:val="99"/>
    <w:rPr>
      <w:rFonts w:ascii="Times New Roman" w:hAnsi="Times New Roman" w:cs="Times New Roman"/>
      <w:sz w:val="18"/>
      <w:szCs w:val="18"/>
    </w:rPr>
  </w:style>
  <w:style w:type="character" w:customStyle="1" w:styleId="FontStyle44">
    <w:name w:val="Font Style44"/>
    <w:uiPriority w:val="99"/>
    <w:rPr>
      <w:rFonts w:ascii="Courier New" w:hAnsi="Courier New" w:cs="Courier New"/>
      <w:sz w:val="22"/>
      <w:szCs w:val="22"/>
    </w:rPr>
  </w:style>
  <w:style w:type="character" w:customStyle="1" w:styleId="FontStyle45">
    <w:name w:val="Font Style45"/>
    <w:uiPriority w:val="99"/>
    <w:rPr>
      <w:rFonts w:ascii="Times New Roman" w:hAnsi="Times New Roman" w:cs="Times New Roman"/>
      <w:sz w:val="18"/>
      <w:szCs w:val="18"/>
    </w:rPr>
  </w:style>
  <w:style w:type="character" w:customStyle="1" w:styleId="FontStyle46">
    <w:name w:val="Font Style46"/>
    <w:uiPriority w:val="99"/>
    <w:rPr>
      <w:rFonts w:ascii="Palatino Linotype" w:hAnsi="Palatino Linotype" w:cs="Palatino Linotype"/>
      <w:i/>
      <w:iCs/>
      <w:sz w:val="24"/>
      <w:szCs w:val="24"/>
    </w:rPr>
  </w:style>
  <w:style w:type="character" w:customStyle="1" w:styleId="FontStyle47">
    <w:name w:val="Font Style47"/>
    <w:uiPriority w:val="99"/>
    <w:rPr>
      <w:rFonts w:ascii="Times New Roman" w:hAnsi="Times New Roman" w:cs="Times New Roman"/>
      <w:sz w:val="18"/>
      <w:szCs w:val="18"/>
    </w:rPr>
  </w:style>
  <w:style w:type="character" w:customStyle="1" w:styleId="FontStyle48">
    <w:name w:val="Font Style48"/>
    <w:uiPriority w:val="99"/>
    <w:rPr>
      <w:rFonts w:ascii="Times New Roman" w:hAnsi="Times New Roman" w:cs="Times New Roman"/>
      <w:sz w:val="18"/>
      <w:szCs w:val="18"/>
    </w:rPr>
  </w:style>
  <w:style w:type="character" w:customStyle="1" w:styleId="FontStyle49">
    <w:name w:val="Font Style49"/>
    <w:uiPriority w:val="99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50">
    <w:name w:val="Font Style50"/>
    <w:uiPriority w:val="99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51">
    <w:name w:val="Font Style51"/>
    <w:uiPriority w:val="99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52">
    <w:name w:val="Font Style52"/>
    <w:uiPriority w:val="99"/>
    <w:rPr>
      <w:rFonts w:ascii="Times New Roman" w:hAnsi="Times New Roman" w:cs="Times New Roman"/>
      <w:sz w:val="24"/>
      <w:szCs w:val="24"/>
    </w:rPr>
  </w:style>
  <w:style w:type="character" w:customStyle="1" w:styleId="FontStyle53">
    <w:name w:val="Font Style53"/>
    <w:uiPriority w:val="99"/>
    <w:rPr>
      <w:rFonts w:ascii="Courier New" w:hAnsi="Courier New" w:cs="Courier New"/>
      <w:spacing w:val="-10"/>
      <w:sz w:val="20"/>
      <w:szCs w:val="20"/>
    </w:rPr>
  </w:style>
  <w:style w:type="character" w:customStyle="1" w:styleId="FontStyle54">
    <w:name w:val="Font Style54"/>
    <w:uiPriority w:val="99"/>
    <w:rPr>
      <w:rFonts w:ascii="Georgia" w:hAnsi="Georgia" w:cs="Georgia"/>
      <w:b/>
      <w:bCs/>
      <w:spacing w:val="10"/>
      <w:sz w:val="18"/>
      <w:szCs w:val="18"/>
    </w:rPr>
  </w:style>
  <w:style w:type="character" w:customStyle="1" w:styleId="FontStyle55">
    <w:name w:val="Font Style55"/>
    <w:uiPriority w:val="99"/>
    <w:rPr>
      <w:rFonts w:ascii="Times New Roman" w:hAnsi="Times New Roman" w:cs="Times New Roman"/>
      <w:sz w:val="8"/>
      <w:szCs w:val="8"/>
    </w:rPr>
  </w:style>
  <w:style w:type="character" w:customStyle="1" w:styleId="FontStyle56">
    <w:name w:val="Font Style56"/>
    <w:uiPriority w:val="99"/>
    <w:rPr>
      <w:rFonts w:ascii="Trebuchet MS" w:hAnsi="Trebuchet MS" w:cs="Trebuchet MS"/>
      <w:i/>
      <w:iCs/>
      <w:sz w:val="22"/>
      <w:szCs w:val="22"/>
    </w:rPr>
  </w:style>
  <w:style w:type="character" w:customStyle="1" w:styleId="FontStyle57">
    <w:name w:val="Font Style57"/>
    <w:uiPriority w:val="99"/>
    <w:rPr>
      <w:rFonts w:ascii="Lucida Sans Unicode" w:hAnsi="Lucida Sans Unicode" w:cs="Lucida Sans Unicode"/>
      <w:sz w:val="14"/>
      <w:szCs w:val="14"/>
    </w:rPr>
  </w:style>
  <w:style w:type="character" w:customStyle="1" w:styleId="FontStyle58">
    <w:name w:val="Font Style58"/>
    <w:uiPriority w:val="99"/>
    <w:rPr>
      <w:rFonts w:ascii="Impact" w:hAnsi="Impact" w:cs="Impact"/>
      <w:sz w:val="12"/>
      <w:szCs w:val="12"/>
    </w:rPr>
  </w:style>
  <w:style w:type="character" w:customStyle="1" w:styleId="FontStyle59">
    <w:name w:val="Font Style59"/>
    <w:uiPriority w:val="99"/>
    <w:rPr>
      <w:rFonts w:ascii="Impact" w:hAnsi="Impact" w:cs="Impact"/>
      <w:sz w:val="16"/>
      <w:szCs w:val="16"/>
    </w:rPr>
  </w:style>
  <w:style w:type="character" w:customStyle="1" w:styleId="FontStyle60">
    <w:name w:val="Font Style60"/>
    <w:uiPriority w:val="99"/>
    <w:rPr>
      <w:rFonts w:ascii="Palatino Linotype" w:hAnsi="Palatino Linotype" w:cs="Palatino Linotype"/>
      <w:sz w:val="16"/>
      <w:szCs w:val="16"/>
    </w:rPr>
  </w:style>
  <w:style w:type="character" w:customStyle="1" w:styleId="FontStyle61">
    <w:name w:val="Font Style61"/>
    <w:uiPriority w:val="99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62">
    <w:name w:val="Font Style62"/>
    <w:uiPriority w:val="99"/>
    <w:rPr>
      <w:rFonts w:ascii="Times New Roman" w:hAnsi="Times New Roman" w:cs="Times New Roman"/>
      <w:b/>
      <w:bCs/>
      <w:spacing w:val="-10"/>
      <w:sz w:val="24"/>
      <w:szCs w:val="24"/>
    </w:rPr>
  </w:style>
  <w:style w:type="paragraph" w:styleId="a3">
    <w:name w:val="Body Text"/>
    <w:basedOn w:val="a"/>
    <w:link w:val="a4"/>
    <w:uiPriority w:val="1"/>
    <w:qFormat/>
    <w:rsid w:val="00B43FCB"/>
    <w:pPr>
      <w:adjustRightInd/>
    </w:pPr>
    <w:rPr>
      <w:sz w:val="28"/>
      <w:szCs w:val="28"/>
      <w:lang w:bidi="uk-UA"/>
    </w:rPr>
  </w:style>
  <w:style w:type="character" w:customStyle="1" w:styleId="a4">
    <w:name w:val="Основной текст Знак"/>
    <w:link w:val="a3"/>
    <w:uiPriority w:val="1"/>
    <w:rsid w:val="00B43FCB"/>
    <w:rPr>
      <w:sz w:val="28"/>
      <w:szCs w:val="28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Microsoft_Visio_2003-2010_Drawing.vsd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20" Type="http://schemas.openxmlformats.org/officeDocument/2006/relationships/package" Target="embeddings/Microsoft_Visio_Drawing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Дима Алексеенко</dc:creator>
  <cp:lastModifiedBy>Дима Алексеенко</cp:lastModifiedBy>
  <cp:revision>2</cp:revision>
  <dcterms:created xsi:type="dcterms:W3CDTF">2020-04-13T14:22:00Z</dcterms:created>
  <dcterms:modified xsi:type="dcterms:W3CDTF">2020-04-13T14:22:00Z</dcterms:modified>
</cp:coreProperties>
</file>