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B55A" w14:textId="6FBDB52C" w:rsidR="009246D2" w:rsidRDefault="00264A65">
      <w:r>
        <w:t>2021年10月4日星期一</w:t>
      </w:r>
    </w:p>
    <w:p w14:paraId="5BDC5E35" w14:textId="7E8D8B1F" w:rsidR="00264A65" w:rsidRDefault="00264A65">
      <w:r>
        <w:rPr>
          <w:rFonts w:hint="eastAsia"/>
        </w:rPr>
        <w:t>在家里无所事事倒是其次，使人窘迫的是看到靓丽的女孩子总忍不住多看两眼，仅仅是这样还没有什么怪异，顶多说明我向往着美，但更让人羞愧的是我还会将她们和自己有过的比较，还会去思考自己和他们凑成一对会怎样，这实在是非君子之所想。</w:t>
      </w:r>
    </w:p>
    <w:p w14:paraId="29589CEF" w14:textId="105826CC" w:rsidR="00264A65" w:rsidRDefault="00264A65">
      <w:r>
        <w:rPr>
          <w:rFonts w:hint="eastAsia"/>
        </w:rPr>
        <w:t>我思考幸福是什么。想了很久，也看了点书和视频，到目前的阶段寻思着重点是自由。但是这个自由带点过度解读的意味，像什么想做什么就做什么不必多说，也包含着自律即自由，自由的追求美好的事物而不必瞻前顾后，对自己的言行举止乃至思考都收放自如等等这些更难以达到的境界。但人说到底是动物，会</w:t>
      </w:r>
      <w:r>
        <w:rPr>
          <w:rFonts w:hint="eastAsia"/>
        </w:rPr>
        <w:t>本能的</w:t>
      </w:r>
      <w:r>
        <w:rPr>
          <w:rFonts w:hint="eastAsia"/>
        </w:rPr>
        <w:t>追随着欲望，满足欲望确也是幸福的不可或缺的条件。</w:t>
      </w:r>
      <w:r w:rsidR="00525872">
        <w:rPr>
          <w:rFonts w:hint="eastAsia"/>
        </w:rPr>
        <w:t>但人又确实有着无穷无尽的欲望，那人永远都在追寻着幸福，但永远没法到达那个终点，它是理想国，是应许之地，是天上的王国。</w:t>
      </w:r>
    </w:p>
    <w:p w14:paraId="20D51563" w14:textId="2A856BEF" w:rsidR="00525872" w:rsidRDefault="00525872">
      <w:r>
        <w:rPr>
          <w:rFonts w:hint="eastAsia"/>
        </w:rPr>
        <w:t>回到自己。总是有人说我帅，朋友家人。但我实在惶恐，似乎我空荡荡的灵魂在皮囊之中就不被发掘了。自己的缺点或者弱势被隐藏说起来可能是件好事，但对缺乏自信的人来说只会让他诚惶诚恐，抓紧时间全盘托出，让有才能的人来承担责任更为轻松。</w:t>
      </w:r>
    </w:p>
    <w:p w14:paraId="5B8A81F2" w14:textId="7658C0DE" w:rsidR="00525872" w:rsidRDefault="00525872">
      <w:r>
        <w:rPr>
          <w:rFonts w:hint="eastAsia"/>
        </w:rPr>
        <w:t>曾经我会这样安慰一个人，没事的，只要你想着一个方向，自然而然就会达到那条道路。这不知天高地厚的偷懒想法简直成为了我那段时间的人生态度，得过且过的生活着，对想要之物缺乏动力，消极的言行，乐观的心态，好像人世间竟没有什么难事。</w:t>
      </w:r>
    </w:p>
    <w:p w14:paraId="45EC0826" w14:textId="5D2914D3" w:rsidR="00266D04" w:rsidRDefault="00266D04">
      <w:r>
        <w:rPr>
          <w:rFonts w:hint="eastAsia"/>
        </w:rPr>
        <w:t>现在呢，心态消极了不少。因为这个世界上，很多事都是注定，我都无能为力，而我也只是滚滚浪潮里的一个水泡，也只能像其他水泡一样，没什么了不起的。</w:t>
      </w:r>
    </w:p>
    <w:p w14:paraId="0C10BC0C" w14:textId="52AC960F" w:rsidR="00266D04" w:rsidRDefault="00266D04">
      <w:pPr>
        <w:rPr>
          <w:rFonts w:hint="eastAsia"/>
        </w:rPr>
      </w:pPr>
      <w:r>
        <w:rPr>
          <w:rFonts w:hint="eastAsia"/>
        </w:rPr>
        <w:t>说了羞愧，不如别说。</w:t>
      </w:r>
    </w:p>
    <w:sectPr w:rsidR="00266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65"/>
    <w:rsid w:val="00264A65"/>
    <w:rsid w:val="00266D04"/>
    <w:rsid w:val="00525872"/>
    <w:rsid w:val="0092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169D7"/>
  <w15:chartTrackingRefBased/>
  <w15:docId w15:val="{FBE946DC-3F26-0049-87D4-7B5D458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64A6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64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2021-10-04T00:33:00Z</dcterms:created>
  <dcterms:modified xsi:type="dcterms:W3CDTF">2021-10-04T01:00:00Z</dcterms:modified>
</cp:coreProperties>
</file>