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6A03F" w14:textId="77777777" w:rsidR="00D077E9" w:rsidRDefault="00D077E9" w:rsidP="00D70D02">
      <w:r>
        <w:rPr>
          <w:noProof/>
        </w:rPr>
        <w:drawing>
          <wp:anchor distT="0" distB="0" distL="114300" distR="114300" simplePos="0" relativeHeight="251658240" behindDoc="1" locked="0" layoutInCell="1" allowOverlap="1" wp14:anchorId="56BA0B7B" wp14:editId="08CBF9FB">
            <wp:simplePos x="0" y="0"/>
            <wp:positionH relativeFrom="column">
              <wp:posOffset>-396494</wp:posOffset>
            </wp:positionH>
            <wp:positionV relativeFrom="page">
              <wp:posOffset>439928</wp:posOffset>
            </wp:positionV>
            <wp:extent cx="7760970" cy="551246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7760970" cy="5512464"/>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0E58EFB9" w14:textId="77777777" w:rsidTr="00D077E9">
        <w:trPr>
          <w:trHeight w:val="1894"/>
        </w:trPr>
        <w:tc>
          <w:tcPr>
            <w:tcW w:w="5580" w:type="dxa"/>
            <w:tcBorders>
              <w:top w:val="nil"/>
              <w:left w:val="nil"/>
              <w:bottom w:val="nil"/>
              <w:right w:val="nil"/>
            </w:tcBorders>
          </w:tcPr>
          <w:p w14:paraId="523E3CF2" w14:textId="77777777" w:rsidR="00D077E9" w:rsidRDefault="00D077E9" w:rsidP="00D077E9">
            <w:r>
              <w:rPr>
                <w:noProof/>
              </w:rPr>
              <mc:AlternateContent>
                <mc:Choice Requires="wps">
                  <w:drawing>
                    <wp:inline distT="0" distB="0" distL="0" distR="0" wp14:anchorId="4062BCBC" wp14:editId="26EF3CB5">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4A6C602C" w14:textId="39D959DE" w:rsidR="00D077E9" w:rsidRPr="00D86945" w:rsidRDefault="00B45D6A" w:rsidP="00D077E9">
                                  <w:pPr>
                                    <w:pStyle w:val="Title"/>
                                  </w:pPr>
                                  <w:r>
                                    <w:t>Victoria Crime</w:t>
                                  </w:r>
                                </w:p>
                                <w:p w14:paraId="3AB25A37" w14:textId="784D6175" w:rsidR="00D077E9" w:rsidRPr="00D86945" w:rsidRDefault="00EB29A4" w:rsidP="00D077E9">
                                  <w:pPr>
                                    <w:pStyle w:val="Title"/>
                                    <w:spacing w:after="0"/>
                                  </w:pPr>
                                  <w:r>
                                    <w:t xml:space="preserve">Statistics </w:t>
                                  </w:r>
                                  <w:r w:rsidR="00D077E9" w:rsidRPr="00D86945">
                                    <w:t>20</w:t>
                                  </w:r>
                                  <w:r w:rsidR="00B45D6A">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062BCBC"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OlGQIAAC0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" filled="f" stroked="f" strokeweight=".5pt">
                      <v:textbox>
                        <w:txbxContent>
                          <w:p w14:paraId="4A6C602C" w14:textId="39D959DE" w:rsidR="00D077E9" w:rsidRPr="00D86945" w:rsidRDefault="00B45D6A" w:rsidP="00D077E9">
                            <w:pPr>
                              <w:pStyle w:val="Title"/>
                            </w:pPr>
                            <w:r>
                              <w:t>Victoria Crime</w:t>
                            </w:r>
                          </w:p>
                          <w:p w14:paraId="3AB25A37" w14:textId="784D6175" w:rsidR="00D077E9" w:rsidRPr="00D86945" w:rsidRDefault="00EB29A4" w:rsidP="00D077E9">
                            <w:pPr>
                              <w:pStyle w:val="Title"/>
                              <w:spacing w:after="0"/>
                            </w:pPr>
                            <w:r>
                              <w:t xml:space="preserve">Statistics </w:t>
                            </w:r>
                            <w:r w:rsidR="00D077E9" w:rsidRPr="00D86945">
                              <w:t>20</w:t>
                            </w:r>
                            <w:r w:rsidR="00B45D6A">
                              <w:t>21</w:t>
                            </w:r>
                          </w:p>
                        </w:txbxContent>
                      </v:textbox>
                      <w10:anchorlock/>
                    </v:shape>
                  </w:pict>
                </mc:Fallback>
              </mc:AlternateContent>
            </w:r>
          </w:p>
          <w:p w14:paraId="38B4E243" w14:textId="77777777" w:rsidR="00D077E9" w:rsidRDefault="00D077E9" w:rsidP="00D077E9">
            <w:r>
              <w:rPr>
                <w:noProof/>
              </w:rPr>
              <mc:AlternateContent>
                <mc:Choice Requires="wps">
                  <w:drawing>
                    <wp:inline distT="0" distB="0" distL="0" distR="0" wp14:anchorId="42F8BF60" wp14:editId="5BD294A0">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16B3181"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34984018" w14:textId="77777777" w:rsidTr="00D077E9">
        <w:trPr>
          <w:trHeight w:val="7636"/>
        </w:trPr>
        <w:tc>
          <w:tcPr>
            <w:tcW w:w="5580" w:type="dxa"/>
            <w:tcBorders>
              <w:top w:val="nil"/>
              <w:left w:val="nil"/>
              <w:bottom w:val="nil"/>
              <w:right w:val="nil"/>
            </w:tcBorders>
          </w:tcPr>
          <w:p w14:paraId="04F13559" w14:textId="77777777" w:rsidR="00D077E9" w:rsidRDefault="00D077E9" w:rsidP="00D077E9">
            <w:pPr>
              <w:rPr>
                <w:noProof/>
              </w:rPr>
            </w:pPr>
          </w:p>
        </w:tc>
      </w:tr>
      <w:tr w:rsidR="00D077E9" w14:paraId="78031B84" w14:textId="77777777" w:rsidTr="00D077E9">
        <w:trPr>
          <w:trHeight w:val="2171"/>
        </w:trPr>
        <w:tc>
          <w:tcPr>
            <w:tcW w:w="5580" w:type="dxa"/>
            <w:tcBorders>
              <w:top w:val="nil"/>
              <w:left w:val="nil"/>
              <w:bottom w:val="nil"/>
              <w:right w:val="nil"/>
            </w:tcBorders>
          </w:tcPr>
          <w:sdt>
            <w:sdtPr>
              <w:id w:val="1080870105"/>
              <w:placeholder>
                <w:docPart w:val="01FC205900A84C24A2C65D7AE5E84FFE"/>
              </w:placeholder>
              <w15:appearance w15:val="hidden"/>
            </w:sdtPr>
            <w:sdtEndPr/>
            <w:sdtContent>
              <w:p w14:paraId="4FDFAB5D" w14:textId="19FB9C14"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BE7313">
                  <w:rPr>
                    <w:rStyle w:val="SubtitleChar"/>
                    <w:b w:val="0"/>
                    <w:noProof/>
                  </w:rPr>
                  <w:t>January 2</w:t>
                </w:r>
                <w:r w:rsidRPr="00D86945">
                  <w:rPr>
                    <w:rStyle w:val="SubtitleChar"/>
                    <w:b w:val="0"/>
                  </w:rPr>
                  <w:fldChar w:fldCharType="end"/>
                </w:r>
              </w:p>
            </w:sdtContent>
          </w:sdt>
          <w:p w14:paraId="52BDF609"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389C944B" wp14:editId="69F1D6BD">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85FDD21"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5C949CA5" w14:textId="77777777" w:rsidR="00D077E9" w:rsidRDefault="00D077E9" w:rsidP="00D077E9">
            <w:pPr>
              <w:rPr>
                <w:noProof/>
                <w:sz w:val="10"/>
                <w:szCs w:val="10"/>
              </w:rPr>
            </w:pPr>
          </w:p>
          <w:p w14:paraId="4C4A5CED" w14:textId="77777777" w:rsidR="00D077E9" w:rsidRDefault="00D077E9" w:rsidP="00D077E9">
            <w:pPr>
              <w:rPr>
                <w:noProof/>
                <w:sz w:val="10"/>
                <w:szCs w:val="10"/>
              </w:rPr>
            </w:pPr>
          </w:p>
          <w:p w14:paraId="5BDBDB05" w14:textId="51DDED90" w:rsidR="00D077E9" w:rsidRDefault="009967E3" w:rsidP="00D077E9">
            <w:sdt>
              <w:sdtPr>
                <w:id w:val="-1740469667"/>
                <w:placeholder>
                  <w:docPart w:val="6AED267577EF493FA422BEBD574ED1FC"/>
                </w:placeholder>
                <w15:appearance w15:val="hidden"/>
              </w:sdtPr>
              <w:sdtEndPr/>
              <w:sdtContent>
                <w:r w:rsidR="00EA1F1C">
                  <w:t>Monash Data Analytics Bootcamp</w:t>
                </w:r>
              </w:sdtContent>
            </w:sdt>
          </w:p>
          <w:p w14:paraId="2225B46E" w14:textId="77777777" w:rsidR="00EA1F1C" w:rsidRPr="00301399" w:rsidRDefault="00D077E9" w:rsidP="00EA1F1C">
            <w:r w:rsidRPr="00B231E5">
              <w:t>Authored by:</w:t>
            </w:r>
            <w:r w:rsidR="00B45D6A">
              <w:t xml:space="preserve"> </w:t>
            </w:r>
            <w:r w:rsidR="00EA1F1C">
              <w:t>Kelvin Hung Nguyen</w:t>
            </w:r>
          </w:p>
          <w:p w14:paraId="6F4DEC5E" w14:textId="762B24E2" w:rsidR="00B45D6A" w:rsidRDefault="00B45D6A" w:rsidP="00B45D6A">
            <w:r>
              <w:t xml:space="preserve">Anh Huong, </w:t>
            </w:r>
            <w:r w:rsidR="00EA1F1C">
              <w:t xml:space="preserve">Jacqueline Xia, </w:t>
            </w:r>
            <w:r>
              <w:t>Antoinette Boyle</w:t>
            </w:r>
            <w:r w:rsidR="00EA1F1C">
              <w:t xml:space="preserve"> </w:t>
            </w:r>
            <w:r>
              <w:t xml:space="preserve"> </w:t>
            </w:r>
          </w:p>
          <w:p w14:paraId="1C6E3060" w14:textId="00870408" w:rsidR="00D077E9" w:rsidRDefault="00D077E9" w:rsidP="00D077E9">
            <w:r>
              <w:t xml:space="preserve"> </w:t>
            </w:r>
            <w:sdt>
              <w:sdtPr>
                <w:alias w:val="Your Name"/>
                <w:tag w:val="Your Name"/>
                <w:id w:val="-180584491"/>
                <w:placeholder>
                  <w:docPart w:val="A3A7F37CB1E841CC816F404B851ED7FC"/>
                </w:placeholder>
                <w:showingPlcHdr/>
                <w:dataBinding w:prefixMappings="xmlns:ns0='http://schemas.microsoft.com/office/2006/coverPageProps' " w:xpath="/ns0:CoverPageProperties[1]/ns0:CompanyFax[1]" w:storeItemID="{55AF091B-3C7A-41E3-B477-F2FDAA23CFDA}"/>
                <w15:appearance w15:val="hidden"/>
                <w:text w:multiLine="1"/>
              </w:sdtPr>
              <w:sdtEndPr/>
              <w:sdtContent>
                <w:r w:rsidR="00EA1F1C">
                  <w:t>Your Name</w:t>
                </w:r>
              </w:sdtContent>
            </w:sdt>
          </w:p>
          <w:p w14:paraId="4A429962" w14:textId="77777777" w:rsidR="00D077E9" w:rsidRPr="00D86945" w:rsidRDefault="00D077E9" w:rsidP="00D077E9">
            <w:pPr>
              <w:rPr>
                <w:noProof/>
                <w:sz w:val="10"/>
                <w:szCs w:val="10"/>
              </w:rPr>
            </w:pPr>
          </w:p>
        </w:tc>
      </w:tr>
    </w:tbl>
    <w:p w14:paraId="2A438BC5" w14:textId="299E9D16" w:rsidR="00D077E9" w:rsidRDefault="00D077E9">
      <w:pPr>
        <w:spacing w:after="200"/>
      </w:pPr>
      <w:r>
        <w:rPr>
          <w:noProof/>
        </w:rPr>
        <mc:AlternateContent>
          <mc:Choice Requires="wps">
            <w:drawing>
              <wp:anchor distT="0" distB="0" distL="114300" distR="114300" simplePos="0" relativeHeight="251659264" behindDoc="1" locked="0" layoutInCell="1" allowOverlap="1" wp14:anchorId="36E78758" wp14:editId="44FD21DE">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7A1093"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153A1190" wp14:editId="6FC07EAD">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4DC0B7"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" fillcolor="white [3212]" stroked="f" strokeweight="2pt">
                <w10:wrap anchory="page"/>
              </v:rect>
            </w:pict>
          </mc:Fallback>
        </mc:AlternateContent>
      </w:r>
      <w:r>
        <w:br w:type="page"/>
      </w:r>
    </w:p>
    <w:p w14:paraId="7C55BEEF" w14:textId="7FE74A3B" w:rsidR="00D077E9" w:rsidRDefault="00EB29A4" w:rsidP="00D077E9">
      <w:pPr>
        <w:pStyle w:val="Heading1"/>
      </w:pPr>
      <w:r>
        <w:lastRenderedPageBreak/>
        <w:t>Victoria Crime Statistics</w:t>
      </w:r>
    </w:p>
    <w:p w14:paraId="6717C014" w14:textId="655DCE21" w:rsidR="00FA1183" w:rsidRDefault="00FA1183" w:rsidP="00D077E9">
      <w:pPr>
        <w:pStyle w:val="Heading1"/>
      </w:pPr>
      <w:r>
        <w:t>Contents</w:t>
      </w:r>
    </w:p>
    <w:p w14:paraId="5AB9A593" w14:textId="1F11CD39" w:rsidR="00FA1183" w:rsidRDefault="00FA1183" w:rsidP="00D077E9">
      <w:pPr>
        <w:pStyle w:val="Heading1"/>
      </w:pPr>
    </w:p>
    <w:p w14:paraId="08FACEDD" w14:textId="3592CB98" w:rsidR="00FA1183" w:rsidRDefault="00FA1183" w:rsidP="00D077E9">
      <w:pPr>
        <w:pStyle w:val="Heading1"/>
      </w:pPr>
      <w:r>
        <w:t>1 Introduction                               3</w:t>
      </w:r>
    </w:p>
    <w:p w14:paraId="037A868B" w14:textId="4ADFA5AC" w:rsidR="00FA1183" w:rsidRDefault="00FA1183" w:rsidP="00D077E9">
      <w:pPr>
        <w:pStyle w:val="Heading1"/>
      </w:pPr>
      <w:r>
        <w:t>2 Key definitions</w:t>
      </w:r>
      <w:r>
        <w:tab/>
      </w:r>
      <w:r>
        <w:tab/>
      </w:r>
      <w:r>
        <w:tab/>
      </w:r>
      <w:r>
        <w:tab/>
      </w:r>
      <w:r>
        <w:tab/>
      </w:r>
      <w:r>
        <w:tab/>
        <w:t>4</w:t>
      </w:r>
    </w:p>
    <w:p w14:paraId="6760A589" w14:textId="4BD23F8E" w:rsidR="00FA1183" w:rsidRDefault="00FA1183" w:rsidP="00D077E9">
      <w:pPr>
        <w:pStyle w:val="Heading1"/>
      </w:pPr>
      <w:r>
        <w:t>3 What type of Offences?</w:t>
      </w:r>
      <w:r>
        <w:tab/>
      </w:r>
      <w:r>
        <w:tab/>
      </w:r>
      <w:r>
        <w:tab/>
        <w:t>5</w:t>
      </w:r>
    </w:p>
    <w:p w14:paraId="7384FB94" w14:textId="1F252C7E" w:rsidR="00FA1183" w:rsidRDefault="00BE7313" w:rsidP="00D077E9">
      <w:pPr>
        <w:pStyle w:val="Heading1"/>
      </w:pPr>
      <w:r>
        <w:t>4 Where in Victoria?                    8</w:t>
      </w:r>
    </w:p>
    <w:tbl>
      <w:tblPr>
        <w:tblW w:w="9896" w:type="dxa"/>
        <w:tblInd w:w="40" w:type="dxa"/>
        <w:tblCellMar>
          <w:left w:w="0" w:type="dxa"/>
          <w:right w:w="0" w:type="dxa"/>
        </w:tblCellMar>
        <w:tblLook w:val="0000" w:firstRow="0" w:lastRow="0" w:firstColumn="0" w:lastColumn="0" w:noHBand="0" w:noVBand="0"/>
      </w:tblPr>
      <w:tblGrid>
        <w:gridCol w:w="9896"/>
      </w:tblGrid>
      <w:tr w:rsidR="00D077E9" w:rsidRPr="00E30790" w14:paraId="083DF79E" w14:textId="77777777" w:rsidTr="00B317A2">
        <w:trPr>
          <w:trHeight w:val="3546"/>
        </w:trPr>
        <w:tc>
          <w:tcPr>
            <w:tcW w:w="9896" w:type="dxa"/>
          </w:tcPr>
          <w:sdt>
            <w:sdtPr>
              <w:rPr>
                <w:rFonts w:eastAsiaTheme="minorEastAsia" w:cstheme="minorBidi"/>
                <w:b/>
                <w:bCs/>
                <w:sz w:val="28"/>
                <w:szCs w:val="22"/>
              </w:rPr>
              <w:id w:val="1660650702"/>
              <w:placeholder>
                <w:docPart w:val="83598929559942CAADA08DC921BCD3F1"/>
              </w:placeholder>
              <w15:dataBinding w:prefixMappings="xmlns:ns0='http://schemas.microsoft.com/temp/samples' " w:xpath="/ns0:employees[1]/ns0:employee[1]/ns0:CompanyName[1]" w:storeItemID="{00000000-0000-0000-0000-000000000000}"/>
              <w15:appearance w15:val="hidden"/>
            </w:sdtPr>
            <w:sdtEndPr/>
            <w:sdtContent>
              <w:p w14:paraId="6B848F4F" w14:textId="77777777" w:rsidR="00757209" w:rsidRPr="00DB7DCC" w:rsidRDefault="00EB29A4" w:rsidP="00DF027C">
                <w:pPr>
                  <w:pStyle w:val="Heading2"/>
                  <w:rPr>
                    <w:rFonts w:eastAsiaTheme="minorEastAsia" w:cstheme="minorBidi"/>
                    <w:b/>
                    <w:bCs/>
                    <w:szCs w:val="36"/>
                  </w:rPr>
                </w:pPr>
                <w:r w:rsidRPr="00DB7DCC">
                  <w:rPr>
                    <w:rFonts w:eastAsiaTheme="minorEastAsia" w:cstheme="minorBidi"/>
                    <w:b/>
                    <w:bCs/>
                    <w:szCs w:val="36"/>
                  </w:rPr>
                  <w:t>Data Analysis</w:t>
                </w:r>
              </w:p>
              <w:p w14:paraId="059CA144" w14:textId="577AB239" w:rsidR="00EB29A4" w:rsidRPr="00E30790" w:rsidRDefault="00275845" w:rsidP="00DF027C">
                <w:pPr>
                  <w:pStyle w:val="Heading2"/>
                  <w:rPr>
                    <w:rFonts w:eastAsiaTheme="minorEastAsia" w:cstheme="minorBidi"/>
                    <w:b/>
                    <w:bCs/>
                    <w:sz w:val="28"/>
                    <w:szCs w:val="22"/>
                  </w:rPr>
                </w:pPr>
                <w:r w:rsidRPr="00E30790">
                  <w:rPr>
                    <w:rFonts w:eastAsiaTheme="minorEastAsia" w:cstheme="minorBidi"/>
                    <w:b/>
                    <w:bCs/>
                    <w:sz w:val="28"/>
                    <w:szCs w:val="22"/>
                  </w:rPr>
                  <w:t>P</w:t>
                </w:r>
                <w:r w:rsidR="00EB29A4" w:rsidRPr="00E30790">
                  <w:rPr>
                    <w:rFonts w:eastAsiaTheme="minorEastAsia" w:cstheme="minorBidi"/>
                    <w:b/>
                    <w:bCs/>
                    <w:sz w:val="28"/>
                    <w:szCs w:val="22"/>
                  </w:rPr>
                  <w:t>roject 1</w:t>
                </w:r>
                <w:r w:rsidRPr="00E30790">
                  <w:rPr>
                    <w:rFonts w:eastAsiaTheme="minorEastAsia" w:cstheme="minorBidi"/>
                    <w:b/>
                    <w:bCs/>
                    <w:sz w:val="28"/>
                    <w:szCs w:val="22"/>
                  </w:rPr>
                  <w:t xml:space="preserve"> </w:t>
                </w:r>
              </w:p>
              <w:p w14:paraId="0DFE1BBD" w14:textId="592D637E" w:rsidR="00275845" w:rsidRPr="00E30790" w:rsidRDefault="00275845" w:rsidP="00275845">
                <w:pPr>
                  <w:rPr>
                    <w:bCs/>
                  </w:rPr>
                </w:pPr>
                <w:r w:rsidRPr="00E30790">
                  <w:rPr>
                    <w:bCs/>
                  </w:rPr>
                  <w:t>Introduction</w:t>
                </w:r>
              </w:p>
              <w:p w14:paraId="3D4ED096" w14:textId="77777777" w:rsidR="00275845" w:rsidRPr="00E30790" w:rsidRDefault="00275845" w:rsidP="00275845">
                <w:pPr>
                  <w:rPr>
                    <w:bCs/>
                  </w:rPr>
                </w:pPr>
              </w:p>
              <w:p w14:paraId="00424856" w14:textId="19141D89" w:rsidR="00EB29A4" w:rsidRPr="00E30790" w:rsidRDefault="005918EB" w:rsidP="00EB29A4">
                <w:pPr>
                  <w:rPr>
                    <w:bCs/>
                  </w:rPr>
                </w:pPr>
                <w:r w:rsidRPr="00E30790">
                  <w:rPr>
                    <w:bCs/>
                  </w:rPr>
                  <w:t>We came together as a</w:t>
                </w:r>
                <w:r w:rsidR="00E5555A" w:rsidRPr="00E30790">
                  <w:rPr>
                    <w:bCs/>
                  </w:rPr>
                  <w:t xml:space="preserve"> four member</w:t>
                </w:r>
                <w:r w:rsidRPr="00E30790">
                  <w:rPr>
                    <w:bCs/>
                  </w:rPr>
                  <w:t xml:space="preserve"> team and used brainstorming to decide on our topic. </w:t>
                </w:r>
                <w:r w:rsidR="00E5555A" w:rsidRPr="00E30790">
                  <w:rPr>
                    <w:bCs/>
                  </w:rPr>
                  <w:t>S</w:t>
                </w:r>
                <w:r w:rsidRPr="00E30790">
                  <w:rPr>
                    <w:bCs/>
                  </w:rPr>
                  <w:t>earch</w:t>
                </w:r>
                <w:r w:rsidR="00E5555A" w:rsidRPr="00E30790">
                  <w:rPr>
                    <w:bCs/>
                  </w:rPr>
                  <w:t>ing</w:t>
                </w:r>
                <w:r w:rsidRPr="00E30790">
                  <w:rPr>
                    <w:bCs/>
                  </w:rPr>
                  <w:t xml:space="preserve"> for useful information </w:t>
                </w:r>
                <w:r w:rsidR="00E5555A" w:rsidRPr="00E30790">
                  <w:rPr>
                    <w:bCs/>
                  </w:rPr>
                  <w:t xml:space="preserve">on the web </w:t>
                </w:r>
                <w:r w:rsidRPr="00E30790">
                  <w:rPr>
                    <w:bCs/>
                  </w:rPr>
                  <w:t>and finali</w:t>
                </w:r>
                <w:r w:rsidR="00E5555A" w:rsidRPr="00E30790">
                  <w:rPr>
                    <w:bCs/>
                  </w:rPr>
                  <w:t>sing</w:t>
                </w:r>
                <w:r w:rsidRPr="00E30790">
                  <w:rPr>
                    <w:bCs/>
                  </w:rPr>
                  <w:t xml:space="preserve"> our initial questions:</w:t>
                </w:r>
              </w:p>
              <w:p w14:paraId="33BDC8AB" w14:textId="77777777" w:rsidR="00757209" w:rsidRPr="00E30790" w:rsidRDefault="00757209" w:rsidP="00EB29A4">
                <w:pPr>
                  <w:rPr>
                    <w:bCs/>
                  </w:rPr>
                </w:pPr>
              </w:p>
              <w:p w14:paraId="09DDCDB5" w14:textId="77777777" w:rsidR="00EB29A4" w:rsidRPr="00E30790" w:rsidRDefault="00EB29A4" w:rsidP="00EB29A4">
                <w:pPr>
                  <w:pStyle w:val="ListParagraph"/>
                  <w:numPr>
                    <w:ilvl w:val="0"/>
                    <w:numId w:val="1"/>
                  </w:numPr>
                  <w:rPr>
                    <w:rFonts w:eastAsiaTheme="minorEastAsia"/>
                    <w:b/>
                    <w:bCs/>
                    <w:color w:val="082A75" w:themeColor="text2"/>
                    <w:sz w:val="28"/>
                    <w:lang w:val="en-US"/>
                  </w:rPr>
                </w:pPr>
                <w:r w:rsidRPr="00E30790">
                  <w:rPr>
                    <w:rFonts w:eastAsiaTheme="minorEastAsia"/>
                    <w:b/>
                    <w:bCs/>
                    <w:color w:val="082A75" w:themeColor="text2"/>
                    <w:sz w:val="28"/>
                    <w:lang w:val="en-US"/>
                  </w:rPr>
                  <w:t>Compare offence by types – What is top offence types within last 10 years?</w:t>
                </w:r>
              </w:p>
              <w:p w14:paraId="1D2950A8" w14:textId="77777777" w:rsidR="00EB29A4" w:rsidRPr="00E30790" w:rsidRDefault="00EB29A4" w:rsidP="00EB29A4">
                <w:pPr>
                  <w:pStyle w:val="ListParagraph"/>
                  <w:numPr>
                    <w:ilvl w:val="0"/>
                    <w:numId w:val="1"/>
                  </w:numPr>
                  <w:rPr>
                    <w:rFonts w:eastAsiaTheme="minorEastAsia"/>
                    <w:b/>
                    <w:bCs/>
                    <w:color w:val="082A75" w:themeColor="text2"/>
                    <w:sz w:val="28"/>
                    <w:lang w:val="en-US"/>
                  </w:rPr>
                </w:pPr>
                <w:r w:rsidRPr="00E30790">
                  <w:rPr>
                    <w:rFonts w:eastAsiaTheme="minorEastAsia"/>
                    <w:b/>
                    <w:bCs/>
                    <w:color w:val="082A75" w:themeColor="text2"/>
                    <w:sz w:val="28"/>
                    <w:lang w:val="en-US"/>
                  </w:rPr>
                  <w:t>What is the trend of crime types over months/years?</w:t>
                </w:r>
              </w:p>
              <w:p w14:paraId="5507EBDA" w14:textId="77777777" w:rsidR="00EB29A4" w:rsidRPr="00E30790" w:rsidRDefault="00EB29A4" w:rsidP="00EB29A4">
                <w:pPr>
                  <w:pStyle w:val="ListParagraph"/>
                  <w:numPr>
                    <w:ilvl w:val="0"/>
                    <w:numId w:val="1"/>
                  </w:numPr>
                  <w:rPr>
                    <w:rFonts w:eastAsiaTheme="minorEastAsia"/>
                    <w:b/>
                    <w:bCs/>
                    <w:color w:val="082A75" w:themeColor="text2"/>
                    <w:sz w:val="28"/>
                    <w:lang w:val="en-US"/>
                  </w:rPr>
                </w:pPr>
                <w:r w:rsidRPr="00E30790">
                  <w:rPr>
                    <w:rFonts w:eastAsiaTheme="minorEastAsia"/>
                    <w:b/>
                    <w:bCs/>
                    <w:color w:val="082A75" w:themeColor="text2"/>
                    <w:sz w:val="28"/>
                    <w:lang w:val="en-US"/>
                  </w:rPr>
                  <w:t>Top crime types by regions, what is the concentration of crime per regions?</w:t>
                </w:r>
              </w:p>
              <w:p w14:paraId="2BEFE8F2" w14:textId="77777777" w:rsidR="00EB29A4" w:rsidRPr="00E30790" w:rsidRDefault="00EB29A4" w:rsidP="00EB29A4">
                <w:pPr>
                  <w:pStyle w:val="ListParagraph"/>
                  <w:numPr>
                    <w:ilvl w:val="0"/>
                    <w:numId w:val="1"/>
                  </w:numPr>
                  <w:rPr>
                    <w:rFonts w:eastAsiaTheme="minorEastAsia"/>
                    <w:b/>
                    <w:bCs/>
                    <w:color w:val="082A75" w:themeColor="text2"/>
                    <w:sz w:val="28"/>
                    <w:lang w:val="en-US"/>
                  </w:rPr>
                </w:pPr>
                <w:r w:rsidRPr="00E30790">
                  <w:rPr>
                    <w:rFonts w:eastAsiaTheme="minorEastAsia"/>
                    <w:b/>
                    <w:bCs/>
                    <w:color w:val="082A75" w:themeColor="text2"/>
                    <w:sz w:val="28"/>
                    <w:lang w:val="en-US"/>
                  </w:rPr>
                  <w:t>What is the correlation between number of police station and number of crimes/offence status?</w:t>
                </w:r>
              </w:p>
              <w:p w14:paraId="2DC84682" w14:textId="77777777" w:rsidR="00EB29A4" w:rsidRPr="00E30790" w:rsidRDefault="00EB29A4" w:rsidP="00EB29A4">
                <w:pPr>
                  <w:pStyle w:val="ListParagraph"/>
                  <w:numPr>
                    <w:ilvl w:val="0"/>
                    <w:numId w:val="1"/>
                  </w:numPr>
                  <w:rPr>
                    <w:rFonts w:eastAsiaTheme="minorEastAsia"/>
                    <w:b/>
                    <w:bCs/>
                    <w:color w:val="082A75" w:themeColor="text2"/>
                    <w:sz w:val="28"/>
                    <w:lang w:val="en-US"/>
                  </w:rPr>
                </w:pPr>
                <w:r w:rsidRPr="00E30790">
                  <w:rPr>
                    <w:rFonts w:eastAsiaTheme="minorEastAsia"/>
                    <w:b/>
                    <w:bCs/>
                    <w:color w:val="082A75" w:themeColor="text2"/>
                    <w:sz w:val="28"/>
                    <w:lang w:val="en-US"/>
                  </w:rPr>
                  <w:t>What is the trend for number of police station built over time, by regions</w:t>
                </w:r>
              </w:p>
              <w:p w14:paraId="008AC3C6" w14:textId="64E3550A" w:rsidR="00D077E9" w:rsidRPr="00E30790" w:rsidRDefault="009967E3" w:rsidP="00EB29A4">
                <w:pPr>
                  <w:rPr>
                    <w:bCs/>
                  </w:rPr>
                </w:pPr>
              </w:p>
            </w:sdtContent>
          </w:sdt>
          <w:p w14:paraId="62E6E05E" w14:textId="77777777" w:rsidR="00EB29A4" w:rsidRPr="00E30790" w:rsidRDefault="00EB29A4" w:rsidP="00EB29A4">
            <w:pPr>
              <w:rPr>
                <w:bCs/>
              </w:rPr>
            </w:pPr>
            <w:r w:rsidRPr="00E30790">
              <w:rPr>
                <w:bCs/>
              </w:rPr>
              <w:t>LATEST CRIME ANALYSIS</w:t>
            </w:r>
          </w:p>
          <w:p w14:paraId="6947BC3D" w14:textId="77777777" w:rsidR="00147316" w:rsidRPr="00E30790" w:rsidRDefault="00EB29A4" w:rsidP="00DF027C">
            <w:pPr>
              <w:rPr>
                <w:bCs/>
              </w:rPr>
            </w:pPr>
            <w:r w:rsidRPr="00E30790">
              <w:rPr>
                <w:bCs/>
              </w:rPr>
              <w:t xml:space="preserve">Data has been obtained from </w:t>
            </w:r>
            <w:r w:rsidR="00147316" w:rsidRPr="00E30790">
              <w:rPr>
                <w:bCs/>
              </w:rPr>
              <w:t>publicly available data.</w:t>
            </w:r>
          </w:p>
          <w:p w14:paraId="66853A99" w14:textId="1800A7D1" w:rsidR="00DF027C" w:rsidRPr="00E30790" w:rsidRDefault="00147316" w:rsidP="00DF027C">
            <w:pPr>
              <w:rPr>
                <w:bCs/>
              </w:rPr>
            </w:pPr>
            <w:r w:rsidRPr="00E30790">
              <w:rPr>
                <w:bCs/>
              </w:rPr>
              <w:t>Website: crimestatistics.vic.gov.au.</w:t>
            </w:r>
          </w:p>
          <w:p w14:paraId="6C32BD10" w14:textId="35F26A98" w:rsidR="00147316" w:rsidRPr="00E30790" w:rsidRDefault="00B317A2" w:rsidP="00DF027C">
            <w:pPr>
              <w:rPr>
                <w:bCs/>
              </w:rPr>
            </w:pPr>
            <w:r w:rsidRPr="00E30790">
              <w:rPr>
                <w:bCs/>
              </w:rPr>
              <w:t>Files</w:t>
            </w:r>
            <w:r w:rsidR="00147316" w:rsidRPr="00E30790">
              <w:rPr>
                <w:bCs/>
              </w:rPr>
              <w:t>:</w:t>
            </w:r>
          </w:p>
          <w:p w14:paraId="0FBE243F" w14:textId="02626855" w:rsidR="00147316" w:rsidRPr="00E30790" w:rsidRDefault="00147316" w:rsidP="00DF027C">
            <w:pPr>
              <w:rPr>
                <w:bCs/>
              </w:rPr>
            </w:pPr>
            <w:r w:rsidRPr="00E30790">
              <w:rPr>
                <w:bCs/>
              </w:rPr>
              <w:t>Data_Tables_LGA_Criminal_Incidents_Year_Ending_September_2021</w:t>
            </w:r>
          </w:p>
          <w:p w14:paraId="14493F40" w14:textId="5982B854" w:rsidR="00147316" w:rsidRPr="00E30790" w:rsidRDefault="00147316" w:rsidP="00DF027C">
            <w:pPr>
              <w:rPr>
                <w:bCs/>
              </w:rPr>
            </w:pPr>
            <w:r w:rsidRPr="00E30790">
              <w:rPr>
                <w:bCs/>
              </w:rPr>
              <w:t>Data_Tables_Alleged_Offender_Incidents_Visualisation_Year_Ending_September_2021</w:t>
            </w:r>
          </w:p>
          <w:p w14:paraId="07545894" w14:textId="5CBC110B" w:rsidR="00B317A2" w:rsidRPr="00E30790" w:rsidRDefault="00B317A2" w:rsidP="00B317A2">
            <w:pPr>
              <w:pStyle w:val="Content"/>
              <w:rPr>
                <w:b/>
                <w:bCs/>
              </w:rPr>
            </w:pPr>
            <w:r w:rsidRPr="00E30790">
              <w:rPr>
                <w:b/>
                <w:bCs/>
              </w:rPr>
              <w:t>We have ensured that the data is cleaned and ready to use by using advanced excel techniques including filters</w:t>
            </w:r>
            <w:r w:rsidR="005918EB" w:rsidRPr="00E30790">
              <w:rPr>
                <w:b/>
                <w:bCs/>
              </w:rPr>
              <w:t>, sorting</w:t>
            </w:r>
            <w:r w:rsidRPr="00E30790">
              <w:rPr>
                <w:b/>
                <w:bCs/>
              </w:rPr>
              <w:t xml:space="preserve"> and pivot tables.</w:t>
            </w:r>
          </w:p>
          <w:p w14:paraId="55521242" w14:textId="77777777" w:rsidR="00147316" w:rsidRPr="00E30790" w:rsidRDefault="00147316" w:rsidP="00DF027C">
            <w:pPr>
              <w:rPr>
                <w:bCs/>
              </w:rPr>
            </w:pPr>
          </w:p>
          <w:p w14:paraId="2025FE37" w14:textId="229CC413" w:rsidR="00DF027C" w:rsidRPr="00E30790" w:rsidRDefault="00B317A2" w:rsidP="00DF027C">
            <w:pPr>
              <w:pStyle w:val="Content"/>
              <w:rPr>
                <w:b/>
                <w:bCs/>
              </w:rPr>
            </w:pPr>
            <w:r w:rsidRPr="00E30790">
              <w:rPr>
                <w:b/>
                <w:bCs/>
              </w:rPr>
              <w:t xml:space="preserve">We have </w:t>
            </w:r>
            <w:r w:rsidR="005918EB" w:rsidRPr="00E30790">
              <w:rPr>
                <w:b/>
                <w:bCs/>
              </w:rPr>
              <w:t xml:space="preserve">extracted the excel tables into </w:t>
            </w:r>
            <w:r w:rsidRPr="00E30790">
              <w:rPr>
                <w:b/>
                <w:bCs/>
              </w:rPr>
              <w:t xml:space="preserve">Jupyter Notebook </w:t>
            </w:r>
            <w:r w:rsidR="005918EB" w:rsidRPr="00E30790">
              <w:rPr>
                <w:b/>
                <w:bCs/>
              </w:rPr>
              <w:t>and analysed this data using python and a number of</w:t>
            </w:r>
            <w:r w:rsidR="00275845" w:rsidRPr="00E30790">
              <w:rPr>
                <w:b/>
                <w:bCs/>
              </w:rPr>
              <w:t xml:space="preserve"> python</w:t>
            </w:r>
            <w:r w:rsidR="005918EB" w:rsidRPr="00E30790">
              <w:rPr>
                <w:b/>
                <w:bCs/>
              </w:rPr>
              <w:t xml:space="preserve"> modules including matplotlib</w:t>
            </w:r>
            <w:r w:rsidR="00275916" w:rsidRPr="00E30790">
              <w:rPr>
                <w:b/>
                <w:bCs/>
              </w:rPr>
              <w:t xml:space="preserve">, scipy, numpy, sklearn </w:t>
            </w:r>
            <w:r w:rsidR="005918EB" w:rsidRPr="00E30790">
              <w:rPr>
                <w:b/>
                <w:bCs/>
              </w:rPr>
              <w:t>and pandas.</w:t>
            </w:r>
          </w:p>
          <w:p w14:paraId="6C9641DE" w14:textId="20F48B65" w:rsidR="00DF027C" w:rsidRPr="00E30790" w:rsidRDefault="00DF027C" w:rsidP="00DF027C">
            <w:pPr>
              <w:rPr>
                <w:bCs/>
              </w:rPr>
            </w:pPr>
          </w:p>
          <w:p w14:paraId="609458FD" w14:textId="7693930D" w:rsidR="00275845" w:rsidRPr="00E30790" w:rsidRDefault="00275845" w:rsidP="00DF027C">
            <w:pPr>
              <w:rPr>
                <w:bCs/>
              </w:rPr>
            </w:pPr>
            <w:r w:rsidRPr="00E30790">
              <w:rPr>
                <w:bCs/>
              </w:rPr>
              <w:t>We have saved our work into GitHub in the repository Project-1. Utilising branches we have completed our work individually and then merged these branches into our main repository.</w:t>
            </w:r>
          </w:p>
          <w:p w14:paraId="167D5B1E" w14:textId="621D4CC3" w:rsidR="00275845" w:rsidRPr="00E30790" w:rsidRDefault="00275845" w:rsidP="00DF027C">
            <w:pPr>
              <w:rPr>
                <w:bCs/>
              </w:rPr>
            </w:pPr>
          </w:p>
          <w:p w14:paraId="1916BDE4" w14:textId="187FA0A2" w:rsidR="00275845" w:rsidRPr="00E30790" w:rsidRDefault="00275845" w:rsidP="00DF027C">
            <w:pPr>
              <w:rPr>
                <w:bCs/>
              </w:rPr>
            </w:pPr>
          </w:p>
          <w:p w14:paraId="7342214B" w14:textId="4B042E29" w:rsidR="00275845" w:rsidRPr="00E30790" w:rsidRDefault="00275845" w:rsidP="00DF027C">
            <w:pPr>
              <w:rPr>
                <w:bCs/>
              </w:rPr>
            </w:pPr>
          </w:p>
          <w:p w14:paraId="46FD6825" w14:textId="6CAD625B" w:rsidR="00275845" w:rsidRPr="006B2C43" w:rsidRDefault="00275845" w:rsidP="00DF027C">
            <w:pPr>
              <w:rPr>
                <w:bCs/>
                <w:sz w:val="36"/>
                <w:szCs w:val="36"/>
              </w:rPr>
            </w:pPr>
            <w:r w:rsidRPr="006B2C43">
              <w:rPr>
                <w:bCs/>
                <w:sz w:val="36"/>
                <w:szCs w:val="36"/>
              </w:rPr>
              <w:t>K</w:t>
            </w:r>
            <w:r w:rsidR="00E5555A" w:rsidRPr="006B2C43">
              <w:rPr>
                <w:bCs/>
                <w:sz w:val="36"/>
                <w:szCs w:val="36"/>
              </w:rPr>
              <w:t>ey Definitions:</w:t>
            </w:r>
          </w:p>
          <w:p w14:paraId="52A33073" w14:textId="59867B20" w:rsidR="005D3DA9" w:rsidRPr="00E30790" w:rsidRDefault="005D3DA9" w:rsidP="00DF027C">
            <w:pPr>
              <w:rPr>
                <w:bCs/>
              </w:rPr>
            </w:pPr>
          </w:p>
          <w:p w14:paraId="172E622E" w14:textId="77777777" w:rsidR="005D3DA9" w:rsidRPr="00E30790" w:rsidRDefault="005D3DA9" w:rsidP="00DF027C">
            <w:pPr>
              <w:rPr>
                <w:bCs/>
              </w:rPr>
            </w:pPr>
          </w:p>
          <w:p w14:paraId="3DC5C2EF" w14:textId="3159EDBC" w:rsidR="00E5555A" w:rsidRPr="00E30790" w:rsidRDefault="005D3DA9" w:rsidP="00DF027C">
            <w:pPr>
              <w:rPr>
                <w:bCs/>
              </w:rPr>
            </w:pPr>
            <w:r w:rsidRPr="00E30790">
              <w:rPr>
                <w:bCs/>
              </w:rPr>
              <w:t>WHAT IS A CRIMINAL INCIDENT?</w:t>
            </w:r>
          </w:p>
          <w:p w14:paraId="4DC0C739" w14:textId="77777777" w:rsidR="00E5555A" w:rsidRPr="00E30790" w:rsidRDefault="00E5555A" w:rsidP="00E5555A">
            <w:pPr>
              <w:rPr>
                <w:bCs/>
              </w:rPr>
            </w:pPr>
            <w:r w:rsidRPr="00E5555A">
              <w:rPr>
                <w:bCs/>
              </w:rPr>
              <w:t xml:space="preserve">A recorded criminal incident is a criminal event that may include one or more offences, alleged offenders and/or victims, and that is recorded on a single date and at one location. </w:t>
            </w:r>
          </w:p>
          <w:p w14:paraId="77A7BF47" w14:textId="77777777" w:rsidR="00E5555A" w:rsidRPr="00E30790" w:rsidRDefault="00E5555A" w:rsidP="00E5555A">
            <w:pPr>
              <w:rPr>
                <w:bCs/>
              </w:rPr>
            </w:pPr>
            <w:r w:rsidRPr="00E5555A">
              <w:rPr>
                <w:bCs/>
              </w:rPr>
              <w:t>The criminal incident count is designed to represent the broad event that occurs as a more representative measure of instances of crime, rather than using the bulk number of offences that Victoria Police members record within one incident.</w:t>
            </w:r>
          </w:p>
          <w:p w14:paraId="7962045F" w14:textId="22AA24C9" w:rsidR="00E5555A" w:rsidRDefault="00E5555A" w:rsidP="00E5555A">
            <w:pPr>
              <w:rPr>
                <w:bCs/>
              </w:rPr>
            </w:pPr>
            <w:r w:rsidRPr="00E5555A">
              <w:rPr>
                <w:bCs/>
              </w:rPr>
              <w:t>Consequently, there's could be many offences in one criminal incident.</w:t>
            </w:r>
          </w:p>
          <w:p w14:paraId="74520A9C" w14:textId="0A6DE97A" w:rsidR="0018018B" w:rsidRDefault="0018018B" w:rsidP="00E5555A">
            <w:pPr>
              <w:rPr>
                <w:bCs/>
              </w:rPr>
            </w:pPr>
          </w:p>
          <w:p w14:paraId="7D24153C" w14:textId="27ACFF96" w:rsidR="0018018B" w:rsidRPr="00E30790" w:rsidRDefault="0018018B" w:rsidP="00E30790">
            <w:pPr>
              <w:rPr>
                <w:bCs/>
              </w:rPr>
            </w:pPr>
          </w:p>
          <w:p w14:paraId="6C4F957B" w14:textId="77777777" w:rsidR="0018018B" w:rsidRPr="00E30790" w:rsidRDefault="0018018B" w:rsidP="0018018B">
            <w:pPr>
              <w:rPr>
                <w:bCs/>
              </w:rPr>
            </w:pPr>
            <w:r w:rsidRPr="00E30790">
              <w:rPr>
                <w:bCs/>
              </w:rPr>
              <w:t>WHAT IS A POLICE REGION?</w:t>
            </w:r>
          </w:p>
          <w:p w14:paraId="44268519" w14:textId="77777777" w:rsidR="0018018B" w:rsidRPr="00E30790" w:rsidRDefault="0018018B" w:rsidP="0018018B">
            <w:pPr>
              <w:rPr>
                <w:bCs/>
              </w:rPr>
            </w:pPr>
            <w:r w:rsidRPr="00E30790">
              <w:rPr>
                <w:bCs/>
              </w:rPr>
              <w:t xml:space="preserve">Local government areas (LGAs) in Victoria, are sorted into five wider POLICE regions.  </w:t>
            </w:r>
          </w:p>
          <w:p w14:paraId="14CCDBD6" w14:textId="77777777" w:rsidR="0018018B" w:rsidRPr="00E30790" w:rsidRDefault="0018018B" w:rsidP="0018018B">
            <w:pPr>
              <w:rPr>
                <w:bCs/>
              </w:rPr>
            </w:pPr>
            <w:r w:rsidRPr="00E30790">
              <w:rPr>
                <w:bCs/>
              </w:rPr>
              <w:t xml:space="preserve">LGA’s are also referred to as municipalities, the 79 Victorian LGAs are classified as cities (34), shires (38), rural cities (6) and boroughs (1). In general, an urban or suburban LGA is called a city and is governed by a City Council, while a rural LGA covering a larger rural area is usually called a shire and is governed by a Shire Council. </w:t>
            </w:r>
          </w:p>
          <w:p w14:paraId="121A6CB9" w14:textId="77777777" w:rsidR="0018018B" w:rsidRPr="00E30790" w:rsidRDefault="0018018B" w:rsidP="0018018B">
            <w:pPr>
              <w:rPr>
                <w:bCs/>
              </w:rPr>
            </w:pPr>
            <w:r w:rsidRPr="00E30790">
              <w:rPr>
                <w:bCs/>
              </w:rPr>
              <w:t xml:space="preserve">Local councils have the same administrative functions and similar political structures, regardless of their classification. </w:t>
            </w:r>
          </w:p>
          <w:p w14:paraId="1AC9AFBB" w14:textId="77777777" w:rsidR="0018018B" w:rsidRPr="00E30790" w:rsidRDefault="0018018B" w:rsidP="0018018B">
            <w:pPr>
              <w:rPr>
                <w:bCs/>
              </w:rPr>
            </w:pPr>
            <w:r w:rsidRPr="00E30790">
              <w:rPr>
                <w:bCs/>
              </w:rPr>
              <w:t>In the following slides, the sorting of LGAs into five wider POLICE regions is for presentation purposes and has no legal or administrative significance.</w:t>
            </w:r>
          </w:p>
          <w:p w14:paraId="35A2A8E4" w14:textId="77777777" w:rsidR="0018018B" w:rsidRDefault="0018018B" w:rsidP="00E5555A">
            <w:pPr>
              <w:rPr>
                <w:bCs/>
              </w:rPr>
            </w:pPr>
          </w:p>
          <w:p w14:paraId="4A7BC175" w14:textId="08B984BE" w:rsidR="0018018B" w:rsidRDefault="0018018B" w:rsidP="00E5555A">
            <w:pPr>
              <w:rPr>
                <w:bCs/>
              </w:rPr>
            </w:pPr>
          </w:p>
          <w:p w14:paraId="50261B54" w14:textId="77777777" w:rsidR="0018018B" w:rsidRDefault="0018018B" w:rsidP="00E5555A">
            <w:pPr>
              <w:rPr>
                <w:bCs/>
              </w:rPr>
            </w:pPr>
          </w:p>
          <w:p w14:paraId="46388164" w14:textId="00C8B56B" w:rsidR="00E5555A" w:rsidRPr="00E30790" w:rsidRDefault="00E5555A" w:rsidP="00E5555A">
            <w:pPr>
              <w:rPr>
                <w:bCs/>
              </w:rPr>
            </w:pPr>
          </w:p>
          <w:p w14:paraId="2EE4866A" w14:textId="74425E32" w:rsidR="00E5555A" w:rsidRDefault="00E5555A" w:rsidP="00E5555A">
            <w:pPr>
              <w:rPr>
                <w:bCs/>
              </w:rPr>
            </w:pPr>
          </w:p>
          <w:p w14:paraId="31248C8A" w14:textId="62306505" w:rsidR="00E30790" w:rsidRDefault="00E30790" w:rsidP="00E5555A">
            <w:pPr>
              <w:rPr>
                <w:bCs/>
              </w:rPr>
            </w:pPr>
          </w:p>
          <w:p w14:paraId="75A05751" w14:textId="77777777" w:rsidR="00E30790" w:rsidRPr="00CC0B0A" w:rsidRDefault="00E30790" w:rsidP="00E5555A">
            <w:pPr>
              <w:rPr>
                <w:bCs/>
                <w:sz w:val="56"/>
                <w:szCs w:val="56"/>
              </w:rPr>
            </w:pPr>
          </w:p>
          <w:p w14:paraId="32E1C2EC" w14:textId="6772C2F1" w:rsidR="00E5555A" w:rsidRPr="00650FF0" w:rsidRDefault="00E5555A" w:rsidP="00DF027C">
            <w:pPr>
              <w:rPr>
                <w:bCs/>
                <w:sz w:val="72"/>
                <w:szCs w:val="72"/>
              </w:rPr>
            </w:pPr>
            <w:r w:rsidRPr="00650FF0">
              <w:rPr>
                <w:bCs/>
                <w:sz w:val="72"/>
                <w:szCs w:val="72"/>
              </w:rPr>
              <w:t>TYPES OF OFFENCES:</w:t>
            </w:r>
          </w:p>
          <w:p w14:paraId="38AD8DA3" w14:textId="77777777" w:rsidR="005D3DA9" w:rsidRPr="00E30790" w:rsidRDefault="005D3DA9" w:rsidP="00DF027C">
            <w:pPr>
              <w:rPr>
                <w:bCs/>
              </w:rPr>
            </w:pPr>
          </w:p>
          <w:p w14:paraId="4EA017D9" w14:textId="27618D75" w:rsidR="00E5555A" w:rsidRPr="00650FF0" w:rsidRDefault="00E5555A" w:rsidP="00E5555A">
            <w:pPr>
              <w:rPr>
                <w:bCs/>
                <w:sz w:val="40"/>
                <w:szCs w:val="40"/>
              </w:rPr>
            </w:pPr>
            <w:r w:rsidRPr="00650FF0">
              <w:rPr>
                <w:bCs/>
                <w:sz w:val="40"/>
                <w:szCs w:val="40"/>
              </w:rPr>
              <w:t>Key Findings:</w:t>
            </w:r>
          </w:p>
          <w:p w14:paraId="647C9B1E" w14:textId="77777777" w:rsidR="00E30790" w:rsidRPr="00E30790" w:rsidRDefault="00E30790" w:rsidP="00E5555A">
            <w:pPr>
              <w:rPr>
                <w:bCs/>
              </w:rPr>
            </w:pPr>
          </w:p>
          <w:p w14:paraId="2C0692FF" w14:textId="6CB44263" w:rsidR="00E30790" w:rsidRPr="007052B2" w:rsidRDefault="00E30790" w:rsidP="00E30790">
            <w:pPr>
              <w:rPr>
                <w:i/>
                <w:sz w:val="36"/>
                <w:lang w:val="en-AU"/>
              </w:rPr>
            </w:pPr>
            <w:r w:rsidRPr="007052B2">
              <w:rPr>
                <w:i/>
                <w:sz w:val="36"/>
                <w:lang w:val="en-AU"/>
              </w:rPr>
              <w:t>We have found that of the incidents recorded in Victoria the most common incidents relate to Property and deception offences.</w:t>
            </w:r>
          </w:p>
          <w:p w14:paraId="1341FBFC" w14:textId="77777777" w:rsidR="00E30790" w:rsidRPr="007052B2" w:rsidRDefault="00E30790" w:rsidP="00E30790">
            <w:pPr>
              <w:rPr>
                <w:i/>
                <w:sz w:val="36"/>
                <w:lang w:val="en-AU"/>
              </w:rPr>
            </w:pPr>
          </w:p>
          <w:p w14:paraId="192B4519" w14:textId="3F6C65C8" w:rsidR="00E30790" w:rsidRDefault="00E30790" w:rsidP="00E5555A">
            <w:pPr>
              <w:rPr>
                <w:i/>
                <w:sz w:val="36"/>
                <w:lang w:val="en-AU"/>
              </w:rPr>
            </w:pPr>
            <w:r w:rsidRPr="007052B2">
              <w:rPr>
                <w:i/>
                <w:sz w:val="36"/>
                <w:lang w:val="en-AU"/>
              </w:rPr>
              <w:t>The number of incidents has remained fairly stable in the last 10 years except for a peak in 2016 and a significant drop in 2020. The peak in 2016 relates to Theft crimes. Covid 19 lockdowns resulted in a drop of crime in 2020.</w:t>
            </w:r>
          </w:p>
          <w:p w14:paraId="3C8986B8" w14:textId="03020B40" w:rsidR="00BA5FF7" w:rsidRDefault="00BA5FF7" w:rsidP="00E5555A">
            <w:pPr>
              <w:rPr>
                <w:i/>
                <w:sz w:val="36"/>
                <w:lang w:val="en-AU"/>
              </w:rPr>
            </w:pPr>
          </w:p>
          <w:p w14:paraId="57167DCD" w14:textId="77777777" w:rsidR="00BA5FF7" w:rsidRDefault="00BA5FF7" w:rsidP="00BA5FF7">
            <w:pPr>
              <w:rPr>
                <w:i/>
                <w:sz w:val="36"/>
                <w:lang w:val="en-AU"/>
              </w:rPr>
            </w:pPr>
            <w:r w:rsidRPr="00B8671E">
              <w:rPr>
                <w:i/>
                <w:sz w:val="36"/>
                <w:lang w:val="en-AU"/>
              </w:rPr>
              <w:t xml:space="preserve">An analysis of the breakdown of </w:t>
            </w:r>
            <w:r>
              <w:rPr>
                <w:i/>
                <w:sz w:val="36"/>
                <w:lang w:val="en-AU"/>
              </w:rPr>
              <w:t>“</w:t>
            </w:r>
            <w:r w:rsidRPr="00B8671E">
              <w:rPr>
                <w:i/>
                <w:sz w:val="36"/>
                <w:lang w:val="en-AU"/>
              </w:rPr>
              <w:t>Property and deception offences</w:t>
            </w:r>
            <w:r>
              <w:rPr>
                <w:i/>
                <w:sz w:val="36"/>
                <w:lang w:val="en-AU"/>
              </w:rPr>
              <w:t>”</w:t>
            </w:r>
            <w:r w:rsidRPr="00B8671E">
              <w:rPr>
                <w:i/>
                <w:sz w:val="36"/>
                <w:lang w:val="en-AU"/>
              </w:rPr>
              <w:t xml:space="preserve"> over the 10 years has revealed that the crimes in this category are mostly “Theft” related crimes.</w:t>
            </w:r>
            <w:r>
              <w:rPr>
                <w:i/>
                <w:sz w:val="36"/>
                <w:lang w:val="en-AU"/>
              </w:rPr>
              <w:t xml:space="preserve"> The most significant of these crimes relate to stealing from a motor vehicle (37%). </w:t>
            </w:r>
          </w:p>
          <w:p w14:paraId="14E50640" w14:textId="77777777" w:rsidR="00BA5FF7" w:rsidRDefault="00BA5FF7" w:rsidP="00BA5FF7">
            <w:pPr>
              <w:rPr>
                <w:i/>
                <w:sz w:val="36"/>
                <w:lang w:val="en-AU"/>
              </w:rPr>
            </w:pPr>
          </w:p>
          <w:p w14:paraId="312D7162" w14:textId="77777777" w:rsidR="00BA5FF7" w:rsidRDefault="00BA5FF7" w:rsidP="00BA5FF7">
            <w:pPr>
              <w:rPr>
                <w:i/>
                <w:sz w:val="36"/>
                <w:lang w:val="en-AU"/>
              </w:rPr>
            </w:pPr>
            <w:r>
              <w:rPr>
                <w:i/>
                <w:sz w:val="36"/>
                <w:lang w:val="en-AU"/>
              </w:rPr>
              <w:t>Other crimes that follow in number are “Burglary or break and enter” and “Deception crimes” .</w:t>
            </w:r>
          </w:p>
          <w:p w14:paraId="376395EB" w14:textId="77777777" w:rsidR="00BA5FF7" w:rsidRDefault="00BA5FF7" w:rsidP="00BA5FF7">
            <w:pPr>
              <w:rPr>
                <w:i/>
                <w:sz w:val="36"/>
                <w:lang w:val="en-AU"/>
              </w:rPr>
            </w:pPr>
          </w:p>
          <w:p w14:paraId="007657E4" w14:textId="4879335D" w:rsidR="00BA5FF7" w:rsidRPr="007052B2" w:rsidRDefault="00BA5FF7" w:rsidP="00E5555A">
            <w:pPr>
              <w:rPr>
                <w:i/>
                <w:sz w:val="36"/>
                <w:lang w:val="en-AU"/>
              </w:rPr>
            </w:pPr>
            <w:r>
              <w:rPr>
                <w:i/>
                <w:sz w:val="36"/>
                <w:lang w:val="en-AU"/>
              </w:rPr>
              <w:t xml:space="preserve"> Incidents of Arson and Bribery are fewer than the above crimes.</w:t>
            </w:r>
          </w:p>
          <w:p w14:paraId="6AC30451" w14:textId="568977C8" w:rsidR="005D3DA9" w:rsidRPr="00E30790" w:rsidRDefault="005D3DA9" w:rsidP="00E5555A">
            <w:pPr>
              <w:rPr>
                <w:bCs/>
              </w:rPr>
            </w:pPr>
          </w:p>
          <w:p w14:paraId="72C5241F" w14:textId="610FAD1F" w:rsidR="005D3DA9" w:rsidRPr="00E30790" w:rsidRDefault="005D3DA9" w:rsidP="00E5555A">
            <w:pPr>
              <w:rPr>
                <w:bCs/>
              </w:rPr>
            </w:pPr>
          </w:p>
          <w:p w14:paraId="5B69E333" w14:textId="66FBAE06" w:rsidR="00DF027C" w:rsidRPr="00E30790" w:rsidRDefault="00DF027C" w:rsidP="00DF027C">
            <w:pPr>
              <w:pStyle w:val="Content"/>
              <w:rPr>
                <w:b/>
                <w:bCs/>
              </w:rPr>
            </w:pPr>
          </w:p>
        </w:tc>
      </w:tr>
      <w:tr w:rsidR="00DF027C" w14:paraId="60030266" w14:textId="77777777" w:rsidTr="00B317A2">
        <w:trPr>
          <w:trHeight w:val="1899"/>
        </w:trPr>
        <w:tc>
          <w:tcPr>
            <w:tcW w:w="9896" w:type="dxa"/>
            <w:shd w:val="clear" w:color="auto" w:fill="F2F2F2" w:themeFill="background1" w:themeFillShade="F2"/>
            <w:vAlign w:val="center"/>
          </w:tcPr>
          <w:p w14:paraId="59EDB4FC" w14:textId="43224245" w:rsidR="00537BAC" w:rsidRPr="00EB29A4" w:rsidRDefault="00A24D4C" w:rsidP="00EB29A4">
            <w:r w:rsidRPr="00E30790">
              <w:rPr>
                <w:bCs/>
              </w:rPr>
              <w:lastRenderedPageBreak/>
              <w:drawing>
                <wp:inline distT="0" distB="0" distL="0" distR="0" wp14:anchorId="14552EBB" wp14:editId="22EE715C">
                  <wp:extent cx="6309360" cy="35299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9360" cy="3529965"/>
                          </a:xfrm>
                          <a:prstGeom prst="rect">
                            <a:avLst/>
                          </a:prstGeom>
                        </pic:spPr>
                      </pic:pic>
                    </a:graphicData>
                  </a:graphic>
                </wp:inline>
              </w:drawing>
            </w:r>
            <w:r w:rsidRPr="00B8671E">
              <w:rPr>
                <w:noProof/>
              </w:rPr>
              <w:drawing>
                <wp:inline distT="0" distB="0" distL="0" distR="0" wp14:anchorId="41358DC6" wp14:editId="3E8CB58E">
                  <wp:extent cx="6309360" cy="3574415"/>
                  <wp:effectExtent l="0" t="0" r="825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9360" cy="3574415"/>
                          </a:xfrm>
                          <a:prstGeom prst="rect">
                            <a:avLst/>
                          </a:prstGeom>
                        </pic:spPr>
                      </pic:pic>
                    </a:graphicData>
                  </a:graphic>
                </wp:inline>
              </w:drawing>
            </w:r>
          </w:p>
          <w:p w14:paraId="4C5124F1" w14:textId="6F1C3DD1" w:rsidR="00EB29A4" w:rsidRPr="00EB29A4" w:rsidRDefault="00A24D4C" w:rsidP="00EB29A4">
            <w:r w:rsidRPr="007F53F5">
              <w:rPr>
                <w:noProof/>
              </w:rPr>
              <w:lastRenderedPageBreak/>
              <w:drawing>
                <wp:inline distT="0" distB="0" distL="0" distR="0" wp14:anchorId="7B503E28" wp14:editId="506D8662">
                  <wp:extent cx="6309360" cy="3545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9360" cy="3545840"/>
                          </a:xfrm>
                          <a:prstGeom prst="rect">
                            <a:avLst/>
                          </a:prstGeom>
                        </pic:spPr>
                      </pic:pic>
                    </a:graphicData>
                  </a:graphic>
                </wp:inline>
              </w:drawing>
            </w:r>
            <w:r w:rsidR="00B8671E">
              <w:t xml:space="preserve"> </w:t>
            </w:r>
          </w:p>
        </w:tc>
      </w:tr>
      <w:tr w:rsidR="00B8671E" w14:paraId="73426902" w14:textId="77777777" w:rsidTr="00B317A2">
        <w:trPr>
          <w:trHeight w:val="1899"/>
        </w:trPr>
        <w:tc>
          <w:tcPr>
            <w:tcW w:w="9896" w:type="dxa"/>
            <w:shd w:val="clear" w:color="auto" w:fill="F2F2F2" w:themeFill="background1" w:themeFillShade="F2"/>
            <w:vAlign w:val="center"/>
          </w:tcPr>
          <w:p w14:paraId="20C285C7" w14:textId="77777777" w:rsidR="00742D48" w:rsidRDefault="00742D48" w:rsidP="00742D48">
            <w:pPr>
              <w:pStyle w:val="EmphasisText"/>
              <w:rPr>
                <w:i/>
                <w:sz w:val="36"/>
                <w:lang w:val="en-AU"/>
              </w:rPr>
            </w:pPr>
            <w:r w:rsidRPr="006F7EC6">
              <w:rPr>
                <w:i/>
                <w:sz w:val="36"/>
                <w:lang w:val="en-AU"/>
              </w:rPr>
              <w:lastRenderedPageBreak/>
              <w:t>Over the last 10 years other more serious crimes like “Crimes against the person” have occurred but with lower incidents</w:t>
            </w:r>
            <w:r>
              <w:rPr>
                <w:i/>
                <w:sz w:val="36"/>
                <w:lang w:val="en-AU"/>
              </w:rPr>
              <w:t>. “Assault and related offences” have dominated this category with 64%.</w:t>
            </w:r>
          </w:p>
          <w:p w14:paraId="6192E30E" w14:textId="77777777" w:rsidR="00742D48" w:rsidRDefault="00742D48" w:rsidP="00742D48">
            <w:pPr>
              <w:pStyle w:val="EmphasisText"/>
              <w:rPr>
                <w:i/>
                <w:sz w:val="36"/>
                <w:lang w:val="en-AU"/>
              </w:rPr>
            </w:pPr>
          </w:p>
          <w:p w14:paraId="5B1D8007" w14:textId="77777777" w:rsidR="00742D48" w:rsidRDefault="00742D48" w:rsidP="00742D48">
            <w:pPr>
              <w:pStyle w:val="EmphasisText"/>
              <w:rPr>
                <w:i/>
                <w:sz w:val="36"/>
                <w:lang w:val="en-AU"/>
              </w:rPr>
            </w:pPr>
            <w:r>
              <w:rPr>
                <w:i/>
                <w:sz w:val="36"/>
                <w:lang w:val="en-AU"/>
              </w:rPr>
              <w:t>“</w:t>
            </w:r>
            <w:r w:rsidRPr="006F7EC6">
              <w:rPr>
                <w:i/>
                <w:sz w:val="36"/>
                <w:lang w:val="en-AU"/>
              </w:rPr>
              <w:t>Drug Crimes</w:t>
            </w:r>
            <w:r>
              <w:rPr>
                <w:i/>
                <w:sz w:val="36"/>
                <w:lang w:val="en-AU"/>
              </w:rPr>
              <w:t>”</w:t>
            </w:r>
            <w:r w:rsidRPr="006F7EC6">
              <w:rPr>
                <w:i/>
                <w:sz w:val="36"/>
                <w:lang w:val="en-AU"/>
              </w:rPr>
              <w:t xml:space="preserve"> over the last 10 years were mostly for drug possession at 69%</w:t>
            </w:r>
            <w:r>
              <w:rPr>
                <w:i/>
                <w:sz w:val="36"/>
                <w:lang w:val="en-AU"/>
              </w:rPr>
              <w:t>. Drug trafficking only 19%.</w:t>
            </w:r>
          </w:p>
          <w:p w14:paraId="15C5749F" w14:textId="77777777" w:rsidR="00742D48" w:rsidRDefault="00742D48" w:rsidP="00742D48">
            <w:pPr>
              <w:pStyle w:val="EmphasisText"/>
              <w:rPr>
                <w:i/>
                <w:sz w:val="36"/>
                <w:lang w:val="en-AU"/>
              </w:rPr>
            </w:pPr>
          </w:p>
          <w:p w14:paraId="5317B6B3" w14:textId="60D7DF1B" w:rsidR="00742D48" w:rsidRDefault="00742D48" w:rsidP="00742D48">
            <w:pPr>
              <w:pStyle w:val="EmphasisText"/>
              <w:rPr>
                <w:i/>
                <w:sz w:val="36"/>
                <w:lang w:val="en-AU"/>
              </w:rPr>
            </w:pPr>
            <w:r>
              <w:rPr>
                <w:i/>
                <w:sz w:val="36"/>
                <w:lang w:val="en-AU"/>
              </w:rPr>
              <w:t>The category “Public Order and Security offences“ w</w:t>
            </w:r>
            <w:r w:rsidR="00213D55">
              <w:rPr>
                <w:i/>
                <w:sz w:val="36"/>
                <w:lang w:val="en-AU"/>
              </w:rPr>
              <w:t>ere</w:t>
            </w:r>
            <w:r>
              <w:rPr>
                <w:i/>
                <w:sz w:val="36"/>
                <w:lang w:val="en-AU"/>
              </w:rPr>
              <w:t xml:space="preserve"> dominated by “Disorderly and offensive conduct” at 57% and “Weapons and explosive offenses” were close behind at 37%.</w:t>
            </w:r>
          </w:p>
          <w:p w14:paraId="4FC8E10B" w14:textId="77777777" w:rsidR="00742D48" w:rsidRDefault="00742D48" w:rsidP="00742D48">
            <w:pPr>
              <w:pStyle w:val="EmphasisText"/>
              <w:rPr>
                <w:noProof/>
              </w:rPr>
            </w:pPr>
          </w:p>
          <w:p w14:paraId="7FD0405F" w14:textId="686E520A" w:rsidR="00B777BE" w:rsidRDefault="00742D48" w:rsidP="00742D48">
            <w:pPr>
              <w:pStyle w:val="EmphasisText"/>
              <w:rPr>
                <w:noProof/>
              </w:rPr>
            </w:pPr>
            <w:r>
              <w:rPr>
                <w:i/>
                <w:sz w:val="36"/>
                <w:lang w:val="en-AU"/>
              </w:rPr>
              <w:t>“</w:t>
            </w:r>
            <w:r w:rsidRPr="000A347E">
              <w:rPr>
                <w:i/>
                <w:sz w:val="36"/>
                <w:lang w:val="en-AU"/>
              </w:rPr>
              <w:t>Justice proce</w:t>
            </w:r>
            <w:r>
              <w:rPr>
                <w:i/>
                <w:sz w:val="36"/>
                <w:lang w:val="en-AU"/>
              </w:rPr>
              <w:t>d</w:t>
            </w:r>
            <w:r w:rsidRPr="000A347E">
              <w:rPr>
                <w:i/>
                <w:sz w:val="36"/>
                <w:lang w:val="en-AU"/>
              </w:rPr>
              <w:t>ures offences</w:t>
            </w:r>
            <w:r>
              <w:rPr>
                <w:i/>
                <w:sz w:val="36"/>
                <w:lang w:val="en-AU"/>
              </w:rPr>
              <w:t>”</w:t>
            </w:r>
            <w:r w:rsidRPr="000A347E">
              <w:rPr>
                <w:i/>
                <w:sz w:val="36"/>
                <w:lang w:val="en-AU"/>
              </w:rPr>
              <w:t xml:space="preserve"> </w:t>
            </w:r>
            <w:r>
              <w:rPr>
                <w:i/>
                <w:sz w:val="36"/>
                <w:lang w:val="en-AU"/>
              </w:rPr>
              <w:t>included</w:t>
            </w:r>
            <w:r w:rsidRPr="000A347E">
              <w:rPr>
                <w:i/>
                <w:sz w:val="36"/>
                <w:lang w:val="en-AU"/>
              </w:rPr>
              <w:t xml:space="preserve"> </w:t>
            </w:r>
            <w:r>
              <w:rPr>
                <w:i/>
                <w:sz w:val="36"/>
                <w:lang w:val="en-AU"/>
              </w:rPr>
              <w:t>“</w:t>
            </w:r>
            <w:r w:rsidRPr="000A347E">
              <w:rPr>
                <w:i/>
                <w:sz w:val="36"/>
                <w:lang w:val="en-AU"/>
              </w:rPr>
              <w:t>breaching family violence o</w:t>
            </w:r>
            <w:r>
              <w:rPr>
                <w:i/>
                <w:sz w:val="36"/>
                <w:lang w:val="en-AU"/>
              </w:rPr>
              <w:t>r</w:t>
            </w:r>
            <w:r w:rsidRPr="000A347E">
              <w:rPr>
                <w:i/>
                <w:sz w:val="36"/>
                <w:lang w:val="en-AU"/>
              </w:rPr>
              <w:t>der</w:t>
            </w:r>
            <w:r>
              <w:rPr>
                <w:i/>
                <w:sz w:val="36"/>
                <w:lang w:val="en-AU"/>
              </w:rPr>
              <w:t>”</w:t>
            </w:r>
            <w:r w:rsidRPr="000A347E">
              <w:rPr>
                <w:i/>
                <w:sz w:val="36"/>
                <w:lang w:val="en-AU"/>
              </w:rPr>
              <w:t xml:space="preserve"> 40% and </w:t>
            </w:r>
            <w:r>
              <w:rPr>
                <w:i/>
                <w:sz w:val="36"/>
                <w:lang w:val="en-AU"/>
              </w:rPr>
              <w:t>“</w:t>
            </w:r>
            <w:r w:rsidRPr="000A347E">
              <w:rPr>
                <w:i/>
                <w:sz w:val="36"/>
                <w:lang w:val="en-AU"/>
              </w:rPr>
              <w:t>breaching bail conditions</w:t>
            </w:r>
            <w:r>
              <w:rPr>
                <w:i/>
                <w:sz w:val="36"/>
                <w:lang w:val="en-AU"/>
              </w:rPr>
              <w:t>”</w:t>
            </w:r>
            <w:r w:rsidRPr="000A347E">
              <w:rPr>
                <w:i/>
                <w:sz w:val="36"/>
                <w:lang w:val="en-AU"/>
              </w:rPr>
              <w:t xml:space="preserve"> 37%</w:t>
            </w:r>
            <w:r>
              <w:rPr>
                <w:i/>
                <w:sz w:val="36"/>
                <w:lang w:val="en-AU"/>
              </w:rPr>
              <w:t>.</w:t>
            </w:r>
          </w:p>
        </w:tc>
      </w:tr>
      <w:tr w:rsidR="0018018B" w14:paraId="37FBC135" w14:textId="77777777" w:rsidTr="00B317A2">
        <w:trPr>
          <w:trHeight w:val="5931"/>
        </w:trPr>
        <w:tc>
          <w:tcPr>
            <w:tcW w:w="9896" w:type="dxa"/>
          </w:tcPr>
          <w:p w14:paraId="232344DC" w14:textId="1B155E34" w:rsidR="00742D48" w:rsidRDefault="00742D48" w:rsidP="00E30790">
            <w:pPr>
              <w:pStyle w:val="Content"/>
              <w:rPr>
                <w:sz w:val="72"/>
                <w:szCs w:val="72"/>
              </w:rPr>
            </w:pPr>
            <w:r w:rsidRPr="00650FF0">
              <w:rPr>
                <w:sz w:val="72"/>
                <w:szCs w:val="72"/>
              </w:rPr>
              <w:lastRenderedPageBreak/>
              <w:t>OFFENCES BY POLICE REGION:</w:t>
            </w:r>
          </w:p>
          <w:p w14:paraId="1DCB9FCC" w14:textId="77777777" w:rsidR="00742D48" w:rsidRDefault="00742D48" w:rsidP="00E30790">
            <w:pPr>
              <w:pStyle w:val="Content"/>
              <w:rPr>
                <w:sz w:val="72"/>
                <w:szCs w:val="72"/>
              </w:rPr>
            </w:pPr>
          </w:p>
          <w:p w14:paraId="2FD71F30" w14:textId="389765A5" w:rsidR="00E30790" w:rsidRPr="00106000" w:rsidRDefault="00E30790" w:rsidP="00E30790">
            <w:pPr>
              <w:pStyle w:val="Content"/>
              <w:rPr>
                <w:b/>
                <w:i/>
                <w:sz w:val="36"/>
                <w:lang w:val="en-AU"/>
              </w:rPr>
            </w:pPr>
            <w:r w:rsidRPr="00106000">
              <w:rPr>
                <w:b/>
                <w:i/>
                <w:sz w:val="36"/>
                <w:lang w:val="en-AU"/>
              </w:rPr>
              <w:t>Offences per Police Region over the last 10 years were mostly stable and once again 2016 had the increase in theft offences and 2020 had a decrease in crime due to the COVID Lockdowns. The rate per 100,000 population echo’s this trend.</w:t>
            </w:r>
          </w:p>
          <w:p w14:paraId="6AD442CF" w14:textId="77777777" w:rsidR="00E30790" w:rsidRPr="00106000" w:rsidRDefault="00E30790" w:rsidP="00E30790">
            <w:pPr>
              <w:rPr>
                <w:i/>
                <w:sz w:val="36"/>
                <w:lang w:val="en-AU"/>
              </w:rPr>
            </w:pPr>
          </w:p>
          <w:p w14:paraId="6C13FF40" w14:textId="77777777" w:rsidR="00E30790" w:rsidRPr="00106000" w:rsidRDefault="00E30790" w:rsidP="00E30790">
            <w:pPr>
              <w:pStyle w:val="Content"/>
              <w:rPr>
                <w:b/>
                <w:i/>
                <w:sz w:val="36"/>
                <w:lang w:val="en-AU"/>
              </w:rPr>
            </w:pPr>
            <w:r w:rsidRPr="00106000">
              <w:rPr>
                <w:b/>
                <w:i/>
                <w:sz w:val="36"/>
                <w:lang w:val="en-AU"/>
              </w:rPr>
              <w:t xml:space="preserve">Noteworthy, is the high incidents of crime in the “ North West Region”.  This region includes the city centre. </w:t>
            </w:r>
          </w:p>
          <w:p w14:paraId="5634246C" w14:textId="77777777" w:rsidR="00E30790" w:rsidRDefault="00E30790" w:rsidP="00E30790">
            <w:pPr>
              <w:pStyle w:val="Content"/>
              <w:rPr>
                <w:b/>
                <w:i/>
                <w:sz w:val="36"/>
                <w:lang w:val="en-AU"/>
              </w:rPr>
            </w:pPr>
          </w:p>
          <w:p w14:paraId="29662BE9" w14:textId="1D726603" w:rsidR="00E30790" w:rsidRDefault="00E30790" w:rsidP="00E30790">
            <w:pPr>
              <w:pStyle w:val="Content"/>
              <w:rPr>
                <w:b/>
                <w:i/>
                <w:sz w:val="36"/>
                <w:lang w:val="en-AU"/>
              </w:rPr>
            </w:pPr>
            <w:r>
              <w:rPr>
                <w:b/>
                <w:i/>
                <w:sz w:val="36"/>
                <w:lang w:val="en-AU"/>
              </w:rPr>
              <w:t>The Eastern and Southern Regions number of incidents followed close behind the North West Region incidents.</w:t>
            </w:r>
          </w:p>
          <w:p w14:paraId="48C0408E" w14:textId="77777777" w:rsidR="00BA5FF7" w:rsidRDefault="00BA5FF7" w:rsidP="00E30790">
            <w:pPr>
              <w:pStyle w:val="Content"/>
              <w:rPr>
                <w:b/>
                <w:i/>
                <w:sz w:val="36"/>
                <w:lang w:val="en-AU"/>
              </w:rPr>
            </w:pPr>
          </w:p>
          <w:p w14:paraId="463E3154" w14:textId="545A8A7E" w:rsidR="00BA5FF7" w:rsidRDefault="00BA5FF7" w:rsidP="00CC38BB">
            <w:pPr>
              <w:rPr>
                <w:i/>
                <w:sz w:val="36"/>
                <w:lang w:val="en-AU"/>
              </w:rPr>
            </w:pPr>
            <w:r w:rsidRPr="00757574">
              <w:rPr>
                <w:i/>
                <w:sz w:val="36"/>
                <w:lang w:val="en-AU"/>
              </w:rPr>
              <w:t>Most crimes are occurring in Melbourne LGA (depicted by Green line) in North West police Region.</w:t>
            </w:r>
          </w:p>
          <w:p w14:paraId="307FE302" w14:textId="77777777" w:rsidR="00742D48" w:rsidRPr="00757574" w:rsidRDefault="00742D48" w:rsidP="00CC38BB">
            <w:pPr>
              <w:rPr>
                <w:i/>
                <w:sz w:val="36"/>
                <w:lang w:val="en-AU"/>
              </w:rPr>
            </w:pPr>
          </w:p>
          <w:p w14:paraId="5AF7490B" w14:textId="35349866" w:rsidR="00BA5FF7" w:rsidRDefault="00BA5FF7" w:rsidP="00CC38BB">
            <w:pPr>
              <w:rPr>
                <w:i/>
                <w:sz w:val="36"/>
                <w:lang w:val="en-AU"/>
              </w:rPr>
            </w:pPr>
            <w:r w:rsidRPr="00757574">
              <w:rPr>
                <w:i/>
                <w:sz w:val="36"/>
                <w:lang w:val="en-AU"/>
              </w:rPr>
              <w:t>The rate per 100,000 population shows a decrease for Melbourne LGA  since 2012.</w:t>
            </w:r>
          </w:p>
          <w:p w14:paraId="3DC73E46" w14:textId="77777777" w:rsidR="00742D48" w:rsidRPr="00757574" w:rsidRDefault="00742D48" w:rsidP="00CC38BB">
            <w:pPr>
              <w:rPr>
                <w:i/>
                <w:sz w:val="36"/>
                <w:lang w:val="en-AU"/>
              </w:rPr>
            </w:pPr>
          </w:p>
          <w:p w14:paraId="5BBA098E" w14:textId="77777777" w:rsidR="00BA5FF7" w:rsidRPr="00757574" w:rsidRDefault="00BA5FF7" w:rsidP="00CC38BB">
            <w:pPr>
              <w:rPr>
                <w:i/>
                <w:sz w:val="36"/>
                <w:lang w:val="en-AU"/>
              </w:rPr>
            </w:pPr>
            <w:r w:rsidRPr="00757574">
              <w:rPr>
                <w:i/>
                <w:sz w:val="36"/>
                <w:lang w:val="en-AU"/>
              </w:rPr>
              <w:t>This is possibly because of increased policing and higher population density in the city.</w:t>
            </w:r>
          </w:p>
          <w:p w14:paraId="0B0D6F45" w14:textId="77777777" w:rsidR="00BA5FF7" w:rsidRPr="00757574" w:rsidRDefault="00BA5FF7" w:rsidP="00CC38BB">
            <w:pPr>
              <w:rPr>
                <w:i/>
                <w:sz w:val="36"/>
                <w:lang w:val="en-AU"/>
              </w:rPr>
            </w:pPr>
            <w:r w:rsidRPr="00757574">
              <w:rPr>
                <w:i/>
                <w:sz w:val="36"/>
                <w:lang w:val="en-AU"/>
              </w:rPr>
              <w:t>Yarra LGA has a relatively higher crime rate per 100k population.</w:t>
            </w:r>
          </w:p>
          <w:p w14:paraId="5185FA45" w14:textId="1BDF138B" w:rsidR="00960702" w:rsidRDefault="00960702" w:rsidP="00E30790">
            <w:pPr>
              <w:pStyle w:val="Content"/>
              <w:rPr>
                <w:b/>
                <w:i/>
                <w:sz w:val="36"/>
                <w:lang w:val="en-AU"/>
              </w:rPr>
            </w:pPr>
          </w:p>
          <w:p w14:paraId="68CC2C73" w14:textId="77777777" w:rsidR="0018018B" w:rsidRPr="00CC38BB" w:rsidRDefault="0018018B" w:rsidP="0018018B">
            <w:pPr>
              <w:rPr>
                <w:i/>
                <w:sz w:val="36"/>
                <w:lang w:val="en-AU"/>
              </w:rPr>
            </w:pPr>
          </w:p>
          <w:p w14:paraId="7BD231FB" w14:textId="77777777" w:rsidR="0018018B" w:rsidRPr="00CC38BB" w:rsidRDefault="0018018B" w:rsidP="0018018B">
            <w:pPr>
              <w:rPr>
                <w:i/>
                <w:sz w:val="36"/>
                <w:lang w:val="en-AU"/>
              </w:rPr>
            </w:pPr>
            <w:r w:rsidRPr="005B2DCA">
              <w:rPr>
                <w:i/>
                <w:sz w:val="36"/>
                <w:lang w:val="en-AU"/>
              </w:rPr>
              <w:lastRenderedPageBreak/>
              <w:drawing>
                <wp:inline distT="0" distB="0" distL="0" distR="0" wp14:anchorId="767AB8D8" wp14:editId="5D121B05">
                  <wp:extent cx="6309360" cy="35744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9360" cy="3574415"/>
                          </a:xfrm>
                          <a:prstGeom prst="rect">
                            <a:avLst/>
                          </a:prstGeom>
                        </pic:spPr>
                      </pic:pic>
                    </a:graphicData>
                  </a:graphic>
                </wp:inline>
              </w:drawing>
            </w:r>
          </w:p>
          <w:p w14:paraId="49D47434" w14:textId="77777777" w:rsidR="0018018B" w:rsidRPr="00CC38BB" w:rsidRDefault="0018018B" w:rsidP="0018018B">
            <w:pPr>
              <w:rPr>
                <w:i/>
                <w:sz w:val="36"/>
                <w:lang w:val="en-AU"/>
              </w:rPr>
            </w:pPr>
          </w:p>
          <w:p w14:paraId="71E6A2AD" w14:textId="08B77473" w:rsidR="0018018B" w:rsidRPr="00CC38BB" w:rsidRDefault="00E30790" w:rsidP="0018018B">
            <w:pPr>
              <w:rPr>
                <w:i/>
                <w:sz w:val="36"/>
                <w:lang w:val="en-AU"/>
              </w:rPr>
            </w:pPr>
            <w:r w:rsidRPr="00CC38BB">
              <w:rPr>
                <w:i/>
                <w:sz w:val="36"/>
                <w:lang w:val="en-AU"/>
              </w:rPr>
              <w:drawing>
                <wp:inline distT="0" distB="0" distL="0" distR="0" wp14:anchorId="00FB21DE" wp14:editId="3D4EFD11">
                  <wp:extent cx="6309360" cy="358648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2"/>
                          <a:stretch>
                            <a:fillRect/>
                          </a:stretch>
                        </pic:blipFill>
                        <pic:spPr>
                          <a:xfrm>
                            <a:off x="0" y="0"/>
                            <a:ext cx="6309360" cy="3586480"/>
                          </a:xfrm>
                          <a:prstGeom prst="rect">
                            <a:avLst/>
                          </a:prstGeom>
                        </pic:spPr>
                      </pic:pic>
                    </a:graphicData>
                  </a:graphic>
                </wp:inline>
              </w:drawing>
            </w:r>
          </w:p>
        </w:tc>
      </w:tr>
    </w:tbl>
    <w:p w14:paraId="502FD98E" w14:textId="1457AF51" w:rsidR="0087605E" w:rsidRDefault="0087605E" w:rsidP="00DF027C"/>
    <w:p w14:paraId="3484BA91" w14:textId="62F628FC" w:rsidR="00757574" w:rsidRDefault="00757574" w:rsidP="00DF027C"/>
    <w:p w14:paraId="5FD87DDB" w14:textId="0F613392" w:rsidR="00757574" w:rsidRDefault="00757574" w:rsidP="00DF027C">
      <w:pPr>
        <w:rPr>
          <w:i/>
          <w:sz w:val="36"/>
          <w:lang w:val="en-AU"/>
        </w:rPr>
      </w:pPr>
    </w:p>
    <w:p w14:paraId="1F0428EE" w14:textId="4E5BF399" w:rsidR="00757574" w:rsidRDefault="00757574" w:rsidP="00DF027C">
      <w:r w:rsidRPr="00757574">
        <w:rPr>
          <w:i/>
          <w:noProof/>
          <w:sz w:val="36"/>
          <w:lang w:val="en-AU"/>
        </w:rPr>
        <w:lastRenderedPageBreak/>
        <w:drawing>
          <wp:inline distT="0" distB="0" distL="0" distR="0" wp14:anchorId="403B8CF3" wp14:editId="7A375BDF">
            <wp:extent cx="6309360" cy="3528060"/>
            <wp:effectExtent l="0" t="0" r="0" b="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13"/>
                    <a:stretch>
                      <a:fillRect/>
                    </a:stretch>
                  </pic:blipFill>
                  <pic:spPr>
                    <a:xfrm>
                      <a:off x="0" y="0"/>
                      <a:ext cx="6309360" cy="3528060"/>
                    </a:xfrm>
                    <a:prstGeom prst="rect">
                      <a:avLst/>
                    </a:prstGeom>
                  </pic:spPr>
                </pic:pic>
              </a:graphicData>
            </a:graphic>
          </wp:inline>
        </w:drawing>
      </w:r>
    </w:p>
    <w:p w14:paraId="389D0B80" w14:textId="2A5F7939" w:rsidR="00757574" w:rsidRDefault="00757574" w:rsidP="00DF027C"/>
    <w:p w14:paraId="2BBA416C" w14:textId="236C8B2D" w:rsidR="00757574" w:rsidRDefault="00757574" w:rsidP="00DF027C"/>
    <w:p w14:paraId="53F398E2" w14:textId="77777777" w:rsidR="00757574" w:rsidRPr="00757574" w:rsidRDefault="00757574" w:rsidP="00757574">
      <w:pPr>
        <w:numPr>
          <w:ilvl w:val="0"/>
          <w:numId w:val="3"/>
        </w:numPr>
        <w:rPr>
          <w:i/>
          <w:sz w:val="36"/>
          <w:lang w:val="en-AU"/>
        </w:rPr>
      </w:pPr>
      <w:r w:rsidRPr="00757574">
        <w:rPr>
          <w:i/>
          <w:sz w:val="36"/>
          <w:lang w:val="en-AU"/>
        </w:rPr>
        <w:t>Most Residential crimes are happening inside Homes.</w:t>
      </w:r>
    </w:p>
    <w:p w14:paraId="433CE8E6" w14:textId="77777777" w:rsidR="00757574" w:rsidRPr="00757574" w:rsidRDefault="00757574" w:rsidP="00757574">
      <w:pPr>
        <w:numPr>
          <w:ilvl w:val="0"/>
          <w:numId w:val="3"/>
        </w:numPr>
        <w:rPr>
          <w:i/>
          <w:sz w:val="36"/>
          <w:lang w:val="en-AU"/>
        </w:rPr>
      </w:pPr>
      <w:r w:rsidRPr="00757574">
        <w:rPr>
          <w:i/>
          <w:sz w:val="36"/>
          <w:lang w:val="en-AU"/>
        </w:rPr>
        <w:t>Streets are where most of the community crimes are occurring.</w:t>
      </w:r>
    </w:p>
    <w:p w14:paraId="12BF8E62" w14:textId="77777777" w:rsidR="00757574" w:rsidRPr="00757574" w:rsidRDefault="00757574" w:rsidP="00757574">
      <w:pPr>
        <w:numPr>
          <w:ilvl w:val="0"/>
          <w:numId w:val="3"/>
        </w:numPr>
        <w:rPr>
          <w:i/>
          <w:sz w:val="36"/>
          <w:lang w:val="en-AU"/>
        </w:rPr>
      </w:pPr>
      <w:r w:rsidRPr="00757574">
        <w:rPr>
          <w:i/>
          <w:sz w:val="36"/>
          <w:lang w:val="en-AU"/>
        </w:rPr>
        <w:t>Crimes in other locations are mostly in the Retail setting</w:t>
      </w:r>
    </w:p>
    <w:p w14:paraId="16240701" w14:textId="77777777" w:rsidR="00757574" w:rsidRPr="00D70D02" w:rsidRDefault="00757574" w:rsidP="00DF027C"/>
    <w:sectPr w:rsidR="00757574" w:rsidRPr="00D70D02" w:rsidSect="00DF027C">
      <w:headerReference w:type="default" r:id="rId14"/>
      <w:footerReference w:type="default" r:id="rId15"/>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B5636" w14:textId="77777777" w:rsidR="009967E3" w:rsidRDefault="009967E3">
      <w:r>
        <w:separator/>
      </w:r>
    </w:p>
    <w:p w14:paraId="2F5719BA" w14:textId="77777777" w:rsidR="009967E3" w:rsidRDefault="009967E3"/>
  </w:endnote>
  <w:endnote w:type="continuationSeparator" w:id="0">
    <w:p w14:paraId="24D93C72" w14:textId="77777777" w:rsidR="009967E3" w:rsidRDefault="009967E3">
      <w:r>
        <w:continuationSeparator/>
      </w:r>
    </w:p>
    <w:p w14:paraId="3CF0B615" w14:textId="77777777" w:rsidR="009967E3" w:rsidRDefault="009967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3AA40DC2"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42B09A3A"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DF05E" w14:textId="77777777" w:rsidR="009967E3" w:rsidRDefault="009967E3">
      <w:r>
        <w:separator/>
      </w:r>
    </w:p>
    <w:p w14:paraId="786B1019" w14:textId="77777777" w:rsidR="009967E3" w:rsidRDefault="009967E3"/>
  </w:footnote>
  <w:footnote w:type="continuationSeparator" w:id="0">
    <w:p w14:paraId="7501C2D8" w14:textId="77777777" w:rsidR="009967E3" w:rsidRDefault="009967E3">
      <w:r>
        <w:continuationSeparator/>
      </w:r>
    </w:p>
    <w:p w14:paraId="5F9CD84B" w14:textId="77777777" w:rsidR="009967E3" w:rsidRDefault="009967E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556A0D68" w14:textId="77777777" w:rsidTr="00D077E9">
      <w:trPr>
        <w:trHeight w:val="978"/>
      </w:trPr>
      <w:tc>
        <w:tcPr>
          <w:tcW w:w="9990" w:type="dxa"/>
          <w:tcBorders>
            <w:top w:val="nil"/>
            <w:left w:val="nil"/>
            <w:bottom w:val="single" w:sz="36" w:space="0" w:color="34ABA2" w:themeColor="accent3"/>
            <w:right w:val="nil"/>
          </w:tcBorders>
        </w:tcPr>
        <w:p w14:paraId="3F770E3D" w14:textId="77777777" w:rsidR="00D077E9" w:rsidRDefault="00D077E9">
          <w:pPr>
            <w:pStyle w:val="Header"/>
          </w:pPr>
        </w:p>
      </w:tc>
    </w:tr>
  </w:tbl>
  <w:p w14:paraId="1B8BB9A8" w14:textId="77777777" w:rsidR="00537BAC" w:rsidRDefault="00537BAC"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B1F6C"/>
    <w:multiLevelType w:val="hybridMultilevel"/>
    <w:tmpl w:val="50D43BD4"/>
    <w:lvl w:ilvl="0" w:tplc="8EE8D002">
      <w:start w:val="1"/>
      <w:numFmt w:val="bullet"/>
      <w:lvlText w:val="•"/>
      <w:lvlJc w:val="left"/>
      <w:pPr>
        <w:tabs>
          <w:tab w:val="num" w:pos="720"/>
        </w:tabs>
        <w:ind w:left="720" w:hanging="360"/>
      </w:pPr>
      <w:rPr>
        <w:rFonts w:ascii="Arial" w:hAnsi="Arial" w:hint="default"/>
      </w:rPr>
    </w:lvl>
    <w:lvl w:ilvl="1" w:tplc="7062FF5C" w:tentative="1">
      <w:start w:val="1"/>
      <w:numFmt w:val="bullet"/>
      <w:lvlText w:val="•"/>
      <w:lvlJc w:val="left"/>
      <w:pPr>
        <w:tabs>
          <w:tab w:val="num" w:pos="1440"/>
        </w:tabs>
        <w:ind w:left="1440" w:hanging="360"/>
      </w:pPr>
      <w:rPr>
        <w:rFonts w:ascii="Arial" w:hAnsi="Arial" w:hint="default"/>
      </w:rPr>
    </w:lvl>
    <w:lvl w:ilvl="2" w:tplc="3782FB02" w:tentative="1">
      <w:start w:val="1"/>
      <w:numFmt w:val="bullet"/>
      <w:lvlText w:val="•"/>
      <w:lvlJc w:val="left"/>
      <w:pPr>
        <w:tabs>
          <w:tab w:val="num" w:pos="2160"/>
        </w:tabs>
        <w:ind w:left="2160" w:hanging="360"/>
      </w:pPr>
      <w:rPr>
        <w:rFonts w:ascii="Arial" w:hAnsi="Arial" w:hint="default"/>
      </w:rPr>
    </w:lvl>
    <w:lvl w:ilvl="3" w:tplc="1A5A4C20" w:tentative="1">
      <w:start w:val="1"/>
      <w:numFmt w:val="bullet"/>
      <w:lvlText w:val="•"/>
      <w:lvlJc w:val="left"/>
      <w:pPr>
        <w:tabs>
          <w:tab w:val="num" w:pos="2880"/>
        </w:tabs>
        <w:ind w:left="2880" w:hanging="360"/>
      </w:pPr>
      <w:rPr>
        <w:rFonts w:ascii="Arial" w:hAnsi="Arial" w:hint="default"/>
      </w:rPr>
    </w:lvl>
    <w:lvl w:ilvl="4" w:tplc="EB56FB40" w:tentative="1">
      <w:start w:val="1"/>
      <w:numFmt w:val="bullet"/>
      <w:lvlText w:val="•"/>
      <w:lvlJc w:val="left"/>
      <w:pPr>
        <w:tabs>
          <w:tab w:val="num" w:pos="3600"/>
        </w:tabs>
        <w:ind w:left="3600" w:hanging="360"/>
      </w:pPr>
      <w:rPr>
        <w:rFonts w:ascii="Arial" w:hAnsi="Arial" w:hint="default"/>
      </w:rPr>
    </w:lvl>
    <w:lvl w:ilvl="5" w:tplc="8306044C" w:tentative="1">
      <w:start w:val="1"/>
      <w:numFmt w:val="bullet"/>
      <w:lvlText w:val="•"/>
      <w:lvlJc w:val="left"/>
      <w:pPr>
        <w:tabs>
          <w:tab w:val="num" w:pos="4320"/>
        </w:tabs>
        <w:ind w:left="4320" w:hanging="360"/>
      </w:pPr>
      <w:rPr>
        <w:rFonts w:ascii="Arial" w:hAnsi="Arial" w:hint="default"/>
      </w:rPr>
    </w:lvl>
    <w:lvl w:ilvl="6" w:tplc="4DA40424" w:tentative="1">
      <w:start w:val="1"/>
      <w:numFmt w:val="bullet"/>
      <w:lvlText w:val="•"/>
      <w:lvlJc w:val="left"/>
      <w:pPr>
        <w:tabs>
          <w:tab w:val="num" w:pos="5040"/>
        </w:tabs>
        <w:ind w:left="5040" w:hanging="360"/>
      </w:pPr>
      <w:rPr>
        <w:rFonts w:ascii="Arial" w:hAnsi="Arial" w:hint="default"/>
      </w:rPr>
    </w:lvl>
    <w:lvl w:ilvl="7" w:tplc="1E3060BE" w:tentative="1">
      <w:start w:val="1"/>
      <w:numFmt w:val="bullet"/>
      <w:lvlText w:val="•"/>
      <w:lvlJc w:val="left"/>
      <w:pPr>
        <w:tabs>
          <w:tab w:val="num" w:pos="5760"/>
        </w:tabs>
        <w:ind w:left="5760" w:hanging="360"/>
      </w:pPr>
      <w:rPr>
        <w:rFonts w:ascii="Arial" w:hAnsi="Arial" w:hint="default"/>
      </w:rPr>
    </w:lvl>
    <w:lvl w:ilvl="8" w:tplc="CC046ED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DE810C3"/>
    <w:multiLevelType w:val="hybridMultilevel"/>
    <w:tmpl w:val="59D4B254"/>
    <w:lvl w:ilvl="0" w:tplc="F1B08190">
      <w:start w:val="1"/>
      <w:numFmt w:val="bullet"/>
      <w:lvlText w:val="•"/>
      <w:lvlJc w:val="left"/>
      <w:pPr>
        <w:tabs>
          <w:tab w:val="num" w:pos="720"/>
        </w:tabs>
        <w:ind w:left="720" w:hanging="360"/>
      </w:pPr>
      <w:rPr>
        <w:rFonts w:ascii="Arial" w:hAnsi="Arial" w:hint="default"/>
      </w:rPr>
    </w:lvl>
    <w:lvl w:ilvl="1" w:tplc="EB1672C0" w:tentative="1">
      <w:start w:val="1"/>
      <w:numFmt w:val="bullet"/>
      <w:lvlText w:val="•"/>
      <w:lvlJc w:val="left"/>
      <w:pPr>
        <w:tabs>
          <w:tab w:val="num" w:pos="1440"/>
        </w:tabs>
        <w:ind w:left="1440" w:hanging="360"/>
      </w:pPr>
      <w:rPr>
        <w:rFonts w:ascii="Arial" w:hAnsi="Arial" w:hint="default"/>
      </w:rPr>
    </w:lvl>
    <w:lvl w:ilvl="2" w:tplc="C6E009CC" w:tentative="1">
      <w:start w:val="1"/>
      <w:numFmt w:val="bullet"/>
      <w:lvlText w:val="•"/>
      <w:lvlJc w:val="left"/>
      <w:pPr>
        <w:tabs>
          <w:tab w:val="num" w:pos="2160"/>
        </w:tabs>
        <w:ind w:left="2160" w:hanging="360"/>
      </w:pPr>
      <w:rPr>
        <w:rFonts w:ascii="Arial" w:hAnsi="Arial" w:hint="default"/>
      </w:rPr>
    </w:lvl>
    <w:lvl w:ilvl="3" w:tplc="39B8A99A" w:tentative="1">
      <w:start w:val="1"/>
      <w:numFmt w:val="bullet"/>
      <w:lvlText w:val="•"/>
      <w:lvlJc w:val="left"/>
      <w:pPr>
        <w:tabs>
          <w:tab w:val="num" w:pos="2880"/>
        </w:tabs>
        <w:ind w:left="2880" w:hanging="360"/>
      </w:pPr>
      <w:rPr>
        <w:rFonts w:ascii="Arial" w:hAnsi="Arial" w:hint="default"/>
      </w:rPr>
    </w:lvl>
    <w:lvl w:ilvl="4" w:tplc="19541A04" w:tentative="1">
      <w:start w:val="1"/>
      <w:numFmt w:val="bullet"/>
      <w:lvlText w:val="•"/>
      <w:lvlJc w:val="left"/>
      <w:pPr>
        <w:tabs>
          <w:tab w:val="num" w:pos="3600"/>
        </w:tabs>
        <w:ind w:left="3600" w:hanging="360"/>
      </w:pPr>
      <w:rPr>
        <w:rFonts w:ascii="Arial" w:hAnsi="Arial" w:hint="default"/>
      </w:rPr>
    </w:lvl>
    <w:lvl w:ilvl="5" w:tplc="6088CA6A" w:tentative="1">
      <w:start w:val="1"/>
      <w:numFmt w:val="bullet"/>
      <w:lvlText w:val="•"/>
      <w:lvlJc w:val="left"/>
      <w:pPr>
        <w:tabs>
          <w:tab w:val="num" w:pos="4320"/>
        </w:tabs>
        <w:ind w:left="4320" w:hanging="360"/>
      </w:pPr>
      <w:rPr>
        <w:rFonts w:ascii="Arial" w:hAnsi="Arial" w:hint="default"/>
      </w:rPr>
    </w:lvl>
    <w:lvl w:ilvl="6" w:tplc="E806EB9E" w:tentative="1">
      <w:start w:val="1"/>
      <w:numFmt w:val="bullet"/>
      <w:lvlText w:val="•"/>
      <w:lvlJc w:val="left"/>
      <w:pPr>
        <w:tabs>
          <w:tab w:val="num" w:pos="5040"/>
        </w:tabs>
        <w:ind w:left="5040" w:hanging="360"/>
      </w:pPr>
      <w:rPr>
        <w:rFonts w:ascii="Arial" w:hAnsi="Arial" w:hint="default"/>
      </w:rPr>
    </w:lvl>
    <w:lvl w:ilvl="7" w:tplc="8F84449A" w:tentative="1">
      <w:start w:val="1"/>
      <w:numFmt w:val="bullet"/>
      <w:lvlText w:val="•"/>
      <w:lvlJc w:val="left"/>
      <w:pPr>
        <w:tabs>
          <w:tab w:val="num" w:pos="5760"/>
        </w:tabs>
        <w:ind w:left="5760" w:hanging="360"/>
      </w:pPr>
      <w:rPr>
        <w:rFonts w:ascii="Arial" w:hAnsi="Arial" w:hint="default"/>
      </w:rPr>
    </w:lvl>
    <w:lvl w:ilvl="8" w:tplc="1A94E37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11A0F43"/>
    <w:multiLevelType w:val="hybridMultilevel"/>
    <w:tmpl w:val="67382C8C"/>
    <w:lvl w:ilvl="0" w:tplc="0C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8"/>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459"/>
    <w:rsid w:val="000073E5"/>
    <w:rsid w:val="00023865"/>
    <w:rsid w:val="0002482E"/>
    <w:rsid w:val="00050324"/>
    <w:rsid w:val="000A0150"/>
    <w:rsid w:val="000A347E"/>
    <w:rsid w:val="000C6C9F"/>
    <w:rsid w:val="000E63C9"/>
    <w:rsid w:val="00106000"/>
    <w:rsid w:val="00130E9D"/>
    <w:rsid w:val="00147316"/>
    <w:rsid w:val="00150A6D"/>
    <w:rsid w:val="0018018B"/>
    <w:rsid w:val="00185B35"/>
    <w:rsid w:val="001F2BC8"/>
    <w:rsid w:val="001F5F6B"/>
    <w:rsid w:val="00213D55"/>
    <w:rsid w:val="00243EBC"/>
    <w:rsid w:val="00246A35"/>
    <w:rsid w:val="002505AA"/>
    <w:rsid w:val="00274045"/>
    <w:rsid w:val="00275845"/>
    <w:rsid w:val="00275916"/>
    <w:rsid w:val="00284348"/>
    <w:rsid w:val="002F51F5"/>
    <w:rsid w:val="00312137"/>
    <w:rsid w:val="00330359"/>
    <w:rsid w:val="0033762F"/>
    <w:rsid w:val="00366C7E"/>
    <w:rsid w:val="00384EA3"/>
    <w:rsid w:val="003A39A1"/>
    <w:rsid w:val="003C2191"/>
    <w:rsid w:val="003D3863"/>
    <w:rsid w:val="003D5C6F"/>
    <w:rsid w:val="004110DE"/>
    <w:rsid w:val="00427410"/>
    <w:rsid w:val="0044085A"/>
    <w:rsid w:val="004616D8"/>
    <w:rsid w:val="00477AF3"/>
    <w:rsid w:val="004B21A5"/>
    <w:rsid w:val="004E14BA"/>
    <w:rsid w:val="004F6221"/>
    <w:rsid w:val="005037F0"/>
    <w:rsid w:val="00516A86"/>
    <w:rsid w:val="005275F6"/>
    <w:rsid w:val="00537BAC"/>
    <w:rsid w:val="00572102"/>
    <w:rsid w:val="005918EB"/>
    <w:rsid w:val="005B2DCA"/>
    <w:rsid w:val="005D3DA9"/>
    <w:rsid w:val="005F1BB0"/>
    <w:rsid w:val="00624F95"/>
    <w:rsid w:val="00650FF0"/>
    <w:rsid w:val="00656C4D"/>
    <w:rsid w:val="006A3927"/>
    <w:rsid w:val="006B2C43"/>
    <w:rsid w:val="006E5716"/>
    <w:rsid w:val="006F7EC6"/>
    <w:rsid w:val="007052B2"/>
    <w:rsid w:val="007302B3"/>
    <w:rsid w:val="00730733"/>
    <w:rsid w:val="00730E3A"/>
    <w:rsid w:val="00736AAF"/>
    <w:rsid w:val="00742D48"/>
    <w:rsid w:val="00757209"/>
    <w:rsid w:val="00757574"/>
    <w:rsid w:val="00765B2A"/>
    <w:rsid w:val="00783A34"/>
    <w:rsid w:val="0079589E"/>
    <w:rsid w:val="007C6B52"/>
    <w:rsid w:val="007D16C5"/>
    <w:rsid w:val="007F53F5"/>
    <w:rsid w:val="00862FE4"/>
    <w:rsid w:val="0086389A"/>
    <w:rsid w:val="0087605E"/>
    <w:rsid w:val="008B1FEE"/>
    <w:rsid w:val="008D1570"/>
    <w:rsid w:val="00903C32"/>
    <w:rsid w:val="00916B16"/>
    <w:rsid w:val="009173B9"/>
    <w:rsid w:val="0092158C"/>
    <w:rsid w:val="0093335D"/>
    <w:rsid w:val="0093613E"/>
    <w:rsid w:val="00943026"/>
    <w:rsid w:val="00960702"/>
    <w:rsid w:val="00966B81"/>
    <w:rsid w:val="009967E3"/>
    <w:rsid w:val="009C7720"/>
    <w:rsid w:val="00A23AFA"/>
    <w:rsid w:val="00A24D4C"/>
    <w:rsid w:val="00A31B3E"/>
    <w:rsid w:val="00A532F3"/>
    <w:rsid w:val="00A8489E"/>
    <w:rsid w:val="00AC29F3"/>
    <w:rsid w:val="00B231E5"/>
    <w:rsid w:val="00B317A2"/>
    <w:rsid w:val="00B45D6A"/>
    <w:rsid w:val="00B777BE"/>
    <w:rsid w:val="00B8671E"/>
    <w:rsid w:val="00BA5FF7"/>
    <w:rsid w:val="00BE7313"/>
    <w:rsid w:val="00C01459"/>
    <w:rsid w:val="00C02B87"/>
    <w:rsid w:val="00C02EC1"/>
    <w:rsid w:val="00C330C3"/>
    <w:rsid w:val="00C4086D"/>
    <w:rsid w:val="00C77F9E"/>
    <w:rsid w:val="00CA1896"/>
    <w:rsid w:val="00CB5B28"/>
    <w:rsid w:val="00CC0B0A"/>
    <w:rsid w:val="00CC38BB"/>
    <w:rsid w:val="00CE6CF7"/>
    <w:rsid w:val="00CF5371"/>
    <w:rsid w:val="00D0323A"/>
    <w:rsid w:val="00D0559F"/>
    <w:rsid w:val="00D077E9"/>
    <w:rsid w:val="00D42CB7"/>
    <w:rsid w:val="00D5413D"/>
    <w:rsid w:val="00D570A9"/>
    <w:rsid w:val="00D70D02"/>
    <w:rsid w:val="00D770C7"/>
    <w:rsid w:val="00D86945"/>
    <w:rsid w:val="00D90290"/>
    <w:rsid w:val="00DB7DCC"/>
    <w:rsid w:val="00DD152F"/>
    <w:rsid w:val="00DE213F"/>
    <w:rsid w:val="00DF027C"/>
    <w:rsid w:val="00E00A32"/>
    <w:rsid w:val="00E0659B"/>
    <w:rsid w:val="00E22ACD"/>
    <w:rsid w:val="00E30790"/>
    <w:rsid w:val="00E5555A"/>
    <w:rsid w:val="00E620B0"/>
    <w:rsid w:val="00E71D01"/>
    <w:rsid w:val="00E81B40"/>
    <w:rsid w:val="00EA1F1C"/>
    <w:rsid w:val="00EA5DD2"/>
    <w:rsid w:val="00EB29A4"/>
    <w:rsid w:val="00EF555B"/>
    <w:rsid w:val="00F027BB"/>
    <w:rsid w:val="00F11DCF"/>
    <w:rsid w:val="00F162EA"/>
    <w:rsid w:val="00F52D27"/>
    <w:rsid w:val="00F83527"/>
    <w:rsid w:val="00FA1183"/>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6B8726"/>
  <w15:docId w15:val="{9B7AFBF4-5EBF-426C-B8E9-F8D1127A1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qFormat/>
    <w:rsid w:val="00EB29A4"/>
    <w:pPr>
      <w:spacing w:after="160" w:line="259" w:lineRule="auto"/>
      <w:ind w:left="720"/>
      <w:contextualSpacing/>
    </w:pPr>
    <w:rPr>
      <w:rFonts w:eastAsiaTheme="minorHAnsi"/>
      <w:b w:val="0"/>
      <w:color w:val="auto"/>
      <w:sz w:val="22"/>
      <w:lang w:val="en-AU"/>
    </w:rPr>
  </w:style>
  <w:style w:type="character" w:customStyle="1" w:styleId="c-messageattachmentauthorname">
    <w:name w:val="c-message_attachment__author_name"/>
    <w:basedOn w:val="DefaultParagraphFont"/>
    <w:rsid w:val="001473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006897">
      <w:bodyDiv w:val="1"/>
      <w:marLeft w:val="0"/>
      <w:marRight w:val="0"/>
      <w:marTop w:val="0"/>
      <w:marBottom w:val="0"/>
      <w:divBdr>
        <w:top w:val="none" w:sz="0" w:space="0" w:color="auto"/>
        <w:left w:val="none" w:sz="0" w:space="0" w:color="auto"/>
        <w:bottom w:val="none" w:sz="0" w:space="0" w:color="auto"/>
        <w:right w:val="none" w:sz="0" w:space="0" w:color="auto"/>
      </w:divBdr>
      <w:divsChild>
        <w:div w:id="1591155052">
          <w:marLeft w:val="446"/>
          <w:marRight w:val="0"/>
          <w:marTop w:val="0"/>
          <w:marBottom w:val="0"/>
          <w:divBdr>
            <w:top w:val="none" w:sz="0" w:space="0" w:color="auto"/>
            <w:left w:val="none" w:sz="0" w:space="0" w:color="auto"/>
            <w:bottom w:val="none" w:sz="0" w:space="0" w:color="auto"/>
            <w:right w:val="none" w:sz="0" w:space="0" w:color="auto"/>
          </w:divBdr>
        </w:div>
        <w:div w:id="422071640">
          <w:marLeft w:val="446"/>
          <w:marRight w:val="0"/>
          <w:marTop w:val="0"/>
          <w:marBottom w:val="0"/>
          <w:divBdr>
            <w:top w:val="none" w:sz="0" w:space="0" w:color="auto"/>
            <w:left w:val="none" w:sz="0" w:space="0" w:color="auto"/>
            <w:bottom w:val="none" w:sz="0" w:space="0" w:color="auto"/>
            <w:right w:val="none" w:sz="0" w:space="0" w:color="auto"/>
          </w:divBdr>
        </w:div>
        <w:div w:id="1889148020">
          <w:marLeft w:val="446"/>
          <w:marRight w:val="0"/>
          <w:marTop w:val="0"/>
          <w:marBottom w:val="0"/>
          <w:divBdr>
            <w:top w:val="none" w:sz="0" w:space="0" w:color="auto"/>
            <w:left w:val="none" w:sz="0" w:space="0" w:color="auto"/>
            <w:bottom w:val="none" w:sz="0" w:space="0" w:color="auto"/>
            <w:right w:val="none" w:sz="0" w:space="0" w:color="auto"/>
          </w:divBdr>
        </w:div>
      </w:divsChild>
    </w:div>
    <w:div w:id="1224029694">
      <w:bodyDiv w:val="1"/>
      <w:marLeft w:val="0"/>
      <w:marRight w:val="0"/>
      <w:marTop w:val="0"/>
      <w:marBottom w:val="0"/>
      <w:divBdr>
        <w:top w:val="none" w:sz="0" w:space="0" w:color="auto"/>
        <w:left w:val="none" w:sz="0" w:space="0" w:color="auto"/>
        <w:bottom w:val="none" w:sz="0" w:space="0" w:color="auto"/>
        <w:right w:val="none" w:sz="0" w:space="0" w:color="auto"/>
      </w:divBdr>
      <w:divsChild>
        <w:div w:id="1379889044">
          <w:marLeft w:val="446"/>
          <w:marRight w:val="0"/>
          <w:marTop w:val="0"/>
          <w:marBottom w:val="0"/>
          <w:divBdr>
            <w:top w:val="none" w:sz="0" w:space="0" w:color="auto"/>
            <w:left w:val="none" w:sz="0" w:space="0" w:color="auto"/>
            <w:bottom w:val="none" w:sz="0" w:space="0" w:color="auto"/>
            <w:right w:val="none" w:sz="0" w:space="0" w:color="auto"/>
          </w:divBdr>
        </w:div>
        <w:div w:id="1128626644">
          <w:marLeft w:val="446"/>
          <w:marRight w:val="0"/>
          <w:marTop w:val="0"/>
          <w:marBottom w:val="0"/>
          <w:divBdr>
            <w:top w:val="none" w:sz="0" w:space="0" w:color="auto"/>
            <w:left w:val="none" w:sz="0" w:space="0" w:color="auto"/>
            <w:bottom w:val="none" w:sz="0" w:space="0" w:color="auto"/>
            <w:right w:val="none" w:sz="0" w:space="0" w:color="auto"/>
          </w:divBdr>
        </w:div>
        <w:div w:id="1569264071">
          <w:marLeft w:val="446"/>
          <w:marRight w:val="0"/>
          <w:marTop w:val="0"/>
          <w:marBottom w:val="0"/>
          <w:divBdr>
            <w:top w:val="none" w:sz="0" w:space="0" w:color="auto"/>
            <w:left w:val="none" w:sz="0" w:space="0" w:color="auto"/>
            <w:bottom w:val="none" w:sz="0" w:space="0" w:color="auto"/>
            <w:right w:val="none" w:sz="0" w:space="0" w:color="auto"/>
          </w:divBdr>
        </w:div>
        <w:div w:id="390932201">
          <w:marLeft w:val="446"/>
          <w:marRight w:val="0"/>
          <w:marTop w:val="0"/>
          <w:marBottom w:val="0"/>
          <w:divBdr>
            <w:top w:val="none" w:sz="0" w:space="0" w:color="auto"/>
            <w:left w:val="none" w:sz="0" w:space="0" w:color="auto"/>
            <w:bottom w:val="none" w:sz="0" w:space="0" w:color="auto"/>
            <w:right w:val="none" w:sz="0" w:space="0" w:color="auto"/>
          </w:divBdr>
        </w:div>
      </w:divsChild>
    </w:div>
    <w:div w:id="1337346092">
      <w:bodyDiv w:val="1"/>
      <w:marLeft w:val="0"/>
      <w:marRight w:val="0"/>
      <w:marTop w:val="0"/>
      <w:marBottom w:val="0"/>
      <w:divBdr>
        <w:top w:val="none" w:sz="0" w:space="0" w:color="auto"/>
        <w:left w:val="none" w:sz="0" w:space="0" w:color="auto"/>
        <w:bottom w:val="none" w:sz="0" w:space="0" w:color="auto"/>
        <w:right w:val="none" w:sz="0" w:space="0" w:color="auto"/>
      </w:divBdr>
    </w:div>
    <w:div w:id="1467237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oi\AppData\Local\Microsoft\Office\16.0\DTS\en-US%7b522515AA-3FEC-4BF3-A9DE-30A897760E5C%7d\%7b4D667DDC-BE40-4C48-AEA7-9FC40CAE9D17%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1FC205900A84C24A2C65D7AE5E84FFE"/>
        <w:category>
          <w:name w:val="General"/>
          <w:gallery w:val="placeholder"/>
        </w:category>
        <w:types>
          <w:type w:val="bbPlcHdr"/>
        </w:types>
        <w:behaviors>
          <w:behavior w:val="content"/>
        </w:behaviors>
        <w:guid w:val="{FBB2AC16-6705-47A6-8D6A-FEDFE12A22AB}"/>
      </w:docPartPr>
      <w:docPartBody>
        <w:p w:rsidR="00287F54" w:rsidRDefault="0022611B">
          <w:pPr>
            <w:pStyle w:val="01FC205900A84C24A2C65D7AE5E84FFE"/>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December 29</w:t>
          </w:r>
          <w:r w:rsidRPr="00D86945">
            <w:rPr>
              <w:rStyle w:val="SubtitleChar"/>
              <w:b/>
            </w:rPr>
            <w:fldChar w:fldCharType="end"/>
          </w:r>
        </w:p>
      </w:docPartBody>
    </w:docPart>
    <w:docPart>
      <w:docPartPr>
        <w:name w:val="6AED267577EF493FA422BEBD574ED1FC"/>
        <w:category>
          <w:name w:val="General"/>
          <w:gallery w:val="placeholder"/>
        </w:category>
        <w:types>
          <w:type w:val="bbPlcHdr"/>
        </w:types>
        <w:behaviors>
          <w:behavior w:val="content"/>
        </w:behaviors>
        <w:guid w:val="{0CA94B91-FC26-4F04-86FB-025551A7D515}"/>
      </w:docPartPr>
      <w:docPartBody>
        <w:p w:rsidR="00287F54" w:rsidRDefault="0022611B">
          <w:pPr>
            <w:pStyle w:val="6AED267577EF493FA422BEBD574ED1FC"/>
          </w:pPr>
          <w:r>
            <w:t>COMPANY NAME</w:t>
          </w:r>
        </w:p>
      </w:docPartBody>
    </w:docPart>
    <w:docPart>
      <w:docPartPr>
        <w:name w:val="A3A7F37CB1E841CC816F404B851ED7FC"/>
        <w:category>
          <w:name w:val="General"/>
          <w:gallery w:val="placeholder"/>
        </w:category>
        <w:types>
          <w:type w:val="bbPlcHdr"/>
        </w:types>
        <w:behaviors>
          <w:behavior w:val="content"/>
        </w:behaviors>
        <w:guid w:val="{B8C38409-AD2E-4F53-8AC4-436EE2BAEC74}"/>
      </w:docPartPr>
      <w:docPartBody>
        <w:p w:rsidR="00287F54" w:rsidRDefault="0022611B">
          <w:pPr>
            <w:pStyle w:val="A3A7F37CB1E841CC816F404B851ED7FC"/>
          </w:pPr>
          <w:r>
            <w:t>Your Name</w:t>
          </w:r>
        </w:p>
      </w:docPartBody>
    </w:docPart>
    <w:docPart>
      <w:docPartPr>
        <w:name w:val="83598929559942CAADA08DC921BCD3F1"/>
        <w:category>
          <w:name w:val="General"/>
          <w:gallery w:val="placeholder"/>
        </w:category>
        <w:types>
          <w:type w:val="bbPlcHdr"/>
        </w:types>
        <w:behaviors>
          <w:behavior w:val="content"/>
        </w:behaviors>
        <w:guid w:val="{83F6A913-E39D-4662-92E3-E4B2D2CA0013}"/>
      </w:docPartPr>
      <w:docPartBody>
        <w:p w:rsidR="00287F54" w:rsidRDefault="0022611B">
          <w:pPr>
            <w:pStyle w:val="83598929559942CAADA08DC921BCD3F1"/>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11B"/>
    <w:rsid w:val="001E4C34"/>
    <w:rsid w:val="0022611B"/>
    <w:rsid w:val="00287F54"/>
    <w:rsid w:val="00663235"/>
    <w:rsid w:val="008A0119"/>
    <w:rsid w:val="009A182C"/>
    <w:rsid w:val="00EB34C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01FC205900A84C24A2C65D7AE5E84FFE">
    <w:name w:val="01FC205900A84C24A2C65D7AE5E84FFE"/>
  </w:style>
  <w:style w:type="paragraph" w:customStyle="1" w:styleId="6AED267577EF493FA422BEBD574ED1FC">
    <w:name w:val="6AED267577EF493FA422BEBD574ED1FC"/>
  </w:style>
  <w:style w:type="paragraph" w:customStyle="1" w:styleId="A3A7F37CB1E841CC816F404B851ED7FC">
    <w:name w:val="A3A7F37CB1E841CC816F404B851ED7FC"/>
  </w:style>
  <w:style w:type="paragraph" w:customStyle="1" w:styleId="83598929559942CAADA08DC921BCD3F1">
    <w:name w:val="83598929559942CAADA08DC921BCD3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{4D667DDC-BE40-4C48-AEA7-9FC40CAE9D17}tf16392850_win32</Template>
  <TotalTime>352</TotalTime>
  <Pages>10</Pages>
  <Words>808</Words>
  <Characters>4610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Antoinette Boyle</dc:creator>
  <cp:keywords/>
  <cp:lastModifiedBy>Antoinette Boyle</cp:lastModifiedBy>
  <cp:revision>26</cp:revision>
  <cp:lastPrinted>2006-08-01T17:47:00Z</cp:lastPrinted>
  <dcterms:created xsi:type="dcterms:W3CDTF">2021-12-29T05:33:00Z</dcterms:created>
  <dcterms:modified xsi:type="dcterms:W3CDTF">2022-01-02T01:50:00Z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