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6AADC" w14:textId="2D049CB4" w:rsidR="00D329D8" w:rsidRPr="00780F85" w:rsidRDefault="00D329D8" w:rsidP="00D329D8">
      <w:pPr>
        <w:jc w:val="right"/>
        <w:rPr>
          <w:rFonts w:ascii="Helvetica" w:eastAsia="Times New Roman" w:hAnsi="Helvetica" w:cs="Times New Roman"/>
          <w:color w:val="4472C4" w:themeColor="accent1"/>
          <w:sz w:val="48"/>
          <w:szCs w:val="48"/>
          <w:lang w:eastAsia="sv-SE"/>
        </w:rPr>
      </w:pPr>
      <w:r w:rsidRPr="00780F85">
        <w:rPr>
          <w:rFonts w:ascii="Helvetica" w:eastAsia="Times New Roman" w:hAnsi="Helvetica" w:cs="Times New Roman"/>
          <w:noProof/>
          <w:color w:val="4472C4" w:themeColor="accent1"/>
          <w:sz w:val="48"/>
          <w:szCs w:val="48"/>
          <w:lang w:eastAsia="sv-SE"/>
        </w:rPr>
        <w:drawing>
          <wp:inline distT="0" distB="0" distL="0" distR="0" wp14:anchorId="24FC5DF7" wp14:editId="00AD8588">
            <wp:extent cx="1937974" cy="1018935"/>
            <wp:effectExtent l="0" t="0" r="0" b="0"/>
            <wp:docPr id="6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objekt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974" cy="101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A658" w14:textId="77777777" w:rsidR="00D329D8" w:rsidRPr="00780F85" w:rsidRDefault="00D329D8" w:rsidP="00DD6E7B">
      <w:pPr>
        <w:rPr>
          <w:rFonts w:ascii="Helvetica" w:eastAsia="Times New Roman" w:hAnsi="Helvetica" w:cs="Times New Roman"/>
          <w:color w:val="4472C4" w:themeColor="accent1"/>
          <w:sz w:val="48"/>
          <w:szCs w:val="48"/>
          <w:lang w:eastAsia="sv-SE"/>
        </w:rPr>
      </w:pPr>
    </w:p>
    <w:p w14:paraId="0792F3BA" w14:textId="3A64C185" w:rsidR="00DD6E7B" w:rsidRPr="00780F85" w:rsidRDefault="001B2232" w:rsidP="00DD6E7B">
      <w:pPr>
        <w:rPr>
          <w:rFonts w:ascii="Helvetica" w:eastAsia="Times New Roman" w:hAnsi="Helvetica" w:cs="Times New Roman"/>
          <w:color w:val="4472C4" w:themeColor="accent1"/>
          <w:sz w:val="48"/>
          <w:szCs w:val="48"/>
          <w:lang w:eastAsia="sv-SE"/>
        </w:rPr>
      </w:pPr>
      <w:r w:rsidRPr="00780F85">
        <w:rPr>
          <w:rFonts w:ascii="Helvetica" w:eastAsia="Times New Roman" w:hAnsi="Helvetica" w:cs="Times New Roman"/>
          <w:color w:val="4472C4" w:themeColor="accent1"/>
          <w:sz w:val="48"/>
          <w:szCs w:val="48"/>
          <w:lang w:eastAsia="sv-SE"/>
        </w:rPr>
        <w:t xml:space="preserve">Instruktioner för att skapa </w:t>
      </w:r>
      <w:proofErr w:type="spellStart"/>
      <w:r w:rsidR="00BF4604" w:rsidRPr="00780F85">
        <w:rPr>
          <w:rFonts w:ascii="Helvetica" w:eastAsia="Times New Roman" w:hAnsi="Helvetica" w:cs="Times New Roman"/>
          <w:color w:val="4472C4" w:themeColor="accent1"/>
          <w:sz w:val="48"/>
          <w:szCs w:val="48"/>
          <w:lang w:eastAsia="sv-SE"/>
        </w:rPr>
        <w:t>rec</w:t>
      </w:r>
      <w:proofErr w:type="spellEnd"/>
      <w:r w:rsidR="00BF4604" w:rsidRPr="00780F85">
        <w:rPr>
          <w:rFonts w:ascii="Helvetica" w:eastAsia="Times New Roman" w:hAnsi="Helvetica" w:cs="Times New Roman"/>
          <w:color w:val="4472C4" w:themeColor="accent1"/>
          <w:sz w:val="48"/>
          <w:szCs w:val="48"/>
          <w:lang w:eastAsia="sv-SE"/>
        </w:rPr>
        <w:t>-tagglista enligt</w:t>
      </w:r>
      <w:r w:rsidRPr="00780F85">
        <w:rPr>
          <w:rFonts w:ascii="Helvetica" w:eastAsia="Times New Roman" w:hAnsi="Helvetica" w:cs="Times New Roman"/>
          <w:color w:val="4472C4" w:themeColor="accent1"/>
          <w:sz w:val="48"/>
          <w:szCs w:val="48"/>
          <w:lang w:eastAsia="sv-SE"/>
        </w:rPr>
        <w:t xml:space="preserve"> </w:t>
      </w:r>
      <w:proofErr w:type="spellStart"/>
      <w:r w:rsidR="00DD6E7B" w:rsidRPr="00780F85">
        <w:rPr>
          <w:rFonts w:ascii="Helvetica" w:eastAsia="Times New Roman" w:hAnsi="Helvetica" w:cs="Times New Roman"/>
          <w:color w:val="4472C4" w:themeColor="accent1"/>
          <w:sz w:val="48"/>
          <w:szCs w:val="48"/>
          <w:lang w:eastAsia="sv-SE"/>
        </w:rPr>
        <w:t>RealEstateCore</w:t>
      </w:r>
      <w:proofErr w:type="spellEnd"/>
    </w:p>
    <w:p w14:paraId="4B59ABDA" w14:textId="56BA0A85" w:rsidR="003A3EAA" w:rsidRPr="00780F85" w:rsidRDefault="00D97A7B" w:rsidP="003A3EAA">
      <w:pPr>
        <w:rPr>
          <w:rFonts w:ascii="Helvetica" w:eastAsia="Times New Roman" w:hAnsi="Helvetica" w:cs="Times New Roman"/>
          <w:color w:val="000000"/>
          <w:sz w:val="21"/>
          <w:szCs w:val="21"/>
          <w:lang w:eastAsia="sv-SE"/>
        </w:rPr>
      </w:pPr>
      <w:r w:rsidRPr="00780F85">
        <w:rPr>
          <w:rFonts w:ascii="Helvetica" w:eastAsia="Times New Roman" w:hAnsi="Helvetica" w:cs="Times New Roman"/>
          <w:color w:val="000000"/>
          <w:sz w:val="21"/>
          <w:szCs w:val="21"/>
          <w:lang w:eastAsia="sv-SE"/>
        </w:rPr>
        <w:t>201</w:t>
      </w:r>
      <w:r w:rsidR="001B2232" w:rsidRPr="00780F85">
        <w:rPr>
          <w:rFonts w:ascii="Helvetica" w:eastAsia="Times New Roman" w:hAnsi="Helvetica" w:cs="Times New Roman"/>
          <w:color w:val="000000"/>
          <w:sz w:val="21"/>
          <w:szCs w:val="21"/>
          <w:lang w:eastAsia="sv-SE"/>
        </w:rPr>
        <w:t>902xx</w:t>
      </w:r>
      <w:r w:rsidR="003A3EAA" w:rsidRPr="00780F85">
        <w:rPr>
          <w:rFonts w:ascii="Helvetica" w:eastAsia="Times New Roman" w:hAnsi="Helvetica" w:cs="Times New Roman"/>
          <w:color w:val="000000"/>
          <w:sz w:val="21"/>
          <w:szCs w:val="21"/>
          <w:lang w:eastAsia="sv-SE"/>
        </w:rPr>
        <w:t xml:space="preserve">/ </w:t>
      </w:r>
      <w:r w:rsidR="001B2232" w:rsidRPr="00780F85">
        <w:rPr>
          <w:rFonts w:ascii="Helvetica" w:eastAsia="Times New Roman" w:hAnsi="Helvetica" w:cs="Times New Roman"/>
          <w:color w:val="000000"/>
          <w:sz w:val="21"/>
          <w:szCs w:val="21"/>
          <w:lang w:eastAsia="sv-SE"/>
        </w:rPr>
        <w:t xml:space="preserve">Göran </w:t>
      </w:r>
      <w:proofErr w:type="spellStart"/>
      <w:r w:rsidR="001B2232" w:rsidRPr="00780F85">
        <w:rPr>
          <w:rFonts w:ascii="Helvetica" w:eastAsia="Times New Roman" w:hAnsi="Helvetica" w:cs="Times New Roman"/>
          <w:color w:val="000000"/>
          <w:sz w:val="21"/>
          <w:szCs w:val="21"/>
          <w:lang w:eastAsia="sv-SE"/>
        </w:rPr>
        <w:t>Wigermo</w:t>
      </w:r>
      <w:proofErr w:type="spellEnd"/>
      <w:r w:rsidR="001B2232" w:rsidRPr="00780F85">
        <w:rPr>
          <w:rFonts w:ascii="Helvetica" w:eastAsia="Times New Roman" w:hAnsi="Helvetica" w:cs="Times New Roman"/>
          <w:color w:val="000000"/>
          <w:sz w:val="21"/>
          <w:szCs w:val="21"/>
          <w:lang w:eastAsia="sv-SE"/>
        </w:rPr>
        <w:t xml:space="preserve"> och</w:t>
      </w:r>
      <w:r w:rsidR="00C017DC" w:rsidRPr="00780F85">
        <w:rPr>
          <w:rFonts w:ascii="Helvetica" w:eastAsia="Times New Roman" w:hAnsi="Helvetica" w:cs="Times New Roman"/>
          <w:color w:val="000000"/>
          <w:sz w:val="21"/>
          <w:szCs w:val="21"/>
          <w:lang w:eastAsia="sv-SE"/>
        </w:rPr>
        <w:t xml:space="preserve"> Erik Wallin</w:t>
      </w:r>
    </w:p>
    <w:p w14:paraId="3E676F13" w14:textId="716A7021" w:rsidR="008D779D" w:rsidRDefault="008D779D" w:rsidP="00F320D3">
      <w:pPr>
        <w:pStyle w:val="Liststycke"/>
        <w:spacing w:before="160"/>
        <w:ind w:left="360"/>
        <w:rPr>
          <w:rFonts w:ascii="Arial" w:hAnsi="Arial" w:cs="Arial"/>
          <w:b/>
          <w:bCs/>
          <w:color w:val="000000"/>
          <w:sz w:val="22"/>
          <w:szCs w:val="22"/>
          <w:lang w:eastAsia="sv-SE"/>
        </w:rPr>
      </w:pPr>
    </w:p>
    <w:p w14:paraId="2645774E" w14:textId="77777777" w:rsidR="004620A4" w:rsidRPr="004620A4" w:rsidRDefault="004620A4" w:rsidP="004620A4">
      <w:pPr>
        <w:pStyle w:val="Liststycke"/>
        <w:numPr>
          <w:ilvl w:val="0"/>
          <w:numId w:val="3"/>
        </w:numPr>
        <w:spacing w:before="160"/>
        <w:rPr>
          <w:rFonts w:ascii="Arial" w:hAnsi="Arial" w:cs="Arial"/>
          <w:b/>
          <w:bCs/>
          <w:color w:val="000000"/>
          <w:sz w:val="22"/>
          <w:szCs w:val="22"/>
          <w:lang w:eastAsia="sv-SE"/>
        </w:rPr>
      </w:pPr>
      <w:r w:rsidRPr="004620A4">
        <w:rPr>
          <w:rFonts w:ascii="Arial" w:hAnsi="Arial" w:cs="Arial"/>
          <w:b/>
          <w:bCs/>
          <w:color w:val="000000"/>
          <w:sz w:val="22"/>
          <w:szCs w:val="22"/>
          <w:lang w:eastAsia="sv-SE"/>
        </w:rPr>
        <w:t>Introduktion</w:t>
      </w:r>
    </w:p>
    <w:p w14:paraId="1B5CA231" w14:textId="0F93703C" w:rsidR="00983257" w:rsidRPr="00983257" w:rsidRDefault="00983257" w:rsidP="00983257">
      <w:pPr>
        <w:spacing w:after="240"/>
        <w:rPr>
          <w:rFonts w:ascii="Times New Roman" w:hAnsi="Times New Roman" w:cs="Times New Roman"/>
          <w:lang w:eastAsia="sv-SE"/>
        </w:rPr>
      </w:pPr>
      <w:r w:rsidRPr="00780F85">
        <w:rPr>
          <w:rFonts w:ascii="Times New Roman" w:hAnsi="Times New Roman" w:cs="Times New Roman"/>
          <w:lang w:eastAsia="sv-SE"/>
        </w:rPr>
        <w:t xml:space="preserve">Syfte med </w:t>
      </w:r>
      <w:r>
        <w:rPr>
          <w:rFonts w:ascii="Times New Roman" w:hAnsi="Times New Roman" w:cs="Times New Roman"/>
          <w:lang w:eastAsia="sv-SE"/>
        </w:rPr>
        <w:t>detta dokument är att ge</w:t>
      </w:r>
      <w:r w:rsidRPr="00780F85">
        <w:rPr>
          <w:rFonts w:ascii="Times New Roman" w:hAnsi="Times New Roman" w:cs="Times New Roman"/>
          <w:lang w:eastAsia="sv-SE"/>
        </w:rPr>
        <w:t xml:space="preserve"> instruktioner </w:t>
      </w:r>
      <w:r>
        <w:rPr>
          <w:rFonts w:ascii="Times New Roman" w:hAnsi="Times New Roman" w:cs="Times New Roman"/>
          <w:lang w:eastAsia="sv-SE"/>
        </w:rPr>
        <w:t>för</w:t>
      </w:r>
      <w:r w:rsidRPr="00780F85">
        <w:rPr>
          <w:rFonts w:ascii="Times New Roman" w:hAnsi="Times New Roman" w:cs="Times New Roman"/>
          <w:lang w:eastAsia="sv-SE"/>
        </w:rPr>
        <w:t xml:space="preserve"> att med hjälp av </w:t>
      </w:r>
      <w:proofErr w:type="spellStart"/>
      <w:r w:rsidRPr="00780F85">
        <w:rPr>
          <w:rFonts w:ascii="Times New Roman" w:hAnsi="Times New Roman" w:cs="Times New Roman"/>
          <w:lang w:eastAsia="sv-SE"/>
        </w:rPr>
        <w:t>RealEstateCore</w:t>
      </w:r>
      <w:proofErr w:type="spellEnd"/>
      <w:r w:rsidRPr="00780F85">
        <w:rPr>
          <w:rFonts w:ascii="Times New Roman" w:hAnsi="Times New Roman" w:cs="Times New Roman"/>
          <w:lang w:eastAsia="sv-SE"/>
        </w:rPr>
        <w:t xml:space="preserve"> skapa enhetliga beskrivningar av </w:t>
      </w:r>
      <w:proofErr w:type="spellStart"/>
      <w:r w:rsidRPr="00780F85">
        <w:rPr>
          <w:rFonts w:ascii="Times New Roman" w:hAnsi="Times New Roman" w:cs="Times New Roman"/>
          <w:lang w:eastAsia="sv-SE"/>
        </w:rPr>
        <w:t>datat</w:t>
      </w:r>
      <w:proofErr w:type="spellEnd"/>
      <w:r w:rsidRPr="00780F85">
        <w:rPr>
          <w:rFonts w:ascii="Times New Roman" w:hAnsi="Times New Roman" w:cs="Times New Roman"/>
          <w:lang w:eastAsia="sv-SE"/>
        </w:rPr>
        <w:t xml:space="preserve"> i form av en tagg-lista (en så kallad ”</w:t>
      </w:r>
      <w:proofErr w:type="spellStart"/>
      <w:r w:rsidRPr="00780F85">
        <w:rPr>
          <w:rFonts w:ascii="Times New Roman" w:hAnsi="Times New Roman" w:cs="Times New Roman"/>
          <w:lang w:eastAsia="sv-SE"/>
        </w:rPr>
        <w:t>rec</w:t>
      </w:r>
      <w:proofErr w:type="spellEnd"/>
      <w:r w:rsidRPr="00780F85">
        <w:rPr>
          <w:rFonts w:ascii="Times New Roman" w:hAnsi="Times New Roman" w:cs="Times New Roman"/>
          <w:lang w:eastAsia="sv-SE"/>
        </w:rPr>
        <w:t xml:space="preserve">-tagglista”). Nedan beskrivs den </w:t>
      </w:r>
      <w:proofErr w:type="spellStart"/>
      <w:r w:rsidRPr="00780F85">
        <w:rPr>
          <w:rFonts w:ascii="Times New Roman" w:hAnsi="Times New Roman" w:cs="Times New Roman"/>
          <w:lang w:eastAsia="sv-SE"/>
        </w:rPr>
        <w:t>datan</w:t>
      </w:r>
      <w:proofErr w:type="spellEnd"/>
      <w:r w:rsidRPr="00780F85">
        <w:rPr>
          <w:rFonts w:ascii="Times New Roman" w:hAnsi="Times New Roman" w:cs="Times New Roman"/>
          <w:lang w:eastAsia="sv-SE"/>
        </w:rPr>
        <w:t xml:space="preserve"> som behövs för att placera ut apparater i en byggnad och skapa en </w:t>
      </w:r>
      <w:proofErr w:type="spellStart"/>
      <w:r w:rsidRPr="00780F85">
        <w:rPr>
          <w:rFonts w:ascii="Times New Roman" w:hAnsi="Times New Roman" w:cs="Times New Roman"/>
          <w:lang w:eastAsia="sv-SE"/>
        </w:rPr>
        <w:t>rec-taglista</w:t>
      </w:r>
      <w:proofErr w:type="spellEnd"/>
      <w:r w:rsidRPr="00780F85">
        <w:rPr>
          <w:rFonts w:ascii="Times New Roman" w:hAnsi="Times New Roman" w:cs="Times New Roman"/>
          <w:lang w:eastAsia="sv-SE"/>
        </w:rPr>
        <w:t>.</w:t>
      </w:r>
    </w:p>
    <w:p w14:paraId="211D05BE" w14:textId="7520BDA8" w:rsidR="008D779D" w:rsidRPr="00780F85" w:rsidRDefault="008D779D" w:rsidP="004620A4">
      <w:pPr>
        <w:pStyle w:val="Liststycke"/>
        <w:numPr>
          <w:ilvl w:val="1"/>
          <w:numId w:val="3"/>
        </w:numPr>
        <w:spacing w:before="160"/>
        <w:rPr>
          <w:rFonts w:ascii="Arial" w:hAnsi="Arial" w:cs="Arial"/>
          <w:b/>
          <w:bCs/>
          <w:color w:val="000000"/>
          <w:sz w:val="22"/>
          <w:szCs w:val="22"/>
          <w:lang w:eastAsia="sv-SE"/>
        </w:rPr>
      </w:pPr>
      <w:r w:rsidRPr="00780F85">
        <w:rPr>
          <w:rFonts w:ascii="Arial" w:hAnsi="Arial" w:cs="Arial"/>
          <w:b/>
          <w:bCs/>
          <w:color w:val="000000"/>
          <w:sz w:val="22"/>
          <w:szCs w:val="22"/>
          <w:lang w:eastAsia="sv-SE"/>
        </w:rPr>
        <w:t xml:space="preserve">Vad är </w:t>
      </w:r>
      <w:proofErr w:type="spellStart"/>
      <w:r w:rsidRPr="00780F85">
        <w:rPr>
          <w:rFonts w:ascii="Arial" w:hAnsi="Arial" w:cs="Arial"/>
          <w:b/>
          <w:bCs/>
          <w:color w:val="000000"/>
          <w:sz w:val="22"/>
          <w:szCs w:val="22"/>
          <w:lang w:eastAsia="sv-SE"/>
        </w:rPr>
        <w:t>RealEstateCore</w:t>
      </w:r>
      <w:proofErr w:type="spellEnd"/>
    </w:p>
    <w:p w14:paraId="71721BB1" w14:textId="77777777" w:rsidR="008D779D" w:rsidRPr="00780F85" w:rsidRDefault="008D779D" w:rsidP="00FB3E42">
      <w:pPr>
        <w:spacing w:after="240"/>
        <w:rPr>
          <w:rFonts w:ascii="Times New Roman" w:hAnsi="Times New Roman" w:cs="Times New Roman"/>
          <w:lang w:eastAsia="sv-SE"/>
        </w:rPr>
      </w:pPr>
      <w:proofErr w:type="spellStart"/>
      <w:r w:rsidRPr="00780F85">
        <w:rPr>
          <w:rFonts w:ascii="Times New Roman" w:hAnsi="Times New Roman" w:cs="Times New Roman"/>
          <w:lang w:eastAsia="sv-SE"/>
        </w:rPr>
        <w:t>RealEstateCore</w:t>
      </w:r>
      <w:proofErr w:type="spellEnd"/>
      <w:r w:rsidRPr="00780F85">
        <w:rPr>
          <w:rFonts w:ascii="Times New Roman" w:hAnsi="Times New Roman" w:cs="Times New Roman"/>
          <w:lang w:eastAsia="sv-SE"/>
        </w:rPr>
        <w:t xml:space="preserve"> är framtaget för att hantera befintliga standarder inom byggnation, styr och reglering samt IoT. Den använder sig av de dominerande standarderna och gör en tolkning och överbryggning (mappning). </w:t>
      </w:r>
    </w:p>
    <w:p w14:paraId="419D550E" w14:textId="6C0D5FA6" w:rsidR="008D779D" w:rsidRPr="00780F85" w:rsidRDefault="008D779D" w:rsidP="00FB3E42">
      <w:pPr>
        <w:spacing w:after="240"/>
        <w:rPr>
          <w:rFonts w:ascii="Times New Roman" w:hAnsi="Times New Roman" w:cs="Times New Roman"/>
          <w:lang w:eastAsia="sv-SE"/>
        </w:rPr>
      </w:pPr>
      <w:proofErr w:type="spellStart"/>
      <w:r w:rsidRPr="00780F85">
        <w:rPr>
          <w:rFonts w:ascii="Times New Roman" w:hAnsi="Times New Roman" w:cs="Times New Roman"/>
          <w:lang w:eastAsia="sv-SE"/>
        </w:rPr>
        <w:t>RealEstateCore</w:t>
      </w:r>
      <w:proofErr w:type="spellEnd"/>
      <w:r w:rsidRPr="00780F85">
        <w:rPr>
          <w:rFonts w:ascii="Times New Roman" w:hAnsi="Times New Roman" w:cs="Times New Roman"/>
          <w:lang w:eastAsia="sv-SE"/>
        </w:rPr>
        <w:t xml:space="preserve"> är en sammanställning av hur data från olika system skall klassificeras – det gemensamma ”språket” som skall möjliggöra teknisk kontroll av byggnader samt möjliggöra för framtida tjänster. En ontologi som förbereder byggnaderna för att interagera med andra Smart City-aktörer.</w:t>
      </w:r>
    </w:p>
    <w:p w14:paraId="4BD4C863" w14:textId="77777777" w:rsidR="008D779D" w:rsidRPr="00780F85" w:rsidRDefault="008D779D" w:rsidP="00FB3E42">
      <w:pPr>
        <w:spacing w:after="240"/>
        <w:rPr>
          <w:rFonts w:ascii="Times New Roman" w:hAnsi="Times New Roman" w:cs="Times New Roman"/>
          <w:lang w:eastAsia="sv-SE"/>
        </w:rPr>
      </w:pPr>
      <w:proofErr w:type="spellStart"/>
      <w:r w:rsidRPr="00780F85">
        <w:rPr>
          <w:rFonts w:ascii="Times New Roman" w:hAnsi="Times New Roman" w:cs="Times New Roman"/>
          <w:lang w:eastAsia="sv-SE"/>
        </w:rPr>
        <w:t>RealEstateCore</w:t>
      </w:r>
      <w:proofErr w:type="spellEnd"/>
      <w:r w:rsidRPr="00780F85">
        <w:rPr>
          <w:rFonts w:ascii="Times New Roman" w:hAnsi="Times New Roman" w:cs="Times New Roman"/>
          <w:lang w:eastAsia="sv-SE"/>
        </w:rPr>
        <w:t xml:space="preserve"> fokuserar på att slå samman och överbrygga tre domäner:</w:t>
      </w:r>
    </w:p>
    <w:p w14:paraId="3D1850B0" w14:textId="068D9626" w:rsidR="008D779D" w:rsidRPr="00A02381" w:rsidRDefault="008D779D" w:rsidP="00A02381">
      <w:pPr>
        <w:pStyle w:val="Liststycke"/>
        <w:numPr>
          <w:ilvl w:val="0"/>
          <w:numId w:val="14"/>
        </w:numPr>
        <w:spacing w:after="240"/>
        <w:rPr>
          <w:rFonts w:ascii="Times New Roman" w:hAnsi="Times New Roman" w:cs="Times New Roman"/>
          <w:lang w:eastAsia="sv-SE"/>
        </w:rPr>
      </w:pPr>
      <w:r w:rsidRPr="00A02381">
        <w:rPr>
          <w:rFonts w:ascii="Times New Roman" w:hAnsi="Times New Roman" w:cs="Times New Roman"/>
          <w:lang w:eastAsia="sv-SE"/>
        </w:rPr>
        <w:t>Digital representation av byggnadens konstruktionselement (t ex BIM</w:t>
      </w:r>
      <w:r w:rsidR="00FB3E42" w:rsidRPr="00A02381">
        <w:rPr>
          <w:rFonts w:ascii="Times New Roman" w:hAnsi="Times New Roman" w:cs="Times New Roman"/>
          <w:lang w:eastAsia="sv-SE"/>
        </w:rPr>
        <w:t xml:space="preserve">, </w:t>
      </w:r>
      <w:proofErr w:type="spellStart"/>
      <w:r w:rsidR="00FB3E42" w:rsidRPr="00A02381">
        <w:rPr>
          <w:rFonts w:ascii="Times New Roman" w:hAnsi="Times New Roman" w:cs="Times New Roman"/>
          <w:lang w:eastAsia="sv-SE"/>
        </w:rPr>
        <w:t>CoClass</w:t>
      </w:r>
      <w:proofErr w:type="spellEnd"/>
      <w:r w:rsidRPr="00A02381">
        <w:rPr>
          <w:rFonts w:ascii="Times New Roman" w:hAnsi="Times New Roman" w:cs="Times New Roman"/>
          <w:lang w:eastAsia="sv-SE"/>
        </w:rPr>
        <w:t>)</w:t>
      </w:r>
    </w:p>
    <w:p w14:paraId="68DC37CB" w14:textId="248DCA92" w:rsidR="008D779D" w:rsidRPr="00A02381" w:rsidRDefault="008D779D" w:rsidP="00A02381">
      <w:pPr>
        <w:pStyle w:val="Liststycke"/>
        <w:numPr>
          <w:ilvl w:val="0"/>
          <w:numId w:val="14"/>
        </w:numPr>
        <w:spacing w:after="240"/>
        <w:rPr>
          <w:rFonts w:ascii="Times New Roman" w:hAnsi="Times New Roman" w:cs="Times New Roman"/>
          <w:lang w:eastAsia="sv-SE"/>
        </w:rPr>
      </w:pPr>
      <w:r w:rsidRPr="00A02381">
        <w:rPr>
          <w:rFonts w:ascii="Times New Roman" w:hAnsi="Times New Roman" w:cs="Times New Roman"/>
          <w:lang w:eastAsia="sv-SE"/>
        </w:rPr>
        <w:t xml:space="preserve">Kontroll och drift av byggnaden (t ex </w:t>
      </w:r>
      <w:proofErr w:type="spellStart"/>
      <w:r w:rsidRPr="00A02381">
        <w:rPr>
          <w:rFonts w:ascii="Times New Roman" w:hAnsi="Times New Roman" w:cs="Times New Roman"/>
          <w:lang w:eastAsia="sv-SE"/>
        </w:rPr>
        <w:t>Belok</w:t>
      </w:r>
      <w:proofErr w:type="spellEnd"/>
      <w:r w:rsidRPr="00A02381">
        <w:rPr>
          <w:rFonts w:ascii="Times New Roman" w:hAnsi="Times New Roman" w:cs="Times New Roman"/>
          <w:lang w:eastAsia="sv-SE"/>
        </w:rPr>
        <w:t xml:space="preserve">, </w:t>
      </w:r>
      <w:proofErr w:type="spellStart"/>
      <w:r w:rsidRPr="00A02381">
        <w:rPr>
          <w:rFonts w:ascii="Times New Roman" w:hAnsi="Times New Roman" w:cs="Times New Roman"/>
          <w:lang w:eastAsia="sv-SE"/>
        </w:rPr>
        <w:t>Modbus</w:t>
      </w:r>
      <w:proofErr w:type="spellEnd"/>
      <w:r w:rsidRPr="00A02381">
        <w:rPr>
          <w:rFonts w:ascii="Times New Roman" w:hAnsi="Times New Roman" w:cs="Times New Roman"/>
          <w:lang w:eastAsia="sv-SE"/>
        </w:rPr>
        <w:t>, Haystack)</w:t>
      </w:r>
    </w:p>
    <w:p w14:paraId="63554800" w14:textId="4B06C56E" w:rsidR="008D779D" w:rsidRPr="00A02381" w:rsidRDefault="008D779D" w:rsidP="00A02381">
      <w:pPr>
        <w:pStyle w:val="Liststycke"/>
        <w:numPr>
          <w:ilvl w:val="0"/>
          <w:numId w:val="14"/>
        </w:numPr>
        <w:spacing w:after="240"/>
        <w:rPr>
          <w:rFonts w:ascii="Times New Roman" w:hAnsi="Times New Roman" w:cs="Times New Roman"/>
          <w:lang w:eastAsia="sv-SE"/>
        </w:rPr>
      </w:pPr>
      <w:r w:rsidRPr="00A02381">
        <w:rPr>
          <w:rFonts w:ascii="Times New Roman" w:hAnsi="Times New Roman" w:cs="Times New Roman"/>
          <w:lang w:eastAsia="sv-SE"/>
        </w:rPr>
        <w:t xml:space="preserve">IoT-teknik (t ex SSN, </w:t>
      </w:r>
      <w:proofErr w:type="spellStart"/>
      <w:r w:rsidRPr="00A02381">
        <w:rPr>
          <w:rFonts w:ascii="Times New Roman" w:hAnsi="Times New Roman" w:cs="Times New Roman"/>
          <w:lang w:eastAsia="sv-SE"/>
        </w:rPr>
        <w:t>WoT</w:t>
      </w:r>
      <w:proofErr w:type="spellEnd"/>
      <w:r w:rsidRPr="00A02381">
        <w:rPr>
          <w:rFonts w:ascii="Times New Roman" w:hAnsi="Times New Roman" w:cs="Times New Roman"/>
          <w:lang w:eastAsia="sv-SE"/>
        </w:rPr>
        <w:t>, IPSO)</w:t>
      </w:r>
    </w:p>
    <w:p w14:paraId="59B81F5C" w14:textId="666DB313" w:rsidR="008D779D" w:rsidRPr="00780F85" w:rsidRDefault="008D779D" w:rsidP="00FB3E42">
      <w:pPr>
        <w:spacing w:after="240"/>
        <w:rPr>
          <w:rFonts w:ascii="Times New Roman" w:hAnsi="Times New Roman" w:cs="Times New Roman"/>
          <w:lang w:eastAsia="sv-SE"/>
        </w:rPr>
      </w:pPr>
      <w:proofErr w:type="spellStart"/>
      <w:r w:rsidRPr="00780F85">
        <w:rPr>
          <w:rFonts w:ascii="Times New Roman" w:hAnsi="Times New Roman" w:cs="Times New Roman"/>
          <w:lang w:eastAsia="sv-SE"/>
        </w:rPr>
        <w:t>RealEstateCore</w:t>
      </w:r>
      <w:proofErr w:type="spellEnd"/>
      <w:r w:rsidRPr="00780F85">
        <w:rPr>
          <w:rFonts w:ascii="Times New Roman" w:hAnsi="Times New Roman" w:cs="Times New Roman"/>
          <w:lang w:eastAsia="sv-SE"/>
        </w:rPr>
        <w:t xml:space="preserve"> är inte en ny standard. </w:t>
      </w:r>
      <w:proofErr w:type="spellStart"/>
      <w:r w:rsidRPr="00780F85">
        <w:rPr>
          <w:rFonts w:ascii="Times New Roman" w:hAnsi="Times New Roman" w:cs="Times New Roman"/>
          <w:lang w:eastAsia="sv-SE"/>
        </w:rPr>
        <w:t>RealEstateCore</w:t>
      </w:r>
      <w:proofErr w:type="spellEnd"/>
      <w:r w:rsidRPr="00780F85">
        <w:rPr>
          <w:rFonts w:ascii="Times New Roman" w:hAnsi="Times New Roman" w:cs="Times New Roman"/>
          <w:lang w:eastAsia="sv-SE"/>
        </w:rPr>
        <w:t xml:space="preserve"> använder och kartlägger nuvarande standarder på ett pragmatiskt sätt.</w:t>
      </w:r>
    </w:p>
    <w:p w14:paraId="52957EDB" w14:textId="32396E31" w:rsidR="00A759D6" w:rsidRPr="00780F85" w:rsidRDefault="008D779D" w:rsidP="00F320D3">
      <w:pPr>
        <w:spacing w:after="240"/>
        <w:rPr>
          <w:rFonts w:ascii="Times New Roman" w:hAnsi="Times New Roman" w:cs="Times New Roman"/>
          <w:lang w:eastAsia="sv-SE"/>
        </w:rPr>
      </w:pPr>
      <w:proofErr w:type="spellStart"/>
      <w:r w:rsidRPr="00780F85">
        <w:rPr>
          <w:rFonts w:ascii="Times New Roman" w:hAnsi="Times New Roman" w:cs="Times New Roman"/>
          <w:lang w:eastAsia="sv-SE"/>
        </w:rPr>
        <w:t>RealEstateCore</w:t>
      </w:r>
      <w:proofErr w:type="spellEnd"/>
      <w:r w:rsidRPr="00780F85">
        <w:rPr>
          <w:rFonts w:ascii="Times New Roman" w:hAnsi="Times New Roman" w:cs="Times New Roman"/>
          <w:lang w:eastAsia="sv-SE"/>
        </w:rPr>
        <w:t xml:space="preserve"> är publicerat som </w:t>
      </w:r>
      <w:proofErr w:type="spellStart"/>
      <w:r w:rsidRPr="00780F85">
        <w:rPr>
          <w:rFonts w:ascii="Times New Roman" w:hAnsi="Times New Roman" w:cs="Times New Roman"/>
          <w:lang w:eastAsia="sv-SE"/>
        </w:rPr>
        <w:t>OpenSo</w:t>
      </w:r>
      <w:r w:rsidR="005F3D10" w:rsidRPr="00780F85">
        <w:rPr>
          <w:rFonts w:ascii="Times New Roman" w:hAnsi="Times New Roman" w:cs="Times New Roman"/>
          <w:lang w:eastAsia="sv-SE"/>
        </w:rPr>
        <w:t>urce</w:t>
      </w:r>
      <w:proofErr w:type="spellEnd"/>
      <w:r w:rsidR="005F3D10" w:rsidRPr="00780F85">
        <w:rPr>
          <w:rFonts w:ascii="Times New Roman" w:hAnsi="Times New Roman" w:cs="Times New Roman"/>
          <w:lang w:eastAsia="sv-SE"/>
        </w:rPr>
        <w:t xml:space="preserve"> </w:t>
      </w:r>
      <w:r w:rsidR="00FB3E42" w:rsidRPr="00780F85">
        <w:rPr>
          <w:rFonts w:ascii="Times New Roman" w:hAnsi="Times New Roman" w:cs="Times New Roman"/>
          <w:lang w:eastAsia="sv-SE"/>
        </w:rPr>
        <w:t xml:space="preserve">utan kostnad </w:t>
      </w:r>
      <w:r w:rsidR="005F3D10" w:rsidRPr="00780F85">
        <w:rPr>
          <w:rFonts w:ascii="Times New Roman" w:hAnsi="Times New Roman" w:cs="Times New Roman"/>
          <w:lang w:eastAsia="sv-SE"/>
        </w:rPr>
        <w:t>och finns att ladda ner på:</w:t>
      </w:r>
      <w:r w:rsidR="00491D1F" w:rsidRPr="00780F85">
        <w:rPr>
          <w:rFonts w:ascii="Times New Roman" w:hAnsi="Times New Roman" w:cs="Times New Roman"/>
          <w:lang w:eastAsia="sv-SE"/>
        </w:rPr>
        <w:t xml:space="preserve"> </w:t>
      </w:r>
      <w:hyperlink r:id="rId6" w:history="1">
        <w:r w:rsidR="00F320D3" w:rsidRPr="00780F85">
          <w:rPr>
            <w:rFonts w:ascii="Times New Roman" w:hAnsi="Times New Roman" w:cs="Times New Roman"/>
            <w:lang w:eastAsia="sv-SE"/>
          </w:rPr>
          <w:t>https://www.realestatecor</w:t>
        </w:r>
        <w:r w:rsidR="00F320D3" w:rsidRPr="00780F85">
          <w:rPr>
            <w:rFonts w:ascii="Times New Roman" w:hAnsi="Times New Roman" w:cs="Times New Roman"/>
            <w:lang w:eastAsia="sv-SE"/>
          </w:rPr>
          <w:t>e</w:t>
        </w:r>
        <w:r w:rsidR="00F320D3" w:rsidRPr="00780F85">
          <w:rPr>
            <w:rFonts w:ascii="Times New Roman" w:hAnsi="Times New Roman" w:cs="Times New Roman"/>
            <w:lang w:eastAsia="sv-SE"/>
          </w:rPr>
          <w:t>.io</w:t>
        </w:r>
      </w:hyperlink>
    </w:p>
    <w:p w14:paraId="7AEF356C" w14:textId="7E558429" w:rsidR="00A759D6" w:rsidRPr="00780F85" w:rsidRDefault="00780F85" w:rsidP="00A759D6">
      <w:pPr>
        <w:pStyle w:val="Liststycke"/>
        <w:numPr>
          <w:ilvl w:val="1"/>
          <w:numId w:val="3"/>
        </w:numPr>
        <w:spacing w:before="160"/>
        <w:rPr>
          <w:rFonts w:ascii="Arial" w:hAnsi="Arial" w:cs="Arial"/>
          <w:b/>
          <w:bCs/>
          <w:color w:val="000000"/>
          <w:sz w:val="22"/>
          <w:szCs w:val="22"/>
          <w:lang w:eastAsia="sv-SE"/>
        </w:rPr>
      </w:pPr>
      <w:r w:rsidRPr="00780F85">
        <w:rPr>
          <w:rFonts w:ascii="Arial" w:hAnsi="Arial" w:cs="Arial"/>
          <w:b/>
          <w:bCs/>
          <w:color w:val="000000"/>
          <w:sz w:val="22"/>
          <w:szCs w:val="22"/>
          <w:lang w:eastAsia="sv-SE"/>
        </w:rPr>
        <w:t>Hur implementeras</w:t>
      </w:r>
      <w:r w:rsidR="00A759D6" w:rsidRPr="00780F85">
        <w:rPr>
          <w:rFonts w:ascii="Arial" w:hAnsi="Arial" w:cs="Arial"/>
          <w:b/>
          <w:bCs/>
          <w:color w:val="000000"/>
          <w:sz w:val="22"/>
          <w:szCs w:val="22"/>
          <w:lang w:eastAsia="sv-SE"/>
        </w:rPr>
        <w:t xml:space="preserve"> </w:t>
      </w:r>
      <w:proofErr w:type="spellStart"/>
      <w:r w:rsidR="00A759D6" w:rsidRPr="00780F85">
        <w:rPr>
          <w:rFonts w:ascii="Arial" w:hAnsi="Arial" w:cs="Arial"/>
          <w:b/>
          <w:bCs/>
          <w:color w:val="000000"/>
          <w:sz w:val="22"/>
          <w:szCs w:val="22"/>
          <w:lang w:eastAsia="sv-SE"/>
        </w:rPr>
        <w:t>RealEstateCore</w:t>
      </w:r>
      <w:proofErr w:type="spellEnd"/>
      <w:r w:rsidRPr="00780F85">
        <w:rPr>
          <w:rFonts w:ascii="Arial" w:hAnsi="Arial" w:cs="Arial"/>
          <w:b/>
          <w:bCs/>
          <w:color w:val="000000"/>
          <w:sz w:val="22"/>
          <w:szCs w:val="22"/>
          <w:lang w:eastAsia="sv-SE"/>
        </w:rPr>
        <w:t xml:space="preserve"> i byggnader och system</w:t>
      </w:r>
    </w:p>
    <w:p w14:paraId="4378CECB" w14:textId="64F3A32C" w:rsidR="00780F85" w:rsidRDefault="00A759D6" w:rsidP="00A759D6">
      <w:pPr>
        <w:spacing w:after="240"/>
        <w:rPr>
          <w:rFonts w:ascii="Times New Roman" w:hAnsi="Times New Roman" w:cs="Times New Roman"/>
          <w:lang w:eastAsia="sv-SE"/>
        </w:rPr>
      </w:pPr>
      <w:proofErr w:type="spellStart"/>
      <w:r w:rsidRPr="00780F85">
        <w:rPr>
          <w:rFonts w:ascii="Times New Roman" w:hAnsi="Times New Roman" w:cs="Times New Roman"/>
          <w:lang w:eastAsia="sv-SE"/>
        </w:rPr>
        <w:t>RealEstateCore</w:t>
      </w:r>
      <w:proofErr w:type="spellEnd"/>
      <w:r w:rsidRPr="00780F85">
        <w:rPr>
          <w:rFonts w:ascii="Times New Roman" w:hAnsi="Times New Roman" w:cs="Times New Roman"/>
          <w:lang w:eastAsia="sv-SE"/>
        </w:rPr>
        <w:t xml:space="preserve"> </w:t>
      </w:r>
      <w:proofErr w:type="spellStart"/>
      <w:r w:rsidR="00780F85" w:rsidRPr="00780F85">
        <w:rPr>
          <w:rFonts w:ascii="Times New Roman" w:hAnsi="Times New Roman" w:cs="Times New Roman"/>
          <w:lang w:eastAsia="sv-SE"/>
        </w:rPr>
        <w:t>specifiera</w:t>
      </w:r>
      <w:r w:rsidR="00780F85">
        <w:rPr>
          <w:rFonts w:ascii="Times New Roman" w:hAnsi="Times New Roman" w:cs="Times New Roman"/>
          <w:lang w:eastAsia="sv-SE"/>
        </w:rPr>
        <w:t>r</w:t>
      </w:r>
      <w:proofErr w:type="spellEnd"/>
      <w:r w:rsidR="00780F85">
        <w:rPr>
          <w:rFonts w:ascii="Times New Roman" w:hAnsi="Times New Roman" w:cs="Times New Roman"/>
          <w:lang w:eastAsia="sv-SE"/>
        </w:rPr>
        <w:t xml:space="preserve"> hur</w:t>
      </w:r>
      <w:r w:rsidR="00780F85" w:rsidRPr="00780F85">
        <w:rPr>
          <w:rFonts w:ascii="Times New Roman" w:hAnsi="Times New Roman" w:cs="Times New Roman"/>
          <w:lang w:eastAsia="sv-SE"/>
        </w:rPr>
        <w:t xml:space="preserve"> data ska beskrivas samt hur </w:t>
      </w:r>
      <w:proofErr w:type="spellStart"/>
      <w:r w:rsidR="00780F85" w:rsidRPr="00780F85">
        <w:rPr>
          <w:rFonts w:ascii="Times New Roman" w:hAnsi="Times New Roman" w:cs="Times New Roman"/>
          <w:lang w:eastAsia="sv-SE"/>
        </w:rPr>
        <w:t>datan</w:t>
      </w:r>
      <w:proofErr w:type="spellEnd"/>
      <w:r w:rsidR="00780F85" w:rsidRPr="00780F85">
        <w:rPr>
          <w:rFonts w:ascii="Times New Roman" w:hAnsi="Times New Roman" w:cs="Times New Roman"/>
          <w:lang w:eastAsia="sv-SE"/>
        </w:rPr>
        <w:t xml:space="preserve"> ska skickas och tillgängliggöras i olika </w:t>
      </w:r>
      <w:proofErr w:type="spellStart"/>
      <w:r w:rsidR="00780F85" w:rsidRPr="00780F85">
        <w:rPr>
          <w:rFonts w:ascii="Times New Roman" w:hAnsi="Times New Roman" w:cs="Times New Roman"/>
          <w:lang w:eastAsia="sv-SE"/>
        </w:rPr>
        <w:t>APIer</w:t>
      </w:r>
      <w:proofErr w:type="spellEnd"/>
      <w:r w:rsidR="00780F85" w:rsidRPr="00780F85">
        <w:rPr>
          <w:rFonts w:ascii="Times New Roman" w:hAnsi="Times New Roman" w:cs="Times New Roman"/>
          <w:lang w:eastAsia="sv-SE"/>
        </w:rPr>
        <w:t>.</w:t>
      </w:r>
      <w:r w:rsidR="00780F85">
        <w:rPr>
          <w:rFonts w:ascii="Times New Roman" w:hAnsi="Times New Roman" w:cs="Times New Roman"/>
          <w:lang w:eastAsia="sv-SE"/>
        </w:rPr>
        <w:t xml:space="preserve"> Nedan beskrivs hur </w:t>
      </w:r>
      <w:proofErr w:type="spellStart"/>
      <w:r w:rsidR="00780F85">
        <w:rPr>
          <w:rFonts w:ascii="Times New Roman" w:hAnsi="Times New Roman" w:cs="Times New Roman"/>
          <w:lang w:eastAsia="sv-SE"/>
        </w:rPr>
        <w:t>RealestateCore</w:t>
      </w:r>
      <w:proofErr w:type="spellEnd"/>
      <w:r w:rsidR="00780F85">
        <w:rPr>
          <w:rFonts w:ascii="Times New Roman" w:hAnsi="Times New Roman" w:cs="Times New Roman"/>
          <w:lang w:eastAsia="sv-SE"/>
        </w:rPr>
        <w:t xml:space="preserve"> används i en byggnad.</w:t>
      </w:r>
    </w:p>
    <w:p w14:paraId="71C7AD9E" w14:textId="4D65A8DB" w:rsidR="00780F85" w:rsidRDefault="00780F85" w:rsidP="000F2125">
      <w:pPr>
        <w:pStyle w:val="Liststycke"/>
        <w:numPr>
          <w:ilvl w:val="0"/>
          <w:numId w:val="11"/>
        </w:numPr>
        <w:spacing w:after="240"/>
        <w:rPr>
          <w:rFonts w:ascii="Times New Roman" w:hAnsi="Times New Roman" w:cs="Times New Roman"/>
          <w:lang w:eastAsia="sv-SE"/>
        </w:rPr>
      </w:pPr>
      <w:r>
        <w:rPr>
          <w:rFonts w:ascii="Times New Roman" w:hAnsi="Times New Roman" w:cs="Times New Roman"/>
          <w:lang w:eastAsia="sv-SE"/>
        </w:rPr>
        <w:t>L</w:t>
      </w:r>
      <w:r w:rsidR="00E72246">
        <w:rPr>
          <w:rFonts w:ascii="Times New Roman" w:hAnsi="Times New Roman" w:cs="Times New Roman"/>
          <w:lang w:eastAsia="sv-SE"/>
        </w:rPr>
        <w:t>ä</w:t>
      </w:r>
      <w:r>
        <w:rPr>
          <w:rFonts w:ascii="Times New Roman" w:hAnsi="Times New Roman" w:cs="Times New Roman"/>
          <w:lang w:eastAsia="sv-SE"/>
        </w:rPr>
        <w:t xml:space="preserve">ngs till vänster i bilden  – ”Byggnad (Fält)” – så visas </w:t>
      </w:r>
      <w:r w:rsidR="00E72246">
        <w:rPr>
          <w:rFonts w:ascii="Times New Roman" w:hAnsi="Times New Roman" w:cs="Times New Roman"/>
          <w:lang w:eastAsia="sv-SE"/>
        </w:rPr>
        <w:t xml:space="preserve">hur </w:t>
      </w:r>
      <w:r>
        <w:rPr>
          <w:rFonts w:ascii="Times New Roman" w:hAnsi="Times New Roman" w:cs="Times New Roman"/>
          <w:lang w:eastAsia="sv-SE"/>
        </w:rPr>
        <w:t xml:space="preserve">olika typer av byggnadsstyrningssystem som </w:t>
      </w:r>
      <w:proofErr w:type="spellStart"/>
      <w:r>
        <w:rPr>
          <w:rFonts w:ascii="Times New Roman" w:hAnsi="Times New Roman" w:cs="Times New Roman"/>
          <w:lang w:eastAsia="sv-SE"/>
        </w:rPr>
        <w:t>Modbus</w:t>
      </w:r>
      <w:proofErr w:type="spellEnd"/>
      <w:r>
        <w:rPr>
          <w:rFonts w:ascii="Times New Roman" w:hAnsi="Times New Roman" w:cs="Times New Roman"/>
          <w:lang w:eastAsia="sv-SE"/>
        </w:rPr>
        <w:t xml:space="preserve">, </w:t>
      </w:r>
      <w:proofErr w:type="spellStart"/>
      <w:r>
        <w:rPr>
          <w:rFonts w:ascii="Times New Roman" w:hAnsi="Times New Roman" w:cs="Times New Roman"/>
          <w:lang w:eastAsia="sv-SE"/>
        </w:rPr>
        <w:t>PLC</w:t>
      </w:r>
      <w:proofErr w:type="spellEnd"/>
      <w:r>
        <w:rPr>
          <w:rFonts w:ascii="Times New Roman" w:hAnsi="Times New Roman" w:cs="Times New Roman"/>
          <w:lang w:eastAsia="sv-SE"/>
        </w:rPr>
        <w:t xml:space="preserve"> etc.</w:t>
      </w:r>
      <w:r w:rsidR="00E72246">
        <w:rPr>
          <w:rFonts w:ascii="Times New Roman" w:hAnsi="Times New Roman" w:cs="Times New Roman"/>
          <w:lang w:eastAsia="sv-SE"/>
        </w:rPr>
        <w:t xml:space="preserve"> kommunicerar via en protokollkonverterare (”</w:t>
      </w:r>
      <w:proofErr w:type="spellStart"/>
      <w:r w:rsidR="00E72246">
        <w:rPr>
          <w:rFonts w:ascii="Times New Roman" w:hAnsi="Times New Roman" w:cs="Times New Roman"/>
          <w:lang w:eastAsia="sv-SE"/>
        </w:rPr>
        <w:t>Edge</w:t>
      </w:r>
      <w:proofErr w:type="spellEnd"/>
      <w:r w:rsidR="00E72246">
        <w:rPr>
          <w:rFonts w:ascii="Times New Roman" w:hAnsi="Times New Roman" w:cs="Times New Roman"/>
          <w:lang w:eastAsia="sv-SE"/>
        </w:rPr>
        <w:t xml:space="preserve">”) som ofta sitter ute i byggnaden. I protokollkonverteraren så gör datasignaler om till att baseras på </w:t>
      </w:r>
      <w:proofErr w:type="spellStart"/>
      <w:r w:rsidR="00E72246">
        <w:rPr>
          <w:rFonts w:ascii="Times New Roman" w:hAnsi="Times New Roman" w:cs="Times New Roman"/>
          <w:lang w:eastAsia="sv-SE"/>
        </w:rPr>
        <w:t>RealEstateCore</w:t>
      </w:r>
      <w:proofErr w:type="spellEnd"/>
      <w:r w:rsidR="00E72246">
        <w:rPr>
          <w:rFonts w:ascii="Times New Roman" w:hAnsi="Times New Roman" w:cs="Times New Roman"/>
          <w:lang w:eastAsia="sv-SE"/>
        </w:rPr>
        <w:t>-ontologin.</w:t>
      </w:r>
    </w:p>
    <w:p w14:paraId="500BBD4A" w14:textId="0363937C" w:rsidR="00E72246" w:rsidRDefault="00E72246" w:rsidP="000F2125">
      <w:pPr>
        <w:pStyle w:val="Liststycke"/>
        <w:numPr>
          <w:ilvl w:val="0"/>
          <w:numId w:val="11"/>
        </w:numPr>
        <w:spacing w:after="240"/>
        <w:rPr>
          <w:rFonts w:ascii="Times New Roman" w:hAnsi="Times New Roman" w:cs="Times New Roman"/>
          <w:lang w:eastAsia="sv-SE"/>
        </w:rPr>
      </w:pPr>
      <w:r>
        <w:rPr>
          <w:rFonts w:ascii="Times New Roman" w:hAnsi="Times New Roman" w:cs="Times New Roman"/>
          <w:lang w:eastAsia="sv-SE"/>
        </w:rPr>
        <w:lastRenderedPageBreak/>
        <w:t>I ”</w:t>
      </w:r>
      <w:proofErr w:type="spellStart"/>
      <w:r>
        <w:rPr>
          <w:rFonts w:ascii="Times New Roman" w:hAnsi="Times New Roman" w:cs="Times New Roman"/>
          <w:lang w:eastAsia="sv-SE"/>
        </w:rPr>
        <w:t>Dataplattfom</w:t>
      </w:r>
      <w:proofErr w:type="spellEnd"/>
      <w:r>
        <w:rPr>
          <w:rFonts w:ascii="Times New Roman" w:hAnsi="Times New Roman" w:cs="Times New Roman"/>
          <w:lang w:eastAsia="sv-SE"/>
        </w:rPr>
        <w:t xml:space="preserve"> (Cloud)” så hanteras </w:t>
      </w:r>
      <w:proofErr w:type="spellStart"/>
      <w:r>
        <w:rPr>
          <w:rFonts w:ascii="Times New Roman" w:hAnsi="Times New Roman" w:cs="Times New Roman"/>
          <w:lang w:eastAsia="sv-SE"/>
        </w:rPr>
        <w:t>datat</w:t>
      </w:r>
      <w:proofErr w:type="spellEnd"/>
      <w:r>
        <w:rPr>
          <w:rFonts w:ascii="Times New Roman" w:hAnsi="Times New Roman" w:cs="Times New Roman"/>
          <w:lang w:eastAsia="sv-SE"/>
        </w:rPr>
        <w:t xml:space="preserve"> i </w:t>
      </w:r>
      <w:proofErr w:type="spellStart"/>
      <w:r>
        <w:rPr>
          <w:rFonts w:ascii="Times New Roman" w:hAnsi="Times New Roman" w:cs="Times New Roman"/>
          <w:lang w:eastAsia="sv-SE"/>
        </w:rPr>
        <w:t>RealEstatecore</w:t>
      </w:r>
      <w:proofErr w:type="spellEnd"/>
      <w:r>
        <w:rPr>
          <w:rFonts w:ascii="Times New Roman" w:hAnsi="Times New Roman" w:cs="Times New Roman"/>
          <w:lang w:eastAsia="sv-SE"/>
        </w:rPr>
        <w:t xml:space="preserve">-format. Dataplattformen betjänar olika applikationer via ett definierat </w:t>
      </w:r>
      <w:proofErr w:type="spellStart"/>
      <w:r>
        <w:rPr>
          <w:rFonts w:ascii="Times New Roman" w:hAnsi="Times New Roman" w:cs="Times New Roman"/>
          <w:lang w:eastAsia="sv-SE"/>
        </w:rPr>
        <w:t>RealEstatecore</w:t>
      </w:r>
      <w:proofErr w:type="spellEnd"/>
      <w:r>
        <w:rPr>
          <w:rFonts w:ascii="Times New Roman" w:hAnsi="Times New Roman" w:cs="Times New Roman"/>
          <w:lang w:eastAsia="sv-SE"/>
        </w:rPr>
        <w:t>-API.</w:t>
      </w:r>
    </w:p>
    <w:p w14:paraId="0035EF52" w14:textId="49273822" w:rsidR="00A759D6" w:rsidRPr="00E72246" w:rsidRDefault="00E72246" w:rsidP="000F2125">
      <w:pPr>
        <w:pStyle w:val="Liststycke"/>
        <w:numPr>
          <w:ilvl w:val="0"/>
          <w:numId w:val="11"/>
        </w:numPr>
        <w:spacing w:after="240"/>
        <w:rPr>
          <w:rFonts w:ascii="Times New Roman" w:hAnsi="Times New Roman" w:cs="Times New Roman"/>
          <w:lang w:eastAsia="sv-SE"/>
        </w:rPr>
      </w:pPr>
      <w:r>
        <w:rPr>
          <w:rFonts w:ascii="Times New Roman" w:hAnsi="Times New Roman" w:cs="Times New Roman"/>
          <w:lang w:eastAsia="sv-SE"/>
        </w:rPr>
        <w:t xml:space="preserve">”Applikationer” är där </w:t>
      </w:r>
      <w:proofErr w:type="spellStart"/>
      <w:r>
        <w:rPr>
          <w:rFonts w:ascii="Times New Roman" w:hAnsi="Times New Roman" w:cs="Times New Roman"/>
          <w:lang w:eastAsia="sv-SE"/>
        </w:rPr>
        <w:t>datat</w:t>
      </w:r>
      <w:proofErr w:type="spellEnd"/>
      <w:r>
        <w:rPr>
          <w:rFonts w:ascii="Times New Roman" w:hAnsi="Times New Roman" w:cs="Times New Roman"/>
          <w:lang w:eastAsia="sv-SE"/>
        </w:rPr>
        <w:t xml:space="preserve"> från byggnaden används för att skapa rapporter, energioptimera etc.</w:t>
      </w:r>
    </w:p>
    <w:p w14:paraId="0E32868D" w14:textId="16513778" w:rsidR="00545185" w:rsidRDefault="00A759D6" w:rsidP="00F320D3">
      <w:pPr>
        <w:spacing w:after="240"/>
        <w:rPr>
          <w:rFonts w:ascii="Times New Roman" w:hAnsi="Times New Roman" w:cs="Times New Roman"/>
          <w:lang w:eastAsia="sv-SE"/>
        </w:rPr>
      </w:pPr>
      <w:r w:rsidRPr="00780F85">
        <w:rPr>
          <w:rFonts w:ascii="Times New Roman" w:hAnsi="Times New Roman" w:cs="Times New Roman"/>
          <w:noProof/>
          <w:lang w:eastAsia="sv-SE"/>
        </w:rPr>
        <w:drawing>
          <wp:inline distT="0" distB="0" distL="0" distR="0" wp14:anchorId="5C80919B" wp14:editId="136C0646">
            <wp:extent cx="5756910" cy="3239135"/>
            <wp:effectExtent l="0" t="0" r="0" b="0"/>
            <wp:docPr id="11" name="Bildobjek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ild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5185" w:rsidRPr="00780F85">
        <w:rPr>
          <w:rFonts w:ascii="Arial" w:hAnsi="Arial" w:cs="Arial"/>
          <w:i/>
          <w:iCs/>
          <w:color w:val="000000"/>
          <w:sz w:val="22"/>
          <w:szCs w:val="22"/>
          <w:lang w:eastAsia="sv-SE"/>
        </w:rPr>
        <w:t> </w:t>
      </w:r>
      <w:proofErr w:type="spellStart"/>
      <w:r w:rsidR="00545185" w:rsidRPr="00780F85">
        <w:rPr>
          <w:rFonts w:ascii="Arial" w:hAnsi="Arial" w:cs="Arial"/>
          <w:i/>
          <w:iCs/>
          <w:color w:val="000000"/>
          <w:sz w:val="22"/>
          <w:szCs w:val="22"/>
          <w:lang w:eastAsia="sv-SE"/>
        </w:rPr>
        <w:t>Fig</w:t>
      </w:r>
      <w:proofErr w:type="spellEnd"/>
      <w:r w:rsidR="00545185" w:rsidRPr="00780F85">
        <w:rPr>
          <w:rFonts w:ascii="Arial" w:hAnsi="Arial" w:cs="Arial"/>
          <w:i/>
          <w:iCs/>
          <w:color w:val="000000"/>
          <w:sz w:val="22"/>
          <w:szCs w:val="22"/>
          <w:lang w:eastAsia="sv-SE"/>
        </w:rPr>
        <w:t xml:space="preserve"> </w:t>
      </w:r>
      <w:r w:rsidR="00545185">
        <w:rPr>
          <w:rFonts w:ascii="Arial" w:hAnsi="Arial" w:cs="Arial"/>
          <w:i/>
          <w:iCs/>
          <w:color w:val="000000"/>
          <w:sz w:val="22"/>
          <w:szCs w:val="22"/>
          <w:lang w:eastAsia="sv-SE"/>
        </w:rPr>
        <w:t>1</w:t>
      </w:r>
      <w:r w:rsidR="00545185" w:rsidRPr="00780F85">
        <w:rPr>
          <w:rFonts w:ascii="Arial" w:hAnsi="Arial" w:cs="Arial"/>
          <w:i/>
          <w:iCs/>
          <w:color w:val="000000"/>
          <w:sz w:val="22"/>
          <w:szCs w:val="22"/>
          <w:lang w:eastAsia="sv-SE"/>
        </w:rPr>
        <w:t xml:space="preserve">. </w:t>
      </w:r>
      <w:r w:rsidR="00545185">
        <w:rPr>
          <w:rFonts w:ascii="Arial" w:hAnsi="Arial" w:cs="Arial"/>
          <w:i/>
          <w:iCs/>
          <w:color w:val="000000"/>
          <w:sz w:val="22"/>
          <w:szCs w:val="22"/>
          <w:lang w:eastAsia="sv-SE"/>
        </w:rPr>
        <w:t>Översiktlig bild av systemarkitektur</w:t>
      </w:r>
    </w:p>
    <w:p w14:paraId="57B098A7" w14:textId="43CA6694" w:rsidR="00E72246" w:rsidRPr="00780F85" w:rsidRDefault="00E72246" w:rsidP="00F320D3">
      <w:pPr>
        <w:spacing w:after="240"/>
        <w:rPr>
          <w:rFonts w:ascii="Times New Roman" w:hAnsi="Times New Roman" w:cs="Times New Roman"/>
          <w:lang w:eastAsia="sv-SE"/>
        </w:rPr>
      </w:pPr>
      <w:r>
        <w:rPr>
          <w:rFonts w:ascii="Times New Roman" w:hAnsi="Times New Roman" w:cs="Times New Roman"/>
          <w:lang w:eastAsia="sv-SE"/>
        </w:rPr>
        <w:t xml:space="preserve">För mer information om </w:t>
      </w:r>
      <w:proofErr w:type="spellStart"/>
      <w:r>
        <w:rPr>
          <w:rFonts w:ascii="Times New Roman" w:hAnsi="Times New Roman" w:cs="Times New Roman"/>
          <w:lang w:eastAsia="sv-SE"/>
        </w:rPr>
        <w:t>RealEstatecore</w:t>
      </w:r>
      <w:r>
        <w:rPr>
          <w:rFonts w:ascii="Times New Roman" w:hAnsi="Times New Roman" w:cs="Times New Roman"/>
          <w:lang w:eastAsia="sv-SE"/>
        </w:rPr>
        <w:t>-API:t</w:t>
      </w:r>
      <w:proofErr w:type="spellEnd"/>
      <w:r>
        <w:rPr>
          <w:rFonts w:ascii="Times New Roman" w:hAnsi="Times New Roman" w:cs="Times New Roman"/>
          <w:lang w:eastAsia="sv-SE"/>
        </w:rPr>
        <w:t>, se:</w:t>
      </w:r>
      <w:r w:rsidR="009C4363">
        <w:rPr>
          <w:rFonts w:ascii="Times New Roman" w:hAnsi="Times New Roman" w:cs="Times New Roman"/>
          <w:lang w:eastAsia="sv-SE"/>
        </w:rPr>
        <w:t xml:space="preserve"> </w:t>
      </w:r>
      <w:r w:rsidR="009C4363" w:rsidRPr="009C4363">
        <w:rPr>
          <w:rFonts w:ascii="Times New Roman" w:hAnsi="Times New Roman" w:cs="Times New Roman"/>
          <w:lang w:eastAsia="sv-SE"/>
        </w:rPr>
        <w:t>https://github.com/RealEstateCore/</w:t>
      </w:r>
      <w:r w:rsidR="009C4363">
        <w:rPr>
          <w:rFonts w:ascii="Times New Roman" w:hAnsi="Times New Roman" w:cs="Times New Roman"/>
          <w:lang w:eastAsia="sv-SE"/>
        </w:rPr>
        <w:t>api</w:t>
      </w:r>
    </w:p>
    <w:p w14:paraId="3C16FFE4" w14:textId="77777777" w:rsidR="00F320D3" w:rsidRPr="00780F85" w:rsidRDefault="00F320D3" w:rsidP="00F320D3">
      <w:pPr>
        <w:pStyle w:val="Liststycke"/>
        <w:spacing w:before="160"/>
        <w:ind w:left="360"/>
        <w:rPr>
          <w:rFonts w:ascii="Arial" w:hAnsi="Arial" w:cs="Arial"/>
          <w:b/>
          <w:bCs/>
          <w:color w:val="000000"/>
          <w:sz w:val="22"/>
          <w:szCs w:val="22"/>
          <w:lang w:eastAsia="sv-SE"/>
        </w:rPr>
      </w:pPr>
    </w:p>
    <w:p w14:paraId="491E6AB4" w14:textId="5C0CF06A" w:rsidR="009D2378" w:rsidRPr="00780F85" w:rsidRDefault="009D2378" w:rsidP="00F320D3">
      <w:pPr>
        <w:pStyle w:val="Liststycke"/>
        <w:numPr>
          <w:ilvl w:val="1"/>
          <w:numId w:val="3"/>
        </w:numPr>
        <w:spacing w:before="160"/>
        <w:rPr>
          <w:rFonts w:ascii="Arial" w:hAnsi="Arial" w:cs="Arial"/>
          <w:b/>
          <w:bCs/>
          <w:color w:val="000000"/>
          <w:sz w:val="22"/>
          <w:szCs w:val="22"/>
          <w:lang w:eastAsia="sv-SE"/>
        </w:rPr>
      </w:pPr>
      <w:r w:rsidRPr="00780F85">
        <w:rPr>
          <w:rFonts w:ascii="Arial" w:hAnsi="Arial" w:cs="Arial"/>
          <w:b/>
          <w:bCs/>
          <w:color w:val="000000"/>
          <w:sz w:val="22"/>
          <w:szCs w:val="22"/>
          <w:lang w:eastAsia="sv-SE"/>
        </w:rPr>
        <w:t>Definitioner</w:t>
      </w:r>
      <w:r w:rsidR="00E94E2F">
        <w:rPr>
          <w:rFonts w:ascii="Arial" w:hAnsi="Arial" w:cs="Arial"/>
          <w:b/>
          <w:bCs/>
          <w:color w:val="000000"/>
          <w:sz w:val="22"/>
          <w:szCs w:val="22"/>
          <w:lang w:eastAsia="sv-SE"/>
        </w:rPr>
        <w:t xml:space="preserve"> och referenser</w:t>
      </w:r>
    </w:p>
    <w:p w14:paraId="5EA05D0B" w14:textId="5455E01F" w:rsidR="009D2378" w:rsidRPr="00780F85" w:rsidRDefault="009D2378" w:rsidP="009D2378">
      <w:pPr>
        <w:spacing w:before="160"/>
        <w:rPr>
          <w:rFonts w:ascii="Times New Roman" w:hAnsi="Times New Roman" w:cs="Times New Roman"/>
          <w:lang w:eastAsia="sv-SE"/>
        </w:rPr>
      </w:pPr>
      <w:r w:rsidRPr="00780F85">
        <w:rPr>
          <w:rFonts w:ascii="Times New Roman" w:hAnsi="Times New Roman" w:cs="Times New Roman"/>
          <w:lang w:eastAsia="sv-SE"/>
        </w:rPr>
        <w:t xml:space="preserve">Apparat = en maskin, rumssensor eller liknande. En apparat kan ha en eller flera sensorer och/eller </w:t>
      </w:r>
      <w:proofErr w:type="spellStart"/>
      <w:r w:rsidRPr="00780F85">
        <w:rPr>
          <w:rFonts w:ascii="Times New Roman" w:hAnsi="Times New Roman" w:cs="Times New Roman"/>
          <w:lang w:eastAsia="sv-SE"/>
        </w:rPr>
        <w:t>aktuatorer</w:t>
      </w:r>
      <w:proofErr w:type="spellEnd"/>
      <w:r w:rsidRPr="00780F85">
        <w:rPr>
          <w:rFonts w:ascii="Times New Roman" w:hAnsi="Times New Roman" w:cs="Times New Roman"/>
          <w:lang w:eastAsia="sv-SE"/>
        </w:rPr>
        <w:t xml:space="preserve">. En apparat kan bestå av andra apparater. I </w:t>
      </w:r>
      <w:proofErr w:type="spellStart"/>
      <w:r w:rsidRPr="00780F85">
        <w:rPr>
          <w:rFonts w:ascii="Times New Roman" w:hAnsi="Times New Roman" w:cs="Times New Roman"/>
          <w:lang w:eastAsia="sv-SE"/>
        </w:rPr>
        <w:t>RealEstateCore</w:t>
      </w:r>
      <w:proofErr w:type="spellEnd"/>
      <w:r w:rsidRPr="00780F85">
        <w:rPr>
          <w:rFonts w:ascii="Times New Roman" w:hAnsi="Times New Roman" w:cs="Times New Roman"/>
          <w:lang w:eastAsia="sv-SE"/>
        </w:rPr>
        <w:t xml:space="preserve"> kallas apparat för </w:t>
      </w:r>
      <w:proofErr w:type="spellStart"/>
      <w:r w:rsidRPr="00780F85">
        <w:rPr>
          <w:rFonts w:ascii="Times New Roman" w:hAnsi="Times New Roman" w:cs="Times New Roman"/>
          <w:lang w:eastAsia="sv-SE"/>
        </w:rPr>
        <w:t>Device</w:t>
      </w:r>
      <w:proofErr w:type="spellEnd"/>
      <w:r w:rsidRPr="00780F85">
        <w:rPr>
          <w:rFonts w:ascii="Times New Roman" w:hAnsi="Times New Roman" w:cs="Times New Roman"/>
          <w:lang w:eastAsia="sv-SE"/>
        </w:rPr>
        <w:t xml:space="preserve"> (</w:t>
      </w:r>
      <w:proofErr w:type="spellStart"/>
      <w:r w:rsidRPr="00780F85">
        <w:rPr>
          <w:rFonts w:ascii="Times New Roman" w:hAnsi="Times New Roman" w:cs="Times New Roman"/>
          <w:lang w:eastAsia="sv-SE"/>
        </w:rPr>
        <w:t>rec:Device</w:t>
      </w:r>
      <w:proofErr w:type="spellEnd"/>
      <w:r w:rsidRPr="00780F85">
        <w:rPr>
          <w:rFonts w:ascii="Times New Roman" w:hAnsi="Times New Roman" w:cs="Times New Roman"/>
          <w:lang w:eastAsia="sv-SE"/>
        </w:rPr>
        <w:t>).</w:t>
      </w:r>
    </w:p>
    <w:p w14:paraId="7D83F0C8" w14:textId="4B5E4D41" w:rsidR="00C37AF1" w:rsidRPr="00780F85" w:rsidRDefault="00F66C11" w:rsidP="009D2378">
      <w:pPr>
        <w:spacing w:before="160"/>
        <w:rPr>
          <w:rFonts w:ascii="Times New Roman" w:hAnsi="Times New Roman" w:cs="Times New Roman"/>
          <w:lang w:eastAsia="sv-SE"/>
        </w:rPr>
      </w:pPr>
      <w:proofErr w:type="spellStart"/>
      <w:r w:rsidRPr="00780F85">
        <w:rPr>
          <w:rFonts w:ascii="Times New Roman" w:hAnsi="Times New Roman" w:cs="Times New Roman"/>
          <w:lang w:eastAsia="sv-SE"/>
        </w:rPr>
        <w:t>r</w:t>
      </w:r>
      <w:r w:rsidR="00C37AF1" w:rsidRPr="00780F85">
        <w:rPr>
          <w:rFonts w:ascii="Times New Roman" w:hAnsi="Times New Roman" w:cs="Times New Roman"/>
          <w:lang w:eastAsia="sv-SE"/>
        </w:rPr>
        <w:t>ec</w:t>
      </w:r>
      <w:proofErr w:type="spellEnd"/>
      <w:r w:rsidR="00C37AF1" w:rsidRPr="00780F85">
        <w:rPr>
          <w:rFonts w:ascii="Times New Roman" w:hAnsi="Times New Roman" w:cs="Times New Roman"/>
          <w:lang w:eastAsia="sv-SE"/>
        </w:rPr>
        <w:t xml:space="preserve">-tagglista = Ett standardformat för att göra en tagglista som är direkt läsbar av system som använder </w:t>
      </w:r>
      <w:proofErr w:type="spellStart"/>
      <w:r w:rsidR="00C37AF1" w:rsidRPr="00780F85">
        <w:rPr>
          <w:rFonts w:ascii="Times New Roman" w:hAnsi="Times New Roman" w:cs="Times New Roman"/>
          <w:lang w:eastAsia="sv-SE"/>
        </w:rPr>
        <w:t>RealEstateCore</w:t>
      </w:r>
      <w:proofErr w:type="spellEnd"/>
      <w:r w:rsidR="00C37AF1" w:rsidRPr="00780F85">
        <w:rPr>
          <w:rFonts w:ascii="Times New Roman" w:hAnsi="Times New Roman" w:cs="Times New Roman"/>
          <w:lang w:eastAsia="sv-SE"/>
        </w:rPr>
        <w:t>. I dokumentation på engelska ”</w:t>
      </w:r>
      <w:proofErr w:type="spellStart"/>
      <w:r w:rsidR="00C37AF1" w:rsidRPr="00780F85">
        <w:rPr>
          <w:rFonts w:ascii="Times New Roman" w:hAnsi="Times New Roman" w:cs="Times New Roman"/>
          <w:lang w:eastAsia="sv-SE"/>
        </w:rPr>
        <w:t>rec-taglist</w:t>
      </w:r>
      <w:proofErr w:type="spellEnd"/>
      <w:r w:rsidR="00C37AF1" w:rsidRPr="00780F85">
        <w:rPr>
          <w:rFonts w:ascii="Times New Roman" w:hAnsi="Times New Roman" w:cs="Times New Roman"/>
          <w:lang w:eastAsia="sv-SE"/>
        </w:rPr>
        <w:t>”.</w:t>
      </w:r>
    </w:p>
    <w:p w14:paraId="4F1B7BDC" w14:textId="776FEA19" w:rsidR="00AD07EE" w:rsidRDefault="00AD07EE" w:rsidP="00F320D3">
      <w:pPr>
        <w:spacing w:before="160"/>
        <w:rPr>
          <w:rFonts w:ascii="Times New Roman" w:hAnsi="Times New Roman" w:cs="Times New Roman"/>
          <w:lang w:eastAsia="sv-SE"/>
        </w:rPr>
      </w:pPr>
      <w:r w:rsidRPr="00780F85">
        <w:rPr>
          <w:rFonts w:ascii="Times New Roman" w:hAnsi="Times New Roman" w:cs="Times New Roman"/>
          <w:lang w:eastAsia="sv-SE"/>
        </w:rPr>
        <w:t>…</w:t>
      </w:r>
    </w:p>
    <w:p w14:paraId="1B74A7E3" w14:textId="2BCD77E8" w:rsidR="00E94E2F" w:rsidRPr="00780F85" w:rsidRDefault="00E94E2F" w:rsidP="00F320D3">
      <w:pPr>
        <w:spacing w:before="160"/>
        <w:rPr>
          <w:rFonts w:ascii="Times New Roman" w:hAnsi="Times New Roman" w:cs="Times New Roman"/>
          <w:lang w:eastAsia="sv-SE"/>
        </w:rPr>
      </w:pPr>
      <w:r>
        <w:rPr>
          <w:rFonts w:ascii="Times New Roman" w:hAnsi="Times New Roman" w:cs="Times New Roman"/>
          <w:lang w:eastAsia="sv-SE"/>
        </w:rPr>
        <w:t xml:space="preserve">Referens för beskrivning av Bim och </w:t>
      </w:r>
      <w:proofErr w:type="spellStart"/>
      <w:r>
        <w:rPr>
          <w:rFonts w:ascii="Times New Roman" w:hAnsi="Times New Roman" w:cs="Times New Roman"/>
          <w:lang w:eastAsia="sv-SE"/>
        </w:rPr>
        <w:t>rec</w:t>
      </w:r>
      <w:proofErr w:type="spellEnd"/>
      <w:r>
        <w:rPr>
          <w:rFonts w:ascii="Times New Roman" w:hAnsi="Times New Roman" w:cs="Times New Roman"/>
          <w:lang w:eastAsia="sv-SE"/>
        </w:rPr>
        <w:t xml:space="preserve"> …</w:t>
      </w:r>
      <w:bookmarkStart w:id="0" w:name="_GoBack"/>
      <w:bookmarkEnd w:id="0"/>
    </w:p>
    <w:p w14:paraId="52241815" w14:textId="66427651" w:rsidR="00816B73" w:rsidRPr="00780F85" w:rsidRDefault="00816B73" w:rsidP="00983257">
      <w:pPr>
        <w:pStyle w:val="Liststycke"/>
        <w:numPr>
          <w:ilvl w:val="0"/>
          <w:numId w:val="3"/>
        </w:numPr>
        <w:spacing w:before="160"/>
        <w:rPr>
          <w:rFonts w:ascii="Arial" w:hAnsi="Arial" w:cs="Arial"/>
          <w:b/>
          <w:bCs/>
          <w:color w:val="000000"/>
          <w:sz w:val="22"/>
          <w:szCs w:val="22"/>
          <w:lang w:eastAsia="sv-SE"/>
        </w:rPr>
      </w:pPr>
      <w:r w:rsidRPr="00780F85">
        <w:rPr>
          <w:rFonts w:ascii="Arial" w:hAnsi="Arial" w:cs="Arial"/>
          <w:b/>
          <w:bCs/>
          <w:color w:val="000000"/>
          <w:sz w:val="22"/>
          <w:szCs w:val="22"/>
          <w:lang w:eastAsia="sv-SE"/>
        </w:rPr>
        <w:t>Byggnadsinformation som fastighetsägaren tillhandahåller</w:t>
      </w:r>
    </w:p>
    <w:p w14:paraId="2344A188" w14:textId="5162F2EB" w:rsidR="00AE62E4" w:rsidRPr="00AE62E4" w:rsidRDefault="00B36F5D" w:rsidP="00816B73">
      <w:pPr>
        <w:spacing w:after="240"/>
        <w:rPr>
          <w:rFonts w:ascii="Times New Roman" w:hAnsi="Times New Roman" w:cs="Times New Roman"/>
          <w:lang w:eastAsia="sv-SE"/>
        </w:rPr>
      </w:pPr>
      <w:r w:rsidRPr="00780F85">
        <w:rPr>
          <w:rFonts w:ascii="Times New Roman" w:hAnsi="Times New Roman" w:cs="Times New Roman"/>
          <w:lang w:eastAsia="sv-SE"/>
        </w:rPr>
        <w:t xml:space="preserve">Fastighetsägaren tillhandahåller ritningsmaterial i antingen ett BIM-format, PDF eller som </w:t>
      </w:r>
      <w:proofErr w:type="spellStart"/>
      <w:r w:rsidRPr="00780F85">
        <w:rPr>
          <w:rFonts w:ascii="Times New Roman" w:hAnsi="Times New Roman" w:cs="Times New Roman"/>
          <w:lang w:eastAsia="sv-SE"/>
        </w:rPr>
        <w:t>rec</w:t>
      </w:r>
      <w:proofErr w:type="spellEnd"/>
      <w:r w:rsidRPr="00780F85">
        <w:rPr>
          <w:rFonts w:ascii="Times New Roman" w:hAnsi="Times New Roman" w:cs="Times New Roman"/>
          <w:lang w:eastAsia="sv-SE"/>
        </w:rPr>
        <w:t>-tagglista med enbart byggnadsstrukturgraf.</w:t>
      </w:r>
    </w:p>
    <w:p w14:paraId="337635DB" w14:textId="77777777" w:rsidR="00AE62E4" w:rsidRPr="00780F85" w:rsidRDefault="00AE62E4" w:rsidP="00AE62E4">
      <w:pPr>
        <w:rPr>
          <w:rFonts w:ascii="Times New Roman" w:hAnsi="Times New Roman" w:cs="Times New Roman"/>
          <w:lang w:eastAsia="sv-SE"/>
        </w:rPr>
      </w:pPr>
      <w:r w:rsidRPr="00780F85">
        <w:rPr>
          <w:rFonts w:ascii="Arial" w:hAnsi="Arial" w:cs="Arial"/>
          <w:noProof/>
          <w:color w:val="000000"/>
          <w:sz w:val="22"/>
          <w:szCs w:val="22"/>
          <w:lang w:eastAsia="sv-SE"/>
        </w:rPr>
        <w:lastRenderedPageBreak/>
        <w:drawing>
          <wp:inline distT="0" distB="0" distL="0" distR="0" wp14:anchorId="76FDB9A4" wp14:editId="7EC7C87A">
            <wp:extent cx="2600960" cy="2479040"/>
            <wp:effectExtent l="0" t="0" r="0" b="10160"/>
            <wp:docPr id="15" name="Bildobjekt 15" descr="https://lh5.googleusercontent.com/wUPmXvKznmamAqZLu7g7af8upAg_9W6WvqtRaFlM7yujWmnx83mf93Ggx3P1vICKe3k3h9xYPvVOuGWaBX4pj4MxOTcMSRyZViztH5YvQCLkyVacF-jwQPUeBJqdic7xF52X6P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wUPmXvKznmamAqZLu7g7af8upAg_9W6WvqtRaFlM7yujWmnx83mf93Ggx3P1vICKe3k3h9xYPvVOuGWaBX4pj4MxOTcMSRyZViztH5YvQCLkyVacF-jwQPUeBJqdic7xF52X6P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960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CD82A" w14:textId="22E07075" w:rsidR="00AE62E4" w:rsidRPr="00780F85" w:rsidRDefault="00AE62E4" w:rsidP="00AE62E4">
      <w:pPr>
        <w:rPr>
          <w:rFonts w:ascii="Times New Roman" w:hAnsi="Times New Roman" w:cs="Times New Roman"/>
          <w:lang w:eastAsia="sv-SE"/>
        </w:rPr>
      </w:pPr>
      <w:proofErr w:type="spellStart"/>
      <w:r w:rsidRPr="00780F85">
        <w:rPr>
          <w:rFonts w:ascii="Arial" w:hAnsi="Arial" w:cs="Arial"/>
          <w:i/>
          <w:iCs/>
          <w:color w:val="000000"/>
          <w:sz w:val="22"/>
          <w:szCs w:val="22"/>
          <w:lang w:eastAsia="sv-SE"/>
        </w:rPr>
        <w:t>Fig</w:t>
      </w:r>
      <w:proofErr w:type="spellEnd"/>
      <w:r w:rsidRPr="00780F85">
        <w:rPr>
          <w:rFonts w:ascii="Arial" w:hAnsi="Arial" w:cs="Arial"/>
          <w:i/>
          <w:iCs/>
          <w:color w:val="000000"/>
          <w:sz w:val="22"/>
          <w:szCs w:val="22"/>
          <w:lang w:eastAsia="sv-SE"/>
        </w:rPr>
        <w:t xml:space="preserve"> </w:t>
      </w:r>
      <w:r>
        <w:rPr>
          <w:rFonts w:ascii="Arial" w:hAnsi="Arial" w:cs="Arial"/>
          <w:i/>
          <w:iCs/>
          <w:color w:val="000000"/>
          <w:sz w:val="22"/>
          <w:szCs w:val="22"/>
          <w:lang w:eastAsia="sv-SE"/>
        </w:rPr>
        <w:t>2</w:t>
      </w:r>
      <w:r w:rsidRPr="00780F85">
        <w:rPr>
          <w:rFonts w:ascii="Arial" w:hAnsi="Arial" w:cs="Arial"/>
          <w:i/>
          <w:iCs/>
          <w:color w:val="000000"/>
          <w:sz w:val="22"/>
          <w:szCs w:val="22"/>
          <w:lang w:eastAsia="sv-SE"/>
        </w:rPr>
        <w:t xml:space="preserve">. </w:t>
      </w:r>
      <w:proofErr w:type="spellStart"/>
      <w:r w:rsidRPr="00780F85">
        <w:rPr>
          <w:rFonts w:ascii="Arial" w:hAnsi="Arial" w:cs="Arial"/>
          <w:i/>
          <w:iCs/>
          <w:color w:val="000000"/>
          <w:sz w:val="22"/>
          <w:szCs w:val="22"/>
          <w:lang w:eastAsia="sv-SE"/>
        </w:rPr>
        <w:t>RealEstateCore</w:t>
      </w:r>
      <w:proofErr w:type="spellEnd"/>
      <w:r w:rsidRPr="00780F85">
        <w:rPr>
          <w:rFonts w:ascii="Arial" w:hAnsi="Arial" w:cs="Arial"/>
          <w:i/>
          <w:iCs/>
          <w:color w:val="000000"/>
          <w:sz w:val="22"/>
          <w:szCs w:val="22"/>
          <w:lang w:eastAsia="sv-SE"/>
        </w:rPr>
        <w:t xml:space="preserve"> byggnadsmodell.</w:t>
      </w:r>
    </w:p>
    <w:p w14:paraId="5F67FD88" w14:textId="77777777" w:rsidR="00AE62E4" w:rsidRPr="00780F85" w:rsidRDefault="00AE62E4" w:rsidP="00816B73">
      <w:pPr>
        <w:spacing w:after="240"/>
        <w:rPr>
          <w:rFonts w:ascii="Arial" w:hAnsi="Arial" w:cs="Arial"/>
          <w:b/>
          <w:bCs/>
          <w:color w:val="000000"/>
          <w:sz w:val="22"/>
          <w:szCs w:val="22"/>
          <w:lang w:eastAsia="sv-SE"/>
        </w:rPr>
      </w:pPr>
    </w:p>
    <w:p w14:paraId="6787A5DD" w14:textId="7F31930B" w:rsidR="00E4367E" w:rsidRPr="00780F85" w:rsidRDefault="00CB5673" w:rsidP="0051453C">
      <w:pPr>
        <w:pStyle w:val="Liststycke"/>
        <w:numPr>
          <w:ilvl w:val="1"/>
          <w:numId w:val="3"/>
        </w:numPr>
        <w:spacing w:before="160"/>
        <w:rPr>
          <w:rFonts w:ascii="Arial" w:hAnsi="Arial" w:cs="Arial"/>
          <w:b/>
          <w:bCs/>
          <w:color w:val="000000"/>
          <w:sz w:val="22"/>
          <w:szCs w:val="22"/>
          <w:lang w:eastAsia="sv-SE"/>
        </w:rPr>
      </w:pPr>
      <w:r w:rsidRPr="00780F85">
        <w:rPr>
          <w:rFonts w:ascii="Arial" w:hAnsi="Arial" w:cs="Arial"/>
          <w:b/>
          <w:bCs/>
          <w:color w:val="000000"/>
          <w:sz w:val="22"/>
          <w:szCs w:val="22"/>
          <w:lang w:eastAsia="sv-SE"/>
        </w:rPr>
        <w:t xml:space="preserve">Alternativ </w:t>
      </w:r>
      <w:r w:rsidR="00E4367E" w:rsidRPr="00780F85">
        <w:rPr>
          <w:rFonts w:ascii="Arial" w:hAnsi="Arial" w:cs="Arial"/>
          <w:b/>
          <w:bCs/>
          <w:color w:val="000000"/>
          <w:sz w:val="22"/>
          <w:szCs w:val="22"/>
          <w:lang w:eastAsia="sv-SE"/>
        </w:rPr>
        <w:t>PDF</w:t>
      </w:r>
      <w:r w:rsidR="00B36F5D" w:rsidRPr="00780F85">
        <w:rPr>
          <w:rFonts w:ascii="Arial" w:hAnsi="Arial" w:cs="Arial"/>
          <w:b/>
          <w:bCs/>
          <w:color w:val="000000"/>
          <w:sz w:val="22"/>
          <w:szCs w:val="22"/>
          <w:lang w:eastAsia="sv-SE"/>
        </w:rPr>
        <w:t>-ritning</w:t>
      </w:r>
    </w:p>
    <w:p w14:paraId="59F30D2A" w14:textId="5DAA966D" w:rsidR="00E4367E" w:rsidRPr="00780F85" w:rsidRDefault="00E4367E" w:rsidP="00E4367E">
      <w:pPr>
        <w:spacing w:after="240"/>
        <w:rPr>
          <w:rFonts w:ascii="Times New Roman" w:hAnsi="Times New Roman" w:cs="Times New Roman"/>
          <w:lang w:eastAsia="sv-SE"/>
        </w:rPr>
      </w:pPr>
      <w:r w:rsidRPr="00780F85">
        <w:rPr>
          <w:rFonts w:ascii="Times New Roman" w:hAnsi="Times New Roman" w:cs="Times New Roman"/>
          <w:lang w:eastAsia="sv-SE"/>
        </w:rPr>
        <w:t>Fastighetsägaren tillhandahåller A-ritningar  (plan och sektion) med rums-</w:t>
      </w:r>
      <w:proofErr w:type="spellStart"/>
      <w:r w:rsidRPr="00780F85">
        <w:rPr>
          <w:rFonts w:ascii="Times New Roman" w:hAnsi="Times New Roman" w:cs="Times New Roman"/>
          <w:lang w:eastAsia="sv-SE"/>
        </w:rPr>
        <w:t>littra</w:t>
      </w:r>
      <w:proofErr w:type="spellEnd"/>
      <w:r w:rsidRPr="00780F85">
        <w:rPr>
          <w:rFonts w:ascii="Times New Roman" w:hAnsi="Times New Roman" w:cs="Times New Roman"/>
          <w:lang w:eastAsia="sv-SE"/>
        </w:rPr>
        <w:t xml:space="preserve"> och koordinatsystem (insättningspunkt) eller stomlinjer med insättningspunkt tydligt utmärkt i </w:t>
      </w:r>
      <w:proofErr w:type="spellStart"/>
      <w:r w:rsidRPr="00780F85">
        <w:rPr>
          <w:rFonts w:ascii="Times New Roman" w:hAnsi="Times New Roman" w:cs="Times New Roman"/>
          <w:lang w:eastAsia="sv-SE"/>
        </w:rPr>
        <w:t>pdf-format</w:t>
      </w:r>
      <w:proofErr w:type="spellEnd"/>
      <w:r w:rsidRPr="00780F85">
        <w:rPr>
          <w:rFonts w:ascii="Times New Roman" w:hAnsi="Times New Roman" w:cs="Times New Roman"/>
          <w:lang w:eastAsia="sv-SE"/>
        </w:rPr>
        <w:t>.</w:t>
      </w:r>
    </w:p>
    <w:p w14:paraId="7459C556" w14:textId="65975D01" w:rsidR="0018409D" w:rsidRPr="00780F85" w:rsidRDefault="0018409D" w:rsidP="00E4367E">
      <w:pPr>
        <w:spacing w:after="240"/>
        <w:rPr>
          <w:rFonts w:ascii="Times New Roman" w:hAnsi="Times New Roman" w:cs="Times New Roman"/>
          <w:highlight w:val="yellow"/>
          <w:lang w:eastAsia="sv-SE"/>
        </w:rPr>
      </w:pPr>
      <w:r w:rsidRPr="00780F85">
        <w:rPr>
          <w:rFonts w:ascii="Times New Roman" w:hAnsi="Times New Roman" w:cs="Times New Roman"/>
          <w:highlight w:val="yellow"/>
          <w:lang w:eastAsia="sv-SE"/>
        </w:rPr>
        <w:t>(@Göran: hjälp mig med vad som är brukligt att fastighetsägaren tillhandahåller)</w:t>
      </w:r>
    </w:p>
    <w:p w14:paraId="5C4CEF8E" w14:textId="77777777" w:rsidR="00E4367E" w:rsidRPr="00780F85" w:rsidRDefault="00E4367E" w:rsidP="00E4367E">
      <w:pPr>
        <w:spacing w:after="240"/>
        <w:rPr>
          <w:rFonts w:ascii="Times New Roman" w:hAnsi="Times New Roman" w:cs="Times New Roman"/>
          <w:lang w:eastAsia="sv-SE"/>
        </w:rPr>
      </w:pPr>
      <w:r w:rsidRPr="00780F85">
        <w:rPr>
          <w:rFonts w:ascii="Times New Roman" w:hAnsi="Times New Roman" w:cs="Times New Roman"/>
          <w:lang w:eastAsia="sv-SE"/>
        </w:rPr>
        <w:t>Leverantören skall använda rums-</w:t>
      </w:r>
      <w:proofErr w:type="spellStart"/>
      <w:r w:rsidRPr="00780F85">
        <w:rPr>
          <w:rFonts w:ascii="Times New Roman" w:hAnsi="Times New Roman" w:cs="Times New Roman"/>
          <w:lang w:eastAsia="sv-SE"/>
        </w:rPr>
        <w:t>littra</w:t>
      </w:r>
      <w:proofErr w:type="spellEnd"/>
      <w:r w:rsidRPr="00780F85">
        <w:rPr>
          <w:rFonts w:ascii="Times New Roman" w:hAnsi="Times New Roman" w:cs="Times New Roman"/>
          <w:lang w:eastAsia="sv-SE"/>
        </w:rPr>
        <w:t xml:space="preserve"> och koordinater för alla apparater i </w:t>
      </w:r>
      <w:proofErr w:type="spellStart"/>
      <w:r w:rsidRPr="00780F85">
        <w:rPr>
          <w:rFonts w:ascii="Times New Roman" w:hAnsi="Times New Roman" w:cs="Times New Roman"/>
          <w:lang w:eastAsia="sv-SE"/>
        </w:rPr>
        <w:t>rec-taglista</w:t>
      </w:r>
      <w:proofErr w:type="spellEnd"/>
      <w:r w:rsidRPr="00780F85">
        <w:rPr>
          <w:rFonts w:ascii="Times New Roman" w:hAnsi="Times New Roman" w:cs="Times New Roman"/>
          <w:lang w:eastAsia="sv-SE"/>
        </w:rPr>
        <w:t xml:space="preserve"> som referens.</w:t>
      </w:r>
    </w:p>
    <w:p w14:paraId="43BA1D77" w14:textId="3FC357C1" w:rsidR="00C27122" w:rsidRPr="00780F85" w:rsidRDefault="00CB5673" w:rsidP="0051453C">
      <w:pPr>
        <w:pStyle w:val="Liststycke"/>
        <w:numPr>
          <w:ilvl w:val="1"/>
          <w:numId w:val="3"/>
        </w:numPr>
        <w:spacing w:before="160"/>
        <w:rPr>
          <w:rFonts w:ascii="Arial" w:hAnsi="Arial" w:cs="Arial"/>
          <w:b/>
          <w:bCs/>
          <w:color w:val="000000"/>
          <w:sz w:val="22"/>
          <w:szCs w:val="22"/>
          <w:lang w:eastAsia="sv-SE"/>
        </w:rPr>
      </w:pPr>
      <w:r w:rsidRPr="00780F85">
        <w:rPr>
          <w:rFonts w:ascii="Arial" w:hAnsi="Arial" w:cs="Arial"/>
          <w:b/>
          <w:bCs/>
          <w:color w:val="000000"/>
          <w:sz w:val="22"/>
          <w:szCs w:val="22"/>
          <w:lang w:eastAsia="sv-SE"/>
        </w:rPr>
        <w:t xml:space="preserve">Alternativ </w:t>
      </w:r>
      <w:r w:rsidR="001F45E9" w:rsidRPr="00780F85">
        <w:rPr>
          <w:rFonts w:ascii="Arial" w:hAnsi="Arial" w:cs="Arial"/>
          <w:b/>
          <w:bCs/>
          <w:color w:val="000000"/>
          <w:sz w:val="22"/>
          <w:szCs w:val="22"/>
          <w:lang w:eastAsia="sv-SE"/>
        </w:rPr>
        <w:t>BIM</w:t>
      </w:r>
      <w:r w:rsidR="00B36F5D" w:rsidRPr="00780F85">
        <w:rPr>
          <w:rFonts w:ascii="Arial" w:hAnsi="Arial" w:cs="Arial"/>
          <w:b/>
          <w:bCs/>
          <w:color w:val="000000"/>
          <w:sz w:val="22"/>
          <w:szCs w:val="22"/>
          <w:lang w:eastAsia="sv-SE"/>
        </w:rPr>
        <w:t>-ritning</w:t>
      </w:r>
    </w:p>
    <w:p w14:paraId="5705DCF1" w14:textId="77777777" w:rsidR="001F45E9" w:rsidRPr="00780F85" w:rsidRDefault="00A3770A" w:rsidP="00662C87">
      <w:pPr>
        <w:spacing w:after="240"/>
        <w:rPr>
          <w:rFonts w:ascii="Times New Roman" w:hAnsi="Times New Roman" w:cs="Times New Roman"/>
          <w:lang w:eastAsia="sv-SE"/>
        </w:rPr>
      </w:pPr>
      <w:r w:rsidRPr="00780F85">
        <w:rPr>
          <w:rFonts w:ascii="Times New Roman" w:hAnsi="Times New Roman" w:cs="Times New Roman"/>
          <w:lang w:eastAsia="sv-SE"/>
        </w:rPr>
        <w:t>Fastighetsägaren tillhandahåller A-ritningar</w:t>
      </w:r>
      <w:r w:rsidR="00720B01" w:rsidRPr="00780F85">
        <w:rPr>
          <w:rFonts w:ascii="Times New Roman" w:hAnsi="Times New Roman" w:cs="Times New Roman"/>
          <w:lang w:eastAsia="sv-SE"/>
        </w:rPr>
        <w:t xml:space="preserve">  (plan och sektion) med rums-</w:t>
      </w:r>
      <w:proofErr w:type="spellStart"/>
      <w:r w:rsidR="00720B01" w:rsidRPr="00780F85">
        <w:rPr>
          <w:rFonts w:ascii="Times New Roman" w:hAnsi="Times New Roman" w:cs="Times New Roman"/>
          <w:lang w:eastAsia="sv-SE"/>
        </w:rPr>
        <w:t>littra</w:t>
      </w:r>
      <w:proofErr w:type="spellEnd"/>
      <w:r w:rsidR="00720B01" w:rsidRPr="00780F85">
        <w:rPr>
          <w:rFonts w:ascii="Times New Roman" w:hAnsi="Times New Roman" w:cs="Times New Roman"/>
          <w:lang w:eastAsia="sv-SE"/>
        </w:rPr>
        <w:t xml:space="preserve"> och koordinatsystem</w:t>
      </w:r>
      <w:r w:rsidR="008062C6" w:rsidRPr="00780F85">
        <w:rPr>
          <w:rFonts w:ascii="Times New Roman" w:hAnsi="Times New Roman" w:cs="Times New Roman"/>
          <w:lang w:eastAsia="sv-SE"/>
        </w:rPr>
        <w:t xml:space="preserve"> (insättningspunkt) eller </w:t>
      </w:r>
      <w:r w:rsidR="00720B01" w:rsidRPr="00780F85">
        <w:rPr>
          <w:rFonts w:ascii="Times New Roman" w:hAnsi="Times New Roman" w:cs="Times New Roman"/>
          <w:lang w:eastAsia="sv-SE"/>
        </w:rPr>
        <w:t xml:space="preserve">stomlinjer </w:t>
      </w:r>
      <w:r w:rsidR="008062C6" w:rsidRPr="00780F85">
        <w:rPr>
          <w:rFonts w:ascii="Times New Roman" w:hAnsi="Times New Roman" w:cs="Times New Roman"/>
          <w:lang w:eastAsia="sv-SE"/>
        </w:rPr>
        <w:t xml:space="preserve">med insättningspunkt </w:t>
      </w:r>
      <w:r w:rsidR="00720B01" w:rsidRPr="00780F85">
        <w:rPr>
          <w:rFonts w:ascii="Times New Roman" w:hAnsi="Times New Roman" w:cs="Times New Roman"/>
          <w:lang w:eastAsia="sv-SE"/>
        </w:rPr>
        <w:t>tydligt utmärkt</w:t>
      </w:r>
      <w:r w:rsidR="0079702F" w:rsidRPr="00780F85">
        <w:rPr>
          <w:rFonts w:ascii="Times New Roman" w:hAnsi="Times New Roman" w:cs="Times New Roman"/>
          <w:lang w:eastAsia="sv-SE"/>
        </w:rPr>
        <w:t xml:space="preserve"> i </w:t>
      </w:r>
      <w:proofErr w:type="spellStart"/>
      <w:r w:rsidR="0079702F" w:rsidRPr="00780F85">
        <w:rPr>
          <w:rFonts w:ascii="Times New Roman" w:hAnsi="Times New Roman" w:cs="Times New Roman"/>
          <w:lang w:eastAsia="sv-SE"/>
        </w:rPr>
        <w:t>Revit</w:t>
      </w:r>
      <w:proofErr w:type="spellEnd"/>
      <w:r w:rsidR="0079702F" w:rsidRPr="00780F85">
        <w:rPr>
          <w:rFonts w:ascii="Times New Roman" w:hAnsi="Times New Roman" w:cs="Times New Roman"/>
          <w:lang w:eastAsia="sv-SE"/>
        </w:rPr>
        <w:t xml:space="preserve">- eller </w:t>
      </w:r>
      <w:proofErr w:type="spellStart"/>
      <w:r w:rsidR="0079702F" w:rsidRPr="00780F85">
        <w:rPr>
          <w:rFonts w:ascii="Times New Roman" w:hAnsi="Times New Roman" w:cs="Times New Roman"/>
          <w:lang w:eastAsia="sv-SE"/>
        </w:rPr>
        <w:t>Archicad</w:t>
      </w:r>
      <w:proofErr w:type="spellEnd"/>
      <w:r w:rsidR="0079702F" w:rsidRPr="00780F85">
        <w:rPr>
          <w:rFonts w:ascii="Times New Roman" w:hAnsi="Times New Roman" w:cs="Times New Roman"/>
          <w:lang w:eastAsia="sv-SE"/>
        </w:rPr>
        <w:t>-format.</w:t>
      </w:r>
    </w:p>
    <w:p w14:paraId="231D0A11" w14:textId="0D3F78B1" w:rsidR="003E6A7F" w:rsidRPr="00780F85" w:rsidRDefault="003E6A7F" w:rsidP="00662C87">
      <w:pPr>
        <w:spacing w:after="240"/>
        <w:rPr>
          <w:rFonts w:ascii="Times New Roman" w:hAnsi="Times New Roman" w:cs="Times New Roman"/>
          <w:lang w:eastAsia="sv-SE"/>
        </w:rPr>
      </w:pPr>
      <w:r w:rsidRPr="00780F85">
        <w:rPr>
          <w:rFonts w:ascii="Times New Roman" w:hAnsi="Times New Roman" w:cs="Times New Roman"/>
          <w:lang w:eastAsia="sv-SE"/>
        </w:rPr>
        <w:t>L</w:t>
      </w:r>
      <w:r w:rsidR="00720B01" w:rsidRPr="00780F85">
        <w:rPr>
          <w:rFonts w:ascii="Times New Roman" w:hAnsi="Times New Roman" w:cs="Times New Roman"/>
          <w:lang w:eastAsia="sv-SE"/>
        </w:rPr>
        <w:t xml:space="preserve">everantören skall lägga in apparater i BIM-modell </w:t>
      </w:r>
      <w:r w:rsidRPr="00780F85">
        <w:rPr>
          <w:rFonts w:ascii="Times New Roman" w:hAnsi="Times New Roman" w:cs="Times New Roman"/>
          <w:lang w:eastAsia="sv-SE"/>
        </w:rPr>
        <w:t xml:space="preserve">med </w:t>
      </w:r>
      <w:r w:rsidR="00720B01" w:rsidRPr="00780F85">
        <w:rPr>
          <w:rFonts w:ascii="Times New Roman" w:hAnsi="Times New Roman" w:cs="Times New Roman"/>
          <w:lang w:eastAsia="sv-SE"/>
        </w:rPr>
        <w:t xml:space="preserve">unika </w:t>
      </w:r>
      <w:proofErr w:type="spellStart"/>
      <w:r w:rsidR="00720B01" w:rsidRPr="00780F85">
        <w:rPr>
          <w:rFonts w:ascii="Times New Roman" w:hAnsi="Times New Roman" w:cs="Times New Roman"/>
          <w:lang w:eastAsia="sv-SE"/>
        </w:rPr>
        <w:t>id:n</w:t>
      </w:r>
      <w:proofErr w:type="spellEnd"/>
      <w:r w:rsidR="00720B01" w:rsidRPr="00780F85">
        <w:rPr>
          <w:rFonts w:ascii="Times New Roman" w:hAnsi="Times New Roman" w:cs="Times New Roman"/>
          <w:lang w:eastAsia="sv-SE"/>
        </w:rPr>
        <w:t xml:space="preserve"> på alla appa</w:t>
      </w:r>
      <w:r w:rsidRPr="00780F85">
        <w:rPr>
          <w:rFonts w:ascii="Times New Roman" w:hAnsi="Times New Roman" w:cs="Times New Roman"/>
          <w:lang w:eastAsia="sv-SE"/>
        </w:rPr>
        <w:t>rater (</w:t>
      </w:r>
      <w:proofErr w:type="spellStart"/>
      <w:r w:rsidRPr="00780F85">
        <w:rPr>
          <w:rFonts w:ascii="Times New Roman" w:hAnsi="Times New Roman" w:cs="Times New Roman"/>
          <w:lang w:eastAsia="sv-SE"/>
        </w:rPr>
        <w:t>GUID</w:t>
      </w:r>
      <w:proofErr w:type="spellEnd"/>
      <w:r w:rsidRPr="00780F85">
        <w:rPr>
          <w:rFonts w:ascii="Times New Roman" w:hAnsi="Times New Roman" w:cs="Times New Roman"/>
          <w:lang w:eastAsia="sv-SE"/>
        </w:rPr>
        <w:t xml:space="preserve">). </w:t>
      </w:r>
      <w:proofErr w:type="spellStart"/>
      <w:r w:rsidRPr="00780F85">
        <w:rPr>
          <w:rFonts w:ascii="Times New Roman" w:hAnsi="Times New Roman" w:cs="Times New Roman"/>
          <w:lang w:eastAsia="sv-SE"/>
        </w:rPr>
        <w:t>GUID</w:t>
      </w:r>
      <w:proofErr w:type="spellEnd"/>
      <w:r w:rsidRPr="00780F85">
        <w:rPr>
          <w:rFonts w:ascii="Times New Roman" w:hAnsi="Times New Roman" w:cs="Times New Roman"/>
          <w:lang w:eastAsia="sv-SE"/>
        </w:rPr>
        <w:t xml:space="preserve"> måste finnas med i </w:t>
      </w:r>
      <w:proofErr w:type="spellStart"/>
      <w:r w:rsidRPr="00780F85">
        <w:rPr>
          <w:rFonts w:ascii="Times New Roman" w:hAnsi="Times New Roman" w:cs="Times New Roman"/>
          <w:lang w:eastAsia="sv-SE"/>
        </w:rPr>
        <w:t>rec-taglista</w:t>
      </w:r>
      <w:proofErr w:type="spellEnd"/>
      <w:r w:rsidRPr="00780F85">
        <w:rPr>
          <w:rFonts w:ascii="Times New Roman" w:hAnsi="Times New Roman" w:cs="Times New Roman"/>
          <w:lang w:eastAsia="sv-SE"/>
        </w:rPr>
        <w:t xml:space="preserve"> som referens.</w:t>
      </w:r>
    </w:p>
    <w:p w14:paraId="6E5C7F35" w14:textId="2EA38BC2" w:rsidR="00C60A8F" w:rsidRPr="00780F85" w:rsidRDefault="00CB5673" w:rsidP="0051453C">
      <w:pPr>
        <w:pStyle w:val="Liststycke"/>
        <w:numPr>
          <w:ilvl w:val="1"/>
          <w:numId w:val="3"/>
        </w:numPr>
        <w:spacing w:before="160"/>
        <w:rPr>
          <w:rFonts w:ascii="Arial" w:hAnsi="Arial" w:cs="Arial"/>
          <w:b/>
          <w:bCs/>
          <w:color w:val="000000"/>
          <w:sz w:val="22"/>
          <w:szCs w:val="22"/>
          <w:lang w:eastAsia="sv-SE"/>
        </w:rPr>
      </w:pPr>
      <w:r w:rsidRPr="00780F85">
        <w:rPr>
          <w:rFonts w:ascii="Arial" w:hAnsi="Arial" w:cs="Arial"/>
          <w:b/>
          <w:bCs/>
          <w:color w:val="000000"/>
          <w:sz w:val="22"/>
          <w:szCs w:val="22"/>
          <w:lang w:eastAsia="sv-SE"/>
        </w:rPr>
        <w:t>Alternativ b</w:t>
      </w:r>
      <w:r w:rsidR="00C60A8F" w:rsidRPr="00780F85">
        <w:rPr>
          <w:rFonts w:ascii="Arial" w:hAnsi="Arial" w:cs="Arial"/>
          <w:b/>
          <w:bCs/>
          <w:color w:val="000000"/>
          <w:sz w:val="22"/>
          <w:szCs w:val="22"/>
          <w:lang w:eastAsia="sv-SE"/>
        </w:rPr>
        <w:t>yggnadsstrukturgraf</w:t>
      </w:r>
    </w:p>
    <w:p w14:paraId="4B33E6A2" w14:textId="77777777" w:rsidR="00401875" w:rsidRPr="00780F85" w:rsidRDefault="00C60A8F" w:rsidP="00401875">
      <w:pPr>
        <w:spacing w:after="240"/>
        <w:rPr>
          <w:rFonts w:ascii="Times New Roman" w:hAnsi="Times New Roman" w:cs="Times New Roman"/>
          <w:lang w:eastAsia="sv-SE"/>
        </w:rPr>
      </w:pPr>
      <w:r w:rsidRPr="00780F85">
        <w:rPr>
          <w:rFonts w:ascii="Times New Roman" w:hAnsi="Times New Roman" w:cs="Times New Roman"/>
          <w:lang w:eastAsia="sv-SE"/>
        </w:rPr>
        <w:t xml:space="preserve">Fastighetsägaren tillhandahåller en </w:t>
      </w:r>
      <w:proofErr w:type="spellStart"/>
      <w:r w:rsidRPr="00780F85">
        <w:rPr>
          <w:rFonts w:ascii="Times New Roman" w:hAnsi="Times New Roman" w:cs="Times New Roman"/>
          <w:lang w:eastAsia="sv-SE"/>
        </w:rPr>
        <w:t>rec</w:t>
      </w:r>
      <w:proofErr w:type="spellEnd"/>
      <w:r w:rsidRPr="00780F85">
        <w:rPr>
          <w:rFonts w:ascii="Times New Roman" w:hAnsi="Times New Roman" w:cs="Times New Roman"/>
          <w:lang w:eastAsia="sv-SE"/>
        </w:rPr>
        <w:t xml:space="preserve">-tagglista med </w:t>
      </w:r>
      <w:proofErr w:type="spellStart"/>
      <w:r w:rsidRPr="00780F85">
        <w:rPr>
          <w:rFonts w:ascii="Times New Roman" w:hAnsi="Times New Roman" w:cs="Times New Roman"/>
          <w:lang w:eastAsia="sv-SE"/>
        </w:rPr>
        <w:t>byggnadstrukturgrafen</w:t>
      </w:r>
      <w:proofErr w:type="spellEnd"/>
      <w:r w:rsidRPr="00780F85">
        <w:rPr>
          <w:rFonts w:ascii="Times New Roman" w:hAnsi="Times New Roman" w:cs="Times New Roman"/>
          <w:lang w:eastAsia="sv-SE"/>
        </w:rPr>
        <w:t xml:space="preserve"> </w:t>
      </w:r>
      <w:r w:rsidR="00401875" w:rsidRPr="00780F85">
        <w:rPr>
          <w:rFonts w:ascii="Times New Roman" w:hAnsi="Times New Roman" w:cs="Times New Roman"/>
          <w:lang w:eastAsia="sv-SE"/>
        </w:rPr>
        <w:t>färdig</w:t>
      </w:r>
      <w:r w:rsidRPr="00780F85">
        <w:rPr>
          <w:rFonts w:ascii="Times New Roman" w:hAnsi="Times New Roman" w:cs="Times New Roman"/>
          <w:lang w:eastAsia="sv-SE"/>
        </w:rPr>
        <w:t>.</w:t>
      </w:r>
      <w:r w:rsidR="00401875" w:rsidRPr="00780F85">
        <w:rPr>
          <w:rFonts w:ascii="Times New Roman" w:hAnsi="Times New Roman" w:cs="Times New Roman"/>
          <w:lang w:eastAsia="sv-SE"/>
        </w:rPr>
        <w:t xml:space="preserve"> </w:t>
      </w:r>
    </w:p>
    <w:p w14:paraId="4C688421" w14:textId="77777777" w:rsidR="00401875" w:rsidRPr="00780F85" w:rsidRDefault="00401875" w:rsidP="00401875">
      <w:pPr>
        <w:spacing w:after="240"/>
        <w:rPr>
          <w:rFonts w:ascii="Times New Roman" w:hAnsi="Times New Roman" w:cs="Times New Roman"/>
          <w:lang w:eastAsia="sv-SE"/>
        </w:rPr>
      </w:pPr>
      <w:r w:rsidRPr="00780F85">
        <w:rPr>
          <w:rFonts w:ascii="Times New Roman" w:hAnsi="Times New Roman" w:cs="Times New Roman"/>
          <w:lang w:eastAsia="sv-SE"/>
        </w:rPr>
        <w:t xml:space="preserve">En byggnadsstrukturgraf innehåller alla byggnadskomponenter (rum, plan, byggnader etc.) med inbördes relationer – dvs att hela byggnaden beskrivs som en </w:t>
      </w:r>
      <w:proofErr w:type="spellStart"/>
      <w:r w:rsidRPr="00780F85">
        <w:rPr>
          <w:rFonts w:ascii="Times New Roman" w:hAnsi="Times New Roman" w:cs="Times New Roman"/>
          <w:lang w:eastAsia="sv-SE"/>
        </w:rPr>
        <w:t>sk</w:t>
      </w:r>
      <w:proofErr w:type="spellEnd"/>
      <w:r w:rsidRPr="00780F85">
        <w:rPr>
          <w:rFonts w:ascii="Times New Roman" w:hAnsi="Times New Roman" w:cs="Times New Roman"/>
          <w:lang w:eastAsia="sv-SE"/>
        </w:rPr>
        <w:t xml:space="preserve"> kunskapsgraf.</w:t>
      </w:r>
    </w:p>
    <w:p w14:paraId="0264C169" w14:textId="4F2D457F" w:rsidR="00C60A8F" w:rsidRPr="00780F85" w:rsidRDefault="00401875" w:rsidP="00662C87">
      <w:pPr>
        <w:spacing w:after="240"/>
        <w:rPr>
          <w:rFonts w:ascii="Times New Roman" w:hAnsi="Times New Roman" w:cs="Times New Roman"/>
          <w:lang w:eastAsia="sv-SE"/>
        </w:rPr>
      </w:pPr>
      <w:r w:rsidRPr="00780F85">
        <w:rPr>
          <w:rFonts w:ascii="Times New Roman" w:hAnsi="Times New Roman" w:cs="Times New Roman"/>
          <w:lang w:eastAsia="sv-SE"/>
        </w:rPr>
        <w:t xml:space="preserve">Leverantören skall lägga in apparater i </w:t>
      </w:r>
      <w:proofErr w:type="spellStart"/>
      <w:r w:rsidRPr="00780F85">
        <w:rPr>
          <w:rFonts w:ascii="Times New Roman" w:hAnsi="Times New Roman" w:cs="Times New Roman"/>
          <w:lang w:eastAsia="sv-SE"/>
        </w:rPr>
        <w:t>rec</w:t>
      </w:r>
      <w:proofErr w:type="spellEnd"/>
      <w:r w:rsidRPr="00780F85">
        <w:rPr>
          <w:rFonts w:ascii="Times New Roman" w:hAnsi="Times New Roman" w:cs="Times New Roman"/>
          <w:lang w:eastAsia="sv-SE"/>
        </w:rPr>
        <w:t xml:space="preserve">-tagglista med unika </w:t>
      </w:r>
      <w:proofErr w:type="spellStart"/>
      <w:r w:rsidRPr="00780F85">
        <w:rPr>
          <w:rFonts w:ascii="Times New Roman" w:hAnsi="Times New Roman" w:cs="Times New Roman"/>
          <w:lang w:eastAsia="sv-SE"/>
        </w:rPr>
        <w:t>id:n</w:t>
      </w:r>
      <w:proofErr w:type="spellEnd"/>
      <w:r w:rsidRPr="00780F85">
        <w:rPr>
          <w:rFonts w:ascii="Times New Roman" w:hAnsi="Times New Roman" w:cs="Times New Roman"/>
          <w:lang w:eastAsia="sv-SE"/>
        </w:rPr>
        <w:t xml:space="preserve"> på alla apparater.</w:t>
      </w:r>
    </w:p>
    <w:p w14:paraId="12FD230B" w14:textId="7C5CCBD2" w:rsidR="00F320D3" w:rsidRPr="00780F85" w:rsidRDefault="00F320D3" w:rsidP="0051453C">
      <w:pPr>
        <w:pStyle w:val="Liststycke"/>
        <w:numPr>
          <w:ilvl w:val="0"/>
          <w:numId w:val="3"/>
        </w:numPr>
        <w:spacing w:before="160"/>
        <w:rPr>
          <w:rFonts w:ascii="Arial" w:hAnsi="Arial" w:cs="Arial"/>
          <w:b/>
          <w:bCs/>
          <w:color w:val="000000"/>
          <w:sz w:val="22"/>
          <w:szCs w:val="22"/>
          <w:lang w:eastAsia="sv-SE"/>
        </w:rPr>
      </w:pPr>
      <w:r w:rsidRPr="00780F85">
        <w:rPr>
          <w:rFonts w:ascii="Arial" w:hAnsi="Arial" w:cs="Arial"/>
          <w:b/>
          <w:bCs/>
          <w:color w:val="000000"/>
          <w:sz w:val="22"/>
          <w:szCs w:val="22"/>
          <w:lang w:eastAsia="sv-SE"/>
        </w:rPr>
        <w:t xml:space="preserve">Skapa en </w:t>
      </w:r>
      <w:proofErr w:type="spellStart"/>
      <w:r w:rsidRPr="00780F85">
        <w:rPr>
          <w:rFonts w:ascii="Arial" w:hAnsi="Arial" w:cs="Arial"/>
          <w:b/>
          <w:bCs/>
          <w:color w:val="000000"/>
          <w:sz w:val="22"/>
          <w:szCs w:val="22"/>
          <w:lang w:eastAsia="sv-SE"/>
        </w:rPr>
        <w:t>rec</w:t>
      </w:r>
      <w:proofErr w:type="spellEnd"/>
      <w:r w:rsidRPr="00780F85">
        <w:rPr>
          <w:rFonts w:ascii="Arial" w:hAnsi="Arial" w:cs="Arial"/>
          <w:b/>
          <w:bCs/>
          <w:color w:val="000000"/>
          <w:sz w:val="22"/>
          <w:szCs w:val="22"/>
          <w:lang w:eastAsia="sv-SE"/>
        </w:rPr>
        <w:t>-tag</w:t>
      </w:r>
      <w:r w:rsidR="009A7AF6" w:rsidRPr="00780F85">
        <w:rPr>
          <w:rFonts w:ascii="Arial" w:hAnsi="Arial" w:cs="Arial"/>
          <w:b/>
          <w:bCs/>
          <w:color w:val="000000"/>
          <w:sz w:val="22"/>
          <w:szCs w:val="22"/>
          <w:lang w:eastAsia="sv-SE"/>
        </w:rPr>
        <w:t>g</w:t>
      </w:r>
      <w:r w:rsidRPr="00780F85">
        <w:rPr>
          <w:rFonts w:ascii="Arial" w:hAnsi="Arial" w:cs="Arial"/>
          <w:b/>
          <w:bCs/>
          <w:color w:val="000000"/>
          <w:sz w:val="22"/>
          <w:szCs w:val="22"/>
          <w:lang w:eastAsia="sv-SE"/>
        </w:rPr>
        <w:t>lista med byggnadsstruktur</w:t>
      </w:r>
    </w:p>
    <w:p w14:paraId="098D9969" w14:textId="42C1A2EB" w:rsidR="00334118" w:rsidRPr="00780F85" w:rsidRDefault="007A5D7B" w:rsidP="007A5D7B">
      <w:pPr>
        <w:spacing w:after="240"/>
        <w:rPr>
          <w:rFonts w:ascii="Times New Roman" w:hAnsi="Times New Roman" w:cs="Times New Roman"/>
          <w:lang w:eastAsia="sv-SE"/>
        </w:rPr>
      </w:pPr>
      <w:r w:rsidRPr="00780F85">
        <w:rPr>
          <w:rFonts w:ascii="Times New Roman" w:hAnsi="Times New Roman" w:cs="Times New Roman"/>
          <w:lang w:eastAsia="sv-SE"/>
        </w:rPr>
        <w:t>För alternativ PDF- eller BIM-ritning så måste byggnadens struktur definieras (</w:t>
      </w:r>
      <w:r w:rsidR="00877024" w:rsidRPr="00780F85">
        <w:rPr>
          <w:rFonts w:ascii="Times New Roman" w:hAnsi="Times New Roman" w:cs="Times New Roman"/>
          <w:lang w:eastAsia="sv-SE"/>
        </w:rPr>
        <w:t>dvs</w:t>
      </w:r>
      <w:r w:rsidRPr="00780F85">
        <w:rPr>
          <w:rFonts w:ascii="Times New Roman" w:hAnsi="Times New Roman" w:cs="Times New Roman"/>
          <w:lang w:eastAsia="sv-SE"/>
        </w:rPr>
        <w:t xml:space="preserve"> byggnadens kunskapsgraf</w:t>
      </w:r>
      <w:r w:rsidR="00545185">
        <w:rPr>
          <w:rFonts w:ascii="Times New Roman" w:hAnsi="Times New Roman" w:cs="Times New Roman"/>
          <w:lang w:eastAsia="sv-SE"/>
        </w:rPr>
        <w:t xml:space="preserve"> måste skapas</w:t>
      </w:r>
      <w:r w:rsidRPr="00780F85">
        <w:rPr>
          <w:rFonts w:ascii="Times New Roman" w:hAnsi="Times New Roman" w:cs="Times New Roman"/>
          <w:lang w:eastAsia="sv-SE"/>
        </w:rPr>
        <w:t>)</w:t>
      </w:r>
      <w:r w:rsidR="00877024" w:rsidRPr="00780F85">
        <w:rPr>
          <w:rFonts w:ascii="Times New Roman" w:hAnsi="Times New Roman" w:cs="Times New Roman"/>
          <w:lang w:eastAsia="sv-SE"/>
        </w:rPr>
        <w:t>.</w:t>
      </w:r>
    </w:p>
    <w:p w14:paraId="0006E662" w14:textId="77777777" w:rsidR="00CC6E61" w:rsidRDefault="00877024" w:rsidP="003C6615">
      <w:pPr>
        <w:spacing w:after="240"/>
        <w:rPr>
          <w:rFonts w:ascii="Times New Roman" w:hAnsi="Times New Roman" w:cs="Times New Roman"/>
          <w:lang w:eastAsia="sv-SE"/>
        </w:rPr>
      </w:pPr>
      <w:r w:rsidRPr="00780F85">
        <w:rPr>
          <w:rFonts w:ascii="Times New Roman" w:hAnsi="Times New Roman" w:cs="Times New Roman"/>
          <w:lang w:eastAsia="sv-SE"/>
        </w:rPr>
        <w:t>I fallet med en (1) byggnad, så behöver endast en lista över de olika rummen skapas.</w:t>
      </w:r>
      <w:r w:rsidR="006B68BF">
        <w:rPr>
          <w:rFonts w:ascii="Times New Roman" w:hAnsi="Times New Roman" w:cs="Times New Roman"/>
          <w:lang w:eastAsia="sv-SE"/>
        </w:rPr>
        <w:t xml:space="preserve"> Exempelvis kan en </w:t>
      </w:r>
      <w:proofErr w:type="spellStart"/>
      <w:r w:rsidR="006B68BF">
        <w:rPr>
          <w:rFonts w:ascii="Times New Roman" w:hAnsi="Times New Roman" w:cs="Times New Roman"/>
          <w:lang w:eastAsia="sv-SE"/>
        </w:rPr>
        <w:t>rec</w:t>
      </w:r>
      <w:proofErr w:type="spellEnd"/>
      <w:r w:rsidR="006B68BF">
        <w:rPr>
          <w:rFonts w:ascii="Times New Roman" w:hAnsi="Times New Roman" w:cs="Times New Roman"/>
          <w:lang w:eastAsia="sv-SE"/>
        </w:rPr>
        <w:t xml:space="preserve">-tagglista skapas i ett </w:t>
      </w:r>
      <w:proofErr w:type="spellStart"/>
      <w:r w:rsidR="006B68BF">
        <w:rPr>
          <w:rFonts w:ascii="Times New Roman" w:hAnsi="Times New Roman" w:cs="Times New Roman"/>
          <w:lang w:eastAsia="sv-SE"/>
        </w:rPr>
        <w:t>excelark</w:t>
      </w:r>
      <w:proofErr w:type="spellEnd"/>
      <w:r w:rsidR="006B68BF">
        <w:rPr>
          <w:rFonts w:ascii="Times New Roman" w:hAnsi="Times New Roman" w:cs="Times New Roman"/>
          <w:lang w:eastAsia="sv-SE"/>
        </w:rPr>
        <w:t xml:space="preserve"> med olika flikar för </w:t>
      </w:r>
      <w:proofErr w:type="spellStart"/>
      <w:r w:rsidR="003C6615">
        <w:rPr>
          <w:rFonts w:ascii="Times New Roman" w:hAnsi="Times New Roman" w:cs="Times New Roman"/>
          <w:lang w:eastAsia="sv-SE"/>
        </w:rPr>
        <w:t>RealEstate</w:t>
      </w:r>
      <w:proofErr w:type="spellEnd"/>
      <w:r w:rsidR="003C6615">
        <w:rPr>
          <w:rFonts w:ascii="Times New Roman" w:hAnsi="Times New Roman" w:cs="Times New Roman"/>
          <w:lang w:eastAsia="sv-SE"/>
        </w:rPr>
        <w:t xml:space="preserve">, </w:t>
      </w:r>
      <w:proofErr w:type="spellStart"/>
      <w:r w:rsidR="003C6615">
        <w:rPr>
          <w:rFonts w:ascii="Times New Roman" w:hAnsi="Times New Roman" w:cs="Times New Roman"/>
          <w:lang w:eastAsia="sv-SE"/>
        </w:rPr>
        <w:t>BuildingStructure</w:t>
      </w:r>
      <w:proofErr w:type="spellEnd"/>
      <w:r w:rsidR="003C6615">
        <w:rPr>
          <w:rFonts w:ascii="Times New Roman" w:hAnsi="Times New Roman" w:cs="Times New Roman"/>
          <w:lang w:eastAsia="sv-SE"/>
        </w:rPr>
        <w:t xml:space="preserve">, </w:t>
      </w:r>
      <w:proofErr w:type="spellStart"/>
      <w:r w:rsidR="003C6615">
        <w:rPr>
          <w:rFonts w:ascii="Times New Roman" w:hAnsi="Times New Roman" w:cs="Times New Roman"/>
          <w:lang w:eastAsia="sv-SE"/>
        </w:rPr>
        <w:t>BuildingStructureComponent</w:t>
      </w:r>
      <w:proofErr w:type="spellEnd"/>
      <w:r w:rsidR="003C6615">
        <w:rPr>
          <w:rFonts w:ascii="Times New Roman" w:hAnsi="Times New Roman" w:cs="Times New Roman"/>
          <w:lang w:eastAsia="sv-SE"/>
        </w:rPr>
        <w:t xml:space="preserve"> och </w:t>
      </w:r>
      <w:proofErr w:type="spellStart"/>
      <w:r w:rsidR="003C6615">
        <w:rPr>
          <w:rFonts w:ascii="Times New Roman" w:hAnsi="Times New Roman" w:cs="Times New Roman"/>
          <w:lang w:eastAsia="sv-SE"/>
        </w:rPr>
        <w:t>Device</w:t>
      </w:r>
      <w:proofErr w:type="spellEnd"/>
      <w:r w:rsidR="003C6615">
        <w:rPr>
          <w:rFonts w:ascii="Times New Roman" w:hAnsi="Times New Roman" w:cs="Times New Roman"/>
          <w:lang w:eastAsia="sv-SE"/>
        </w:rPr>
        <w:t>.</w:t>
      </w:r>
    </w:p>
    <w:p w14:paraId="1BD56CB5" w14:textId="2543E4A9" w:rsidR="00723970" w:rsidRDefault="00723970" w:rsidP="007A5D7B">
      <w:pPr>
        <w:spacing w:after="240"/>
        <w:rPr>
          <w:rFonts w:ascii="Times New Roman" w:hAnsi="Times New Roman" w:cs="Times New Roman"/>
          <w:lang w:eastAsia="sv-SE"/>
        </w:rPr>
      </w:pPr>
      <w:r>
        <w:rPr>
          <w:rFonts w:ascii="Arial" w:hAnsi="Arial" w:cs="Arial"/>
          <w:bCs/>
          <w:noProof/>
          <w:color w:val="000000"/>
          <w:sz w:val="22"/>
          <w:szCs w:val="22"/>
          <w:lang w:eastAsia="sv-SE"/>
        </w:rPr>
        <w:lastRenderedPageBreak/>
        <w:drawing>
          <wp:inline distT="0" distB="0" distL="0" distR="0" wp14:anchorId="38A7E822" wp14:editId="1C8137CC">
            <wp:extent cx="4026604" cy="2301107"/>
            <wp:effectExtent l="0" t="0" r="0" b="0"/>
            <wp:docPr id="13" name="Bildobjekt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kärmavbild 2019-02-24 kl. 17.04.3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963" cy="230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2A012" w14:textId="1C07D21C" w:rsidR="00723970" w:rsidRPr="00780F85" w:rsidRDefault="00723970" w:rsidP="00723970">
      <w:pPr>
        <w:rPr>
          <w:rFonts w:ascii="Times New Roman" w:hAnsi="Times New Roman" w:cs="Times New Roman"/>
          <w:lang w:eastAsia="sv-SE"/>
        </w:rPr>
      </w:pPr>
      <w:proofErr w:type="spellStart"/>
      <w:r w:rsidRPr="00780F85">
        <w:rPr>
          <w:rFonts w:ascii="Arial" w:hAnsi="Arial" w:cs="Arial"/>
          <w:i/>
          <w:iCs/>
          <w:color w:val="000000"/>
          <w:sz w:val="22"/>
          <w:szCs w:val="22"/>
          <w:lang w:eastAsia="sv-SE"/>
        </w:rPr>
        <w:t>Fig</w:t>
      </w:r>
      <w:proofErr w:type="spellEnd"/>
      <w:r w:rsidRPr="00780F85">
        <w:rPr>
          <w:rFonts w:ascii="Arial" w:hAnsi="Arial" w:cs="Arial"/>
          <w:i/>
          <w:iCs/>
          <w:color w:val="000000"/>
          <w:sz w:val="22"/>
          <w:szCs w:val="22"/>
          <w:lang w:eastAsia="sv-SE"/>
        </w:rPr>
        <w:t xml:space="preserve"> </w:t>
      </w:r>
      <w:r w:rsidR="00AE62E4">
        <w:rPr>
          <w:rFonts w:ascii="Arial" w:hAnsi="Arial" w:cs="Arial"/>
          <w:i/>
          <w:iCs/>
          <w:color w:val="000000"/>
          <w:sz w:val="22"/>
          <w:szCs w:val="22"/>
          <w:lang w:eastAsia="sv-SE"/>
        </w:rPr>
        <w:t>3</w:t>
      </w:r>
      <w:r w:rsidRPr="00780F85">
        <w:rPr>
          <w:rFonts w:ascii="Arial" w:hAnsi="Arial" w:cs="Arial"/>
          <w:i/>
          <w:iCs/>
          <w:color w:val="000000"/>
          <w:sz w:val="22"/>
          <w:szCs w:val="22"/>
          <w:lang w:eastAsia="sv-SE"/>
        </w:rPr>
        <w:t xml:space="preserve">. </w:t>
      </w:r>
      <w:r>
        <w:rPr>
          <w:rFonts w:ascii="Arial" w:hAnsi="Arial" w:cs="Arial"/>
          <w:i/>
          <w:iCs/>
          <w:color w:val="000000"/>
          <w:sz w:val="22"/>
          <w:szCs w:val="22"/>
          <w:lang w:eastAsia="sv-SE"/>
        </w:rPr>
        <w:t xml:space="preserve">Exempel i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  <w:lang w:eastAsia="sv-SE"/>
        </w:rPr>
        <w:t>rec-tagglista.xlxs</w:t>
      </w:r>
      <w:proofErr w:type="spellEnd"/>
    </w:p>
    <w:p w14:paraId="64E4914C" w14:textId="77777777" w:rsidR="00723970" w:rsidRPr="00780F85" w:rsidRDefault="00723970" w:rsidP="007A5D7B">
      <w:pPr>
        <w:spacing w:after="240"/>
        <w:rPr>
          <w:rFonts w:ascii="Times New Roman" w:hAnsi="Times New Roman" w:cs="Times New Roman"/>
          <w:lang w:eastAsia="sv-SE"/>
        </w:rPr>
      </w:pPr>
    </w:p>
    <w:p w14:paraId="42571375" w14:textId="745B9F13" w:rsidR="00877024" w:rsidRPr="00780F85" w:rsidRDefault="00334118" w:rsidP="007A5D7B">
      <w:pPr>
        <w:spacing w:after="240"/>
        <w:rPr>
          <w:rFonts w:ascii="Times New Roman" w:hAnsi="Times New Roman" w:cs="Times New Roman"/>
          <w:lang w:eastAsia="sv-SE"/>
        </w:rPr>
      </w:pPr>
      <w:r w:rsidRPr="00780F85">
        <w:rPr>
          <w:rFonts w:ascii="Times New Roman" w:hAnsi="Times New Roman" w:cs="Times New Roman"/>
          <w:lang w:eastAsia="sv-SE"/>
        </w:rPr>
        <w:t>Det som behövs</w:t>
      </w:r>
      <w:r w:rsidR="00723970">
        <w:rPr>
          <w:rFonts w:ascii="Times New Roman" w:hAnsi="Times New Roman" w:cs="Times New Roman"/>
          <w:lang w:eastAsia="sv-SE"/>
        </w:rPr>
        <w:t xml:space="preserve"> skapas är:</w:t>
      </w:r>
    </w:p>
    <w:p w14:paraId="47C300C4" w14:textId="440B9437" w:rsidR="00334118" w:rsidRPr="00780F85" w:rsidRDefault="00334118" w:rsidP="00334118">
      <w:pPr>
        <w:pStyle w:val="Liststycke"/>
        <w:numPr>
          <w:ilvl w:val="0"/>
          <w:numId w:val="9"/>
        </w:numPr>
        <w:spacing w:after="240"/>
        <w:rPr>
          <w:rFonts w:ascii="Times New Roman" w:hAnsi="Times New Roman" w:cs="Times New Roman"/>
          <w:lang w:eastAsia="sv-SE"/>
        </w:rPr>
      </w:pPr>
      <w:r w:rsidRPr="00780F85">
        <w:rPr>
          <w:rFonts w:ascii="Times New Roman" w:hAnsi="Times New Roman" w:cs="Times New Roman"/>
          <w:lang w:eastAsia="sv-SE"/>
        </w:rPr>
        <w:t>Ett fastighets ID (</w:t>
      </w:r>
      <w:proofErr w:type="spellStart"/>
      <w:r w:rsidRPr="00780F85">
        <w:rPr>
          <w:rFonts w:ascii="Times New Roman" w:hAnsi="Times New Roman" w:cs="Times New Roman"/>
          <w:lang w:eastAsia="sv-SE"/>
        </w:rPr>
        <w:t>rec:RealEstate</w:t>
      </w:r>
      <w:proofErr w:type="spellEnd"/>
      <w:r w:rsidRPr="00780F85">
        <w:rPr>
          <w:rFonts w:ascii="Times New Roman" w:hAnsi="Times New Roman" w:cs="Times New Roman"/>
          <w:lang w:eastAsia="sv-SE"/>
        </w:rPr>
        <w:t>), tillhandahålls av fastighetsägaren</w:t>
      </w:r>
    </w:p>
    <w:p w14:paraId="3F16A001" w14:textId="47E8E6E4" w:rsidR="00334118" w:rsidRPr="00780F85" w:rsidRDefault="00334118" w:rsidP="00334118">
      <w:pPr>
        <w:pStyle w:val="Liststycke"/>
        <w:numPr>
          <w:ilvl w:val="0"/>
          <w:numId w:val="9"/>
        </w:numPr>
        <w:spacing w:after="240"/>
        <w:rPr>
          <w:rFonts w:ascii="Times New Roman" w:hAnsi="Times New Roman" w:cs="Times New Roman"/>
          <w:lang w:eastAsia="sv-SE"/>
        </w:rPr>
      </w:pPr>
      <w:r w:rsidRPr="00780F85">
        <w:rPr>
          <w:rFonts w:ascii="Times New Roman" w:hAnsi="Times New Roman" w:cs="Times New Roman"/>
          <w:lang w:eastAsia="sv-SE"/>
        </w:rPr>
        <w:t>Ett byggnads-ID (</w:t>
      </w:r>
      <w:proofErr w:type="spellStart"/>
      <w:r w:rsidRPr="00780F85">
        <w:rPr>
          <w:rFonts w:ascii="Times New Roman" w:hAnsi="Times New Roman" w:cs="Times New Roman"/>
          <w:lang w:eastAsia="sv-SE"/>
        </w:rPr>
        <w:t>rec:BuildingSt</w:t>
      </w:r>
      <w:r w:rsidR="00134B21">
        <w:rPr>
          <w:rFonts w:ascii="Times New Roman" w:hAnsi="Times New Roman" w:cs="Times New Roman"/>
          <w:lang w:eastAsia="sv-SE"/>
        </w:rPr>
        <w:t>ru</w:t>
      </w:r>
      <w:r w:rsidRPr="00780F85">
        <w:rPr>
          <w:rFonts w:ascii="Times New Roman" w:hAnsi="Times New Roman" w:cs="Times New Roman"/>
          <w:lang w:eastAsia="sv-SE"/>
        </w:rPr>
        <w:t>cture</w:t>
      </w:r>
      <w:proofErr w:type="spellEnd"/>
      <w:r w:rsidRPr="00780F85">
        <w:rPr>
          <w:rFonts w:ascii="Times New Roman" w:hAnsi="Times New Roman" w:cs="Times New Roman"/>
          <w:lang w:eastAsia="sv-SE"/>
        </w:rPr>
        <w:t>), tillhandahålls av fastighetsägaren</w:t>
      </w:r>
    </w:p>
    <w:p w14:paraId="52DF15E2" w14:textId="66C2B640" w:rsidR="009F3E26" w:rsidRPr="009F3E26" w:rsidRDefault="00334118" w:rsidP="009F3E26">
      <w:pPr>
        <w:pStyle w:val="Liststycke"/>
        <w:numPr>
          <w:ilvl w:val="0"/>
          <w:numId w:val="9"/>
        </w:numPr>
        <w:spacing w:after="240"/>
        <w:rPr>
          <w:rFonts w:ascii="Times New Roman" w:hAnsi="Times New Roman" w:cs="Times New Roman"/>
          <w:lang w:eastAsia="sv-SE"/>
        </w:rPr>
      </w:pPr>
      <w:r w:rsidRPr="00780F85">
        <w:rPr>
          <w:rFonts w:ascii="Times New Roman" w:hAnsi="Times New Roman" w:cs="Times New Roman"/>
          <w:lang w:eastAsia="sv-SE"/>
        </w:rPr>
        <w:t>En lista över alla rum i byggnaden</w:t>
      </w:r>
      <w:r w:rsidR="00134B21">
        <w:rPr>
          <w:rFonts w:ascii="Times New Roman" w:hAnsi="Times New Roman" w:cs="Times New Roman"/>
          <w:lang w:eastAsia="sv-SE"/>
        </w:rPr>
        <w:t xml:space="preserve"> (</w:t>
      </w:r>
      <w:proofErr w:type="spellStart"/>
      <w:r w:rsidR="00134B21">
        <w:rPr>
          <w:rFonts w:ascii="Times New Roman" w:hAnsi="Times New Roman" w:cs="Times New Roman"/>
          <w:lang w:eastAsia="sv-SE"/>
        </w:rPr>
        <w:t>rec:BuildingStructureComponent</w:t>
      </w:r>
      <w:proofErr w:type="spellEnd"/>
      <w:r w:rsidR="00134B21">
        <w:rPr>
          <w:rFonts w:ascii="Times New Roman" w:hAnsi="Times New Roman" w:cs="Times New Roman"/>
          <w:lang w:eastAsia="sv-SE"/>
        </w:rPr>
        <w:t>)</w:t>
      </w:r>
    </w:p>
    <w:p w14:paraId="15A35F47" w14:textId="04B4438F" w:rsidR="004A6E3C" w:rsidRPr="009F3E26" w:rsidRDefault="009F3E26" w:rsidP="009F3E26">
      <w:pPr>
        <w:spacing w:after="240"/>
        <w:rPr>
          <w:rFonts w:ascii="Times New Roman" w:hAnsi="Times New Roman" w:cs="Times New Roman"/>
          <w:lang w:eastAsia="sv-SE"/>
        </w:rPr>
      </w:pPr>
      <w:r w:rsidRPr="009F3E26">
        <w:rPr>
          <w:rFonts w:ascii="Times New Roman" w:hAnsi="Times New Roman" w:cs="Times New Roman"/>
          <w:lang w:eastAsia="sv-SE"/>
        </w:rPr>
        <w:t xml:space="preserve">Se: </w:t>
      </w:r>
      <w:hyperlink r:id="rId10" w:history="1">
        <w:r w:rsidRPr="009F3E26">
          <w:rPr>
            <w:rStyle w:val="Hyperlnk"/>
            <w:rFonts w:ascii="Times New Roman" w:hAnsi="Times New Roman" w:cs="Times New Roman"/>
            <w:lang w:eastAsia="sv-SE"/>
          </w:rPr>
          <w:t>https://github.com/RealEstateCore/tools/rec-taglist/</w:t>
        </w:r>
      </w:hyperlink>
      <w:r w:rsidRPr="009F3E26">
        <w:rPr>
          <w:rFonts w:ascii="Times New Roman" w:hAnsi="Times New Roman" w:cs="Times New Roman"/>
          <w:lang w:eastAsia="sv-SE"/>
        </w:rPr>
        <w:t xml:space="preserve"> för senaste version av exempel på </w:t>
      </w:r>
      <w:proofErr w:type="spellStart"/>
      <w:r w:rsidRPr="009F3E26">
        <w:rPr>
          <w:rFonts w:ascii="Times New Roman" w:hAnsi="Times New Roman" w:cs="Times New Roman"/>
          <w:lang w:eastAsia="sv-SE"/>
        </w:rPr>
        <w:t>rec</w:t>
      </w:r>
      <w:proofErr w:type="spellEnd"/>
      <w:r w:rsidRPr="009F3E26">
        <w:rPr>
          <w:rFonts w:ascii="Times New Roman" w:hAnsi="Times New Roman" w:cs="Times New Roman"/>
          <w:lang w:eastAsia="sv-SE"/>
        </w:rPr>
        <w:t>-tagglista.</w:t>
      </w:r>
    </w:p>
    <w:p w14:paraId="4E142008" w14:textId="29AD20A1" w:rsidR="003B6005" w:rsidRPr="00780F85" w:rsidRDefault="009337A0" w:rsidP="00CF71B1">
      <w:pPr>
        <w:pStyle w:val="Liststycke"/>
        <w:numPr>
          <w:ilvl w:val="1"/>
          <w:numId w:val="3"/>
        </w:numPr>
        <w:spacing w:before="160"/>
        <w:rPr>
          <w:rFonts w:ascii="Arial" w:hAnsi="Arial" w:cs="Arial"/>
          <w:b/>
          <w:bCs/>
          <w:color w:val="000000"/>
          <w:sz w:val="22"/>
          <w:szCs w:val="22"/>
          <w:lang w:eastAsia="sv-SE"/>
        </w:rPr>
      </w:pPr>
      <w:r w:rsidRPr="00780F85">
        <w:rPr>
          <w:rFonts w:ascii="Arial" w:hAnsi="Arial" w:cs="Arial"/>
          <w:b/>
          <w:bCs/>
          <w:color w:val="000000"/>
          <w:sz w:val="22"/>
          <w:szCs w:val="22"/>
          <w:lang w:eastAsia="sv-SE"/>
        </w:rPr>
        <w:t xml:space="preserve">Skapa </w:t>
      </w:r>
      <w:proofErr w:type="spellStart"/>
      <w:r w:rsidRPr="00780F85">
        <w:rPr>
          <w:rFonts w:ascii="Arial" w:hAnsi="Arial" w:cs="Arial"/>
          <w:b/>
          <w:bCs/>
          <w:color w:val="000000"/>
          <w:sz w:val="22"/>
          <w:szCs w:val="22"/>
          <w:lang w:eastAsia="sv-SE"/>
        </w:rPr>
        <w:t>r</w:t>
      </w:r>
      <w:r w:rsidR="00C80C52" w:rsidRPr="00780F85">
        <w:rPr>
          <w:rFonts w:ascii="Arial" w:hAnsi="Arial" w:cs="Arial"/>
          <w:b/>
          <w:bCs/>
          <w:color w:val="000000"/>
          <w:sz w:val="22"/>
          <w:szCs w:val="22"/>
          <w:lang w:eastAsia="sv-SE"/>
        </w:rPr>
        <w:t>ec</w:t>
      </w:r>
      <w:proofErr w:type="spellEnd"/>
      <w:r w:rsidR="00C80C52" w:rsidRPr="00780F85">
        <w:rPr>
          <w:rFonts w:ascii="Arial" w:hAnsi="Arial" w:cs="Arial"/>
          <w:b/>
          <w:bCs/>
          <w:color w:val="000000"/>
          <w:sz w:val="22"/>
          <w:szCs w:val="22"/>
          <w:lang w:eastAsia="sv-SE"/>
        </w:rPr>
        <w:t>-tagglista</w:t>
      </w:r>
      <w:r w:rsidRPr="00780F85">
        <w:rPr>
          <w:rFonts w:ascii="Arial" w:hAnsi="Arial" w:cs="Arial"/>
          <w:b/>
          <w:bCs/>
          <w:color w:val="000000"/>
          <w:sz w:val="22"/>
          <w:szCs w:val="22"/>
          <w:lang w:eastAsia="sv-SE"/>
        </w:rPr>
        <w:t xml:space="preserve"> för apparater</w:t>
      </w:r>
    </w:p>
    <w:p w14:paraId="353C7112" w14:textId="730CA62E" w:rsidR="007F1DFF" w:rsidRDefault="00094136" w:rsidP="004D7204">
      <w:pPr>
        <w:spacing w:after="240"/>
        <w:rPr>
          <w:rFonts w:ascii="Times New Roman" w:hAnsi="Times New Roman" w:cs="Times New Roman"/>
          <w:lang w:eastAsia="sv-SE"/>
        </w:rPr>
      </w:pPr>
      <w:r w:rsidRPr="00780F85">
        <w:rPr>
          <w:rFonts w:ascii="Times New Roman" w:hAnsi="Times New Roman" w:cs="Times New Roman"/>
          <w:lang w:eastAsia="sv-SE"/>
        </w:rPr>
        <w:t>Leverantör gör en</w:t>
      </w:r>
      <w:r w:rsidR="007F1DFF" w:rsidRPr="00780F85">
        <w:rPr>
          <w:rFonts w:ascii="Times New Roman" w:hAnsi="Times New Roman" w:cs="Times New Roman"/>
          <w:lang w:eastAsia="sv-SE"/>
        </w:rPr>
        <w:t xml:space="preserve"> </w:t>
      </w:r>
      <w:r w:rsidRPr="00780F85">
        <w:rPr>
          <w:rFonts w:ascii="Times New Roman" w:hAnsi="Times New Roman" w:cs="Times New Roman"/>
          <w:lang w:eastAsia="sv-SE"/>
        </w:rPr>
        <w:t>t</w:t>
      </w:r>
      <w:r w:rsidR="007F1DFF" w:rsidRPr="00780F85">
        <w:rPr>
          <w:rFonts w:ascii="Times New Roman" w:hAnsi="Times New Roman" w:cs="Times New Roman"/>
          <w:lang w:eastAsia="sv-SE"/>
        </w:rPr>
        <w:t xml:space="preserve">agglista där </w:t>
      </w:r>
      <w:r w:rsidRPr="00780F85">
        <w:rPr>
          <w:rFonts w:ascii="Times New Roman" w:hAnsi="Times New Roman" w:cs="Times New Roman"/>
          <w:lang w:eastAsia="sv-SE"/>
        </w:rPr>
        <w:t>apparater</w:t>
      </w:r>
      <w:r w:rsidR="007F1DFF" w:rsidRPr="00780F85">
        <w:rPr>
          <w:rFonts w:ascii="Times New Roman" w:hAnsi="Times New Roman" w:cs="Times New Roman"/>
          <w:lang w:eastAsia="sv-SE"/>
        </w:rPr>
        <w:t xml:space="preserve"> </w:t>
      </w:r>
      <w:r w:rsidR="001413C8">
        <w:rPr>
          <w:rFonts w:ascii="Times New Roman" w:hAnsi="Times New Roman" w:cs="Times New Roman"/>
          <w:lang w:eastAsia="sv-SE"/>
        </w:rPr>
        <w:t>(</w:t>
      </w:r>
      <w:proofErr w:type="spellStart"/>
      <w:r w:rsidR="001413C8">
        <w:rPr>
          <w:rFonts w:ascii="Times New Roman" w:hAnsi="Times New Roman" w:cs="Times New Roman"/>
          <w:lang w:eastAsia="sv-SE"/>
        </w:rPr>
        <w:t>Device</w:t>
      </w:r>
      <w:proofErr w:type="spellEnd"/>
      <w:r w:rsidR="001413C8">
        <w:rPr>
          <w:rFonts w:ascii="Times New Roman" w:hAnsi="Times New Roman" w:cs="Times New Roman"/>
          <w:lang w:eastAsia="sv-SE"/>
        </w:rPr>
        <w:t xml:space="preserve">) </w:t>
      </w:r>
      <w:r w:rsidR="007F1DFF" w:rsidRPr="00780F85">
        <w:rPr>
          <w:rFonts w:ascii="Times New Roman" w:hAnsi="Times New Roman" w:cs="Times New Roman"/>
          <w:lang w:eastAsia="sv-SE"/>
        </w:rPr>
        <w:t xml:space="preserve">är placerade i byggnadens struktur med benämningar enligt </w:t>
      </w:r>
      <w:proofErr w:type="spellStart"/>
      <w:r w:rsidR="007F1DFF" w:rsidRPr="00780F85">
        <w:rPr>
          <w:rFonts w:ascii="Times New Roman" w:hAnsi="Times New Roman" w:cs="Times New Roman"/>
          <w:lang w:eastAsia="sv-SE"/>
        </w:rPr>
        <w:t>R</w:t>
      </w:r>
      <w:r w:rsidRPr="00780F85">
        <w:rPr>
          <w:rFonts w:ascii="Times New Roman" w:hAnsi="Times New Roman" w:cs="Times New Roman"/>
          <w:lang w:eastAsia="sv-SE"/>
        </w:rPr>
        <w:t>ealEstateCore</w:t>
      </w:r>
      <w:proofErr w:type="spellEnd"/>
      <w:r w:rsidR="00C80C52" w:rsidRPr="00780F85">
        <w:rPr>
          <w:rFonts w:ascii="Times New Roman" w:hAnsi="Times New Roman" w:cs="Times New Roman"/>
          <w:lang w:eastAsia="sv-SE"/>
        </w:rPr>
        <w:t>.</w:t>
      </w:r>
    </w:p>
    <w:p w14:paraId="475025CD" w14:textId="68C7034F" w:rsidR="001413C8" w:rsidRDefault="001413C8" w:rsidP="004D7204">
      <w:pPr>
        <w:spacing w:after="240"/>
        <w:rPr>
          <w:rFonts w:ascii="Times New Roman" w:hAnsi="Times New Roman" w:cs="Times New Roman"/>
          <w:lang w:eastAsia="sv-SE"/>
        </w:rPr>
      </w:pPr>
    </w:p>
    <w:p w14:paraId="103836B1" w14:textId="77777777" w:rsidR="001413C8" w:rsidRDefault="001413C8" w:rsidP="001413C8">
      <w:pPr>
        <w:rPr>
          <w:rFonts w:ascii="Arial" w:hAnsi="Arial" w:cs="Arial"/>
          <w:bCs/>
          <w:color w:val="000000"/>
          <w:sz w:val="22"/>
          <w:szCs w:val="22"/>
          <w:lang w:eastAsia="sv-SE"/>
        </w:rPr>
      </w:pPr>
      <w:r>
        <w:rPr>
          <w:rFonts w:ascii="Arial" w:hAnsi="Arial" w:cs="Arial"/>
          <w:bCs/>
          <w:noProof/>
          <w:color w:val="000000"/>
          <w:sz w:val="22"/>
          <w:szCs w:val="22"/>
          <w:lang w:eastAsia="sv-SE"/>
        </w:rPr>
        <w:drawing>
          <wp:inline distT="0" distB="0" distL="0" distR="0" wp14:anchorId="4F233302" wp14:editId="1468C612">
            <wp:extent cx="3510133" cy="2509284"/>
            <wp:effectExtent l="0" t="0" r="0" b="5715"/>
            <wp:docPr id="14" name="Bildobjekt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kärmavbild 2019-02-24 kl. 17.09.4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322" cy="252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6CC29" w14:textId="77777777" w:rsidR="001413C8" w:rsidRPr="001413C8" w:rsidRDefault="001413C8" w:rsidP="001413C8">
      <w:pPr>
        <w:rPr>
          <w:rFonts w:ascii="Times New Roman" w:hAnsi="Times New Roman" w:cs="Times New Roman"/>
          <w:lang w:eastAsia="sv-SE"/>
        </w:rPr>
      </w:pPr>
      <w:proofErr w:type="spellStart"/>
      <w:r w:rsidRPr="00780F85">
        <w:rPr>
          <w:rFonts w:ascii="Arial" w:hAnsi="Arial" w:cs="Arial"/>
          <w:i/>
          <w:iCs/>
          <w:color w:val="000000"/>
          <w:sz w:val="22"/>
          <w:szCs w:val="22"/>
          <w:lang w:eastAsia="sv-SE"/>
        </w:rPr>
        <w:t>Fig</w:t>
      </w:r>
      <w:proofErr w:type="spellEnd"/>
      <w:r w:rsidRPr="00780F85">
        <w:rPr>
          <w:rFonts w:ascii="Arial" w:hAnsi="Arial" w:cs="Arial"/>
          <w:i/>
          <w:iCs/>
          <w:color w:val="000000"/>
          <w:sz w:val="22"/>
          <w:szCs w:val="22"/>
          <w:lang w:eastAsia="sv-SE"/>
        </w:rPr>
        <w:t xml:space="preserve"> </w:t>
      </w:r>
      <w:r>
        <w:rPr>
          <w:rFonts w:ascii="Arial" w:hAnsi="Arial" w:cs="Arial"/>
          <w:i/>
          <w:iCs/>
          <w:color w:val="000000"/>
          <w:sz w:val="22"/>
          <w:szCs w:val="22"/>
          <w:lang w:eastAsia="sv-SE"/>
        </w:rPr>
        <w:t>4</w:t>
      </w:r>
      <w:r w:rsidRPr="00780F85">
        <w:rPr>
          <w:rFonts w:ascii="Arial" w:hAnsi="Arial" w:cs="Arial"/>
          <w:i/>
          <w:iCs/>
          <w:color w:val="000000"/>
          <w:sz w:val="22"/>
          <w:szCs w:val="22"/>
          <w:lang w:eastAsia="sv-SE"/>
        </w:rPr>
        <w:t xml:space="preserve">. </w:t>
      </w:r>
      <w:r>
        <w:rPr>
          <w:rFonts w:ascii="Arial" w:hAnsi="Arial" w:cs="Arial"/>
          <w:i/>
          <w:iCs/>
          <w:color w:val="000000"/>
          <w:sz w:val="22"/>
          <w:szCs w:val="22"/>
          <w:lang w:eastAsia="sv-SE"/>
        </w:rPr>
        <w:t>Exempel på en apparat (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  <w:lang w:eastAsia="sv-SE"/>
        </w:rPr>
        <w:t>Device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  <w:lang w:eastAsia="sv-SE"/>
        </w:rPr>
        <w:t>) med en Sensor i ett rum (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  <w:lang w:eastAsia="sv-SE"/>
        </w:rPr>
        <w:t>BuildingStructureComponent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  <w:lang w:eastAsia="sv-SE"/>
        </w:rPr>
        <w:t>)</w:t>
      </w:r>
    </w:p>
    <w:p w14:paraId="35D6E5BC" w14:textId="77777777" w:rsidR="001413C8" w:rsidRPr="00780F85" w:rsidRDefault="001413C8" w:rsidP="004D7204">
      <w:pPr>
        <w:spacing w:after="240"/>
        <w:rPr>
          <w:rFonts w:ascii="Times New Roman" w:hAnsi="Times New Roman" w:cs="Times New Roman"/>
          <w:lang w:eastAsia="sv-SE"/>
        </w:rPr>
      </w:pPr>
    </w:p>
    <w:p w14:paraId="41346DB0" w14:textId="1360E2D0" w:rsidR="00A1502F" w:rsidRPr="00780F85" w:rsidRDefault="00A1502F" w:rsidP="008D779D">
      <w:pPr>
        <w:rPr>
          <w:rFonts w:ascii="Arial" w:hAnsi="Arial" w:cs="Arial"/>
          <w:bCs/>
          <w:color w:val="000000"/>
          <w:sz w:val="22"/>
          <w:szCs w:val="22"/>
          <w:lang w:eastAsia="sv-SE"/>
        </w:rPr>
      </w:pPr>
    </w:p>
    <w:p w14:paraId="5413D532" w14:textId="425BFCFA" w:rsidR="007F7AB0" w:rsidRPr="009F3E26" w:rsidRDefault="007F7AB0" w:rsidP="007F7AB0">
      <w:pPr>
        <w:spacing w:after="240"/>
        <w:rPr>
          <w:rFonts w:ascii="Times New Roman" w:hAnsi="Times New Roman" w:cs="Times New Roman"/>
          <w:lang w:eastAsia="sv-SE"/>
        </w:rPr>
      </w:pPr>
      <w:r w:rsidRPr="009F3E26">
        <w:rPr>
          <w:rFonts w:ascii="Times New Roman" w:hAnsi="Times New Roman" w:cs="Times New Roman"/>
          <w:lang w:eastAsia="sv-SE"/>
        </w:rPr>
        <w:lastRenderedPageBreak/>
        <w:t>Se</w:t>
      </w:r>
      <w:r>
        <w:rPr>
          <w:rFonts w:ascii="Times New Roman" w:hAnsi="Times New Roman" w:cs="Times New Roman"/>
          <w:lang w:eastAsia="sv-SE"/>
        </w:rPr>
        <w:t xml:space="preserve"> fliken ”</w:t>
      </w:r>
      <w:proofErr w:type="spellStart"/>
      <w:r>
        <w:rPr>
          <w:rFonts w:ascii="Times New Roman" w:hAnsi="Times New Roman" w:cs="Times New Roman"/>
          <w:lang w:eastAsia="sv-SE"/>
        </w:rPr>
        <w:t>Device</w:t>
      </w:r>
      <w:proofErr w:type="spellEnd"/>
      <w:r>
        <w:rPr>
          <w:rFonts w:ascii="Times New Roman" w:hAnsi="Times New Roman" w:cs="Times New Roman"/>
          <w:lang w:eastAsia="sv-SE"/>
        </w:rPr>
        <w:t>” i exempel-tagglistan (</w:t>
      </w:r>
      <w:hyperlink r:id="rId12" w:history="1">
        <w:r w:rsidRPr="007F7AB0">
          <w:rPr>
            <w:lang w:eastAsia="sv-SE"/>
          </w:rPr>
          <w:t>https://github.com/RealEstateCore/tools/rec-taglist/</w:t>
        </w:r>
      </w:hyperlink>
      <w:r>
        <w:rPr>
          <w:rFonts w:ascii="Times New Roman" w:hAnsi="Times New Roman" w:cs="Times New Roman"/>
          <w:lang w:eastAsia="sv-SE"/>
        </w:rPr>
        <w:t>).</w:t>
      </w:r>
    </w:p>
    <w:p w14:paraId="7C254D4B" w14:textId="0E38D4F8" w:rsidR="007F7AB0" w:rsidRDefault="007F7AB0" w:rsidP="007F7AB0">
      <w:pPr>
        <w:spacing w:after="240"/>
        <w:rPr>
          <w:rFonts w:ascii="Times New Roman" w:hAnsi="Times New Roman" w:cs="Times New Roman"/>
          <w:lang w:eastAsia="sv-SE"/>
        </w:rPr>
      </w:pPr>
      <w:r w:rsidRPr="007F7AB0">
        <w:rPr>
          <w:rFonts w:ascii="Times New Roman" w:hAnsi="Times New Roman" w:cs="Times New Roman"/>
          <w:lang w:eastAsia="sv-SE"/>
        </w:rPr>
        <w:t xml:space="preserve">En del består av information som är </w:t>
      </w:r>
      <w:r>
        <w:rPr>
          <w:rFonts w:ascii="Times New Roman" w:hAnsi="Times New Roman" w:cs="Times New Roman"/>
          <w:lang w:eastAsia="sv-SE"/>
        </w:rPr>
        <w:t xml:space="preserve">detsamma </w:t>
      </w:r>
      <w:r w:rsidRPr="007F7AB0">
        <w:rPr>
          <w:rFonts w:ascii="Times New Roman" w:hAnsi="Times New Roman" w:cs="Times New Roman"/>
          <w:lang w:eastAsia="sv-SE"/>
        </w:rPr>
        <w:t xml:space="preserve">oavsett vilket kommunikationsprotokoll som används – det är benämnt ”General” i </w:t>
      </w:r>
      <w:proofErr w:type="spellStart"/>
      <w:r w:rsidRPr="007F7AB0">
        <w:rPr>
          <w:rFonts w:ascii="Times New Roman" w:hAnsi="Times New Roman" w:cs="Times New Roman"/>
          <w:lang w:eastAsia="sv-SE"/>
        </w:rPr>
        <w:t>rec</w:t>
      </w:r>
      <w:proofErr w:type="spellEnd"/>
      <w:r w:rsidRPr="007F7AB0">
        <w:rPr>
          <w:rFonts w:ascii="Times New Roman" w:hAnsi="Times New Roman" w:cs="Times New Roman"/>
          <w:lang w:eastAsia="sv-SE"/>
        </w:rPr>
        <w:t>-tagglistan.</w:t>
      </w:r>
      <w:r>
        <w:rPr>
          <w:rFonts w:ascii="Times New Roman" w:hAnsi="Times New Roman" w:cs="Times New Roman"/>
          <w:lang w:eastAsia="sv-SE"/>
        </w:rPr>
        <w:t xml:space="preserve"> Den andra delen är – ”System </w:t>
      </w:r>
      <w:proofErr w:type="spellStart"/>
      <w:r>
        <w:rPr>
          <w:rFonts w:ascii="Times New Roman" w:hAnsi="Times New Roman" w:cs="Times New Roman"/>
          <w:lang w:eastAsia="sv-SE"/>
        </w:rPr>
        <w:t>specific</w:t>
      </w:r>
      <w:proofErr w:type="spellEnd"/>
      <w:r>
        <w:rPr>
          <w:rFonts w:ascii="Times New Roman" w:hAnsi="Times New Roman" w:cs="Times New Roman"/>
          <w:lang w:eastAsia="sv-SE"/>
        </w:rPr>
        <w:t>” – ändras beroende på vilken kommunikationsprotokoll som används. Genom att sätt</w:t>
      </w:r>
      <w:r w:rsidR="00DD76D8">
        <w:rPr>
          <w:rFonts w:ascii="Times New Roman" w:hAnsi="Times New Roman" w:cs="Times New Roman"/>
          <w:lang w:eastAsia="sv-SE"/>
        </w:rPr>
        <w:t xml:space="preserve">a </w:t>
      </w:r>
      <w:r>
        <w:rPr>
          <w:rFonts w:ascii="Times New Roman" w:hAnsi="Times New Roman" w:cs="Times New Roman"/>
          <w:lang w:eastAsia="sv-SE"/>
        </w:rPr>
        <w:t xml:space="preserve">”source:…” framför en datapunkt, så har man frihet att stödja valfritt kommunikationsprotokoll. </w:t>
      </w:r>
    </w:p>
    <w:p w14:paraId="20DE93BB" w14:textId="38C70315" w:rsidR="00043155" w:rsidRDefault="005A7D98" w:rsidP="007F7AB0">
      <w:pPr>
        <w:spacing w:after="240"/>
        <w:rPr>
          <w:rFonts w:ascii="Times New Roman" w:hAnsi="Times New Roman" w:cs="Times New Roman"/>
          <w:lang w:eastAsia="sv-SE"/>
        </w:rPr>
      </w:pPr>
      <w:r>
        <w:rPr>
          <w:rFonts w:ascii="Times New Roman" w:hAnsi="Times New Roman" w:cs="Times New Roman"/>
          <w:lang w:eastAsia="sv-SE"/>
        </w:rPr>
        <w:t>Viktigt att beskriva vilken typ av huvudfunktion en apparat har (</w:t>
      </w:r>
      <w:proofErr w:type="spellStart"/>
      <w:r>
        <w:rPr>
          <w:rFonts w:ascii="Times New Roman" w:hAnsi="Times New Roman" w:cs="Times New Roman"/>
          <w:lang w:eastAsia="sv-SE"/>
        </w:rPr>
        <w:t>rec:DeviceFunctionType</w:t>
      </w:r>
      <w:proofErr w:type="spellEnd"/>
      <w:r>
        <w:rPr>
          <w:rFonts w:ascii="Times New Roman" w:hAnsi="Times New Roman" w:cs="Times New Roman"/>
          <w:lang w:eastAsia="sv-SE"/>
        </w:rPr>
        <w:t>) samt vad (</w:t>
      </w:r>
      <w:proofErr w:type="spellStart"/>
      <w:r>
        <w:rPr>
          <w:rFonts w:ascii="Times New Roman" w:hAnsi="Times New Roman" w:cs="Times New Roman"/>
          <w:lang w:eastAsia="sv-SE"/>
        </w:rPr>
        <w:t>rec:QuantityKind</w:t>
      </w:r>
      <w:proofErr w:type="spellEnd"/>
      <w:r>
        <w:rPr>
          <w:rFonts w:ascii="Times New Roman" w:hAnsi="Times New Roman" w:cs="Times New Roman"/>
          <w:lang w:eastAsia="sv-SE"/>
        </w:rPr>
        <w:t>) och var (</w:t>
      </w:r>
      <w:proofErr w:type="spellStart"/>
      <w:r>
        <w:rPr>
          <w:rFonts w:ascii="Times New Roman" w:hAnsi="Times New Roman" w:cs="Times New Roman"/>
          <w:lang w:eastAsia="sv-SE"/>
        </w:rPr>
        <w:t>rec:PlacementContext</w:t>
      </w:r>
      <w:proofErr w:type="spellEnd"/>
      <w:r>
        <w:rPr>
          <w:rFonts w:ascii="Times New Roman" w:hAnsi="Times New Roman" w:cs="Times New Roman"/>
          <w:lang w:eastAsia="sv-SE"/>
        </w:rPr>
        <w:t>) den mäter eller agerar.</w:t>
      </w:r>
    </w:p>
    <w:p w14:paraId="45CE1545" w14:textId="0E43565B" w:rsidR="005A7D98" w:rsidRDefault="005A7D98" w:rsidP="007F7AB0">
      <w:pPr>
        <w:spacing w:after="240"/>
        <w:rPr>
          <w:rFonts w:ascii="Times New Roman" w:hAnsi="Times New Roman" w:cs="Times New Roman"/>
          <w:lang w:eastAsia="sv-SE"/>
        </w:rPr>
      </w:pPr>
      <w:r>
        <w:rPr>
          <w:rFonts w:ascii="Times New Roman" w:hAnsi="Times New Roman" w:cs="Times New Roman"/>
          <w:lang w:eastAsia="sv-SE"/>
        </w:rPr>
        <w:t>Exempelvis för en temperatursensor i ett tilluftsdon:</w:t>
      </w:r>
    </w:p>
    <w:p w14:paraId="369D1941" w14:textId="6185AAE0" w:rsidR="001B2232" w:rsidRPr="00D61C3A" w:rsidRDefault="00BD7534" w:rsidP="00D61C3A">
      <w:pPr>
        <w:spacing w:before="160"/>
        <w:ind w:left="360"/>
        <w:rPr>
          <w:rFonts w:ascii="Arial" w:hAnsi="Arial" w:cs="Arial"/>
          <w:b/>
          <w:bCs/>
          <w:color w:val="000000"/>
          <w:sz w:val="22"/>
          <w:szCs w:val="22"/>
          <w:lang w:eastAsia="sv-SE"/>
        </w:rPr>
      </w:pPr>
      <w:proofErr w:type="spellStart"/>
      <w:r w:rsidRPr="00D61C3A">
        <w:rPr>
          <w:rFonts w:ascii="Times New Roman" w:hAnsi="Times New Roman" w:cs="Times New Roman"/>
          <w:lang w:val="en-US" w:eastAsia="sv-SE"/>
        </w:rPr>
        <w:t>DeviceTypeFunction</w:t>
      </w:r>
      <w:proofErr w:type="spellEnd"/>
      <w:r w:rsidRPr="00D61C3A">
        <w:rPr>
          <w:rFonts w:ascii="Times New Roman" w:hAnsi="Times New Roman" w:cs="Times New Roman"/>
          <w:lang w:val="en-US" w:eastAsia="sv-SE"/>
        </w:rPr>
        <w:t xml:space="preserve">: </w:t>
      </w:r>
      <w:proofErr w:type="spellStart"/>
      <w:r w:rsidRPr="00D61C3A">
        <w:rPr>
          <w:rFonts w:ascii="Times New Roman" w:hAnsi="Times New Roman" w:cs="Times New Roman"/>
          <w:lang w:val="en-US" w:eastAsia="sv-SE"/>
        </w:rPr>
        <w:t>AirDiffuser</w:t>
      </w:r>
      <w:proofErr w:type="spellEnd"/>
      <w:r w:rsidRPr="00D61C3A">
        <w:rPr>
          <w:rFonts w:ascii="Times New Roman" w:hAnsi="Times New Roman" w:cs="Times New Roman"/>
          <w:lang w:val="en-US" w:eastAsia="sv-SE"/>
        </w:rPr>
        <w:br/>
      </w:r>
      <w:proofErr w:type="spellStart"/>
      <w:r w:rsidR="005A7D98" w:rsidRPr="00D61C3A">
        <w:rPr>
          <w:rFonts w:ascii="Times New Roman" w:hAnsi="Times New Roman" w:cs="Times New Roman"/>
          <w:lang w:val="en-US" w:eastAsia="sv-SE"/>
        </w:rPr>
        <w:t>QuantityKind</w:t>
      </w:r>
      <w:proofErr w:type="spellEnd"/>
      <w:r w:rsidR="005A7D98" w:rsidRPr="00D61C3A">
        <w:rPr>
          <w:rFonts w:ascii="Times New Roman" w:hAnsi="Times New Roman" w:cs="Times New Roman"/>
          <w:lang w:val="en-US" w:eastAsia="sv-SE"/>
        </w:rPr>
        <w:t>: Temperature</w:t>
      </w:r>
      <w:r w:rsidR="005A7D98" w:rsidRPr="00D61C3A">
        <w:rPr>
          <w:rFonts w:ascii="Times New Roman" w:hAnsi="Times New Roman" w:cs="Times New Roman"/>
          <w:lang w:val="en-US" w:eastAsia="sv-SE"/>
        </w:rPr>
        <w:br/>
      </w:r>
      <w:proofErr w:type="spellStart"/>
      <w:r w:rsidR="005A7D98" w:rsidRPr="00D61C3A">
        <w:rPr>
          <w:rFonts w:ascii="Times New Roman" w:hAnsi="Times New Roman" w:cs="Times New Roman"/>
          <w:lang w:val="en-US" w:eastAsia="sv-SE"/>
        </w:rPr>
        <w:t>Placement</w:t>
      </w:r>
      <w:r w:rsidRPr="00D61C3A">
        <w:rPr>
          <w:rFonts w:ascii="Times New Roman" w:hAnsi="Times New Roman" w:cs="Times New Roman"/>
          <w:lang w:val="en-US" w:eastAsia="sv-SE"/>
        </w:rPr>
        <w:t>Context</w:t>
      </w:r>
      <w:proofErr w:type="spellEnd"/>
      <w:r w:rsidR="005A7D98" w:rsidRPr="00D61C3A">
        <w:rPr>
          <w:rFonts w:ascii="Times New Roman" w:hAnsi="Times New Roman" w:cs="Times New Roman"/>
          <w:lang w:val="en-US" w:eastAsia="sv-SE"/>
        </w:rPr>
        <w:t xml:space="preserve">: </w:t>
      </w:r>
      <w:proofErr w:type="spellStart"/>
      <w:r w:rsidR="005A7D98" w:rsidRPr="00D61C3A">
        <w:rPr>
          <w:rFonts w:ascii="Times New Roman" w:hAnsi="Times New Roman" w:cs="Times New Roman"/>
          <w:lang w:val="en-US" w:eastAsia="sv-SE"/>
        </w:rPr>
        <w:t>SupplyAir</w:t>
      </w:r>
      <w:proofErr w:type="spellEnd"/>
      <w:r w:rsidR="005A7D98" w:rsidRPr="00D61C3A">
        <w:rPr>
          <w:rFonts w:ascii="Times New Roman" w:hAnsi="Times New Roman" w:cs="Times New Roman"/>
          <w:lang w:val="en-US" w:eastAsia="sv-SE"/>
        </w:rPr>
        <w:br/>
      </w:r>
    </w:p>
    <w:p w14:paraId="72DC9497" w14:textId="0696EFAD" w:rsidR="00D61C3A" w:rsidRPr="00D61C3A" w:rsidRDefault="00D61C3A" w:rsidP="00D61C3A">
      <w:pPr>
        <w:pStyle w:val="Liststycke"/>
        <w:numPr>
          <w:ilvl w:val="1"/>
          <w:numId w:val="3"/>
        </w:numPr>
        <w:spacing w:before="160"/>
        <w:rPr>
          <w:rFonts w:ascii="Arial" w:hAnsi="Arial" w:cs="Arial"/>
          <w:b/>
          <w:bCs/>
          <w:color w:val="000000"/>
          <w:sz w:val="22"/>
          <w:szCs w:val="22"/>
          <w:lang w:eastAsia="sv-SE"/>
        </w:rPr>
      </w:pPr>
      <w:proofErr w:type="spellStart"/>
      <w:r w:rsidRPr="00D61C3A">
        <w:rPr>
          <w:rFonts w:ascii="Arial" w:hAnsi="Arial" w:cs="Arial"/>
          <w:b/>
          <w:bCs/>
          <w:color w:val="000000"/>
          <w:sz w:val="22"/>
          <w:szCs w:val="22"/>
          <w:lang w:eastAsia="sv-SE"/>
        </w:rPr>
        <w:t>MeasurmentUnit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  <w:lang w:eastAsia="sv-SE"/>
        </w:rPr>
        <w:t xml:space="preserve"> och prefix</w:t>
      </w:r>
    </w:p>
    <w:p w14:paraId="7417F68E" w14:textId="55C1A8E0" w:rsidR="00715EAC" w:rsidRPr="00B64A79" w:rsidRDefault="00D61C3A" w:rsidP="00B64A79">
      <w:pPr>
        <w:spacing w:after="240"/>
        <w:rPr>
          <w:rFonts w:ascii="Times New Roman" w:hAnsi="Times New Roman" w:cs="Times New Roman"/>
          <w:lang w:eastAsia="sv-SE"/>
        </w:rPr>
      </w:pPr>
      <w:r w:rsidRPr="00D61C3A">
        <w:rPr>
          <w:rFonts w:ascii="Times New Roman" w:hAnsi="Times New Roman" w:cs="Times New Roman"/>
          <w:lang w:eastAsia="sv-SE"/>
        </w:rPr>
        <w:t xml:space="preserve">Om ingen </w:t>
      </w:r>
      <w:proofErr w:type="spellStart"/>
      <w:r w:rsidRPr="00D61C3A">
        <w:rPr>
          <w:rFonts w:ascii="Times New Roman" w:hAnsi="Times New Roman" w:cs="Times New Roman"/>
          <w:lang w:eastAsia="sv-SE"/>
        </w:rPr>
        <w:t>rec:Measur</w:t>
      </w:r>
      <w:r>
        <w:rPr>
          <w:rFonts w:ascii="Times New Roman" w:hAnsi="Times New Roman" w:cs="Times New Roman"/>
          <w:lang w:eastAsia="sv-SE"/>
        </w:rPr>
        <w:t>e</w:t>
      </w:r>
      <w:r w:rsidRPr="00D61C3A">
        <w:rPr>
          <w:rFonts w:ascii="Times New Roman" w:hAnsi="Times New Roman" w:cs="Times New Roman"/>
          <w:lang w:eastAsia="sv-SE"/>
        </w:rPr>
        <w:t>mentUnit</w:t>
      </w:r>
      <w:proofErr w:type="spellEnd"/>
      <w:r w:rsidRPr="00D61C3A">
        <w:rPr>
          <w:rFonts w:ascii="Times New Roman" w:hAnsi="Times New Roman" w:cs="Times New Roman"/>
          <w:lang w:eastAsia="sv-SE"/>
        </w:rPr>
        <w:t xml:space="preserve"> sätt</w:t>
      </w:r>
      <w:r>
        <w:rPr>
          <w:rFonts w:ascii="Times New Roman" w:hAnsi="Times New Roman" w:cs="Times New Roman"/>
          <w:lang w:eastAsia="sv-SE"/>
        </w:rPr>
        <w:t xml:space="preserve">s, så antas SI-enheter utan prefix användas. All data i </w:t>
      </w:r>
      <w:proofErr w:type="spellStart"/>
      <w:r>
        <w:rPr>
          <w:rFonts w:ascii="Times New Roman" w:hAnsi="Times New Roman" w:cs="Times New Roman"/>
          <w:lang w:eastAsia="sv-SE"/>
        </w:rPr>
        <w:t>RealEstateCore</w:t>
      </w:r>
      <w:proofErr w:type="spellEnd"/>
      <w:r>
        <w:rPr>
          <w:rFonts w:ascii="Times New Roman" w:hAnsi="Times New Roman" w:cs="Times New Roman"/>
          <w:lang w:eastAsia="sv-SE"/>
        </w:rPr>
        <w:t xml:space="preserve"> hanteras utan prefix. I en protokollkonverteraren (se figur 1.) hanteras eventuell konvertering av prefix eller icke-SI-enheter.</w:t>
      </w:r>
    </w:p>
    <w:p w14:paraId="76B4F770" w14:textId="77777777" w:rsidR="00DC4192" w:rsidRPr="00780F85" w:rsidRDefault="00DC4192" w:rsidP="00D61C3A">
      <w:pPr>
        <w:pStyle w:val="Liststycke"/>
        <w:numPr>
          <w:ilvl w:val="1"/>
          <w:numId w:val="3"/>
        </w:numPr>
        <w:spacing w:before="160"/>
        <w:rPr>
          <w:rFonts w:ascii="Arial" w:hAnsi="Arial" w:cs="Arial"/>
          <w:b/>
          <w:bCs/>
          <w:color w:val="000000"/>
          <w:sz w:val="22"/>
          <w:szCs w:val="22"/>
          <w:lang w:eastAsia="sv-SE"/>
        </w:rPr>
      </w:pPr>
      <w:r w:rsidRPr="00780F85">
        <w:rPr>
          <w:rFonts w:ascii="Arial" w:hAnsi="Arial" w:cs="Arial"/>
          <w:b/>
          <w:bCs/>
          <w:color w:val="000000"/>
          <w:sz w:val="22"/>
          <w:szCs w:val="22"/>
          <w:lang w:eastAsia="sv-SE"/>
        </w:rPr>
        <w:t>Littrering av apparater i ritningar</w:t>
      </w:r>
    </w:p>
    <w:p w14:paraId="17858E02" w14:textId="77777777" w:rsidR="00DC4192" w:rsidRPr="00780F85" w:rsidRDefault="00DC4192" w:rsidP="00DC4192">
      <w:pPr>
        <w:spacing w:after="240"/>
        <w:rPr>
          <w:rFonts w:ascii="Times New Roman" w:hAnsi="Times New Roman" w:cs="Times New Roman"/>
          <w:highlight w:val="yellow"/>
          <w:lang w:eastAsia="sv-SE"/>
        </w:rPr>
      </w:pPr>
      <w:r w:rsidRPr="00780F85">
        <w:rPr>
          <w:rFonts w:ascii="Times New Roman" w:hAnsi="Times New Roman" w:cs="Times New Roman"/>
          <w:highlight w:val="yellow"/>
          <w:lang w:eastAsia="sv-SE"/>
        </w:rPr>
        <w:t xml:space="preserve">Leverantören ger apparater </w:t>
      </w:r>
      <w:proofErr w:type="spellStart"/>
      <w:r w:rsidRPr="00780F85">
        <w:rPr>
          <w:rFonts w:ascii="Times New Roman" w:hAnsi="Times New Roman" w:cs="Times New Roman"/>
          <w:highlight w:val="yellow"/>
          <w:lang w:eastAsia="sv-SE"/>
        </w:rPr>
        <w:t>littrering</w:t>
      </w:r>
      <w:proofErr w:type="spellEnd"/>
      <w:r w:rsidRPr="00780F85">
        <w:rPr>
          <w:rFonts w:ascii="Times New Roman" w:hAnsi="Times New Roman" w:cs="Times New Roman"/>
          <w:highlight w:val="yellow"/>
          <w:lang w:eastAsia="sv-SE"/>
        </w:rPr>
        <w:t xml:space="preserve"> enligt standard </w:t>
      </w:r>
      <w:proofErr w:type="spellStart"/>
      <w:r w:rsidRPr="00780F85">
        <w:rPr>
          <w:rFonts w:ascii="Times New Roman" w:hAnsi="Times New Roman" w:cs="Times New Roman"/>
          <w:highlight w:val="yellow"/>
          <w:lang w:eastAsia="sv-SE"/>
        </w:rPr>
        <w:t>Flexfas</w:t>
      </w:r>
      <w:proofErr w:type="spellEnd"/>
      <w:r w:rsidRPr="00780F85">
        <w:rPr>
          <w:rFonts w:ascii="Times New Roman" w:hAnsi="Times New Roman" w:cs="Times New Roman"/>
          <w:highlight w:val="yellow"/>
          <w:lang w:eastAsia="sv-SE"/>
        </w:rPr>
        <w:t>/</w:t>
      </w:r>
      <w:proofErr w:type="spellStart"/>
      <w:r w:rsidRPr="00780F85">
        <w:rPr>
          <w:rFonts w:ascii="Times New Roman" w:hAnsi="Times New Roman" w:cs="Times New Roman"/>
          <w:highlight w:val="yellow"/>
          <w:lang w:eastAsia="sv-SE"/>
        </w:rPr>
        <w:t>Cifas</w:t>
      </w:r>
      <w:proofErr w:type="spellEnd"/>
      <w:r w:rsidRPr="00780F85">
        <w:rPr>
          <w:rFonts w:ascii="Times New Roman" w:hAnsi="Times New Roman" w:cs="Times New Roman"/>
          <w:highlight w:val="yellow"/>
          <w:lang w:eastAsia="sv-SE"/>
        </w:rPr>
        <w:t>/… (se kapitel … Extra#1: Instruktioner i Märkbilaga för att sätta upp rums-ID, koordinater, etc.)</w:t>
      </w:r>
    </w:p>
    <w:p w14:paraId="79A5A230" w14:textId="77777777" w:rsidR="00DC4192" w:rsidRPr="00DC4192" w:rsidRDefault="00DC4192" w:rsidP="00DC4192">
      <w:pPr>
        <w:spacing w:after="240"/>
        <w:rPr>
          <w:rFonts w:ascii="Arial" w:hAnsi="Arial" w:cs="Arial"/>
          <w:b/>
          <w:bCs/>
          <w:color w:val="000000"/>
          <w:sz w:val="22"/>
          <w:szCs w:val="22"/>
          <w:lang w:eastAsia="sv-SE"/>
        </w:rPr>
      </w:pPr>
      <w:r w:rsidRPr="00780F85">
        <w:rPr>
          <w:rFonts w:ascii="Times New Roman" w:hAnsi="Times New Roman" w:cs="Times New Roman"/>
          <w:lang w:eastAsia="sv-SE"/>
        </w:rPr>
        <w:t>För BIM-ritning: apparater får IFC-</w:t>
      </w:r>
      <w:proofErr w:type="spellStart"/>
      <w:r w:rsidRPr="00780F85">
        <w:rPr>
          <w:rFonts w:ascii="Times New Roman" w:hAnsi="Times New Roman" w:cs="Times New Roman"/>
          <w:lang w:eastAsia="sv-SE"/>
        </w:rPr>
        <w:t>GUID</w:t>
      </w:r>
      <w:proofErr w:type="spellEnd"/>
      <w:r w:rsidRPr="00780F85">
        <w:rPr>
          <w:rFonts w:ascii="Times New Roman" w:hAnsi="Times New Roman" w:cs="Times New Roman"/>
          <w:lang w:eastAsia="sv-SE"/>
        </w:rPr>
        <w:t>, BIP-koder etc. (</w:t>
      </w:r>
      <w:r w:rsidRPr="00780F85">
        <w:rPr>
          <w:rFonts w:ascii="Times New Roman" w:hAnsi="Times New Roman" w:cs="Times New Roman"/>
          <w:highlight w:val="yellow"/>
          <w:lang w:eastAsia="sv-SE"/>
        </w:rPr>
        <w:t>se kapitel ”Parametrar i BIM-</w:t>
      </w:r>
      <w:proofErr w:type="spellStart"/>
      <w:r w:rsidRPr="00780F85">
        <w:rPr>
          <w:rFonts w:ascii="Times New Roman" w:hAnsi="Times New Roman" w:cs="Times New Roman"/>
          <w:highlight w:val="yellow"/>
          <w:lang w:eastAsia="sv-SE"/>
        </w:rPr>
        <w:t>REC</w:t>
      </w:r>
      <w:proofErr w:type="spellEnd"/>
      <w:r w:rsidRPr="00780F85">
        <w:rPr>
          <w:rFonts w:ascii="Times New Roman" w:hAnsi="Times New Roman" w:cs="Times New Roman"/>
          <w:highlight w:val="yellow"/>
          <w:lang w:eastAsia="sv-SE"/>
        </w:rPr>
        <w:t xml:space="preserve"> kapitel).</w:t>
      </w:r>
    </w:p>
    <w:p w14:paraId="4A2CEB85" w14:textId="385418B2" w:rsidR="00D954A9" w:rsidRPr="00780F85" w:rsidRDefault="00D954A9" w:rsidP="008D779D">
      <w:pPr>
        <w:rPr>
          <w:rFonts w:ascii="Arial" w:hAnsi="Arial" w:cs="Arial"/>
          <w:b/>
          <w:bCs/>
          <w:color w:val="000000"/>
          <w:sz w:val="22"/>
          <w:szCs w:val="22"/>
          <w:lang w:eastAsia="sv-SE"/>
        </w:rPr>
      </w:pPr>
    </w:p>
    <w:p w14:paraId="0D44342B" w14:textId="3D3AFD1D" w:rsidR="00D954A9" w:rsidRPr="00780F85" w:rsidRDefault="00D954A9" w:rsidP="008D779D">
      <w:pPr>
        <w:rPr>
          <w:rFonts w:ascii="Arial" w:hAnsi="Arial" w:cs="Arial"/>
          <w:b/>
          <w:bCs/>
          <w:color w:val="000000"/>
          <w:sz w:val="22"/>
          <w:szCs w:val="22"/>
          <w:lang w:eastAsia="sv-SE"/>
        </w:rPr>
      </w:pPr>
    </w:p>
    <w:p w14:paraId="1B0D13CF" w14:textId="5FBDB09B" w:rsidR="00C05670" w:rsidRPr="00780F85" w:rsidRDefault="00C05670" w:rsidP="008D779D">
      <w:pPr>
        <w:rPr>
          <w:rFonts w:ascii="Arial" w:hAnsi="Arial" w:cs="Arial"/>
          <w:b/>
          <w:bCs/>
          <w:color w:val="000000"/>
          <w:sz w:val="22"/>
          <w:szCs w:val="22"/>
          <w:lang w:eastAsia="sv-SE"/>
        </w:rPr>
      </w:pPr>
    </w:p>
    <w:p w14:paraId="0B2D244C" w14:textId="2008E519" w:rsidR="00C05670" w:rsidRPr="00780F85" w:rsidRDefault="00C05670" w:rsidP="008D779D">
      <w:pPr>
        <w:rPr>
          <w:rFonts w:ascii="Arial" w:hAnsi="Arial" w:cs="Arial"/>
          <w:b/>
          <w:bCs/>
          <w:color w:val="000000"/>
          <w:sz w:val="22"/>
          <w:szCs w:val="22"/>
          <w:lang w:eastAsia="sv-SE"/>
        </w:rPr>
      </w:pPr>
      <w:r w:rsidRPr="00780F85">
        <w:rPr>
          <w:rFonts w:ascii="Arial" w:hAnsi="Arial" w:cs="Arial"/>
          <w:b/>
          <w:bCs/>
          <w:color w:val="000000"/>
          <w:sz w:val="22"/>
          <w:szCs w:val="22"/>
          <w:lang w:eastAsia="sv-SE"/>
        </w:rPr>
        <w:t>ref:</w:t>
      </w:r>
    </w:p>
    <w:p w14:paraId="57D8C83F" w14:textId="77777777" w:rsidR="00D954A9" w:rsidRPr="00780F85" w:rsidRDefault="00D954A9" w:rsidP="008D779D">
      <w:pPr>
        <w:rPr>
          <w:rFonts w:ascii="Arial" w:hAnsi="Arial" w:cs="Arial"/>
          <w:b/>
          <w:bCs/>
          <w:color w:val="000000"/>
          <w:sz w:val="22"/>
          <w:szCs w:val="22"/>
          <w:lang w:eastAsia="sv-SE"/>
        </w:rPr>
      </w:pPr>
    </w:p>
    <w:p w14:paraId="6A36C7C2" w14:textId="43DE9167" w:rsidR="008D779D" w:rsidRPr="00780F85" w:rsidRDefault="008D779D" w:rsidP="008D779D">
      <w:pPr>
        <w:rPr>
          <w:rFonts w:ascii="Times New Roman" w:hAnsi="Times New Roman" w:cs="Times New Roman"/>
          <w:lang w:eastAsia="sv-SE"/>
        </w:rPr>
      </w:pPr>
      <w:r w:rsidRPr="00780F85">
        <w:rPr>
          <w:rFonts w:ascii="Arial" w:hAnsi="Arial" w:cs="Arial"/>
          <w:b/>
          <w:bCs/>
          <w:color w:val="000000"/>
          <w:sz w:val="22"/>
          <w:szCs w:val="22"/>
          <w:lang w:eastAsia="sv-SE"/>
        </w:rPr>
        <w:t>Koordinatsystem</w:t>
      </w:r>
    </w:p>
    <w:p w14:paraId="529A45ED" w14:textId="77777777" w:rsidR="008D779D" w:rsidRPr="00780F85" w:rsidRDefault="008D779D" w:rsidP="005F5016">
      <w:pPr>
        <w:spacing w:before="160"/>
        <w:rPr>
          <w:rFonts w:ascii="Times New Roman" w:hAnsi="Times New Roman" w:cs="Times New Roman"/>
          <w:lang w:eastAsia="sv-SE"/>
        </w:rPr>
      </w:pPr>
      <w:r w:rsidRPr="00780F85">
        <w:rPr>
          <w:rFonts w:ascii="Arial" w:hAnsi="Arial" w:cs="Arial"/>
          <w:color w:val="000000"/>
          <w:sz w:val="22"/>
          <w:szCs w:val="22"/>
          <w:lang w:eastAsia="sv-SE"/>
        </w:rPr>
        <w:t xml:space="preserve">Beskriver hur objekt är placerade i ett koordinatsystem (lokalt eller WGS84). Tabellen nedan redovisar hur olika användningar benämns och används i </w:t>
      </w:r>
      <w:proofErr w:type="spellStart"/>
      <w:r w:rsidRPr="00780F85">
        <w:rPr>
          <w:rFonts w:ascii="Arial" w:hAnsi="Arial" w:cs="Arial"/>
          <w:color w:val="000000"/>
          <w:sz w:val="22"/>
          <w:szCs w:val="22"/>
          <w:lang w:eastAsia="sv-SE"/>
        </w:rPr>
        <w:t>Revit</w:t>
      </w:r>
      <w:proofErr w:type="spellEnd"/>
      <w:r w:rsidRPr="00780F85">
        <w:rPr>
          <w:rFonts w:ascii="Arial" w:hAnsi="Arial" w:cs="Arial"/>
          <w:color w:val="000000"/>
          <w:sz w:val="22"/>
          <w:szCs w:val="22"/>
          <w:lang w:eastAsia="sv-SE"/>
        </w:rPr>
        <w:t xml:space="preserve">, IFC 2.3 och </w:t>
      </w:r>
      <w:proofErr w:type="spellStart"/>
      <w:r w:rsidRPr="00780F85">
        <w:rPr>
          <w:rFonts w:ascii="Arial" w:hAnsi="Arial" w:cs="Arial"/>
          <w:color w:val="000000"/>
          <w:sz w:val="22"/>
          <w:szCs w:val="22"/>
          <w:lang w:eastAsia="sv-SE"/>
        </w:rPr>
        <w:t>RealEstateCore</w:t>
      </w:r>
      <w:proofErr w:type="spellEnd"/>
      <w:r w:rsidRPr="00780F85">
        <w:rPr>
          <w:rFonts w:ascii="Arial" w:hAnsi="Arial" w:cs="Arial"/>
          <w:color w:val="000000"/>
          <w:sz w:val="22"/>
          <w:szCs w:val="22"/>
          <w:lang w:eastAsia="sv-SE"/>
        </w:rPr>
        <w:t>. Överbryggning av koordinatsystemsbenämningar mellan de olika ”språken” skapar förutsättningar för att exempelvis kunna lokalisera en sensor i en BIM-modell som är placerad med relation till WGS84.</w:t>
      </w:r>
    </w:p>
    <w:p w14:paraId="037976E2" w14:textId="77777777" w:rsidR="008D779D" w:rsidRPr="00780F85" w:rsidRDefault="008D779D" w:rsidP="008D779D">
      <w:pPr>
        <w:rPr>
          <w:rFonts w:ascii="Times New Roman" w:eastAsia="Times New Roman" w:hAnsi="Times New Roman" w:cs="Times New Roman"/>
          <w:lang w:eastAsia="sv-S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1504"/>
        <w:gridCol w:w="3397"/>
        <w:gridCol w:w="2530"/>
      </w:tblGrid>
      <w:tr w:rsidR="008D779D" w:rsidRPr="00780F85" w14:paraId="13B79D47" w14:textId="77777777" w:rsidTr="008D77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27126" w14:textId="77777777" w:rsidR="008D779D" w:rsidRPr="00780F85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r w:rsidRPr="00780F8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sv-SE"/>
              </w:rPr>
              <w:t>Benämning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BAFB8" w14:textId="77777777" w:rsidR="008D779D" w:rsidRPr="00780F85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proofErr w:type="spellStart"/>
            <w:r w:rsidRPr="00780F8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sv-SE"/>
              </w:rPr>
              <w:t>Revit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11BC8" w14:textId="77777777" w:rsidR="008D779D" w:rsidRPr="00780F85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r w:rsidRPr="00780F8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sv-SE"/>
              </w:rPr>
              <w:t>IFC 2.3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39DBF" w14:textId="77777777" w:rsidR="008D779D" w:rsidRPr="00780F85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proofErr w:type="spellStart"/>
            <w:r w:rsidRPr="00780F8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sv-SE"/>
              </w:rPr>
              <w:t>RealEstateCore</w:t>
            </w:r>
            <w:proofErr w:type="spellEnd"/>
          </w:p>
        </w:tc>
      </w:tr>
      <w:tr w:rsidR="008D779D" w:rsidRPr="00780F85" w14:paraId="378275ED" w14:textId="77777777" w:rsidTr="008D77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96E0F" w14:textId="77777777" w:rsidR="008D779D" w:rsidRPr="00780F85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Absolut placering av ett objekt i WGS84-koordinater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FF0F2" w14:textId="77777777" w:rsidR="008D779D" w:rsidRPr="00780F85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Project Adress + Absolut placering i lokalt koordinatsyst</w:t>
            </w:r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lastRenderedPageBreak/>
              <w:t>em omräknat till WGS84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B2FEE" w14:textId="77777777" w:rsidR="008D779D" w:rsidRPr="00780F85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proofErr w:type="spellStart"/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lastRenderedPageBreak/>
              <w:t>RefLatitude,RefLongditude,RefElevation</w:t>
            </w:r>
            <w:proofErr w:type="spellEnd"/>
            <w:r w:rsidRPr="00780F85">
              <w:rPr>
                <w:rFonts w:ascii="Arial" w:hAnsi="Arial" w:cs="Arial"/>
                <w:color w:val="000000"/>
                <w:sz w:val="22"/>
                <w:szCs w:val="22"/>
                <w:shd w:val="clear" w:color="auto" w:fill="FFFF00"/>
                <w:lang w:eastAsia="sv-SE"/>
              </w:rPr>
              <w:t xml:space="preserve"> </w:t>
            </w:r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+ Absolut placering i lokalt koordinatsystem omräknat till WGS84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AAA42" w14:textId="50E5D465" w:rsidR="008D779D" w:rsidRPr="00780F85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[</w:t>
            </w:r>
            <w:proofErr w:type="spellStart"/>
            <w:r w:rsidR="005F5016"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myObjectUUID</w:t>
            </w:r>
            <w:proofErr w:type="spellEnd"/>
            <w:r w:rsidR="005F5016"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 xml:space="preserve">] </w:t>
            </w:r>
            <w:proofErr w:type="spellStart"/>
            <w:r w:rsidR="005F5016"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isLocatedAt</w:t>
            </w:r>
            <w:proofErr w:type="spellEnd"/>
            <w:r w:rsidR="005F5016"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 xml:space="preserve"> [WGS84</w:t>
            </w:r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[</w:t>
            </w:r>
            <w:proofErr w:type="spellStart"/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lat,long,alt</w:t>
            </w:r>
            <w:proofErr w:type="spellEnd"/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]</w:t>
            </w:r>
          </w:p>
        </w:tc>
      </w:tr>
      <w:tr w:rsidR="008D779D" w:rsidRPr="00780F85" w14:paraId="335D45D8" w14:textId="77777777" w:rsidTr="008D77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2D7AC" w14:textId="77777777" w:rsidR="008D779D" w:rsidRPr="00780F85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Placering av lokalt origo (insättningspunkt) i relation till WGS84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89B67" w14:textId="77777777" w:rsidR="008D779D" w:rsidRPr="00780F85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Project Adress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EA7EB" w14:textId="77777777" w:rsidR="008D779D" w:rsidRPr="00780F85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proofErr w:type="spellStart"/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RefLatitude,RefLongditude,RefElevation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CB2A0" w14:textId="77777777" w:rsidR="008D779D" w:rsidRPr="00780F85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[</w:t>
            </w:r>
            <w:proofErr w:type="spellStart"/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myGeoReferenceOrigo-ObjectUUID</w:t>
            </w:r>
            <w:proofErr w:type="spellEnd"/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 xml:space="preserve">] </w:t>
            </w:r>
            <w:proofErr w:type="spellStart"/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isLocatedAt</w:t>
            </w:r>
            <w:proofErr w:type="spellEnd"/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 xml:space="preserve"> [WGS-84:lat,long,alt]</w:t>
            </w:r>
          </w:p>
        </w:tc>
      </w:tr>
      <w:tr w:rsidR="008D779D" w:rsidRPr="00780F85" w14:paraId="099F6400" w14:textId="77777777" w:rsidTr="008D77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D3F46" w14:textId="77777777" w:rsidR="008D779D" w:rsidRPr="00780F85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Lokalt origo (insättningspunkt)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115B4" w14:textId="77777777" w:rsidR="008D779D" w:rsidRPr="00780F85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Survey Point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A79DA" w14:textId="77777777" w:rsidR="008D779D" w:rsidRPr="00780F85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proofErr w:type="spellStart"/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IfcCartesianPoint</w:t>
            </w:r>
            <w:proofErr w:type="spellEnd"/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 xml:space="preserve"> (0,0,0)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16367" w14:textId="77777777" w:rsidR="008D779D" w:rsidRPr="00780F85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proofErr w:type="spellStart"/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GeoReferenceOrigo</w:t>
            </w:r>
            <w:proofErr w:type="spellEnd"/>
          </w:p>
        </w:tc>
      </w:tr>
      <w:tr w:rsidR="008D779D" w:rsidRPr="00780F85" w14:paraId="0E61947B" w14:textId="77777777" w:rsidTr="008D77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C17F6" w14:textId="77777777" w:rsidR="008D779D" w:rsidRPr="00780F85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Bäring mot norr-syd meridian för lokalt koordinatsystem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0088B" w14:textId="77777777" w:rsidR="008D779D" w:rsidRPr="00780F85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proofErr w:type="spellStart"/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Angle</w:t>
            </w:r>
            <w:proofErr w:type="spellEnd"/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 xml:space="preserve"> to </w:t>
            </w:r>
            <w:proofErr w:type="spellStart"/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true</w:t>
            </w:r>
            <w:proofErr w:type="spellEnd"/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 xml:space="preserve"> </w:t>
            </w:r>
            <w:proofErr w:type="spellStart"/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north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47D9C" w14:textId="77777777" w:rsidR="008D779D" w:rsidRPr="00780F85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proofErr w:type="spellStart"/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IfcDirection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39D98" w14:textId="77777777" w:rsidR="008D779D" w:rsidRPr="00780F85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[</w:t>
            </w:r>
            <w:proofErr w:type="spellStart"/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myGeoReferenceOrigo-ObjectUUID</w:t>
            </w:r>
            <w:proofErr w:type="spellEnd"/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 xml:space="preserve">] </w:t>
            </w:r>
            <w:proofErr w:type="spellStart"/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hasGeoReferenceBearing</w:t>
            </w:r>
            <w:proofErr w:type="spellEnd"/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 xml:space="preserve"> [</w:t>
            </w:r>
            <w:proofErr w:type="spellStart"/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angle:x,y,z</w:t>
            </w:r>
            <w:proofErr w:type="spellEnd"/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]</w:t>
            </w:r>
          </w:p>
        </w:tc>
      </w:tr>
      <w:tr w:rsidR="008D779D" w:rsidRPr="00780F85" w14:paraId="58D023D6" w14:textId="77777777" w:rsidTr="008D77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9F85E" w14:textId="77777777" w:rsidR="008D779D" w:rsidRPr="00780F85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Absolut placering av objekt i lokalt koordinatsystem i ∂</w:t>
            </w:r>
            <w:proofErr w:type="spellStart"/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x,∂y,∂z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A0524" w14:textId="77777777" w:rsidR="008D779D" w:rsidRPr="00780F85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x, y, z relativt Survey Point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40B80" w14:textId="77777777" w:rsidR="008D779D" w:rsidRPr="00780F85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 xml:space="preserve">x, y, z relativt </w:t>
            </w:r>
            <w:proofErr w:type="spellStart"/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IfcCartesianPoint</w:t>
            </w:r>
            <w:proofErr w:type="spellEnd"/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(0,0,0)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9E3AC" w14:textId="77777777" w:rsidR="008D779D" w:rsidRPr="00780F85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[</w:t>
            </w:r>
            <w:proofErr w:type="spellStart"/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myObjectUUID</w:t>
            </w:r>
            <w:proofErr w:type="spellEnd"/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 xml:space="preserve">] </w:t>
            </w:r>
            <w:proofErr w:type="spellStart"/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isLocatedAtLocalCoordinates</w:t>
            </w:r>
            <w:proofErr w:type="spellEnd"/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 xml:space="preserve"> [</w:t>
            </w:r>
            <w:proofErr w:type="spellStart"/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x,y,z</w:t>
            </w:r>
            <w:proofErr w:type="spellEnd"/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]</w:t>
            </w:r>
          </w:p>
        </w:tc>
      </w:tr>
    </w:tbl>
    <w:p w14:paraId="43FBA73A" w14:textId="77777777" w:rsidR="008D779D" w:rsidRPr="00780F85" w:rsidRDefault="008D779D" w:rsidP="008D779D">
      <w:pPr>
        <w:rPr>
          <w:rFonts w:ascii="Times New Roman" w:eastAsia="Times New Roman" w:hAnsi="Times New Roman" w:cs="Times New Roman"/>
          <w:lang w:eastAsia="sv-SE"/>
        </w:rPr>
      </w:pPr>
    </w:p>
    <w:p w14:paraId="1C12052E" w14:textId="77777777" w:rsidR="005F5016" w:rsidRPr="00780F85" w:rsidRDefault="005F5016" w:rsidP="008D779D">
      <w:pPr>
        <w:rPr>
          <w:rFonts w:ascii="Arial" w:hAnsi="Arial" w:cs="Arial"/>
          <w:b/>
          <w:bCs/>
          <w:color w:val="000000"/>
          <w:sz w:val="22"/>
          <w:szCs w:val="22"/>
          <w:lang w:eastAsia="sv-SE"/>
        </w:rPr>
      </w:pPr>
    </w:p>
    <w:p w14:paraId="284B37C9" w14:textId="77777777" w:rsidR="008D779D" w:rsidRPr="00780F85" w:rsidRDefault="008D779D" w:rsidP="008D779D">
      <w:pPr>
        <w:rPr>
          <w:rFonts w:ascii="Times New Roman" w:hAnsi="Times New Roman" w:cs="Times New Roman"/>
          <w:lang w:eastAsia="sv-SE"/>
        </w:rPr>
      </w:pPr>
      <w:r w:rsidRPr="00780F85">
        <w:rPr>
          <w:rFonts w:ascii="Arial" w:hAnsi="Arial" w:cs="Arial"/>
          <w:b/>
          <w:bCs/>
          <w:color w:val="000000"/>
          <w:sz w:val="22"/>
          <w:szCs w:val="22"/>
          <w:lang w:eastAsia="sv-SE"/>
        </w:rPr>
        <w:t>Relationer</w:t>
      </w:r>
    </w:p>
    <w:p w14:paraId="68A7DA15" w14:textId="77777777" w:rsidR="008D779D" w:rsidRPr="00780F85" w:rsidRDefault="008D779D" w:rsidP="008D779D">
      <w:pPr>
        <w:rPr>
          <w:rFonts w:ascii="Times New Roman" w:eastAsia="Times New Roman" w:hAnsi="Times New Roman" w:cs="Times New Roman"/>
          <w:lang w:eastAsia="sv-S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2585"/>
        <w:gridCol w:w="4280"/>
      </w:tblGrid>
      <w:tr w:rsidR="008D779D" w:rsidRPr="00780F85" w14:paraId="45EE825F" w14:textId="77777777" w:rsidTr="008D77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63D16" w14:textId="77777777" w:rsidR="008D779D" w:rsidRPr="00780F85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r w:rsidRPr="00780F8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sv-SE"/>
              </w:rPr>
              <w:t>Benämning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22639" w14:textId="77777777" w:rsidR="008D779D" w:rsidRPr="00780F85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r w:rsidRPr="00780F8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sv-SE"/>
              </w:rPr>
              <w:t>IFC 2.3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11924" w14:textId="77777777" w:rsidR="008D779D" w:rsidRPr="00780F85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proofErr w:type="spellStart"/>
            <w:r w:rsidRPr="00780F8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sv-SE"/>
              </w:rPr>
              <w:t>RealEstateCore</w:t>
            </w:r>
            <w:proofErr w:type="spellEnd"/>
          </w:p>
        </w:tc>
      </w:tr>
      <w:tr w:rsidR="008D779D" w:rsidRPr="00780F85" w14:paraId="7768325D" w14:textId="77777777" w:rsidTr="008D77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C5FEF" w14:textId="77777777" w:rsidR="008D779D" w:rsidRPr="00780F85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Placering i annat objekt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94377" w14:textId="77777777" w:rsidR="008D779D" w:rsidRPr="00780F85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proofErr w:type="spellStart"/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IsDecomposedBy</w:t>
            </w:r>
            <w:proofErr w:type="spellEnd"/>
          </w:p>
          <w:p w14:paraId="7F2E1ECB" w14:textId="77777777" w:rsidR="008D779D" w:rsidRPr="00780F85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proofErr w:type="spellStart"/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Decomposes</w:t>
            </w:r>
            <w:proofErr w:type="spellEnd"/>
          </w:p>
          <w:p w14:paraId="2760479C" w14:textId="77777777" w:rsidR="008D779D" w:rsidRPr="00780F85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proofErr w:type="spellStart"/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RelatedControlElements</w:t>
            </w:r>
            <w:proofErr w:type="spellEnd"/>
          </w:p>
          <w:p w14:paraId="33A7FADF" w14:textId="77777777" w:rsidR="008D779D" w:rsidRPr="00780F85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proofErr w:type="spellStart"/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RelatingFlowElement</w:t>
            </w:r>
            <w:proofErr w:type="spellEnd"/>
          </w:p>
          <w:p w14:paraId="4E5016A0" w14:textId="77777777" w:rsidR="008D779D" w:rsidRPr="00780F85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proofErr w:type="spellStart"/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etc</w:t>
            </w:r>
            <w:proofErr w:type="spellEnd"/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….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0DB41" w14:textId="77777777" w:rsidR="008D779D" w:rsidRPr="00780F85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[</w:t>
            </w:r>
            <w:proofErr w:type="spellStart"/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myObjectUUID</w:t>
            </w:r>
            <w:proofErr w:type="spellEnd"/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 xml:space="preserve">] </w:t>
            </w:r>
            <w:proofErr w:type="spellStart"/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isLocatedIn</w:t>
            </w:r>
            <w:proofErr w:type="spellEnd"/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 xml:space="preserve"> [</w:t>
            </w:r>
            <w:proofErr w:type="spellStart"/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anotherObjectUUID</w:t>
            </w:r>
            <w:proofErr w:type="spellEnd"/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]</w:t>
            </w:r>
          </w:p>
        </w:tc>
      </w:tr>
    </w:tbl>
    <w:p w14:paraId="1E599B4F" w14:textId="77777777" w:rsidR="005F5016" w:rsidRPr="00780F85" w:rsidRDefault="005F5016" w:rsidP="005F5016">
      <w:pPr>
        <w:rPr>
          <w:rFonts w:ascii="Times New Roman" w:eastAsia="Times New Roman" w:hAnsi="Times New Roman" w:cs="Times New Roman"/>
          <w:lang w:eastAsia="sv-SE"/>
        </w:rPr>
      </w:pPr>
    </w:p>
    <w:p w14:paraId="751DA15A" w14:textId="77777777" w:rsidR="003B6005" w:rsidRPr="00780F85" w:rsidRDefault="003B6005" w:rsidP="005F5016">
      <w:pPr>
        <w:rPr>
          <w:rFonts w:ascii="Arial" w:hAnsi="Arial" w:cs="Arial"/>
          <w:b/>
          <w:bCs/>
          <w:color w:val="000000"/>
          <w:sz w:val="22"/>
          <w:szCs w:val="22"/>
          <w:lang w:eastAsia="sv-SE"/>
        </w:rPr>
      </w:pPr>
    </w:p>
    <w:p w14:paraId="0BE7E844" w14:textId="0F84EAE8" w:rsidR="005F3D10" w:rsidRPr="00780F85" w:rsidRDefault="005F5016" w:rsidP="005F5016">
      <w:pPr>
        <w:rPr>
          <w:rFonts w:ascii="Arial" w:hAnsi="Arial" w:cs="Arial"/>
          <w:b/>
          <w:bCs/>
          <w:color w:val="000000"/>
          <w:sz w:val="22"/>
          <w:szCs w:val="22"/>
          <w:lang w:eastAsia="sv-SE"/>
        </w:rPr>
      </w:pPr>
      <w:proofErr w:type="spellStart"/>
      <w:r w:rsidRPr="00780F85">
        <w:rPr>
          <w:rFonts w:ascii="Arial" w:hAnsi="Arial" w:cs="Arial"/>
          <w:b/>
          <w:bCs/>
          <w:color w:val="000000"/>
          <w:sz w:val="22"/>
          <w:szCs w:val="22"/>
          <w:lang w:eastAsia="sv-SE"/>
        </w:rPr>
        <w:t>Revit</w:t>
      </w:r>
      <w:proofErr w:type="spellEnd"/>
      <w:r w:rsidRPr="00780F85">
        <w:rPr>
          <w:rFonts w:ascii="Arial" w:hAnsi="Arial" w:cs="Arial"/>
          <w:b/>
          <w:bCs/>
          <w:color w:val="000000"/>
          <w:sz w:val="22"/>
          <w:szCs w:val="22"/>
          <w:lang w:eastAsia="sv-SE"/>
        </w:rPr>
        <w:t xml:space="preserve"> &gt; IFC</w:t>
      </w:r>
    </w:p>
    <w:p w14:paraId="6D4BE662" w14:textId="77777777" w:rsidR="008D779D" w:rsidRPr="00780F85" w:rsidRDefault="008D779D" w:rsidP="00BF7AEE">
      <w:pPr>
        <w:spacing w:before="160"/>
        <w:rPr>
          <w:rFonts w:ascii="Times New Roman" w:hAnsi="Times New Roman" w:cs="Times New Roman"/>
          <w:lang w:eastAsia="sv-SE"/>
        </w:rPr>
      </w:pPr>
      <w:r w:rsidRPr="00780F85">
        <w:rPr>
          <w:rFonts w:ascii="Arial" w:hAnsi="Arial" w:cs="Arial"/>
          <w:color w:val="000000"/>
          <w:sz w:val="22"/>
          <w:szCs w:val="22"/>
          <w:lang w:eastAsia="sv-SE"/>
        </w:rPr>
        <w:t xml:space="preserve">Översättning mellan koordinater </w:t>
      </w:r>
      <w:proofErr w:type="spellStart"/>
      <w:r w:rsidRPr="00780F85">
        <w:rPr>
          <w:rFonts w:ascii="Arial" w:hAnsi="Arial" w:cs="Arial"/>
          <w:color w:val="000000"/>
          <w:sz w:val="22"/>
          <w:szCs w:val="22"/>
          <w:lang w:eastAsia="sv-SE"/>
        </w:rPr>
        <w:t>Revit</w:t>
      </w:r>
      <w:proofErr w:type="spellEnd"/>
      <w:r w:rsidRPr="00780F85">
        <w:rPr>
          <w:rFonts w:ascii="Arial" w:hAnsi="Arial" w:cs="Arial"/>
          <w:color w:val="000000"/>
          <w:sz w:val="22"/>
          <w:szCs w:val="22"/>
          <w:lang w:eastAsia="sv-SE"/>
        </w:rPr>
        <w:t xml:space="preserve"> &gt; IFC samt möjlig lösning för att översätta till WGS84.</w:t>
      </w:r>
    </w:p>
    <w:p w14:paraId="13D21FD6" w14:textId="77777777" w:rsidR="008D779D" w:rsidRPr="00780F85" w:rsidRDefault="008D779D" w:rsidP="008D779D">
      <w:pPr>
        <w:spacing w:after="240"/>
        <w:rPr>
          <w:rFonts w:ascii="Times New Roman" w:eastAsia="Times New Roman" w:hAnsi="Times New Roman" w:cs="Times New Roman"/>
          <w:lang w:eastAsia="sv-SE"/>
        </w:rPr>
      </w:pPr>
    </w:p>
    <w:p w14:paraId="72379538" w14:textId="0664C7CA" w:rsidR="008D779D" w:rsidRPr="00780F85" w:rsidRDefault="008D779D" w:rsidP="008D779D">
      <w:pPr>
        <w:rPr>
          <w:rFonts w:ascii="Times New Roman" w:hAnsi="Times New Roman" w:cs="Times New Roman"/>
          <w:lang w:eastAsia="sv-SE"/>
        </w:rPr>
      </w:pPr>
      <w:r w:rsidRPr="00780F85">
        <w:rPr>
          <w:rFonts w:ascii="Arial" w:hAnsi="Arial" w:cs="Arial"/>
          <w:noProof/>
          <w:color w:val="000000"/>
          <w:sz w:val="22"/>
          <w:szCs w:val="22"/>
          <w:lang w:eastAsia="sv-SE"/>
        </w:rPr>
        <w:lastRenderedPageBreak/>
        <w:drawing>
          <wp:inline distT="0" distB="0" distL="0" distR="0" wp14:anchorId="1DF52362" wp14:editId="3B59FDA7">
            <wp:extent cx="5730240" cy="5080000"/>
            <wp:effectExtent l="0" t="0" r="10160" b="0"/>
            <wp:docPr id="5" name="Bildobjekt 5" descr="https://lh3.googleusercontent.com/xYN9WY5J107jXZ6txAYCSjKNEGEiIhe1J6eF3BuOipO8GZRoTdkw-QNXTvWUp36bkg51Mr1bhbKjhAYBh88aIOVFyaDKWmZDbaj-px-5B4TZqNgkRNi-kOiYVtfubO-e6BkJlxB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xYN9WY5J107jXZ6txAYCSjKNEGEiIhe1J6eF3BuOipO8GZRoTdkw-QNXTvWUp36bkg51Mr1bhbKjhAYBh88aIOVFyaDKWmZDbaj-px-5B4TZqNgkRNi-kOiYVtfubO-e6BkJlxB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ADD1A" w14:textId="77777777" w:rsidR="00E30E02" w:rsidRPr="00780F85" w:rsidRDefault="00E30E02" w:rsidP="00E30E02">
      <w:pPr>
        <w:rPr>
          <w:rFonts w:ascii="Arial" w:hAnsi="Arial" w:cs="Arial"/>
          <w:color w:val="000000"/>
          <w:sz w:val="22"/>
          <w:szCs w:val="22"/>
          <w:lang w:eastAsia="sv-SE"/>
        </w:rPr>
      </w:pPr>
    </w:p>
    <w:p w14:paraId="598F4C9C" w14:textId="77777777" w:rsidR="00E30E02" w:rsidRPr="00780F85" w:rsidRDefault="00E30E02" w:rsidP="00E30E02">
      <w:pPr>
        <w:rPr>
          <w:rFonts w:ascii="Times New Roman" w:hAnsi="Times New Roman" w:cs="Times New Roman"/>
          <w:i/>
          <w:lang w:eastAsia="sv-SE"/>
        </w:rPr>
      </w:pPr>
      <w:proofErr w:type="spellStart"/>
      <w:r w:rsidRPr="00780F85">
        <w:rPr>
          <w:rFonts w:ascii="Arial" w:hAnsi="Arial" w:cs="Arial"/>
          <w:i/>
          <w:color w:val="000000"/>
          <w:sz w:val="22"/>
          <w:szCs w:val="22"/>
          <w:lang w:eastAsia="sv-SE"/>
        </w:rPr>
        <w:t>Fig</w:t>
      </w:r>
      <w:proofErr w:type="spellEnd"/>
      <w:r w:rsidRPr="00780F85">
        <w:rPr>
          <w:rFonts w:ascii="Arial" w:hAnsi="Arial" w:cs="Arial"/>
          <w:i/>
          <w:color w:val="000000"/>
          <w:sz w:val="22"/>
          <w:szCs w:val="22"/>
          <w:lang w:eastAsia="sv-SE"/>
        </w:rPr>
        <w:t xml:space="preserve"> 1. </w:t>
      </w:r>
      <w:proofErr w:type="spellStart"/>
      <w:r w:rsidRPr="00780F85">
        <w:rPr>
          <w:rFonts w:ascii="Arial" w:hAnsi="Arial" w:cs="Arial"/>
          <w:i/>
          <w:color w:val="000000"/>
          <w:sz w:val="22"/>
          <w:szCs w:val="22"/>
          <w:lang w:eastAsia="sv-SE"/>
        </w:rPr>
        <w:t>Revit</w:t>
      </w:r>
      <w:proofErr w:type="spellEnd"/>
      <w:r w:rsidRPr="00780F85">
        <w:rPr>
          <w:rFonts w:ascii="Arial" w:hAnsi="Arial" w:cs="Arial"/>
          <w:i/>
          <w:color w:val="000000"/>
          <w:sz w:val="22"/>
          <w:szCs w:val="22"/>
          <w:lang w:eastAsia="sv-SE"/>
        </w:rPr>
        <w:t xml:space="preserve">, Vy inställd på </w:t>
      </w:r>
      <w:proofErr w:type="spellStart"/>
      <w:r w:rsidRPr="00780F85">
        <w:rPr>
          <w:rFonts w:ascii="Arial" w:hAnsi="Arial" w:cs="Arial"/>
          <w:b/>
          <w:bCs/>
          <w:i/>
          <w:color w:val="000000"/>
          <w:sz w:val="22"/>
          <w:szCs w:val="22"/>
          <w:lang w:eastAsia="sv-SE"/>
        </w:rPr>
        <w:t>True</w:t>
      </w:r>
      <w:proofErr w:type="spellEnd"/>
      <w:r w:rsidRPr="00780F85">
        <w:rPr>
          <w:rFonts w:ascii="Arial" w:hAnsi="Arial" w:cs="Arial"/>
          <w:b/>
          <w:bCs/>
          <w:i/>
          <w:color w:val="000000"/>
          <w:sz w:val="22"/>
          <w:szCs w:val="22"/>
          <w:lang w:eastAsia="sv-SE"/>
        </w:rPr>
        <w:t xml:space="preserve"> North </w:t>
      </w:r>
      <w:r w:rsidRPr="00780F85">
        <w:rPr>
          <w:rFonts w:ascii="Arial" w:hAnsi="Arial" w:cs="Arial"/>
          <w:i/>
          <w:color w:val="000000"/>
          <w:sz w:val="22"/>
          <w:szCs w:val="22"/>
          <w:lang w:eastAsia="sv-SE"/>
        </w:rPr>
        <w:t>(Visar verklig vridning)</w:t>
      </w:r>
    </w:p>
    <w:p w14:paraId="5964798E" w14:textId="77777777" w:rsidR="008D779D" w:rsidRPr="00780F85" w:rsidRDefault="008D779D" w:rsidP="008D779D">
      <w:pPr>
        <w:spacing w:after="240"/>
        <w:rPr>
          <w:rFonts w:ascii="Times New Roman" w:eastAsia="Times New Roman" w:hAnsi="Times New Roman" w:cs="Times New Roman"/>
          <w:lang w:eastAsia="sv-SE"/>
        </w:rPr>
      </w:pPr>
      <w:r w:rsidRPr="00780F85">
        <w:rPr>
          <w:rFonts w:ascii="Times New Roman" w:eastAsia="Times New Roman" w:hAnsi="Times New Roman" w:cs="Times New Roman"/>
          <w:lang w:eastAsia="sv-SE"/>
        </w:rPr>
        <w:br/>
      </w:r>
      <w:r w:rsidRPr="00780F85">
        <w:rPr>
          <w:rFonts w:ascii="Times New Roman" w:eastAsia="Times New Roman" w:hAnsi="Times New Roman" w:cs="Times New Roman"/>
          <w:lang w:eastAsia="sv-SE"/>
        </w:rPr>
        <w:br/>
      </w:r>
      <w:r w:rsidRPr="00780F85">
        <w:rPr>
          <w:rFonts w:ascii="Times New Roman" w:eastAsia="Times New Roman" w:hAnsi="Times New Roman" w:cs="Times New Roman"/>
          <w:lang w:eastAsia="sv-SE"/>
        </w:rPr>
        <w:br/>
      </w:r>
      <w:r w:rsidRPr="00780F85">
        <w:rPr>
          <w:rFonts w:ascii="Times New Roman" w:eastAsia="Times New Roman" w:hAnsi="Times New Roman" w:cs="Times New Roman"/>
          <w:lang w:eastAsia="sv-SE"/>
        </w:rPr>
        <w:br/>
      </w:r>
      <w:r w:rsidRPr="00780F85">
        <w:rPr>
          <w:rFonts w:ascii="Times New Roman" w:eastAsia="Times New Roman" w:hAnsi="Times New Roman" w:cs="Times New Roman"/>
          <w:lang w:eastAsia="sv-SE"/>
        </w:rPr>
        <w:br/>
      </w:r>
      <w:r w:rsidRPr="00780F85">
        <w:rPr>
          <w:rFonts w:ascii="Times New Roman" w:eastAsia="Times New Roman" w:hAnsi="Times New Roman" w:cs="Times New Roman"/>
          <w:lang w:eastAsia="sv-SE"/>
        </w:rPr>
        <w:br/>
      </w:r>
      <w:r w:rsidRPr="00780F85">
        <w:rPr>
          <w:rFonts w:ascii="Times New Roman" w:eastAsia="Times New Roman" w:hAnsi="Times New Roman" w:cs="Times New Roman"/>
          <w:lang w:eastAsia="sv-SE"/>
        </w:rPr>
        <w:br/>
      </w:r>
      <w:r w:rsidRPr="00780F85">
        <w:rPr>
          <w:rFonts w:ascii="Times New Roman" w:eastAsia="Times New Roman" w:hAnsi="Times New Roman" w:cs="Times New Roman"/>
          <w:lang w:eastAsia="sv-SE"/>
        </w:rPr>
        <w:br/>
      </w:r>
      <w:r w:rsidRPr="00780F85">
        <w:rPr>
          <w:rFonts w:ascii="Times New Roman" w:eastAsia="Times New Roman" w:hAnsi="Times New Roman" w:cs="Times New Roman"/>
          <w:lang w:eastAsia="sv-SE"/>
        </w:rPr>
        <w:br/>
      </w:r>
      <w:r w:rsidRPr="00780F85">
        <w:rPr>
          <w:rFonts w:ascii="Times New Roman" w:eastAsia="Times New Roman" w:hAnsi="Times New Roman" w:cs="Times New Roman"/>
          <w:lang w:eastAsia="sv-SE"/>
        </w:rPr>
        <w:br/>
      </w:r>
      <w:r w:rsidRPr="00780F85">
        <w:rPr>
          <w:rFonts w:ascii="Times New Roman" w:eastAsia="Times New Roman" w:hAnsi="Times New Roman" w:cs="Times New Roman"/>
          <w:lang w:eastAsia="sv-SE"/>
        </w:rPr>
        <w:br/>
      </w:r>
      <w:r w:rsidRPr="00780F85">
        <w:rPr>
          <w:rFonts w:ascii="Times New Roman" w:eastAsia="Times New Roman" w:hAnsi="Times New Roman" w:cs="Times New Roman"/>
          <w:lang w:eastAsia="sv-SE"/>
        </w:rPr>
        <w:br/>
      </w:r>
    </w:p>
    <w:p w14:paraId="2FCE7529" w14:textId="229FBD65" w:rsidR="008D779D" w:rsidRPr="00780F85" w:rsidRDefault="008D779D" w:rsidP="008D779D">
      <w:pPr>
        <w:rPr>
          <w:rFonts w:ascii="Times New Roman" w:hAnsi="Times New Roman" w:cs="Times New Roman"/>
          <w:lang w:eastAsia="sv-SE"/>
        </w:rPr>
      </w:pPr>
      <w:r w:rsidRPr="00780F85">
        <w:rPr>
          <w:rFonts w:ascii="Arial" w:hAnsi="Arial" w:cs="Arial"/>
          <w:noProof/>
          <w:color w:val="000000"/>
          <w:sz w:val="22"/>
          <w:szCs w:val="22"/>
          <w:lang w:eastAsia="sv-SE"/>
        </w:rPr>
        <w:lastRenderedPageBreak/>
        <w:drawing>
          <wp:inline distT="0" distB="0" distL="0" distR="0" wp14:anchorId="605B271D" wp14:editId="34364FCA">
            <wp:extent cx="5730240" cy="5330825"/>
            <wp:effectExtent l="0" t="0" r="10160" b="3175"/>
            <wp:docPr id="4" name="Bildobjekt 4" descr="https://lh4.googleusercontent.com/uoBavqQeOnYXlB4dm6Rjce0CC9JPKStt6d4mdGaeH18VtZVxy_OcDGMl45vl_dhEnNLNNFoL3NJt52FhbmzimfIFhB_Ozah0OZqm3ZM2AW0yuuLt42ZmZS-9_vFeOlk9GIAmTo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uoBavqQeOnYXlB4dm6Rjce0CC9JPKStt6d4mdGaeH18VtZVxy_OcDGMl45vl_dhEnNLNNFoL3NJt52FhbmzimfIFhB_Ozah0OZqm3ZM2AW0yuuLt42ZmZS-9_vFeOlk9GIAmToh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33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7171B" w14:textId="77777777" w:rsidR="00E30E02" w:rsidRPr="00780F85" w:rsidRDefault="00E30E02" w:rsidP="008D779D">
      <w:pPr>
        <w:rPr>
          <w:rFonts w:ascii="Arial" w:hAnsi="Arial" w:cs="Arial"/>
          <w:color w:val="000000"/>
          <w:sz w:val="22"/>
          <w:szCs w:val="22"/>
          <w:lang w:eastAsia="sv-SE"/>
        </w:rPr>
      </w:pPr>
    </w:p>
    <w:p w14:paraId="4B162D1E" w14:textId="5AC6414F" w:rsidR="00E30E02" w:rsidRPr="00780F85" w:rsidRDefault="005F3D10" w:rsidP="00E30E02">
      <w:pPr>
        <w:rPr>
          <w:rFonts w:ascii="Times New Roman" w:hAnsi="Times New Roman" w:cs="Times New Roman"/>
          <w:i/>
          <w:lang w:eastAsia="sv-SE"/>
        </w:rPr>
      </w:pPr>
      <w:proofErr w:type="spellStart"/>
      <w:r w:rsidRPr="00780F85">
        <w:rPr>
          <w:rFonts w:ascii="Arial" w:hAnsi="Arial" w:cs="Arial"/>
          <w:i/>
          <w:color w:val="000000"/>
          <w:sz w:val="22"/>
          <w:szCs w:val="22"/>
          <w:lang w:eastAsia="sv-SE"/>
        </w:rPr>
        <w:t>Fig</w:t>
      </w:r>
      <w:proofErr w:type="spellEnd"/>
      <w:r w:rsidRPr="00780F85">
        <w:rPr>
          <w:rFonts w:ascii="Arial" w:hAnsi="Arial" w:cs="Arial"/>
          <w:i/>
          <w:color w:val="000000"/>
          <w:sz w:val="22"/>
          <w:szCs w:val="22"/>
          <w:lang w:eastAsia="sv-SE"/>
        </w:rPr>
        <w:t xml:space="preserve"> 2. </w:t>
      </w:r>
      <w:proofErr w:type="spellStart"/>
      <w:r w:rsidR="00E30E02" w:rsidRPr="00780F85">
        <w:rPr>
          <w:rFonts w:ascii="Arial" w:hAnsi="Arial" w:cs="Arial"/>
          <w:i/>
          <w:color w:val="000000"/>
          <w:sz w:val="22"/>
          <w:szCs w:val="22"/>
          <w:lang w:eastAsia="sv-SE"/>
        </w:rPr>
        <w:t>Revit</w:t>
      </w:r>
      <w:proofErr w:type="spellEnd"/>
      <w:r w:rsidR="00E30E02" w:rsidRPr="00780F85">
        <w:rPr>
          <w:rFonts w:ascii="Arial" w:hAnsi="Arial" w:cs="Arial"/>
          <w:i/>
          <w:color w:val="000000"/>
          <w:sz w:val="22"/>
          <w:szCs w:val="22"/>
          <w:lang w:eastAsia="sv-SE"/>
        </w:rPr>
        <w:t xml:space="preserve">, vy inställd på </w:t>
      </w:r>
      <w:r w:rsidR="00E30E02" w:rsidRPr="00780F85">
        <w:rPr>
          <w:rFonts w:ascii="Arial" w:hAnsi="Arial" w:cs="Arial"/>
          <w:b/>
          <w:bCs/>
          <w:i/>
          <w:color w:val="000000"/>
          <w:sz w:val="22"/>
          <w:szCs w:val="22"/>
          <w:lang w:eastAsia="sv-SE"/>
        </w:rPr>
        <w:t>Project North</w:t>
      </w:r>
      <w:r w:rsidR="00E30E02" w:rsidRPr="00780F85">
        <w:rPr>
          <w:rFonts w:ascii="Arial" w:hAnsi="Arial" w:cs="Arial"/>
          <w:i/>
          <w:color w:val="000000"/>
          <w:sz w:val="22"/>
          <w:szCs w:val="22"/>
          <w:lang w:eastAsia="sv-SE"/>
        </w:rPr>
        <w:t xml:space="preserve"> (Används på ritning)</w:t>
      </w:r>
    </w:p>
    <w:p w14:paraId="715E5600" w14:textId="77777777" w:rsidR="00E30E02" w:rsidRPr="00780F85" w:rsidRDefault="00E30E02" w:rsidP="008D779D">
      <w:pPr>
        <w:rPr>
          <w:rFonts w:ascii="Arial" w:hAnsi="Arial" w:cs="Arial"/>
          <w:color w:val="000000"/>
          <w:sz w:val="22"/>
          <w:szCs w:val="22"/>
          <w:lang w:eastAsia="sv-SE"/>
        </w:rPr>
      </w:pPr>
    </w:p>
    <w:p w14:paraId="036C1EE7" w14:textId="13AFE080" w:rsidR="008D779D" w:rsidRPr="00780F85" w:rsidRDefault="008D779D" w:rsidP="008D779D">
      <w:pPr>
        <w:rPr>
          <w:rFonts w:ascii="Times New Roman" w:hAnsi="Times New Roman" w:cs="Times New Roman"/>
          <w:lang w:eastAsia="sv-SE"/>
        </w:rPr>
      </w:pPr>
      <w:r w:rsidRPr="00780F85">
        <w:rPr>
          <w:rFonts w:ascii="Arial" w:hAnsi="Arial" w:cs="Arial"/>
          <w:noProof/>
          <w:color w:val="000000"/>
          <w:sz w:val="22"/>
          <w:szCs w:val="22"/>
          <w:lang w:eastAsia="sv-SE"/>
        </w:rPr>
        <w:lastRenderedPageBreak/>
        <w:drawing>
          <wp:inline distT="0" distB="0" distL="0" distR="0" wp14:anchorId="23F86C70" wp14:editId="48C048A6">
            <wp:extent cx="5730240" cy="3095625"/>
            <wp:effectExtent l="0" t="0" r="10160" b="3175"/>
            <wp:docPr id="3" name="Bildobjekt 3" descr="https://lh3.googleusercontent.com/ohDmvfmFgtk9K4rt4QPgNnfVMzglyKJeGORtgrKjdlLdkFriYzxHAQ8Sk86rXX4cqCbj8vj1u7u3rNsJ-6s4C_ac63n9UyIUGqnHsOOAK4PGFbFZW-TFpx13zP4mYjZJ9X1vHo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ohDmvfmFgtk9K4rt4QPgNnfVMzglyKJeGORtgrKjdlLdkFriYzxHAQ8Sk86rXX4cqCbj8vj1u7u3rNsJ-6s4C_ac63n9UyIUGqnHsOOAK4PGFbFZW-TFpx13zP4mYjZJ9X1vHoY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91804" w14:textId="73DB418B" w:rsidR="005F3D10" w:rsidRPr="00780F85" w:rsidRDefault="005F3D10" w:rsidP="008D779D">
      <w:pPr>
        <w:rPr>
          <w:rFonts w:ascii="Arial" w:hAnsi="Arial" w:cs="Arial"/>
          <w:i/>
          <w:color w:val="000000"/>
          <w:sz w:val="22"/>
          <w:szCs w:val="22"/>
          <w:lang w:eastAsia="sv-SE"/>
        </w:rPr>
      </w:pPr>
      <w:proofErr w:type="spellStart"/>
      <w:r w:rsidRPr="00780F85">
        <w:rPr>
          <w:rFonts w:ascii="Arial" w:hAnsi="Arial" w:cs="Arial"/>
          <w:i/>
          <w:color w:val="000000"/>
          <w:sz w:val="22"/>
          <w:szCs w:val="22"/>
          <w:lang w:eastAsia="sv-SE"/>
        </w:rPr>
        <w:t>Fig</w:t>
      </w:r>
      <w:proofErr w:type="spellEnd"/>
      <w:r w:rsidRPr="00780F85">
        <w:rPr>
          <w:rFonts w:ascii="Arial" w:hAnsi="Arial" w:cs="Arial"/>
          <w:i/>
          <w:color w:val="000000"/>
          <w:sz w:val="22"/>
          <w:szCs w:val="22"/>
          <w:lang w:eastAsia="sv-SE"/>
        </w:rPr>
        <w:t xml:space="preserve"> 3. IFC-fil.</w:t>
      </w:r>
    </w:p>
    <w:p w14:paraId="65EA41BB" w14:textId="06259518" w:rsidR="008D779D" w:rsidRPr="00780F85" w:rsidRDefault="008D779D" w:rsidP="008D779D">
      <w:pPr>
        <w:spacing w:after="240"/>
        <w:rPr>
          <w:rFonts w:ascii="Times New Roman" w:eastAsia="Times New Roman" w:hAnsi="Times New Roman" w:cs="Times New Roman"/>
          <w:lang w:eastAsia="sv-SE"/>
        </w:rPr>
      </w:pPr>
    </w:p>
    <w:p w14:paraId="66E89D84" w14:textId="77777777" w:rsidR="008D779D" w:rsidRPr="00780F85" w:rsidRDefault="008D779D" w:rsidP="008D779D">
      <w:pPr>
        <w:rPr>
          <w:rFonts w:ascii="Times New Roman" w:hAnsi="Times New Roman" w:cs="Times New Roman"/>
          <w:lang w:eastAsia="sv-SE"/>
        </w:rPr>
      </w:pPr>
      <w:r w:rsidRPr="00780F85">
        <w:rPr>
          <w:rFonts w:ascii="Arial" w:hAnsi="Arial" w:cs="Arial"/>
          <w:b/>
          <w:bCs/>
          <w:color w:val="000000"/>
          <w:sz w:val="22"/>
          <w:szCs w:val="22"/>
          <w:lang w:eastAsia="sv-SE"/>
        </w:rPr>
        <w:t>Parametrar</w:t>
      </w:r>
    </w:p>
    <w:p w14:paraId="04EFB117" w14:textId="77777777" w:rsidR="008D779D" w:rsidRPr="00780F85" w:rsidRDefault="008D779D" w:rsidP="00BF7AEE">
      <w:pPr>
        <w:spacing w:before="160"/>
        <w:rPr>
          <w:rFonts w:ascii="Times New Roman" w:hAnsi="Times New Roman" w:cs="Times New Roman"/>
          <w:lang w:eastAsia="sv-SE"/>
        </w:rPr>
      </w:pPr>
      <w:r w:rsidRPr="00780F85">
        <w:rPr>
          <w:rFonts w:ascii="Arial" w:hAnsi="Arial" w:cs="Arial"/>
          <w:color w:val="000000"/>
          <w:sz w:val="22"/>
          <w:szCs w:val="22"/>
          <w:lang w:eastAsia="sv-SE"/>
        </w:rPr>
        <w:t xml:space="preserve">Parameterinformation kravställs enligt C-BS-02-LEVERANSSPECIFIKATION, där minikrav på information om bl.a. </w:t>
      </w:r>
      <w:proofErr w:type="spellStart"/>
      <w:r w:rsidRPr="00780F85">
        <w:rPr>
          <w:rFonts w:ascii="Arial" w:hAnsi="Arial" w:cs="Arial"/>
          <w:color w:val="000000"/>
          <w:sz w:val="22"/>
          <w:szCs w:val="22"/>
          <w:lang w:eastAsia="sv-SE"/>
        </w:rPr>
        <w:t>typnamn</w:t>
      </w:r>
      <w:proofErr w:type="spellEnd"/>
      <w:r w:rsidRPr="00780F85">
        <w:rPr>
          <w:rFonts w:ascii="Arial" w:hAnsi="Arial" w:cs="Arial"/>
          <w:color w:val="000000"/>
          <w:sz w:val="22"/>
          <w:szCs w:val="22"/>
          <w:lang w:eastAsia="sv-SE"/>
        </w:rPr>
        <w:t xml:space="preserve"> och littera gäller för samtliga objekt. Förutsatt att dessa parametrar är korrekt benämnda kan de översättas till </w:t>
      </w:r>
      <w:proofErr w:type="spellStart"/>
      <w:r w:rsidRPr="00780F85">
        <w:rPr>
          <w:rFonts w:ascii="Arial" w:hAnsi="Arial" w:cs="Arial"/>
          <w:color w:val="000000"/>
          <w:sz w:val="22"/>
          <w:szCs w:val="22"/>
          <w:lang w:eastAsia="sv-SE"/>
        </w:rPr>
        <w:t>RealEstateCore</w:t>
      </w:r>
      <w:proofErr w:type="spellEnd"/>
      <w:r w:rsidRPr="00780F85">
        <w:rPr>
          <w:rFonts w:ascii="Arial" w:hAnsi="Arial" w:cs="Arial"/>
          <w:color w:val="000000"/>
          <w:sz w:val="22"/>
          <w:szCs w:val="22"/>
          <w:lang w:eastAsia="sv-SE"/>
        </w:rPr>
        <w:t xml:space="preserve"> och därigenom vidare till övriga </w:t>
      </w:r>
      <w:proofErr w:type="spellStart"/>
      <w:r w:rsidRPr="00780F85">
        <w:rPr>
          <w:rFonts w:ascii="Arial" w:hAnsi="Arial" w:cs="Arial"/>
          <w:color w:val="000000"/>
          <w:sz w:val="22"/>
          <w:szCs w:val="22"/>
          <w:lang w:eastAsia="sv-SE"/>
        </w:rPr>
        <w:t>branchsstandarder</w:t>
      </w:r>
      <w:proofErr w:type="spellEnd"/>
      <w:r w:rsidRPr="00780F85">
        <w:rPr>
          <w:rFonts w:ascii="Arial" w:hAnsi="Arial" w:cs="Arial"/>
          <w:color w:val="000000"/>
          <w:sz w:val="22"/>
          <w:szCs w:val="22"/>
          <w:lang w:eastAsia="sv-SE"/>
        </w:rPr>
        <w:t>, vilket förbereder modellen för integrering med IoT-teknologi.</w:t>
      </w:r>
    </w:p>
    <w:p w14:paraId="7A69748D" w14:textId="77777777" w:rsidR="008D779D" w:rsidRPr="00780F85" w:rsidRDefault="008D779D" w:rsidP="008D779D">
      <w:pPr>
        <w:spacing w:after="240"/>
        <w:rPr>
          <w:rFonts w:ascii="Times New Roman" w:eastAsia="Times New Roman" w:hAnsi="Times New Roman" w:cs="Times New Roman"/>
          <w:lang w:eastAsia="sv-S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1240"/>
        <w:gridCol w:w="1277"/>
        <w:gridCol w:w="5201"/>
      </w:tblGrid>
      <w:tr w:rsidR="008D779D" w:rsidRPr="00780F85" w14:paraId="4792033F" w14:textId="77777777" w:rsidTr="008D77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94414" w14:textId="77777777" w:rsidR="008D779D" w:rsidRPr="00780F85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Benämning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57AAD" w14:textId="77777777" w:rsidR="008D779D" w:rsidRPr="00780F85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proofErr w:type="spellStart"/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Revit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FF64C" w14:textId="77777777" w:rsidR="008D779D" w:rsidRPr="00780F85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IFC 2.3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884F8" w14:textId="77777777" w:rsidR="008D779D" w:rsidRPr="00780F85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proofErr w:type="spellStart"/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RealEstateCore</w:t>
            </w:r>
            <w:proofErr w:type="spellEnd"/>
          </w:p>
        </w:tc>
      </w:tr>
      <w:tr w:rsidR="008D779D" w:rsidRPr="00780F85" w14:paraId="39585803" w14:textId="77777777" w:rsidTr="008D77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369F8" w14:textId="77777777" w:rsidR="008D779D" w:rsidRPr="00780F85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52003" w14:textId="77777777" w:rsidR="008D779D" w:rsidRPr="00780F85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proofErr w:type="spellStart"/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GUID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A19E3" w14:textId="77777777" w:rsidR="008D779D" w:rsidRPr="00780F85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proofErr w:type="spellStart"/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GUID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FEA9E" w14:textId="77777777" w:rsidR="008D779D" w:rsidRPr="00780F85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[</w:t>
            </w:r>
            <w:proofErr w:type="spellStart"/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myObjectUUID</w:t>
            </w:r>
            <w:proofErr w:type="spellEnd"/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 xml:space="preserve">] </w:t>
            </w:r>
            <w:proofErr w:type="spellStart"/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hasAliasId</w:t>
            </w:r>
            <w:proofErr w:type="spellEnd"/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 xml:space="preserve"> [</w:t>
            </w:r>
            <w:proofErr w:type="spellStart"/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someOtherSystemsID</w:t>
            </w:r>
            <w:proofErr w:type="spellEnd"/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]</w:t>
            </w:r>
          </w:p>
        </w:tc>
      </w:tr>
      <w:tr w:rsidR="008D779D" w:rsidRPr="00780F85" w14:paraId="6F2018F1" w14:textId="77777777" w:rsidTr="008D77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52FCD" w14:textId="77777777" w:rsidR="008D779D" w:rsidRPr="00780F85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Namn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7949A" w14:textId="77777777" w:rsidR="008D779D" w:rsidRPr="00780F85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proofErr w:type="spellStart"/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CBC93" w14:textId="77777777" w:rsidR="008D779D" w:rsidRPr="00780F85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proofErr w:type="spellStart"/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LongName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B2B12" w14:textId="77777777" w:rsidR="008D779D" w:rsidRPr="00780F85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[</w:t>
            </w:r>
            <w:proofErr w:type="spellStart"/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myObjectUUID</w:t>
            </w:r>
            <w:proofErr w:type="spellEnd"/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 xml:space="preserve">] </w:t>
            </w:r>
            <w:proofErr w:type="spellStart"/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hasPopularName</w:t>
            </w:r>
            <w:proofErr w:type="spellEnd"/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 xml:space="preserve"> [</w:t>
            </w:r>
            <w:proofErr w:type="spellStart"/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someName</w:t>
            </w:r>
            <w:proofErr w:type="spellEnd"/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]</w:t>
            </w:r>
          </w:p>
        </w:tc>
      </w:tr>
      <w:tr w:rsidR="008D779D" w:rsidRPr="00780F85" w14:paraId="68A90ED2" w14:textId="77777777" w:rsidTr="008D77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9D9BA" w14:textId="77777777" w:rsidR="008D779D" w:rsidRPr="00780F85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Littera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277EF" w14:textId="77777777" w:rsidR="008D779D" w:rsidRPr="00780F85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proofErr w:type="spellStart"/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Type</w:t>
            </w:r>
            <w:proofErr w:type="spellEnd"/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 xml:space="preserve"> Mark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FCA9D" w14:textId="77777777" w:rsidR="008D779D" w:rsidRPr="00780F85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proofErr w:type="spellStart"/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Reference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CCB1E" w14:textId="77777777" w:rsidR="008D779D" w:rsidRPr="00780F85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[</w:t>
            </w:r>
            <w:proofErr w:type="spellStart"/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myObjectUUID</w:t>
            </w:r>
            <w:proofErr w:type="spellEnd"/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 xml:space="preserve">] </w:t>
            </w:r>
            <w:proofErr w:type="spellStart"/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hasLittera</w:t>
            </w:r>
            <w:proofErr w:type="spellEnd"/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 xml:space="preserve"> [</w:t>
            </w:r>
            <w:proofErr w:type="spellStart"/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someLittera</w:t>
            </w:r>
            <w:proofErr w:type="spellEnd"/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]</w:t>
            </w:r>
          </w:p>
        </w:tc>
      </w:tr>
      <w:tr w:rsidR="008D779D" w:rsidRPr="00780F85" w14:paraId="674580FB" w14:textId="77777777" w:rsidTr="008D77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A6EB9" w14:textId="77777777" w:rsidR="008D779D" w:rsidRPr="00780F85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Numrering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68047" w14:textId="77777777" w:rsidR="008D779D" w:rsidRPr="00780F85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proofErr w:type="spellStart"/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41229" w14:textId="77777777" w:rsidR="008D779D" w:rsidRPr="00780F85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proofErr w:type="spellStart"/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99E2B" w14:textId="77777777" w:rsidR="008D779D" w:rsidRPr="00780F85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[</w:t>
            </w:r>
            <w:proofErr w:type="spellStart"/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myObjectUUID</w:t>
            </w:r>
            <w:proofErr w:type="spellEnd"/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 xml:space="preserve">] </w:t>
            </w:r>
            <w:proofErr w:type="spellStart"/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hasLittera</w:t>
            </w:r>
            <w:proofErr w:type="spellEnd"/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 xml:space="preserve"> [</w:t>
            </w:r>
            <w:proofErr w:type="spellStart"/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someLittera</w:t>
            </w:r>
            <w:proofErr w:type="spellEnd"/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]</w:t>
            </w:r>
          </w:p>
        </w:tc>
      </w:tr>
    </w:tbl>
    <w:p w14:paraId="70720136" w14:textId="77777777" w:rsidR="008D779D" w:rsidRPr="00780F85" w:rsidRDefault="008D779D" w:rsidP="008D779D">
      <w:pPr>
        <w:rPr>
          <w:rFonts w:ascii="Times New Roman" w:eastAsia="Times New Roman" w:hAnsi="Times New Roman" w:cs="Times New Roman"/>
          <w:lang w:eastAsia="sv-SE"/>
        </w:rPr>
      </w:pPr>
    </w:p>
    <w:p w14:paraId="60A56143" w14:textId="77777777" w:rsidR="008D779D" w:rsidRPr="00780F85" w:rsidRDefault="008D779D" w:rsidP="008D779D">
      <w:pPr>
        <w:rPr>
          <w:rFonts w:ascii="Times New Roman" w:hAnsi="Times New Roman" w:cs="Times New Roman"/>
          <w:lang w:eastAsia="sv-SE"/>
        </w:rPr>
      </w:pPr>
      <w:r w:rsidRPr="00780F85">
        <w:rPr>
          <w:rFonts w:ascii="Arial" w:hAnsi="Arial" w:cs="Arial"/>
          <w:color w:val="000000"/>
          <w:sz w:val="22"/>
          <w:szCs w:val="22"/>
          <w:u w:val="single"/>
          <w:lang w:eastAsia="sv-SE"/>
        </w:rPr>
        <w:t>Littera</w:t>
      </w:r>
    </w:p>
    <w:p w14:paraId="43912FDD" w14:textId="77777777" w:rsidR="008D779D" w:rsidRPr="00780F85" w:rsidRDefault="008D779D" w:rsidP="008D779D">
      <w:pPr>
        <w:rPr>
          <w:rFonts w:ascii="Times New Roman" w:hAnsi="Times New Roman" w:cs="Times New Roman"/>
          <w:lang w:eastAsia="sv-SE"/>
        </w:rPr>
      </w:pPr>
      <w:r w:rsidRPr="00780F85">
        <w:rPr>
          <w:rFonts w:ascii="Arial" w:hAnsi="Arial" w:cs="Arial"/>
          <w:color w:val="000000"/>
          <w:sz w:val="22"/>
          <w:szCs w:val="22"/>
          <w:lang w:eastAsia="sv-SE"/>
        </w:rPr>
        <w:t xml:space="preserve">Littera är en nyckelparameter för att kunna identifiera och kategorisera objekt, samt för mappning mot </w:t>
      </w:r>
      <w:proofErr w:type="spellStart"/>
      <w:r w:rsidRPr="00780F85">
        <w:rPr>
          <w:rFonts w:ascii="Arial" w:hAnsi="Arial" w:cs="Arial"/>
          <w:color w:val="000000"/>
          <w:sz w:val="22"/>
          <w:szCs w:val="22"/>
          <w:lang w:eastAsia="sv-SE"/>
        </w:rPr>
        <w:t>RealEstateCore</w:t>
      </w:r>
      <w:proofErr w:type="spellEnd"/>
      <w:r w:rsidRPr="00780F85">
        <w:rPr>
          <w:rFonts w:ascii="Arial" w:hAnsi="Arial" w:cs="Arial"/>
          <w:color w:val="000000"/>
          <w:sz w:val="22"/>
          <w:szCs w:val="22"/>
          <w:lang w:eastAsia="sv-SE"/>
        </w:rPr>
        <w:t>, därför är det viktigt att littera för samtliga objekt är benämnda enligt kodsystemen nedan om inget annat anges i Leveransspecifikationen.</w:t>
      </w:r>
    </w:p>
    <w:p w14:paraId="33E61A09" w14:textId="77777777" w:rsidR="008D779D" w:rsidRPr="00780F85" w:rsidRDefault="008D779D" w:rsidP="008D779D">
      <w:pPr>
        <w:rPr>
          <w:rFonts w:ascii="Times New Roman" w:eastAsia="Times New Roman" w:hAnsi="Times New Roman" w:cs="Times New Roman"/>
          <w:lang w:eastAsia="sv-SE"/>
        </w:rPr>
      </w:pPr>
    </w:p>
    <w:p w14:paraId="1D81A290" w14:textId="77777777" w:rsidR="008D779D" w:rsidRPr="00780F85" w:rsidRDefault="008D779D" w:rsidP="008D779D">
      <w:pPr>
        <w:rPr>
          <w:rFonts w:ascii="Times New Roman" w:hAnsi="Times New Roman" w:cs="Times New Roman"/>
          <w:lang w:eastAsia="sv-SE"/>
        </w:rPr>
      </w:pPr>
      <w:r w:rsidRPr="00780F85">
        <w:rPr>
          <w:rFonts w:ascii="Arial" w:hAnsi="Arial" w:cs="Arial"/>
          <w:color w:val="000000"/>
          <w:sz w:val="22"/>
          <w:szCs w:val="22"/>
          <w:u w:val="single"/>
          <w:lang w:eastAsia="sv-SE"/>
        </w:rPr>
        <w:t>BIP-koder</w:t>
      </w:r>
    </w:p>
    <w:p w14:paraId="1146393E" w14:textId="18198308" w:rsidR="008D779D" w:rsidRPr="00780F85" w:rsidRDefault="008D779D" w:rsidP="008D779D">
      <w:pPr>
        <w:rPr>
          <w:rFonts w:ascii="Times New Roman" w:hAnsi="Times New Roman" w:cs="Times New Roman"/>
          <w:lang w:eastAsia="sv-SE"/>
        </w:rPr>
      </w:pPr>
      <w:r w:rsidRPr="00780F85">
        <w:rPr>
          <w:rFonts w:ascii="Arial" w:hAnsi="Arial" w:cs="Arial"/>
          <w:color w:val="000000"/>
          <w:sz w:val="22"/>
          <w:szCs w:val="22"/>
          <w:lang w:eastAsia="sv-SE"/>
        </w:rPr>
        <w:t>Samtliga objekt, även av typ givare eller ställdon skall ha litte</w:t>
      </w:r>
      <w:r w:rsidR="00F40CC0" w:rsidRPr="00780F85">
        <w:rPr>
          <w:rFonts w:ascii="Arial" w:hAnsi="Arial" w:cs="Arial"/>
          <w:color w:val="000000"/>
          <w:sz w:val="22"/>
          <w:szCs w:val="22"/>
          <w:lang w:eastAsia="sv-SE"/>
        </w:rPr>
        <w:t>ra enligt BIP-koder (</w:t>
      </w:r>
      <w:proofErr w:type="spellStart"/>
      <w:r w:rsidR="00F40CC0" w:rsidRPr="00780F85">
        <w:rPr>
          <w:rFonts w:ascii="Arial" w:hAnsi="Arial" w:cs="Arial"/>
          <w:color w:val="000000"/>
          <w:sz w:val="22"/>
          <w:szCs w:val="22"/>
          <w:lang w:eastAsia="sv-SE"/>
        </w:rPr>
        <w:t>BIPTypeId</w:t>
      </w:r>
      <w:proofErr w:type="spellEnd"/>
      <w:r w:rsidR="00F40CC0" w:rsidRPr="00780F85">
        <w:rPr>
          <w:rFonts w:ascii="Arial" w:hAnsi="Arial" w:cs="Arial"/>
          <w:color w:val="000000"/>
          <w:sz w:val="22"/>
          <w:szCs w:val="22"/>
          <w:lang w:eastAsia="sv-SE"/>
        </w:rPr>
        <w:t>)</w:t>
      </w:r>
      <w:r w:rsidRPr="00780F85">
        <w:rPr>
          <w:rFonts w:ascii="Arial" w:hAnsi="Arial" w:cs="Arial"/>
          <w:color w:val="000000"/>
          <w:sz w:val="22"/>
          <w:szCs w:val="22"/>
          <w:lang w:eastAsia="sv-SE"/>
        </w:rPr>
        <w:t> då det ger värdefull information om exempelvis vad givaren mäter och/eller i vilket sammanhang den är placerad.</w:t>
      </w:r>
    </w:p>
    <w:p w14:paraId="4E0ECB93" w14:textId="77777777" w:rsidR="008D779D" w:rsidRPr="00780F85" w:rsidRDefault="008D779D" w:rsidP="008D779D">
      <w:pPr>
        <w:rPr>
          <w:rFonts w:ascii="Times New Roman" w:eastAsia="Times New Roman" w:hAnsi="Times New Roman" w:cs="Times New Roman"/>
          <w:lang w:eastAsia="sv-SE"/>
        </w:rPr>
      </w:pPr>
    </w:p>
    <w:p w14:paraId="28A4AE41" w14:textId="77777777" w:rsidR="008D779D" w:rsidRPr="00780F85" w:rsidRDefault="008D779D" w:rsidP="008D779D">
      <w:pPr>
        <w:rPr>
          <w:rFonts w:ascii="Times New Roman" w:hAnsi="Times New Roman" w:cs="Times New Roman"/>
          <w:lang w:eastAsia="sv-SE"/>
        </w:rPr>
      </w:pPr>
      <w:proofErr w:type="spellStart"/>
      <w:r w:rsidRPr="00780F85">
        <w:rPr>
          <w:rFonts w:ascii="Arial" w:hAnsi="Arial" w:cs="Arial"/>
          <w:color w:val="000000"/>
          <w:sz w:val="22"/>
          <w:szCs w:val="22"/>
          <w:u w:val="single"/>
          <w:lang w:eastAsia="sv-SE"/>
        </w:rPr>
        <w:t>CoClass</w:t>
      </w:r>
      <w:proofErr w:type="spellEnd"/>
      <w:r w:rsidRPr="00780F85">
        <w:rPr>
          <w:rFonts w:ascii="Arial" w:hAnsi="Arial" w:cs="Arial"/>
          <w:color w:val="000000"/>
          <w:sz w:val="22"/>
          <w:szCs w:val="22"/>
          <w:u w:val="single"/>
          <w:lang w:eastAsia="sv-SE"/>
        </w:rPr>
        <w:t xml:space="preserve"> </w:t>
      </w:r>
    </w:p>
    <w:p w14:paraId="50BDC403" w14:textId="7AD918FD" w:rsidR="008D779D" w:rsidRPr="00780F85" w:rsidRDefault="008D779D" w:rsidP="008D779D">
      <w:pPr>
        <w:rPr>
          <w:rFonts w:ascii="Times New Roman" w:hAnsi="Times New Roman" w:cs="Times New Roman"/>
          <w:lang w:eastAsia="sv-SE"/>
        </w:rPr>
      </w:pPr>
      <w:r w:rsidRPr="00780F85">
        <w:rPr>
          <w:rFonts w:ascii="Arial" w:hAnsi="Arial" w:cs="Arial"/>
          <w:color w:val="000000"/>
          <w:sz w:val="22"/>
          <w:szCs w:val="22"/>
          <w:lang w:eastAsia="sv-SE"/>
        </w:rPr>
        <w:t xml:space="preserve">Undantag från </w:t>
      </w:r>
      <w:proofErr w:type="spellStart"/>
      <w:r w:rsidRPr="00780F85">
        <w:rPr>
          <w:rFonts w:ascii="Arial" w:hAnsi="Arial" w:cs="Arial"/>
          <w:color w:val="000000"/>
          <w:sz w:val="22"/>
          <w:szCs w:val="22"/>
          <w:lang w:eastAsia="sv-SE"/>
        </w:rPr>
        <w:t>litterering</w:t>
      </w:r>
      <w:proofErr w:type="spellEnd"/>
      <w:r w:rsidRPr="00780F85">
        <w:rPr>
          <w:rFonts w:ascii="Arial" w:hAnsi="Arial" w:cs="Arial"/>
          <w:color w:val="000000"/>
          <w:sz w:val="22"/>
          <w:szCs w:val="22"/>
          <w:lang w:eastAsia="sv-SE"/>
        </w:rPr>
        <w:t xml:space="preserve"> enligt BIP är Rum eller utrymmen som </w:t>
      </w:r>
      <w:r w:rsidRPr="00780F85">
        <w:rPr>
          <w:rFonts w:ascii="Arial" w:hAnsi="Arial" w:cs="Arial"/>
          <w:color w:val="000000"/>
          <w:sz w:val="22"/>
          <w:szCs w:val="22"/>
          <w:u w:val="single"/>
          <w:lang w:eastAsia="sv-SE"/>
        </w:rPr>
        <w:t>bör</w:t>
      </w:r>
      <w:r w:rsidRPr="00780F85">
        <w:rPr>
          <w:rFonts w:ascii="Arial" w:hAnsi="Arial" w:cs="Arial"/>
          <w:color w:val="000000"/>
          <w:sz w:val="22"/>
          <w:szCs w:val="22"/>
          <w:lang w:eastAsia="sv-SE"/>
        </w:rPr>
        <w:t xml:space="preserve"> vara littererade enligt </w:t>
      </w:r>
      <w:proofErr w:type="spellStart"/>
      <w:r w:rsidR="00E30E02" w:rsidRPr="00780F85">
        <w:rPr>
          <w:rFonts w:ascii="Arial" w:hAnsi="Arial" w:cs="Arial"/>
          <w:color w:val="000000"/>
          <w:sz w:val="22"/>
          <w:szCs w:val="22"/>
          <w:lang w:eastAsia="sv-SE"/>
        </w:rPr>
        <w:t>CoClass</w:t>
      </w:r>
      <w:proofErr w:type="spellEnd"/>
      <w:r w:rsidR="00E30E02" w:rsidRPr="00780F85">
        <w:rPr>
          <w:rFonts w:ascii="Arial" w:hAnsi="Arial" w:cs="Arial"/>
          <w:color w:val="000000"/>
          <w:sz w:val="22"/>
          <w:szCs w:val="22"/>
          <w:lang w:eastAsia="sv-SE"/>
        </w:rPr>
        <w:t>-koder (Utrymmen, v 2.7)</w:t>
      </w:r>
      <w:r w:rsidRPr="00780F85">
        <w:rPr>
          <w:rFonts w:ascii="Arial" w:hAnsi="Arial" w:cs="Arial"/>
          <w:color w:val="000000"/>
          <w:sz w:val="22"/>
          <w:szCs w:val="22"/>
          <w:lang w:eastAsia="sv-SE"/>
        </w:rPr>
        <w:t xml:space="preserve"> då det ger värdefull information om utrymmets användning.</w:t>
      </w:r>
    </w:p>
    <w:p w14:paraId="1B157D1C" w14:textId="77777777" w:rsidR="008D779D" w:rsidRPr="00780F85" w:rsidRDefault="008D779D" w:rsidP="008D779D">
      <w:pPr>
        <w:rPr>
          <w:rFonts w:ascii="Times New Roman" w:eastAsia="Times New Roman" w:hAnsi="Times New Roman" w:cs="Times New Roman"/>
          <w:lang w:eastAsia="sv-SE"/>
        </w:rPr>
      </w:pPr>
    </w:p>
    <w:p w14:paraId="226D62BB" w14:textId="77777777" w:rsidR="008D779D" w:rsidRPr="00780F85" w:rsidRDefault="008D779D" w:rsidP="008D779D">
      <w:pPr>
        <w:rPr>
          <w:rFonts w:ascii="Times New Roman" w:hAnsi="Times New Roman" w:cs="Times New Roman"/>
          <w:lang w:eastAsia="sv-SE"/>
        </w:rPr>
      </w:pPr>
      <w:r w:rsidRPr="00780F85">
        <w:rPr>
          <w:rFonts w:ascii="Arial" w:hAnsi="Arial" w:cs="Arial"/>
          <w:b/>
          <w:bCs/>
          <w:color w:val="000000"/>
          <w:sz w:val="22"/>
          <w:szCs w:val="22"/>
          <w:lang w:eastAsia="sv-SE"/>
        </w:rPr>
        <w:t>Byggnadsmodell</w:t>
      </w:r>
    </w:p>
    <w:p w14:paraId="59716551" w14:textId="77777777" w:rsidR="008D779D" w:rsidRPr="00780F85" w:rsidRDefault="008D779D" w:rsidP="008D779D">
      <w:pPr>
        <w:spacing w:after="240"/>
        <w:rPr>
          <w:rFonts w:ascii="Times New Roman" w:eastAsia="Times New Roman" w:hAnsi="Times New Roman" w:cs="Times New Roman"/>
          <w:lang w:eastAsia="sv-SE"/>
        </w:rPr>
      </w:pPr>
    </w:p>
    <w:p w14:paraId="6E48B5E8" w14:textId="5D6C48DC" w:rsidR="008D779D" w:rsidRPr="00780F85" w:rsidRDefault="008D779D" w:rsidP="008D779D">
      <w:pPr>
        <w:rPr>
          <w:rFonts w:ascii="Times New Roman" w:hAnsi="Times New Roman" w:cs="Times New Roman"/>
          <w:lang w:eastAsia="sv-SE"/>
        </w:rPr>
      </w:pPr>
      <w:r w:rsidRPr="00780F85">
        <w:rPr>
          <w:rFonts w:ascii="Arial" w:hAnsi="Arial" w:cs="Arial"/>
          <w:noProof/>
          <w:color w:val="000000"/>
          <w:sz w:val="22"/>
          <w:szCs w:val="22"/>
          <w:lang w:eastAsia="sv-SE"/>
        </w:rPr>
        <w:drawing>
          <wp:inline distT="0" distB="0" distL="0" distR="0" wp14:anchorId="0C64C38E" wp14:editId="1BEC9066">
            <wp:extent cx="2600960" cy="2479040"/>
            <wp:effectExtent l="0" t="0" r="0" b="10160"/>
            <wp:docPr id="2" name="Bildobjekt 2" descr="https://lh5.googleusercontent.com/wUPmXvKznmamAqZLu7g7af8upAg_9W6WvqtRaFlM7yujWmnx83mf93Ggx3P1vICKe3k3h9xYPvVOuGWaBX4pj4MxOTcMSRyZViztH5YvQCLkyVacF-jwQPUeBJqdic7xF52X6P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wUPmXvKznmamAqZLu7g7af8upAg_9W6WvqtRaFlM7yujWmnx83mf93Ggx3P1vICKe3k3h9xYPvVOuGWaBX4pj4MxOTcMSRyZViztH5YvQCLkyVacF-jwQPUeBJqdic7xF52X6P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960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0F85">
        <w:rPr>
          <w:rFonts w:ascii="Arial" w:hAnsi="Arial" w:cs="Arial"/>
          <w:noProof/>
          <w:color w:val="000000"/>
          <w:sz w:val="22"/>
          <w:szCs w:val="22"/>
          <w:lang w:eastAsia="sv-SE"/>
        </w:rPr>
        <w:drawing>
          <wp:inline distT="0" distB="0" distL="0" distR="0" wp14:anchorId="10AEE146" wp14:editId="3FF2A029">
            <wp:extent cx="2682240" cy="2641600"/>
            <wp:effectExtent l="0" t="0" r="10160" b="0"/>
            <wp:docPr id="1" name="Bildobjekt 1" descr="https://lh4.googleusercontent.com/ewH4Gw52FsxV5gSQptmDeEiFp_oMZKZCsg0OeQDyidQhMbgVKoKYJGwXOB8uCA3_aP5e_S6GuNrMfCZnl_qs6ZWQphj1GWbn66B8ZWj2HvVzil8jcfx1V59NR7PuLTb6e1XrnWH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ewH4Gw52FsxV5gSQptmDeEiFp_oMZKZCsg0OeQDyidQhMbgVKoKYJGwXOB8uCA3_aP5e_S6GuNrMfCZnl_qs6ZWQphj1GWbn66B8ZWj2HvVzil8jcfx1V59NR7PuLTb6e1XrnWHZ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76B2E" w14:textId="2361138E" w:rsidR="008D779D" w:rsidRPr="00780F85" w:rsidRDefault="00BF7AEE" w:rsidP="008D779D">
      <w:pPr>
        <w:rPr>
          <w:rFonts w:ascii="Times New Roman" w:hAnsi="Times New Roman" w:cs="Times New Roman"/>
          <w:lang w:eastAsia="sv-SE"/>
        </w:rPr>
      </w:pPr>
      <w:proofErr w:type="spellStart"/>
      <w:r w:rsidRPr="00780F85">
        <w:rPr>
          <w:rFonts w:ascii="Arial" w:hAnsi="Arial" w:cs="Arial"/>
          <w:i/>
          <w:iCs/>
          <w:color w:val="000000"/>
          <w:sz w:val="22"/>
          <w:szCs w:val="22"/>
          <w:lang w:eastAsia="sv-SE"/>
        </w:rPr>
        <w:t>Fig</w:t>
      </w:r>
      <w:proofErr w:type="spellEnd"/>
      <w:r w:rsidRPr="00780F85">
        <w:rPr>
          <w:rFonts w:ascii="Arial" w:hAnsi="Arial" w:cs="Arial"/>
          <w:i/>
          <w:iCs/>
          <w:color w:val="000000"/>
          <w:sz w:val="22"/>
          <w:szCs w:val="22"/>
          <w:lang w:eastAsia="sv-SE"/>
        </w:rPr>
        <w:t xml:space="preserve"> 4</w:t>
      </w:r>
      <w:r w:rsidR="008D779D" w:rsidRPr="00780F85">
        <w:rPr>
          <w:rFonts w:ascii="Arial" w:hAnsi="Arial" w:cs="Arial"/>
          <w:i/>
          <w:iCs/>
          <w:color w:val="000000"/>
          <w:sz w:val="22"/>
          <w:szCs w:val="22"/>
          <w:lang w:eastAsia="sv-SE"/>
        </w:rPr>
        <w:t xml:space="preserve">. </w:t>
      </w:r>
      <w:proofErr w:type="spellStart"/>
      <w:r w:rsidR="008D779D" w:rsidRPr="00780F85">
        <w:rPr>
          <w:rFonts w:ascii="Arial" w:hAnsi="Arial" w:cs="Arial"/>
          <w:i/>
          <w:iCs/>
          <w:color w:val="000000"/>
          <w:sz w:val="22"/>
          <w:szCs w:val="22"/>
          <w:lang w:eastAsia="sv-SE"/>
        </w:rPr>
        <w:t>RealEstateCor</w:t>
      </w:r>
      <w:r w:rsidRPr="00780F85">
        <w:rPr>
          <w:rFonts w:ascii="Arial" w:hAnsi="Arial" w:cs="Arial"/>
          <w:i/>
          <w:iCs/>
          <w:color w:val="000000"/>
          <w:sz w:val="22"/>
          <w:szCs w:val="22"/>
          <w:lang w:eastAsia="sv-SE"/>
        </w:rPr>
        <w:t>e</w:t>
      </w:r>
      <w:proofErr w:type="spellEnd"/>
      <w:r w:rsidRPr="00780F85">
        <w:rPr>
          <w:rFonts w:ascii="Arial" w:hAnsi="Arial" w:cs="Arial"/>
          <w:i/>
          <w:iCs/>
          <w:color w:val="000000"/>
          <w:sz w:val="22"/>
          <w:szCs w:val="22"/>
          <w:lang w:eastAsia="sv-SE"/>
        </w:rPr>
        <w:t xml:space="preserve"> byggnadsmodell.           </w:t>
      </w:r>
      <w:proofErr w:type="spellStart"/>
      <w:r w:rsidRPr="00780F85">
        <w:rPr>
          <w:rFonts w:ascii="Arial" w:hAnsi="Arial" w:cs="Arial"/>
          <w:i/>
          <w:iCs/>
          <w:color w:val="000000"/>
          <w:sz w:val="22"/>
          <w:szCs w:val="22"/>
          <w:lang w:eastAsia="sv-SE"/>
        </w:rPr>
        <w:t>Fig</w:t>
      </w:r>
      <w:proofErr w:type="spellEnd"/>
      <w:r w:rsidRPr="00780F85">
        <w:rPr>
          <w:rFonts w:ascii="Arial" w:hAnsi="Arial" w:cs="Arial"/>
          <w:i/>
          <w:iCs/>
          <w:color w:val="000000"/>
          <w:sz w:val="22"/>
          <w:szCs w:val="22"/>
          <w:lang w:eastAsia="sv-SE"/>
        </w:rPr>
        <w:t xml:space="preserve"> 5</w:t>
      </w:r>
      <w:r w:rsidR="008D779D" w:rsidRPr="00780F85">
        <w:rPr>
          <w:rFonts w:ascii="Arial" w:hAnsi="Arial" w:cs="Arial"/>
          <w:i/>
          <w:iCs/>
          <w:color w:val="000000"/>
          <w:sz w:val="22"/>
          <w:szCs w:val="22"/>
          <w:lang w:eastAsia="sv-SE"/>
        </w:rPr>
        <w:t xml:space="preserve">. </w:t>
      </w:r>
      <w:proofErr w:type="spellStart"/>
      <w:r w:rsidR="008D779D" w:rsidRPr="00780F85">
        <w:rPr>
          <w:rFonts w:ascii="Arial" w:hAnsi="Arial" w:cs="Arial"/>
          <w:i/>
          <w:iCs/>
          <w:color w:val="000000"/>
          <w:sz w:val="22"/>
          <w:szCs w:val="22"/>
          <w:lang w:eastAsia="sv-SE"/>
        </w:rPr>
        <w:t>Revit</w:t>
      </w:r>
      <w:proofErr w:type="spellEnd"/>
      <w:r w:rsidR="008D779D" w:rsidRPr="00780F85">
        <w:rPr>
          <w:rFonts w:ascii="Arial" w:hAnsi="Arial" w:cs="Arial"/>
          <w:i/>
          <w:iCs/>
          <w:color w:val="000000"/>
          <w:sz w:val="22"/>
          <w:szCs w:val="22"/>
          <w:lang w:eastAsia="sv-SE"/>
        </w:rPr>
        <w:t xml:space="preserve"> byggnadsmodell motsvarande</w:t>
      </w:r>
      <w:r w:rsidRPr="00780F85">
        <w:rPr>
          <w:rFonts w:ascii="Arial" w:hAnsi="Arial" w:cs="Arial"/>
          <w:i/>
          <w:iCs/>
          <w:color w:val="000000"/>
          <w:sz w:val="22"/>
          <w:szCs w:val="22"/>
          <w:lang w:eastAsia="sv-SE"/>
        </w:rPr>
        <w:t>.</w:t>
      </w:r>
    </w:p>
    <w:p w14:paraId="5E57C51C" w14:textId="77777777" w:rsidR="008D779D" w:rsidRPr="00780F85" w:rsidRDefault="008D779D" w:rsidP="008D779D">
      <w:pPr>
        <w:spacing w:after="240"/>
        <w:rPr>
          <w:rFonts w:ascii="Times New Roman" w:eastAsia="Times New Roman" w:hAnsi="Times New Roman" w:cs="Times New Roman"/>
          <w:lang w:eastAsia="sv-S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9"/>
        <w:gridCol w:w="1051"/>
        <w:gridCol w:w="2243"/>
        <w:gridCol w:w="3013"/>
      </w:tblGrid>
      <w:tr w:rsidR="008D779D" w:rsidRPr="00780F85" w14:paraId="488D3282" w14:textId="77777777" w:rsidTr="008D77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1B7AF" w14:textId="77777777" w:rsidR="008D779D" w:rsidRPr="00780F85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Benämning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09FB8" w14:textId="77777777" w:rsidR="008D779D" w:rsidRPr="00780F85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proofErr w:type="spellStart"/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Revit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C4C4E" w14:textId="77777777" w:rsidR="008D779D" w:rsidRPr="00780F85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IFC 2.3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82CD8" w14:textId="77777777" w:rsidR="008D779D" w:rsidRPr="00780F85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proofErr w:type="spellStart"/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RealEstateCore</w:t>
            </w:r>
            <w:proofErr w:type="spellEnd"/>
          </w:p>
        </w:tc>
      </w:tr>
      <w:tr w:rsidR="008D779D" w:rsidRPr="00780F85" w14:paraId="7BE18A46" w14:textId="77777777" w:rsidTr="008D77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78F79" w14:textId="77777777" w:rsidR="008D779D" w:rsidRPr="00780F85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Fastighetsbeteckning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80486" w14:textId="77777777" w:rsidR="008D779D" w:rsidRPr="00780F85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 xml:space="preserve">Project </w:t>
            </w:r>
            <w:proofErr w:type="spellStart"/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2745B" w14:textId="77777777" w:rsidR="008D779D" w:rsidRPr="00780F85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proofErr w:type="spellStart"/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ifcProject.LongName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67B36" w14:textId="77777777" w:rsidR="008D779D" w:rsidRPr="00780F85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proofErr w:type="spellStart"/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RealEstate</w:t>
            </w:r>
            <w:proofErr w:type="spellEnd"/>
          </w:p>
        </w:tc>
      </w:tr>
      <w:tr w:rsidR="008D779D" w:rsidRPr="00780F85" w14:paraId="53F4B17F" w14:textId="77777777" w:rsidTr="008D77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2A076" w14:textId="77777777" w:rsidR="008D779D" w:rsidRPr="00780F85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Mark och vatten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27A41" w14:textId="77777777" w:rsidR="008D779D" w:rsidRPr="00780F85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Site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8C99B" w14:textId="77777777" w:rsidR="008D779D" w:rsidRPr="00780F85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proofErr w:type="spellStart"/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IfcSite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B2FC6" w14:textId="77777777" w:rsidR="008D779D" w:rsidRPr="00780F85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Land</w:t>
            </w:r>
          </w:p>
        </w:tc>
      </w:tr>
      <w:tr w:rsidR="008D779D" w:rsidRPr="00780F85" w14:paraId="6C5725E0" w14:textId="77777777" w:rsidTr="008D77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A24A2" w14:textId="77777777" w:rsidR="008D779D" w:rsidRPr="00780F85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Byggnadskomplex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C5057" w14:textId="77777777" w:rsidR="008D779D" w:rsidRPr="00780F85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proofErr w:type="spellStart"/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Building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2EC40" w14:textId="77777777" w:rsidR="008D779D" w:rsidRPr="00780F85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proofErr w:type="spellStart"/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IfcBuildingStructure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E3A81" w14:textId="77777777" w:rsidR="008D779D" w:rsidRPr="00780F85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proofErr w:type="spellStart"/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BuildingStructure</w:t>
            </w:r>
            <w:proofErr w:type="spellEnd"/>
          </w:p>
        </w:tc>
      </w:tr>
      <w:tr w:rsidR="008D779D" w:rsidRPr="00780F85" w14:paraId="2CFD7B24" w14:textId="77777777" w:rsidTr="008D77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4F95C" w14:textId="77777777" w:rsidR="008D779D" w:rsidRPr="00780F85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Byggnadsdel/komponent (ex. rum)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F2958" w14:textId="77777777" w:rsidR="008D779D" w:rsidRPr="00780F85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proofErr w:type="spellStart"/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Room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1F686" w14:textId="77777777" w:rsidR="008D779D" w:rsidRPr="00780F85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proofErr w:type="spellStart"/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IfcSpace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B5F8D" w14:textId="77777777" w:rsidR="008D779D" w:rsidRPr="00780F85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proofErr w:type="spellStart"/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BuildingStructureComponent</w:t>
            </w:r>
            <w:proofErr w:type="spellEnd"/>
          </w:p>
        </w:tc>
      </w:tr>
      <w:tr w:rsidR="008D779D" w:rsidRPr="00780F85" w14:paraId="63E93877" w14:textId="77777777" w:rsidTr="008D77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9E288" w14:textId="77777777" w:rsidR="008D779D" w:rsidRPr="00780F85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Våningsplan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435B3" w14:textId="77777777" w:rsidR="008D779D" w:rsidRPr="00780F85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proofErr w:type="spellStart"/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Level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CFA01" w14:textId="77777777" w:rsidR="008D779D" w:rsidRPr="00780F85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proofErr w:type="spellStart"/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BuildingStorey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FDA5F" w14:textId="77777777" w:rsidR="008D779D" w:rsidRPr="00780F85" w:rsidRDefault="008D779D" w:rsidP="008D779D">
            <w:pPr>
              <w:rPr>
                <w:rFonts w:ascii="Times New Roman" w:hAnsi="Times New Roman" w:cs="Times New Roman"/>
                <w:lang w:eastAsia="sv-SE"/>
              </w:rPr>
            </w:pPr>
            <w:proofErr w:type="spellStart"/>
            <w:r w:rsidRPr="00780F85">
              <w:rPr>
                <w:rFonts w:ascii="Arial" w:hAnsi="Arial" w:cs="Arial"/>
                <w:color w:val="000000"/>
                <w:sz w:val="22"/>
                <w:szCs w:val="22"/>
                <w:lang w:eastAsia="sv-SE"/>
              </w:rPr>
              <w:t>StoreyLevel</w:t>
            </w:r>
            <w:proofErr w:type="spellEnd"/>
          </w:p>
        </w:tc>
      </w:tr>
    </w:tbl>
    <w:p w14:paraId="052811CA" w14:textId="77777777" w:rsidR="008D779D" w:rsidRPr="00780F85" w:rsidRDefault="008D779D" w:rsidP="008D779D">
      <w:pPr>
        <w:rPr>
          <w:rFonts w:ascii="Times New Roman" w:eastAsia="Times New Roman" w:hAnsi="Times New Roman" w:cs="Times New Roman"/>
          <w:lang w:eastAsia="sv-SE"/>
        </w:rPr>
      </w:pPr>
    </w:p>
    <w:p w14:paraId="710C5D7C" w14:textId="77777777" w:rsidR="0077114F" w:rsidRPr="00780F85" w:rsidRDefault="0077114F" w:rsidP="008D779D"/>
    <w:sectPr w:rsidR="0077114F" w:rsidRPr="00780F85" w:rsidSect="0035204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54219"/>
    <w:multiLevelType w:val="hybridMultilevel"/>
    <w:tmpl w:val="DF682F2C"/>
    <w:lvl w:ilvl="0" w:tplc="BA004C3A">
      <w:start w:val="1"/>
      <w:numFmt w:val="decimal"/>
      <w:lvlText w:val="%1."/>
      <w:lvlJc w:val="left"/>
      <w:pPr>
        <w:ind w:left="1660" w:hanging="130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13E28"/>
    <w:multiLevelType w:val="hybridMultilevel"/>
    <w:tmpl w:val="98E4E85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A6690"/>
    <w:multiLevelType w:val="multilevel"/>
    <w:tmpl w:val="F40023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E52D3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A0D4B18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E2B348B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63C3FD1"/>
    <w:multiLevelType w:val="hybridMultilevel"/>
    <w:tmpl w:val="EA928DA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CD6D55"/>
    <w:multiLevelType w:val="hybridMultilevel"/>
    <w:tmpl w:val="2AD6AB1C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DB4C61"/>
    <w:multiLevelType w:val="hybridMultilevel"/>
    <w:tmpl w:val="E27C6E22"/>
    <w:lvl w:ilvl="0" w:tplc="BA004C3A">
      <w:start w:val="1"/>
      <w:numFmt w:val="decimal"/>
      <w:lvlText w:val="%1."/>
      <w:lvlJc w:val="left"/>
      <w:pPr>
        <w:ind w:left="1300" w:hanging="130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E165902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5A13ECB"/>
    <w:multiLevelType w:val="hybridMultilevel"/>
    <w:tmpl w:val="78442EC8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BDC4988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13B44D6"/>
    <w:multiLevelType w:val="hybridMultilevel"/>
    <w:tmpl w:val="1B8059C0"/>
    <w:lvl w:ilvl="0" w:tplc="923C7D9A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650147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2"/>
  </w:num>
  <w:num w:numId="3">
    <w:abstractNumId w:val="9"/>
  </w:num>
  <w:num w:numId="4">
    <w:abstractNumId w:val="2"/>
  </w:num>
  <w:num w:numId="5">
    <w:abstractNumId w:val="11"/>
  </w:num>
  <w:num w:numId="6">
    <w:abstractNumId w:val="4"/>
  </w:num>
  <w:num w:numId="7">
    <w:abstractNumId w:val="3"/>
  </w:num>
  <w:num w:numId="8">
    <w:abstractNumId w:val="5"/>
  </w:num>
  <w:num w:numId="9">
    <w:abstractNumId w:val="13"/>
  </w:num>
  <w:num w:numId="10">
    <w:abstractNumId w:val="10"/>
  </w:num>
  <w:num w:numId="11">
    <w:abstractNumId w:val="7"/>
  </w:num>
  <w:num w:numId="12">
    <w:abstractNumId w:val="6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EAA"/>
    <w:rsid w:val="00043155"/>
    <w:rsid w:val="00056216"/>
    <w:rsid w:val="00081E5D"/>
    <w:rsid w:val="00094136"/>
    <w:rsid w:val="000C7545"/>
    <w:rsid w:val="000E4CB4"/>
    <w:rsid w:val="000E68C0"/>
    <w:rsid w:val="000F2125"/>
    <w:rsid w:val="001026D0"/>
    <w:rsid w:val="00134B21"/>
    <w:rsid w:val="001413C8"/>
    <w:rsid w:val="00171FAC"/>
    <w:rsid w:val="0018409D"/>
    <w:rsid w:val="00186669"/>
    <w:rsid w:val="001B2232"/>
    <w:rsid w:val="001B5D7B"/>
    <w:rsid w:val="001F45E9"/>
    <w:rsid w:val="002044F5"/>
    <w:rsid w:val="00233F5B"/>
    <w:rsid w:val="00276A3F"/>
    <w:rsid w:val="00334118"/>
    <w:rsid w:val="00352047"/>
    <w:rsid w:val="00362F88"/>
    <w:rsid w:val="003777AF"/>
    <w:rsid w:val="0038367D"/>
    <w:rsid w:val="003A3EAA"/>
    <w:rsid w:val="003B6005"/>
    <w:rsid w:val="003C6615"/>
    <w:rsid w:val="003D4C63"/>
    <w:rsid w:val="003E6A7F"/>
    <w:rsid w:val="00401875"/>
    <w:rsid w:val="004432B6"/>
    <w:rsid w:val="00455FBC"/>
    <w:rsid w:val="004620A4"/>
    <w:rsid w:val="00491D1F"/>
    <w:rsid w:val="004A6E3C"/>
    <w:rsid w:val="004B19B2"/>
    <w:rsid w:val="004D7204"/>
    <w:rsid w:val="0051453C"/>
    <w:rsid w:val="005275CD"/>
    <w:rsid w:val="0054216B"/>
    <w:rsid w:val="00545185"/>
    <w:rsid w:val="005A7D98"/>
    <w:rsid w:val="005F21A9"/>
    <w:rsid w:val="005F3D10"/>
    <w:rsid w:val="005F5016"/>
    <w:rsid w:val="00637FAC"/>
    <w:rsid w:val="006517F9"/>
    <w:rsid w:val="00662C87"/>
    <w:rsid w:val="006B68BF"/>
    <w:rsid w:val="006C57BA"/>
    <w:rsid w:val="00715EAC"/>
    <w:rsid w:val="00720B01"/>
    <w:rsid w:val="00723970"/>
    <w:rsid w:val="00770A3F"/>
    <w:rsid w:val="0077114F"/>
    <w:rsid w:val="00771FCD"/>
    <w:rsid w:val="00780F85"/>
    <w:rsid w:val="0079702F"/>
    <w:rsid w:val="007A1F0B"/>
    <w:rsid w:val="007A5D7B"/>
    <w:rsid w:val="007F1DFF"/>
    <w:rsid w:val="007F7AB0"/>
    <w:rsid w:val="008062C6"/>
    <w:rsid w:val="00816B73"/>
    <w:rsid w:val="00827757"/>
    <w:rsid w:val="008434F7"/>
    <w:rsid w:val="00877024"/>
    <w:rsid w:val="008D779D"/>
    <w:rsid w:val="009038E8"/>
    <w:rsid w:val="00914A24"/>
    <w:rsid w:val="009337A0"/>
    <w:rsid w:val="0098262E"/>
    <w:rsid w:val="00983257"/>
    <w:rsid w:val="00990165"/>
    <w:rsid w:val="009A7AF6"/>
    <w:rsid w:val="009C4363"/>
    <w:rsid w:val="009D2378"/>
    <w:rsid w:val="009F3E26"/>
    <w:rsid w:val="00A02381"/>
    <w:rsid w:val="00A1502F"/>
    <w:rsid w:val="00A3610E"/>
    <w:rsid w:val="00A3770A"/>
    <w:rsid w:val="00A759D6"/>
    <w:rsid w:val="00AD07EE"/>
    <w:rsid w:val="00AE62E4"/>
    <w:rsid w:val="00B36F5D"/>
    <w:rsid w:val="00B64A79"/>
    <w:rsid w:val="00BD4569"/>
    <w:rsid w:val="00BD7534"/>
    <w:rsid w:val="00BF4604"/>
    <w:rsid w:val="00BF7AEE"/>
    <w:rsid w:val="00C017DC"/>
    <w:rsid w:val="00C05670"/>
    <w:rsid w:val="00C15734"/>
    <w:rsid w:val="00C27122"/>
    <w:rsid w:val="00C37AF1"/>
    <w:rsid w:val="00C47A8F"/>
    <w:rsid w:val="00C60A8F"/>
    <w:rsid w:val="00C7117C"/>
    <w:rsid w:val="00C80C52"/>
    <w:rsid w:val="00C8562B"/>
    <w:rsid w:val="00CB5673"/>
    <w:rsid w:val="00CC6E61"/>
    <w:rsid w:val="00CF71B1"/>
    <w:rsid w:val="00D050C4"/>
    <w:rsid w:val="00D329D8"/>
    <w:rsid w:val="00D37FE9"/>
    <w:rsid w:val="00D61C3A"/>
    <w:rsid w:val="00D954A9"/>
    <w:rsid w:val="00D97A7B"/>
    <w:rsid w:val="00DB7DFC"/>
    <w:rsid w:val="00DC4192"/>
    <w:rsid w:val="00DD6E7B"/>
    <w:rsid w:val="00DD76D8"/>
    <w:rsid w:val="00E30E02"/>
    <w:rsid w:val="00E4367E"/>
    <w:rsid w:val="00E72246"/>
    <w:rsid w:val="00E94E2F"/>
    <w:rsid w:val="00F01EA4"/>
    <w:rsid w:val="00F320D3"/>
    <w:rsid w:val="00F40CC0"/>
    <w:rsid w:val="00F66C11"/>
    <w:rsid w:val="00FB3E42"/>
    <w:rsid w:val="00FD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584313"/>
  <w14:defaultImageDpi w14:val="32767"/>
  <w15:chartTrackingRefBased/>
  <w15:docId w15:val="{AFDB1D5E-02F9-5D41-AD2C-60755389D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186669"/>
    <w:pPr>
      <w:ind w:left="720"/>
      <w:contextualSpacing/>
    </w:pPr>
  </w:style>
  <w:style w:type="paragraph" w:styleId="Normalwebb">
    <w:name w:val="Normal (Web)"/>
    <w:basedOn w:val="Normal"/>
    <w:uiPriority w:val="99"/>
    <w:semiHidden/>
    <w:unhideWhenUsed/>
    <w:rsid w:val="008D779D"/>
    <w:pPr>
      <w:spacing w:before="100" w:beforeAutospacing="1" w:after="100" w:afterAutospacing="1"/>
    </w:pPr>
    <w:rPr>
      <w:rFonts w:ascii="Times New Roman" w:hAnsi="Times New Roman" w:cs="Times New Roman"/>
      <w:lang w:eastAsia="sv-SE"/>
    </w:rPr>
  </w:style>
  <w:style w:type="character" w:customStyle="1" w:styleId="apple-tab-span">
    <w:name w:val="apple-tab-span"/>
    <w:basedOn w:val="Standardstycketeckensnitt"/>
    <w:rsid w:val="008D779D"/>
  </w:style>
  <w:style w:type="character" w:styleId="Hyperlnk">
    <w:name w:val="Hyperlink"/>
    <w:basedOn w:val="Standardstycketeckensnitt"/>
    <w:uiPriority w:val="99"/>
    <w:unhideWhenUsed/>
    <w:rsid w:val="00F320D3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rsid w:val="00F320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1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5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5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github.com/RealEstateCore/tools/rec-taglist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hyperlink" Target="https://www.realestatecore.io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github.com/RealEstateCore/tools/rec-taglis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1636</Words>
  <Characters>8672</Characters>
  <Application>Microsoft Office Word</Application>
  <DocSecurity>0</DocSecurity>
  <Lines>72</Lines>
  <Paragraphs>20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Wallin</dc:creator>
  <cp:keywords/>
  <dc:description/>
  <cp:lastModifiedBy>Erik Wallin</cp:lastModifiedBy>
  <cp:revision>2</cp:revision>
  <dcterms:created xsi:type="dcterms:W3CDTF">2019-02-24T18:28:00Z</dcterms:created>
  <dcterms:modified xsi:type="dcterms:W3CDTF">2019-02-24T18:28:00Z</dcterms:modified>
</cp:coreProperties>
</file>