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B978B" w14:textId="77777777" w:rsidR="001C3002" w:rsidRDefault="002F10C2">
      <w:pPr>
        <w:jc w:val="right"/>
        <w:rPr>
          <w:rFonts w:ascii="Helvetica Neue" w:eastAsia="Helvetica Neue" w:hAnsi="Helvetica Neue" w:cs="Helvetica Neue"/>
          <w:color w:val="4472C4"/>
          <w:sz w:val="48"/>
          <w:szCs w:val="48"/>
        </w:rPr>
      </w:pPr>
      <w:r>
        <w:rPr>
          <w:rFonts w:ascii="Helvetica Neue" w:eastAsia="Helvetica Neue" w:hAnsi="Helvetica Neue" w:cs="Helvetica Neue"/>
          <w:noProof/>
          <w:color w:val="4472C4"/>
          <w:sz w:val="48"/>
          <w:szCs w:val="48"/>
        </w:rPr>
        <w:drawing>
          <wp:inline distT="0" distB="0" distL="0" distR="0" wp14:anchorId="25F888B2" wp14:editId="4AA0CE49">
            <wp:extent cx="1937974" cy="10189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7974" cy="1018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616C6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5388EBD5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46CC359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23312C04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30724B7A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2BC65FBD" w14:textId="77777777" w:rsidR="001C3002" w:rsidRDefault="001C3002">
      <w:pPr>
        <w:rPr>
          <w:rFonts w:ascii="Helvetica Neue" w:eastAsia="Helvetica Neue" w:hAnsi="Helvetica Neue" w:cs="Helvetica Neue"/>
          <w:color w:val="4472C4"/>
          <w:sz w:val="48"/>
          <w:szCs w:val="48"/>
        </w:rPr>
      </w:pPr>
    </w:p>
    <w:p w14:paraId="74539605" w14:textId="2CFD9B38" w:rsidR="001C3002" w:rsidRPr="00902E4C" w:rsidRDefault="0042128D">
      <w:pPr>
        <w:rPr>
          <w:rFonts w:ascii="Arial" w:eastAsia="Helvetica Neue" w:hAnsi="Arial" w:cs="Arial"/>
          <w:color w:val="4472C4"/>
          <w:sz w:val="48"/>
          <w:szCs w:val="48"/>
        </w:rPr>
      </w:pPr>
      <w:proofErr w:type="spellStart"/>
      <w:r w:rsidRPr="00902E4C">
        <w:rPr>
          <w:rFonts w:ascii="Arial" w:eastAsia="Helvetica Neue" w:hAnsi="Arial" w:cs="Arial"/>
          <w:color w:val="4472C4"/>
          <w:sz w:val="48"/>
          <w:szCs w:val="48"/>
        </w:rPr>
        <w:t>RealEstateCore</w:t>
      </w:r>
      <w:proofErr w:type="spellEnd"/>
      <w:r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 b</w:t>
      </w:r>
      <w:r w:rsidR="002F10C2"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yggherrekrav </w:t>
      </w:r>
      <w:r w:rsidRPr="00902E4C">
        <w:rPr>
          <w:rFonts w:ascii="Arial" w:eastAsia="Helvetica Neue" w:hAnsi="Arial" w:cs="Arial"/>
          <w:color w:val="4472C4"/>
          <w:sz w:val="48"/>
          <w:szCs w:val="48"/>
        </w:rPr>
        <w:t xml:space="preserve">för </w:t>
      </w:r>
      <w:r w:rsidR="002F10C2" w:rsidRPr="00902E4C">
        <w:rPr>
          <w:rFonts w:ascii="Arial" w:eastAsia="Helvetica Neue" w:hAnsi="Arial" w:cs="Arial"/>
          <w:color w:val="4472C4"/>
          <w:sz w:val="48"/>
          <w:szCs w:val="48"/>
        </w:rPr>
        <w:t>tekniska fastighetssystem</w:t>
      </w:r>
    </w:p>
    <w:p w14:paraId="45AF3F25" w14:textId="4BCADD2F" w:rsidR="001C3002" w:rsidRDefault="001C3002"/>
    <w:p w14:paraId="409443CB" w14:textId="12F995EB" w:rsidR="00675F29" w:rsidRDefault="00675F29"/>
    <w:p w14:paraId="0BF923AD" w14:textId="6FDA6C60" w:rsidR="00675F29" w:rsidRDefault="00675F29"/>
    <w:p w14:paraId="297C987C" w14:textId="77777777" w:rsidR="00675F29" w:rsidRDefault="00675F29"/>
    <w:p w14:paraId="2A4CDFD0" w14:textId="2C390510" w:rsidR="009C7A30" w:rsidRDefault="009C7A30">
      <w:pPr>
        <w:rPr>
          <w:i/>
          <w:iCs/>
        </w:rPr>
      </w:pPr>
    </w:p>
    <w:p w14:paraId="2283FA66" w14:textId="3C29EEC0" w:rsidR="00EF35E1" w:rsidRDefault="00EF35E1">
      <w:pPr>
        <w:rPr>
          <w:i/>
          <w:iCs/>
        </w:rPr>
      </w:pPr>
    </w:p>
    <w:p w14:paraId="2FB91178" w14:textId="69DFFAA3" w:rsidR="00EF35E1" w:rsidRDefault="00EF35E1">
      <w:pPr>
        <w:rPr>
          <w:i/>
          <w:iCs/>
        </w:rPr>
      </w:pPr>
    </w:p>
    <w:p w14:paraId="509F3B72" w14:textId="07B86467" w:rsidR="00EF35E1" w:rsidRDefault="00EF35E1">
      <w:pPr>
        <w:rPr>
          <w:i/>
          <w:iCs/>
        </w:rPr>
      </w:pPr>
    </w:p>
    <w:p w14:paraId="47F06AAE" w14:textId="6D3975F1" w:rsidR="00EF35E1" w:rsidRDefault="00EF35E1">
      <w:pPr>
        <w:rPr>
          <w:i/>
          <w:iCs/>
        </w:rPr>
      </w:pPr>
    </w:p>
    <w:p w14:paraId="506E8B7F" w14:textId="3BEA652C" w:rsidR="00EF35E1" w:rsidRDefault="00EF35E1">
      <w:pPr>
        <w:rPr>
          <w:i/>
          <w:iCs/>
        </w:rPr>
      </w:pPr>
    </w:p>
    <w:p w14:paraId="2A382140" w14:textId="46606D0A" w:rsidR="00EF35E1" w:rsidRDefault="00EF35E1">
      <w:pPr>
        <w:rPr>
          <w:i/>
          <w:iCs/>
        </w:rPr>
      </w:pPr>
    </w:p>
    <w:p w14:paraId="7C43FBD6" w14:textId="57212D76" w:rsidR="00EF35E1" w:rsidRDefault="00EF35E1">
      <w:pPr>
        <w:rPr>
          <w:i/>
          <w:iCs/>
        </w:rPr>
      </w:pPr>
    </w:p>
    <w:p w14:paraId="2ED9F749" w14:textId="7AF0892D" w:rsidR="00EF35E1" w:rsidRDefault="00EF35E1">
      <w:pPr>
        <w:rPr>
          <w:i/>
          <w:iCs/>
        </w:rPr>
      </w:pPr>
    </w:p>
    <w:p w14:paraId="78CB857F" w14:textId="32CD469C" w:rsidR="00EF35E1" w:rsidRDefault="00EF35E1">
      <w:pPr>
        <w:rPr>
          <w:i/>
          <w:iCs/>
        </w:rPr>
      </w:pPr>
    </w:p>
    <w:p w14:paraId="081A90B0" w14:textId="7E2D6462" w:rsidR="00EF35E1" w:rsidRDefault="00EF35E1">
      <w:pPr>
        <w:rPr>
          <w:i/>
          <w:iCs/>
        </w:rPr>
      </w:pPr>
    </w:p>
    <w:p w14:paraId="2E710980" w14:textId="41863DC1" w:rsidR="00EF35E1" w:rsidRDefault="00EF35E1">
      <w:pPr>
        <w:rPr>
          <w:i/>
          <w:iCs/>
        </w:rPr>
      </w:pPr>
    </w:p>
    <w:p w14:paraId="55FBEF2D" w14:textId="3D1377ED" w:rsidR="00EF35E1" w:rsidRDefault="00EF35E1">
      <w:pPr>
        <w:rPr>
          <w:i/>
          <w:iCs/>
        </w:rPr>
      </w:pPr>
    </w:p>
    <w:p w14:paraId="2EEC8C20" w14:textId="43C876F9" w:rsidR="00EF35E1" w:rsidRDefault="00EF35E1">
      <w:pPr>
        <w:rPr>
          <w:i/>
          <w:iCs/>
        </w:rPr>
      </w:pPr>
    </w:p>
    <w:p w14:paraId="7C891601" w14:textId="321E259E" w:rsidR="00EF35E1" w:rsidRDefault="00EF35E1">
      <w:pPr>
        <w:rPr>
          <w:i/>
          <w:iCs/>
        </w:rPr>
      </w:pPr>
    </w:p>
    <w:p w14:paraId="4995DE9D" w14:textId="1589FA10" w:rsidR="00EF35E1" w:rsidRDefault="00EF35E1">
      <w:pPr>
        <w:rPr>
          <w:i/>
          <w:iCs/>
        </w:rPr>
      </w:pPr>
    </w:p>
    <w:p w14:paraId="694B0729" w14:textId="7E5E9771" w:rsidR="00EF35E1" w:rsidRDefault="00EF35E1">
      <w:pPr>
        <w:rPr>
          <w:i/>
          <w:iCs/>
        </w:rPr>
      </w:pPr>
    </w:p>
    <w:p w14:paraId="0DE4CB4E" w14:textId="1D582F8D" w:rsidR="00EF35E1" w:rsidRDefault="00EF35E1">
      <w:pPr>
        <w:rPr>
          <w:i/>
          <w:iCs/>
        </w:rPr>
      </w:pPr>
    </w:p>
    <w:p w14:paraId="5B25013F" w14:textId="77777777" w:rsidR="00EF35E1" w:rsidRPr="009C7A30" w:rsidRDefault="00EF35E1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4245"/>
        <w:gridCol w:w="2264"/>
      </w:tblGrid>
      <w:tr w:rsidR="009C7A30" w14:paraId="32337B3E" w14:textId="77777777" w:rsidTr="00675F29">
        <w:tc>
          <w:tcPr>
            <w:tcW w:w="1413" w:type="dxa"/>
          </w:tcPr>
          <w:p w14:paraId="30886538" w14:textId="7344BC28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Datum</w:t>
            </w:r>
          </w:p>
        </w:tc>
        <w:tc>
          <w:tcPr>
            <w:tcW w:w="1134" w:type="dxa"/>
          </w:tcPr>
          <w:p w14:paraId="7B9FD016" w14:textId="4DAEEA10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Version</w:t>
            </w:r>
          </w:p>
        </w:tc>
        <w:tc>
          <w:tcPr>
            <w:tcW w:w="4245" w:type="dxa"/>
          </w:tcPr>
          <w:p w14:paraId="3CFEC56B" w14:textId="636C1F2C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Författare</w:t>
            </w:r>
          </w:p>
        </w:tc>
        <w:tc>
          <w:tcPr>
            <w:tcW w:w="2264" w:type="dxa"/>
          </w:tcPr>
          <w:p w14:paraId="14E8633B" w14:textId="06EEED70" w:rsidR="009C7A30" w:rsidRPr="00902E4C" w:rsidRDefault="00675F29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02E4C">
              <w:rPr>
                <w:rFonts w:ascii="Arial" w:hAnsi="Arial" w:cs="Arial"/>
                <w:b/>
                <w:bCs/>
                <w:sz w:val="16"/>
                <w:szCs w:val="16"/>
              </w:rPr>
              <w:t>Kommentarer</w:t>
            </w:r>
          </w:p>
        </w:tc>
      </w:tr>
      <w:tr w:rsidR="00083DB8" w14:paraId="3BFC300A" w14:textId="77777777" w:rsidTr="00675F29">
        <w:tc>
          <w:tcPr>
            <w:tcW w:w="1413" w:type="dxa"/>
          </w:tcPr>
          <w:p w14:paraId="556AD9BB" w14:textId="5776C2C1" w:rsidR="00083DB8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</w:t>
            </w:r>
            <w:r>
              <w:rPr>
                <w:rFonts w:cs="Arial"/>
                <w:sz w:val="16"/>
                <w:szCs w:val="16"/>
              </w:rPr>
              <w:t>4</w:t>
            </w:r>
            <w:r>
              <w:rPr>
                <w:rFonts w:cs="Arial"/>
                <w:sz w:val="16"/>
                <w:szCs w:val="16"/>
              </w:rPr>
              <w:t>-06-</w:t>
            </w:r>
            <w:r>
              <w:rPr>
                <w:rFonts w:cs="Arial"/>
                <w:sz w:val="16"/>
                <w:szCs w:val="16"/>
              </w:rPr>
              <w:t>17</w:t>
            </w:r>
          </w:p>
        </w:tc>
        <w:tc>
          <w:tcPr>
            <w:tcW w:w="1134" w:type="dxa"/>
          </w:tcPr>
          <w:p w14:paraId="7F2FCB3F" w14:textId="47F118D3" w:rsidR="00083DB8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</w:t>
            </w: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4245" w:type="dxa"/>
          </w:tcPr>
          <w:p w14:paraId="67953ACD" w14:textId="701B399D" w:rsidR="00083DB8" w:rsidRDefault="00083DB8" w:rsidP="00083DB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Erik Wallin</w:t>
            </w:r>
          </w:p>
        </w:tc>
        <w:tc>
          <w:tcPr>
            <w:tcW w:w="2264" w:type="dxa"/>
          </w:tcPr>
          <w:p w14:paraId="62FDC1AF" w14:textId="2BE35084" w:rsidR="00083DB8" w:rsidRDefault="00083DB8" w:rsidP="00083DB8">
            <w:pPr>
              <w:spacing w:line="240" w:lineRule="auto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Uppdaterat med återkoppling från användare</w:t>
            </w:r>
            <w:r>
              <w:rPr>
                <w:color w:val="000000"/>
                <w:sz w:val="16"/>
                <w:szCs w:val="16"/>
              </w:rPr>
              <w:t>.</w:t>
            </w:r>
          </w:p>
        </w:tc>
      </w:tr>
      <w:tr w:rsidR="00083DB8" w14:paraId="6FF19FE2" w14:textId="77777777" w:rsidTr="00675F29">
        <w:tc>
          <w:tcPr>
            <w:tcW w:w="1413" w:type="dxa"/>
          </w:tcPr>
          <w:p w14:paraId="5FD6483E" w14:textId="15BDB019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2022-06-09</w:t>
            </w:r>
          </w:p>
        </w:tc>
        <w:tc>
          <w:tcPr>
            <w:tcW w:w="1134" w:type="dxa"/>
          </w:tcPr>
          <w:p w14:paraId="3A9E695C" w14:textId="1EFF681C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1.1</w:t>
            </w:r>
          </w:p>
        </w:tc>
        <w:tc>
          <w:tcPr>
            <w:tcW w:w="4245" w:type="dxa"/>
          </w:tcPr>
          <w:p w14:paraId="6A3CCB68" w14:textId="21730649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Erik Wallin</w:t>
            </w:r>
          </w:p>
        </w:tc>
        <w:tc>
          <w:tcPr>
            <w:tcW w:w="2264" w:type="dxa"/>
          </w:tcPr>
          <w:p w14:paraId="39543E95" w14:textId="66695F47" w:rsidR="00083DB8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Uppdaterat med återkoppling från användare, uppdaterad arkitekturbild</w:t>
            </w:r>
          </w:p>
        </w:tc>
      </w:tr>
      <w:tr w:rsidR="00083DB8" w14:paraId="21EB2A46" w14:textId="77777777" w:rsidTr="00675F29">
        <w:tc>
          <w:tcPr>
            <w:tcW w:w="1413" w:type="dxa"/>
          </w:tcPr>
          <w:p w14:paraId="1ADDDDA6" w14:textId="3C6F639C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2022-05-24</w:t>
            </w:r>
          </w:p>
        </w:tc>
        <w:tc>
          <w:tcPr>
            <w:tcW w:w="1134" w:type="dxa"/>
          </w:tcPr>
          <w:p w14:paraId="4C8CD669" w14:textId="184D3243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1.01</w:t>
            </w:r>
          </w:p>
        </w:tc>
        <w:tc>
          <w:tcPr>
            <w:tcW w:w="4245" w:type="dxa"/>
          </w:tcPr>
          <w:p w14:paraId="520A6152" w14:textId="75349EBA" w:rsidR="00083DB8" w:rsidRPr="00D35C02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Erik Wallin, </w:t>
            </w:r>
            <w:r w:rsidRPr="00EF35E1">
              <w:rPr>
                <w:rFonts w:cs="Arial"/>
                <w:sz w:val="16"/>
                <w:szCs w:val="16"/>
              </w:rPr>
              <w:t>Regina Rasmanis (Hufvudstaden AB)</w:t>
            </w:r>
          </w:p>
        </w:tc>
        <w:tc>
          <w:tcPr>
            <w:tcW w:w="2264" w:type="dxa"/>
          </w:tcPr>
          <w:p w14:paraId="73446532" w14:textId="3092CAC6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Rekommendationer för ä</w:t>
            </w:r>
            <w:r w:rsidRPr="00EF35E1">
              <w:rPr>
                <w:rFonts w:cs="Arial"/>
                <w:sz w:val="16"/>
                <w:szCs w:val="16"/>
              </w:rPr>
              <w:t>garskap data och GDPR</w:t>
            </w:r>
            <w:r>
              <w:rPr>
                <w:rFonts w:cs="Arial"/>
                <w:sz w:val="16"/>
                <w:szCs w:val="16"/>
              </w:rPr>
              <w:t xml:space="preserve"> tillagt.</w:t>
            </w:r>
          </w:p>
        </w:tc>
      </w:tr>
      <w:tr w:rsidR="00083DB8" w14:paraId="74431309" w14:textId="77777777" w:rsidTr="00675F29">
        <w:tc>
          <w:tcPr>
            <w:tcW w:w="1413" w:type="dxa"/>
          </w:tcPr>
          <w:p w14:paraId="7C0BC4D3" w14:textId="2A6FEFED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2022-05-02</w:t>
            </w:r>
          </w:p>
        </w:tc>
        <w:tc>
          <w:tcPr>
            <w:tcW w:w="1134" w:type="dxa"/>
          </w:tcPr>
          <w:p w14:paraId="6A8AC18B" w14:textId="7AA86FF4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4245" w:type="dxa"/>
          </w:tcPr>
          <w:p w14:paraId="39B3BDD6" w14:textId="1D29C3D0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  <w:lang w:val="en-US"/>
              </w:rPr>
            </w:pPr>
            <w:r w:rsidRPr="00EF35E1">
              <w:rPr>
                <w:rFonts w:cs="Arial"/>
                <w:sz w:val="16"/>
                <w:szCs w:val="16"/>
                <w:lang w:val="en-US"/>
              </w:rPr>
              <w:t>Erik Wallin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Idun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Real Estate Solutions AB), Tobias Jonsson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Vasakronan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AB), Kristofer 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Sjöholm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EF35E1">
              <w:rPr>
                <w:rFonts w:cs="Arial"/>
                <w:sz w:val="16"/>
                <w:szCs w:val="16"/>
                <w:lang w:val="en-US"/>
              </w:rPr>
              <w:t>Sweco</w:t>
            </w:r>
            <w:proofErr w:type="spellEnd"/>
            <w:r w:rsidRPr="00EF35E1">
              <w:rPr>
                <w:rFonts w:cs="Arial"/>
                <w:sz w:val="16"/>
                <w:szCs w:val="16"/>
                <w:lang w:val="en-US"/>
              </w:rPr>
              <w:t xml:space="preserve"> AB)</w:t>
            </w:r>
          </w:p>
          <w:p w14:paraId="682FEB1A" w14:textId="227316AC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64" w:type="dxa"/>
          </w:tcPr>
          <w:p w14:paraId="115B3D15" w14:textId="4C23850A" w:rsidR="00083DB8" w:rsidRPr="00EF35E1" w:rsidRDefault="00083DB8" w:rsidP="00083DB8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EF35E1">
              <w:rPr>
                <w:rFonts w:cs="Arial"/>
                <w:sz w:val="16"/>
                <w:szCs w:val="16"/>
              </w:rPr>
              <w:t>Initial version som eget fristående dokument</w:t>
            </w:r>
          </w:p>
        </w:tc>
      </w:tr>
    </w:tbl>
    <w:p w14:paraId="36F19EF6" w14:textId="35ADC39A" w:rsidR="0014468B" w:rsidRDefault="0014468B"/>
    <w:p w14:paraId="021A0EE6" w14:textId="77777777" w:rsidR="00801FA8" w:rsidRDefault="00801FA8">
      <w:pPr>
        <w:spacing w:line="240" w:lineRule="auto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br w:type="page"/>
      </w:r>
    </w:p>
    <w:p w14:paraId="40ACD9D6" w14:textId="020482C9" w:rsidR="001C3002" w:rsidRDefault="002F10C2">
      <w:pPr>
        <w:rPr>
          <w:b/>
          <w:sz w:val="48"/>
          <w:szCs w:val="48"/>
        </w:rPr>
      </w:pPr>
      <w:r w:rsidRPr="00902E4C">
        <w:rPr>
          <w:rFonts w:ascii="Arial" w:hAnsi="Arial" w:cs="Arial"/>
          <w:b/>
          <w:sz w:val="48"/>
          <w:szCs w:val="48"/>
        </w:rPr>
        <w:lastRenderedPageBreak/>
        <w:t>Innehåll</w:t>
      </w:r>
    </w:p>
    <w:p w14:paraId="422DC560" w14:textId="77777777" w:rsidR="001C3002" w:rsidRDefault="001C3002">
      <w:pPr>
        <w:rPr>
          <w:b/>
          <w:sz w:val="48"/>
          <w:szCs w:val="48"/>
        </w:rPr>
      </w:pPr>
    </w:p>
    <w:sdt>
      <w:sdtPr>
        <w:id w:val="2026833469"/>
        <w:docPartObj>
          <w:docPartGallery w:val="Table of Contents"/>
          <w:docPartUnique/>
        </w:docPartObj>
      </w:sdtPr>
      <w:sdtContent>
        <w:p w14:paraId="2A2BE6A4" w14:textId="738E5B53" w:rsidR="00663B7D" w:rsidRDefault="002F10C2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5675532" w:history="1">
            <w:r w:rsidR="00663B7D" w:rsidRPr="003D22F4">
              <w:rPr>
                <w:rStyle w:val="Hyperlink"/>
                <w:noProof/>
              </w:rPr>
              <w:t>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Bakgrund och syfte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_Toc105675532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4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13BD889" w14:textId="7B3CA47B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3" w:history="1">
            <w:r w:rsidR="00663B7D" w:rsidRPr="003D22F4">
              <w:rPr>
                <w:rStyle w:val="Hyperlink"/>
                <w:noProof/>
              </w:rPr>
              <w:t>1.1.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Introduktion RealEstateCore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_Toc105675533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5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FEEF5BF" w14:textId="138C0AAC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4" w:history="1">
            <w:r w:rsidR="00663B7D" w:rsidRPr="003D22F4">
              <w:rPr>
                <w:rStyle w:val="Hyperlink"/>
                <w:noProof/>
              </w:rPr>
              <w:t>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RealEstateCore-kodning av datapunkter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_Toc105675534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D5666E5" w14:textId="6844730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5" w:history="1">
            <w:r w:rsidR="00663B7D" w:rsidRPr="003D22F4">
              <w:rPr>
                <w:rStyle w:val="Hyperlink"/>
                <w:noProof/>
              </w:rPr>
              <w:t>2.1.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Datapunkter – ”tagglista”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_Toc105675535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6B6361B" w14:textId="54BEDFA3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6" w:history="1">
            <w:r w:rsidR="00663B7D" w:rsidRPr="003D22F4">
              <w:rPr>
                <w:rStyle w:val="Hyperlink"/>
                <w:noProof/>
              </w:rPr>
              <w:t>2.2.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Datatyper att exponera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_Toc105675536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6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7469E9E" w14:textId="0C808389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7" w:history="1">
            <w:r w:rsidR="00663B7D" w:rsidRPr="003D22F4">
              <w:rPr>
                <w:rStyle w:val="Hyperlink"/>
                <w:noProof/>
              </w:rPr>
              <w:t>2.3.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Placering – Spatial representation av datapunkter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_Toc105675537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B401A6B" w14:textId="30ED7DFD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8" w:history="1">
            <w:r w:rsidR="00663B7D" w:rsidRPr="003D22F4">
              <w:rPr>
                <w:rStyle w:val="Hyperlink"/>
                <w:noProof/>
              </w:rPr>
              <w:t>2.4.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Betjäningsområden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_Toc105675538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5426100" w14:textId="6C2490EC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39" w:history="1">
            <w:r w:rsidR="00663B7D" w:rsidRPr="003D22F4">
              <w:rPr>
                <w:rStyle w:val="Hyperlink"/>
                <w:noProof/>
              </w:rPr>
              <w:t>2.5.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Samplings- och överföringsfrekvens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_Toc105675539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E9006A8" w14:textId="07B3C828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0" w:history="1">
            <w:r w:rsidR="00663B7D" w:rsidRPr="003D22F4">
              <w:rPr>
                <w:rStyle w:val="Hyperlink"/>
                <w:noProof/>
              </w:rPr>
              <w:t>2.6.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Krav på lagring av observationer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_Toc105675540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7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65C23B6" w14:textId="4D050981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1" w:history="1">
            <w:r w:rsidR="00663B7D" w:rsidRPr="003D22F4">
              <w:rPr>
                <w:rStyle w:val="Hyperlink"/>
                <w:noProof/>
              </w:rPr>
              <w:t>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Tekniska krav på API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_Toc105675541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8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7D2DE4C" w14:textId="1D834DD0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2" w:history="1">
            <w:r w:rsidR="00663B7D" w:rsidRPr="003D22F4">
              <w:rPr>
                <w:rStyle w:val="Hyperlink"/>
                <w:noProof/>
              </w:rPr>
              <w:t>3.2.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Överstyrning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_Toc105675542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8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6FA6FA00" w14:textId="4D0D585F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3" w:history="1">
            <w:r w:rsidR="00663B7D" w:rsidRPr="003D22F4">
              <w:rPr>
                <w:rStyle w:val="Hyperlink"/>
                <w:noProof/>
              </w:rPr>
              <w:t>3.3.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Fail-over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_Toc105675543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73D1BD85" w14:textId="47C5D776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4" w:history="1">
            <w:r w:rsidR="00663B7D" w:rsidRPr="003D22F4">
              <w:rPr>
                <w:rStyle w:val="Hyperlink"/>
                <w:noProof/>
              </w:rPr>
              <w:t>4.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SLA – Service Level Agreement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_Toc105675544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50608A55" w14:textId="0473E4A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5" w:history="1">
            <w:r w:rsidR="00663B7D" w:rsidRPr="003D22F4">
              <w:rPr>
                <w:rStyle w:val="Hyperlink"/>
                <w:noProof/>
              </w:rPr>
              <w:t>4.1.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Up-time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_Toc105675545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9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2A7B1D4" w14:textId="45203CAB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6" w:history="1">
            <w:r w:rsidR="00663B7D" w:rsidRPr="003D22F4">
              <w:rPr>
                <w:rStyle w:val="Hyperlink"/>
                <w:noProof/>
              </w:rPr>
              <w:t>4.2.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Inställelsetid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_Toc105675546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165DC86B" w14:textId="7C3D5224" w:rsidR="00663B7D" w:rsidRDefault="00000000">
          <w:pPr>
            <w:pStyle w:val="TOC2"/>
            <w:tabs>
              <w:tab w:val="left" w:pos="960"/>
              <w:tab w:val="right" w:pos="9056"/>
            </w:tabs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7" w:history="1">
            <w:r w:rsidR="00663B7D" w:rsidRPr="003D22F4">
              <w:rPr>
                <w:rStyle w:val="Hyperlink"/>
                <w:noProof/>
              </w:rPr>
              <w:t>4.3.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Uppgraderingar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_Toc105675547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26DE5F67" w14:textId="72D1E37A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8" w:history="1">
            <w:r w:rsidR="00663B7D" w:rsidRPr="003D22F4">
              <w:rPr>
                <w:rStyle w:val="Hyperlink"/>
                <w:noProof/>
              </w:rPr>
              <w:t>5.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IT-säkerhet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_Toc105675548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BFEC48A" w14:textId="00367018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49" w:history="1">
            <w:r w:rsidR="00663B7D" w:rsidRPr="003D22F4">
              <w:rPr>
                <w:rStyle w:val="Hyperlink"/>
                <w:noProof/>
              </w:rPr>
              <w:t>6.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Ägarskap data och GDPR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_Toc105675549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10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7C6BEF8" w14:textId="0C5D4661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50" w:history="1">
            <w:r w:rsidR="00663B7D" w:rsidRPr="003D22F4">
              <w:rPr>
                <w:rStyle w:val="Hyperlink"/>
                <w:noProof/>
              </w:rPr>
              <w:t>7.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Definitioner och RealEstateCore-begrepp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_Toc105675550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11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5E990BF4" w14:textId="7A15948C" w:rsidR="00663B7D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lang w:val="en-SE"/>
            </w:rPr>
          </w:pPr>
          <w:hyperlink w:anchor="_Toc105675551" w:history="1">
            <w:r w:rsidR="00663B7D" w:rsidRPr="003D22F4">
              <w:rPr>
                <w:rStyle w:val="Hyperlink"/>
                <w:noProof/>
              </w:rPr>
              <w:t>8.</w:t>
            </w:r>
            <w:r w:rsidR="00663B7D">
              <w:rPr>
                <w:rFonts w:asciiTheme="minorHAnsi" w:eastAsiaTheme="minorEastAsia" w:hAnsiTheme="minorHAnsi" w:cstheme="minorBidi"/>
                <w:noProof/>
                <w:lang w:val="en-SE"/>
              </w:rPr>
              <w:tab/>
            </w:r>
            <w:r w:rsidR="00663B7D" w:rsidRPr="003D22F4">
              <w:rPr>
                <w:rStyle w:val="Hyperlink"/>
                <w:noProof/>
              </w:rPr>
              <w:t>Bilagor och referenser</w:t>
            </w:r>
            <w:r w:rsidR="00663B7D">
              <w:rPr>
                <w:noProof/>
                <w:webHidden/>
              </w:rPr>
              <w:tab/>
            </w:r>
            <w:r w:rsidR="00663B7D">
              <w:rPr>
                <w:noProof/>
                <w:webHidden/>
              </w:rPr>
              <w:fldChar w:fldCharType="begin"/>
            </w:r>
            <w:r w:rsidR="00663B7D">
              <w:rPr>
                <w:noProof/>
                <w:webHidden/>
              </w:rPr>
              <w:instrText xml:space="preserve"> PAGEREF _Toc105675551 \h </w:instrText>
            </w:r>
            <w:r w:rsidR="00663B7D">
              <w:rPr>
                <w:noProof/>
                <w:webHidden/>
              </w:rPr>
            </w:r>
            <w:r w:rsidR="00663B7D">
              <w:rPr>
                <w:noProof/>
                <w:webHidden/>
              </w:rPr>
              <w:fldChar w:fldCharType="separate"/>
            </w:r>
            <w:r w:rsidR="00663B7D">
              <w:rPr>
                <w:noProof/>
                <w:webHidden/>
              </w:rPr>
              <w:t>12</w:t>
            </w:r>
            <w:r w:rsidR="00663B7D">
              <w:rPr>
                <w:noProof/>
                <w:webHidden/>
              </w:rPr>
              <w:fldChar w:fldCharType="end"/>
            </w:r>
          </w:hyperlink>
        </w:p>
        <w:p w14:paraId="364D4BD9" w14:textId="306C8401" w:rsidR="001C3002" w:rsidRDefault="002F10C2">
          <w:pPr>
            <w:tabs>
              <w:tab w:val="right" w:pos="9071"/>
            </w:tabs>
            <w:spacing w:before="60" w:after="80"/>
            <w:ind w:left="360"/>
          </w:pPr>
          <w:r>
            <w:fldChar w:fldCharType="end"/>
          </w:r>
        </w:p>
      </w:sdtContent>
    </w:sdt>
    <w:p w14:paraId="4E639581" w14:textId="77777777" w:rsidR="001C3002" w:rsidRDefault="001C3002">
      <w:pPr>
        <w:rPr>
          <w:b/>
          <w:sz w:val="48"/>
          <w:szCs w:val="48"/>
        </w:rPr>
      </w:pPr>
    </w:p>
    <w:p w14:paraId="5D6B4F40" w14:textId="77777777" w:rsidR="001C3002" w:rsidRDefault="001C3002">
      <w:pPr>
        <w:rPr>
          <w:b/>
          <w:sz w:val="48"/>
          <w:szCs w:val="48"/>
        </w:rPr>
      </w:pPr>
    </w:p>
    <w:p w14:paraId="78CC3ED6" w14:textId="77777777" w:rsidR="001C3002" w:rsidRDefault="001C3002">
      <w:pPr>
        <w:spacing w:line="261" w:lineRule="auto"/>
        <w:rPr>
          <w:rFonts w:eastAsia="Arial" w:cs="Arial"/>
          <w:sz w:val="14"/>
          <w:szCs w:val="14"/>
        </w:rPr>
      </w:pPr>
    </w:p>
    <w:sdt>
      <w:sdtPr>
        <w:id w:val="-1713729190"/>
        <w:docPartObj>
          <w:docPartGallery w:val="Table of Contents"/>
          <w:docPartUnique/>
        </w:docPartObj>
      </w:sdtPr>
      <w:sdtContent>
        <w:p w14:paraId="4E9389DB" w14:textId="77777777" w:rsidR="001C3002" w:rsidRDefault="00000000">
          <w:pPr>
            <w:tabs>
              <w:tab w:val="right" w:pos="9071"/>
            </w:tabs>
            <w:spacing w:before="80"/>
            <w:rPr>
              <w:color w:val="000000"/>
              <w:sz w:val="18"/>
              <w:szCs w:val="18"/>
            </w:rPr>
          </w:pPr>
          <w:fldSimple w:instr=" TOC \h \u \z "/>
        </w:p>
      </w:sdtContent>
    </w:sdt>
    <w:p w14:paraId="0D1C88FA" w14:textId="77777777" w:rsidR="001C3002" w:rsidRDefault="001C3002">
      <w:pPr>
        <w:rPr>
          <w:rFonts w:eastAsia="Arial" w:cs="Arial"/>
          <w:sz w:val="14"/>
          <w:szCs w:val="14"/>
        </w:rPr>
      </w:pPr>
    </w:p>
    <w:p w14:paraId="1ABFA04F" w14:textId="1F9C8196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52242CE9" w14:textId="19E51E4D" w:rsidR="00D725AE" w:rsidRDefault="00D725AE">
      <w:pPr>
        <w:spacing w:line="261" w:lineRule="auto"/>
        <w:rPr>
          <w:rFonts w:eastAsia="Arial" w:cs="Arial"/>
          <w:sz w:val="20"/>
          <w:szCs w:val="20"/>
        </w:rPr>
      </w:pPr>
    </w:p>
    <w:p w14:paraId="05C82553" w14:textId="77777777" w:rsidR="00D725AE" w:rsidRDefault="00D725AE">
      <w:pPr>
        <w:spacing w:line="261" w:lineRule="auto"/>
        <w:rPr>
          <w:rFonts w:eastAsia="Arial" w:cs="Arial"/>
          <w:sz w:val="20"/>
          <w:szCs w:val="20"/>
        </w:rPr>
      </w:pPr>
    </w:p>
    <w:p w14:paraId="4475C719" w14:textId="4ECD5DA9" w:rsidR="001C3002" w:rsidRPr="00DE1C0F" w:rsidRDefault="002F10C2" w:rsidP="00902E4C">
      <w:pPr>
        <w:pStyle w:val="Heading1"/>
      </w:pPr>
      <w:bookmarkStart w:id="0" w:name="_Toc105675532"/>
      <w:r w:rsidRPr="00DE1C0F">
        <w:t>Bakgrund och syfte</w:t>
      </w:r>
      <w:bookmarkEnd w:id="0"/>
    </w:p>
    <w:p w14:paraId="7563E019" w14:textId="0E22BF5C" w:rsidR="001C3002" w:rsidRDefault="002F10C2" w:rsidP="00902E4C">
      <w:r>
        <w:t xml:space="preserve">Syftet med detta dokument är att kunna ställa krav på kompatibilitet med </w:t>
      </w:r>
      <w:proofErr w:type="spellStart"/>
      <w:r>
        <w:t>RealEstateCore</w:t>
      </w:r>
      <w:proofErr w:type="spellEnd"/>
      <w:r>
        <w:t xml:space="preserve"> (REC) vid upphandling och implementationen av olika tekniska </w:t>
      </w:r>
      <w:r w:rsidR="00E37D5F">
        <w:t>fastighets</w:t>
      </w:r>
      <w:r>
        <w:t xml:space="preserve">system, såväl vid nyproduktion som vid ombyggnationer av befintliga fastigheter för att kunna säkerhetsställa att data från systemen går att få ut till andra IT-system samt att det är möjligt att kontrollera systemen och därmed fastigheten via externa applikationer. Med tekniska </w:t>
      </w:r>
      <w:r w:rsidR="0072032D">
        <w:t xml:space="preserve">fastighetssystem </w:t>
      </w:r>
      <w:r>
        <w:t>avses överordnade styrsystem (</w:t>
      </w:r>
      <w:r w:rsidR="00681F12">
        <w:t>SCADA</w:t>
      </w:r>
      <w:r>
        <w:t xml:space="preserve">, </w:t>
      </w:r>
      <w:r w:rsidR="0072032D">
        <w:t xml:space="preserve">BMS - </w:t>
      </w:r>
      <w:proofErr w:type="spellStart"/>
      <w:r>
        <w:t>Build</w:t>
      </w:r>
      <w:r w:rsidR="00681F12">
        <w:t>ing</w:t>
      </w:r>
      <w:proofErr w:type="spellEnd"/>
      <w:r>
        <w:t xml:space="preserve"> Management System</w:t>
      </w:r>
      <w:r w:rsidR="0072032D">
        <w:t xml:space="preserve">, BAS - </w:t>
      </w:r>
      <w:proofErr w:type="spellStart"/>
      <w:r w:rsidR="0072032D">
        <w:t>Building</w:t>
      </w:r>
      <w:proofErr w:type="spellEnd"/>
      <w:r w:rsidR="0072032D">
        <w:t xml:space="preserve"> Automation System</w:t>
      </w:r>
      <w:r>
        <w:t>)</w:t>
      </w:r>
      <w:r w:rsidR="00D46ADE">
        <w:t xml:space="preserve"> som kontrollerar undercentraler (</w:t>
      </w:r>
      <w:r w:rsidR="00D35C02">
        <w:t>HDC, DUC, eller PLC</w:t>
      </w:r>
      <w:r w:rsidR="00D46ADE">
        <w:t xml:space="preserve">) och/eller </w:t>
      </w:r>
      <w:r w:rsidR="00F3100C">
        <w:t>fältbuss-baserade system (</w:t>
      </w:r>
      <w:proofErr w:type="spellStart"/>
      <w:r w:rsidR="00F3100C">
        <w:t>Modbus</w:t>
      </w:r>
      <w:proofErr w:type="spellEnd"/>
      <w:r w:rsidR="00F3100C">
        <w:t xml:space="preserve">, </w:t>
      </w:r>
      <w:proofErr w:type="spellStart"/>
      <w:r w:rsidR="00F3100C">
        <w:t>BACnet</w:t>
      </w:r>
      <w:proofErr w:type="spellEnd"/>
      <w:r w:rsidR="008B5AEE">
        <w:t>)</w:t>
      </w:r>
      <w:r w:rsidR="00D46ADE">
        <w:t xml:space="preserve"> och </w:t>
      </w:r>
      <w:proofErr w:type="spellStart"/>
      <w:r>
        <w:t>IoT</w:t>
      </w:r>
      <w:proofErr w:type="spellEnd"/>
      <w:r>
        <w:t>-system</w:t>
      </w:r>
      <w:r w:rsidR="008B5AEE">
        <w:t xml:space="preserve"> (</w:t>
      </w:r>
      <w:proofErr w:type="spellStart"/>
      <w:r w:rsidR="008B5AEE">
        <w:t>mqtt</w:t>
      </w:r>
      <w:proofErr w:type="spellEnd"/>
      <w:r w:rsidR="008B5AEE">
        <w:t xml:space="preserve">, </w:t>
      </w:r>
      <w:proofErr w:type="spellStart"/>
      <w:r w:rsidR="008B5AEE">
        <w:t>http</w:t>
      </w:r>
      <w:r w:rsidR="00714375">
        <w:t>s</w:t>
      </w:r>
      <w:proofErr w:type="spellEnd"/>
      <w:r w:rsidR="008B5AEE">
        <w:t>)</w:t>
      </w:r>
      <w:r>
        <w:t>.</w:t>
      </w:r>
      <w:r w:rsidR="008B5AEE">
        <w:t xml:space="preserve"> I detta dokument används fortsättningsvis benämningarna BMS, PLC, </w:t>
      </w:r>
      <w:proofErr w:type="spellStart"/>
      <w:r w:rsidR="008B5AEE">
        <w:t>IoT</w:t>
      </w:r>
      <w:proofErr w:type="spellEnd"/>
      <w:r w:rsidR="00BE25A0">
        <w:t>-system</w:t>
      </w:r>
      <w:r w:rsidR="008B5AEE">
        <w:t xml:space="preserve"> och externt IT-system</w:t>
      </w:r>
      <w:r w:rsidR="00AE63A0">
        <w:t xml:space="preserve"> som delar av ett tekniskt fastighetssystem.</w:t>
      </w:r>
    </w:p>
    <w:p w14:paraId="13990D01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7194A4D2" w14:textId="77777777" w:rsidR="001C3002" w:rsidRPr="00E7132E" w:rsidRDefault="002F10C2">
      <w:p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Detta dokument föreskriver inte:</w:t>
      </w:r>
    </w:p>
    <w:p w14:paraId="6E83F4BD" w14:textId="1B25040D" w:rsidR="001C3002" w:rsidRPr="00E7132E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Hur PLC ska väljas eller konfigureras</w:t>
      </w:r>
    </w:p>
    <w:p w14:paraId="5750D897" w14:textId="647A1385" w:rsidR="001C3002" w:rsidRPr="00E7132E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Vilka fältbussar som ska användas</w:t>
      </w:r>
    </w:p>
    <w:p w14:paraId="53920247" w14:textId="6974C271" w:rsidR="001C3002" w:rsidRDefault="002F10C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>Vilket BMS som ska väljas</w:t>
      </w:r>
    </w:p>
    <w:p w14:paraId="2888A68A" w14:textId="1D8E42FB" w:rsidR="003B477D" w:rsidRPr="00E7132E" w:rsidRDefault="003B477D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>
        <w:rPr>
          <w:rFonts w:eastAsia="Arial" w:cs="Arial"/>
        </w:rPr>
        <w:t xml:space="preserve">Vilka system för hissar, passage eller </w:t>
      </w:r>
      <w:proofErr w:type="spellStart"/>
      <w:r>
        <w:rPr>
          <w:rFonts w:eastAsia="Arial" w:cs="Arial"/>
        </w:rPr>
        <w:t>IoT</w:t>
      </w:r>
      <w:proofErr w:type="spellEnd"/>
      <w:r>
        <w:rPr>
          <w:rFonts w:eastAsia="Arial" w:cs="Arial"/>
        </w:rPr>
        <w:t xml:space="preserve"> som ska väljas.</w:t>
      </w:r>
    </w:p>
    <w:p w14:paraId="3767FDAB" w14:textId="32298698" w:rsidR="00681F12" w:rsidRPr="00E7132E" w:rsidRDefault="00681F12" w:rsidP="004313F5">
      <w:pPr>
        <w:numPr>
          <w:ilvl w:val="0"/>
          <w:numId w:val="7"/>
        </w:num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 xml:space="preserve">Hur uppmärkning av komponenter på ritningar eller i </w:t>
      </w:r>
      <w:r w:rsidR="00D46ADE">
        <w:rPr>
          <w:rFonts w:eastAsia="Arial" w:cs="Arial"/>
        </w:rPr>
        <w:t>BMS</w:t>
      </w:r>
      <w:r w:rsidR="00AE63A0">
        <w:rPr>
          <w:rFonts w:eastAsia="Arial" w:cs="Arial"/>
        </w:rPr>
        <w:t xml:space="preserve"> och </w:t>
      </w:r>
      <w:r w:rsidR="00D46ADE">
        <w:rPr>
          <w:rFonts w:eastAsia="Arial" w:cs="Arial"/>
        </w:rPr>
        <w:t>PLC</w:t>
      </w:r>
      <w:r w:rsidRPr="00E7132E">
        <w:rPr>
          <w:rFonts w:eastAsia="Arial" w:cs="Arial"/>
        </w:rPr>
        <w:t xml:space="preserve"> ska göras.</w:t>
      </w:r>
    </w:p>
    <w:p w14:paraId="236E4D70" w14:textId="77777777" w:rsidR="001C3002" w:rsidRPr="00E7132E" w:rsidRDefault="002F10C2">
      <w:pPr>
        <w:spacing w:line="261" w:lineRule="auto"/>
        <w:rPr>
          <w:rFonts w:eastAsia="Arial" w:cs="Arial"/>
        </w:rPr>
      </w:pPr>
      <w:r w:rsidRPr="00E7132E">
        <w:rPr>
          <w:rFonts w:eastAsia="Arial" w:cs="Arial"/>
        </w:rPr>
        <w:t xml:space="preserve"> </w:t>
      </w:r>
    </w:p>
    <w:p w14:paraId="2D83A299" w14:textId="21651541" w:rsidR="00E42CEC" w:rsidRPr="00862C66" w:rsidRDefault="002F10C2" w:rsidP="00862C66">
      <w:r w:rsidRPr="00862C66">
        <w:t>Detta dokument vänder sig i första hand till underleverantörer såsom tekniska konsulter, systemleverantörer, fastighetsförvaltare, projektutvecklare, inköpare, projekteringsledare och installationskonsulter.</w:t>
      </w:r>
    </w:p>
    <w:p w14:paraId="0C593341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55100CC5" w14:textId="0AC4DCD9" w:rsidR="001C3002" w:rsidRDefault="003A45A1">
      <w:pPr>
        <w:spacing w:line="261" w:lineRule="auto"/>
        <w:jc w:val="center"/>
        <w:rPr>
          <w:rFonts w:eastAsia="Arial" w:cs="Arial"/>
          <w:sz w:val="20"/>
          <w:szCs w:val="20"/>
        </w:rPr>
      </w:pPr>
      <w:r>
        <w:rPr>
          <w:rFonts w:eastAsia="Arial" w:cs="Arial"/>
          <w:noProof/>
          <w:sz w:val="20"/>
          <w:szCs w:val="20"/>
        </w:rPr>
        <w:lastRenderedPageBreak/>
        <w:drawing>
          <wp:inline distT="0" distB="0" distL="0" distR="0" wp14:anchorId="3D5920F0" wp14:editId="02D0E098">
            <wp:extent cx="5756910" cy="44513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6B855" w14:textId="77777777" w:rsidR="001C3002" w:rsidRDefault="001C3002">
      <w:pPr>
        <w:spacing w:line="261" w:lineRule="auto"/>
        <w:rPr>
          <w:rFonts w:eastAsia="Arial" w:cs="Arial"/>
          <w:sz w:val="20"/>
          <w:szCs w:val="20"/>
        </w:rPr>
      </w:pPr>
    </w:p>
    <w:p w14:paraId="1458C86F" w14:textId="1D7A0A22" w:rsidR="003C016F" w:rsidRDefault="002F10C2" w:rsidP="00C27D9D">
      <w:pPr>
        <w:spacing w:line="261" w:lineRule="auto"/>
        <w:jc w:val="center"/>
        <w:rPr>
          <w:rFonts w:eastAsia="Arial" w:cs="Arial"/>
          <w:i/>
          <w:sz w:val="20"/>
          <w:szCs w:val="20"/>
        </w:rPr>
      </w:pPr>
      <w:r>
        <w:rPr>
          <w:rFonts w:eastAsia="Arial" w:cs="Arial"/>
          <w:i/>
          <w:sz w:val="20"/>
          <w:szCs w:val="20"/>
        </w:rPr>
        <w:t>Bild 1. Översiktlig bild av systemarkitektur</w:t>
      </w:r>
      <w:r w:rsidR="00F06CB7">
        <w:rPr>
          <w:rFonts w:eastAsia="Arial" w:cs="Arial"/>
          <w:i/>
          <w:sz w:val="20"/>
          <w:szCs w:val="20"/>
        </w:rPr>
        <w:t>för tekniskt fastighetssystem.</w:t>
      </w:r>
    </w:p>
    <w:p w14:paraId="168A8404" w14:textId="77777777" w:rsidR="001C3002" w:rsidRDefault="002F10C2" w:rsidP="00902E4C">
      <w:pPr>
        <w:pStyle w:val="Heading2"/>
      </w:pPr>
      <w:bookmarkStart w:id="1" w:name="_Toc105675533"/>
      <w:r>
        <w:t xml:space="preserve">Introduktion </w:t>
      </w:r>
      <w:proofErr w:type="spellStart"/>
      <w:r>
        <w:t>RealEstateCore</w:t>
      </w:r>
      <w:bookmarkEnd w:id="1"/>
      <w:proofErr w:type="spellEnd"/>
    </w:p>
    <w:p w14:paraId="5AF74C51" w14:textId="435D05F9" w:rsidR="001C3002" w:rsidRPr="00F871BD" w:rsidRDefault="002F10C2" w:rsidP="00862C66">
      <w:proofErr w:type="spellStart"/>
      <w:r w:rsidRPr="00F871BD">
        <w:t>RealEstateCore</w:t>
      </w:r>
      <w:proofErr w:type="spellEnd"/>
      <w:r w:rsidRPr="00F871BD">
        <w:t xml:space="preserve"> är ett standardiserat sätt att namnge och kategorisera fastighetsdata som gör det möjligt att jämföra olika byggnaders information med varandra och standardiserar kommunikation </w:t>
      </w:r>
      <w:r w:rsidR="003B477D">
        <w:t>från</w:t>
      </w:r>
      <w:r w:rsidRPr="00F871BD">
        <w:t xml:space="preserve"> </w:t>
      </w:r>
      <w:r w:rsidR="003B477D">
        <w:t>olika tekniska fastighetssystem</w:t>
      </w:r>
      <w:r w:rsidR="003B477D" w:rsidRPr="00F871BD">
        <w:t xml:space="preserve"> </w:t>
      </w:r>
      <w:r w:rsidR="003B477D">
        <w:t>och externa IT-system</w:t>
      </w:r>
      <w:r w:rsidRPr="00F871BD">
        <w:t>. Detta skapar möjligheter till avancerade dataanalyser, intelligent styrning och övervakning av byggnader samt visualisering av fastighetsdata i t.ex. 3D-modeller.</w:t>
      </w:r>
    </w:p>
    <w:p w14:paraId="5C37A879" w14:textId="77777777" w:rsidR="001C3002" w:rsidRPr="00862C66" w:rsidRDefault="002F10C2" w:rsidP="00862C66">
      <w:r w:rsidRPr="00862C66">
        <w:t xml:space="preserve"> </w:t>
      </w:r>
    </w:p>
    <w:p w14:paraId="5E471D1F" w14:textId="1C7022D9" w:rsidR="001C3002" w:rsidRPr="00862C66" w:rsidRDefault="002F10C2" w:rsidP="00862C66">
      <w:proofErr w:type="spellStart"/>
      <w:r w:rsidRPr="00862C66">
        <w:t>RealEstateCore</w:t>
      </w:r>
      <w:proofErr w:type="spellEnd"/>
      <w:r w:rsidRPr="00862C66">
        <w:t xml:space="preserve"> är en öppen standard som är fri för användning utan kostnad, </w:t>
      </w:r>
      <w:r w:rsidR="00D81883" w:rsidRPr="00862C66">
        <w:t xml:space="preserve">utan </w:t>
      </w:r>
      <w:r w:rsidRPr="00862C66">
        <w:t xml:space="preserve">begränsningar eller krav på licenser. Samtliga aktörer såsom arkitekter, fastighetsägare, fastighetsförvaltare, systemleverantörer och byggentreprenörer </w:t>
      </w:r>
      <w:r w:rsidR="00681F12" w:rsidRPr="00862C66">
        <w:t xml:space="preserve">m </w:t>
      </w:r>
      <w:proofErr w:type="spellStart"/>
      <w:r w:rsidR="00681F12" w:rsidRPr="00862C66">
        <w:t>fl</w:t>
      </w:r>
      <w:proofErr w:type="spellEnd"/>
      <w:r w:rsidR="00681F12" w:rsidRPr="00862C66">
        <w:t xml:space="preserve"> </w:t>
      </w:r>
      <w:r w:rsidRPr="00862C66">
        <w:t xml:space="preserve">kan använda sig av </w:t>
      </w:r>
      <w:proofErr w:type="spellStart"/>
      <w:r w:rsidRPr="00862C66">
        <w:t>RealEstateCore</w:t>
      </w:r>
      <w:proofErr w:type="spellEnd"/>
      <w:r w:rsidRPr="00862C66">
        <w:t>-standarden för att på ett likartat sätt beskriva interaktionen, dataavläsning och central styrning av flera olika fastigheter i ett externt IT-system.</w:t>
      </w:r>
    </w:p>
    <w:p w14:paraId="69350F11" w14:textId="77777777" w:rsidR="001C3002" w:rsidRPr="00862C66" w:rsidRDefault="002F10C2" w:rsidP="00862C66">
      <w:r w:rsidRPr="00862C66">
        <w:t xml:space="preserve"> </w:t>
      </w:r>
    </w:p>
    <w:p w14:paraId="338FF317" w14:textId="77777777" w:rsidR="001C3002" w:rsidRPr="00862C66" w:rsidRDefault="002F10C2" w:rsidP="00862C66">
      <w:r w:rsidRPr="00862C66">
        <w:lastRenderedPageBreak/>
        <w:t xml:space="preserve">Innehållet i </w:t>
      </w:r>
      <w:proofErr w:type="spellStart"/>
      <w:r w:rsidRPr="00862C66">
        <w:t>RealEstateCore</w:t>
      </w:r>
      <w:proofErr w:type="spellEnd"/>
      <w:r w:rsidRPr="00862C66">
        <w:t xml:space="preserve"> är inte helt nytt utan bygger delvis på befintliga standarder som tillämpas med ett pragmatiskt förhållningssätt för att hitta minsta gemensamma nämnare. På så vis överbryggas glappet mellan olika existerande branschstandarder.</w:t>
      </w:r>
    </w:p>
    <w:p w14:paraId="346D931F" w14:textId="77777777" w:rsidR="001C3002" w:rsidRPr="00862C66" w:rsidRDefault="002F10C2" w:rsidP="00862C66">
      <w:r w:rsidRPr="00862C66">
        <w:t xml:space="preserve"> </w:t>
      </w:r>
    </w:p>
    <w:p w14:paraId="43909F3E" w14:textId="0C92C794" w:rsidR="001C3002" w:rsidRPr="00862C66" w:rsidRDefault="002F10C2" w:rsidP="00862C66">
      <w:proofErr w:type="spellStart"/>
      <w:r w:rsidRPr="00862C66">
        <w:t>RealEstateCore</w:t>
      </w:r>
      <w:proofErr w:type="spellEnd"/>
      <w:r w:rsidRPr="00862C66">
        <w:t xml:space="preserve"> fokuserar på att binda samman och överbrygga fyra </w:t>
      </w:r>
      <w:r w:rsidR="00912943" w:rsidRPr="00862C66">
        <w:t xml:space="preserve">olika </w:t>
      </w:r>
      <w:r w:rsidRPr="00862C66">
        <w:t>domäner</w:t>
      </w:r>
      <w:r w:rsidR="00862A9A" w:rsidRPr="00862C66">
        <w:t xml:space="preserve"> för standarder</w:t>
      </w:r>
      <w:r w:rsidRPr="00862C66">
        <w:t>:</w:t>
      </w:r>
    </w:p>
    <w:p w14:paraId="1E39DB60" w14:textId="61F52FE1" w:rsidR="001C3002" w:rsidRPr="00862C66" w:rsidRDefault="002F10C2" w:rsidP="004313F5">
      <w:pPr>
        <w:pStyle w:val="ListParagraph"/>
        <w:numPr>
          <w:ilvl w:val="0"/>
          <w:numId w:val="8"/>
        </w:numPr>
      </w:pPr>
      <w:r w:rsidRPr="00862C66">
        <w:t>Digital representation av byggnadens konstruktionselement (t.ex. BIM</w:t>
      </w:r>
      <w:r w:rsidR="00005EE8">
        <w:t>/IFC</w:t>
      </w:r>
      <w:r w:rsidRPr="00862C66">
        <w:t>)</w:t>
      </w:r>
    </w:p>
    <w:p w14:paraId="2CA1C127" w14:textId="288D16F1" w:rsidR="001C3002" w:rsidRPr="00862C66" w:rsidRDefault="002F10C2" w:rsidP="004313F5">
      <w:pPr>
        <w:pStyle w:val="ListParagraph"/>
        <w:numPr>
          <w:ilvl w:val="0"/>
          <w:numId w:val="8"/>
        </w:numPr>
      </w:pPr>
      <w:r w:rsidRPr="00862C66">
        <w:t xml:space="preserve">Kontroll och drift av byggnaden (t.ex. </w:t>
      </w:r>
      <w:proofErr w:type="spellStart"/>
      <w:r w:rsidRPr="00862C66">
        <w:t>Brick</w:t>
      </w:r>
      <w:proofErr w:type="spellEnd"/>
      <w:r w:rsidR="00A57FD2" w:rsidRPr="00862C66">
        <w:t xml:space="preserve"> Schema</w:t>
      </w:r>
      <w:r w:rsidRPr="00862C66">
        <w:t xml:space="preserve">, </w:t>
      </w:r>
      <w:proofErr w:type="spellStart"/>
      <w:r w:rsidRPr="00862C66">
        <w:t>Belok</w:t>
      </w:r>
      <w:proofErr w:type="spellEnd"/>
      <w:r w:rsidR="00862A9A" w:rsidRPr="00862C66">
        <w:t xml:space="preserve"> </w:t>
      </w:r>
      <w:r w:rsidR="00912943" w:rsidRPr="00862C66">
        <w:t>objektsdefinitioner</w:t>
      </w:r>
      <w:r w:rsidRPr="00862C66">
        <w:t>, Haystack)</w:t>
      </w:r>
    </w:p>
    <w:p w14:paraId="547BAF63" w14:textId="7713D18E" w:rsidR="001C3002" w:rsidRPr="00862C66" w:rsidRDefault="002F10C2" w:rsidP="004313F5">
      <w:pPr>
        <w:pStyle w:val="ListParagraph"/>
        <w:numPr>
          <w:ilvl w:val="0"/>
          <w:numId w:val="8"/>
        </w:numPr>
      </w:pPr>
      <w:proofErr w:type="spellStart"/>
      <w:r w:rsidRPr="00862C66">
        <w:t>IoT</w:t>
      </w:r>
      <w:proofErr w:type="spellEnd"/>
      <w:r w:rsidRPr="00862C66">
        <w:t xml:space="preserve">-teknik (t.ex. SSN, </w:t>
      </w:r>
      <w:proofErr w:type="spellStart"/>
      <w:r w:rsidRPr="00862C66">
        <w:t>WoT</w:t>
      </w:r>
      <w:proofErr w:type="spellEnd"/>
      <w:r w:rsidRPr="00862C66">
        <w:t>)</w:t>
      </w:r>
    </w:p>
    <w:p w14:paraId="474A0196" w14:textId="0DEF79AC" w:rsidR="001C3002" w:rsidRPr="00862C66" w:rsidRDefault="002F10C2" w:rsidP="004313F5">
      <w:pPr>
        <w:pStyle w:val="ListParagraph"/>
        <w:numPr>
          <w:ilvl w:val="0"/>
          <w:numId w:val="8"/>
        </w:numPr>
      </w:pPr>
      <w:proofErr w:type="spellStart"/>
      <w:r w:rsidRPr="00862C66">
        <w:t>Affärsdata</w:t>
      </w:r>
      <w:proofErr w:type="spellEnd"/>
      <w:r w:rsidRPr="00862C66">
        <w:t xml:space="preserve"> för processer och avtal (</w:t>
      </w:r>
      <w:r w:rsidR="00854A61">
        <w:t>t.ex. CDM/IBPDI, FAST-API</w:t>
      </w:r>
      <w:r w:rsidRPr="00862C66">
        <w:t>)</w:t>
      </w:r>
    </w:p>
    <w:p w14:paraId="7D2BA112" w14:textId="77777777" w:rsidR="001C3002" w:rsidRPr="00862C66" w:rsidRDefault="002F10C2" w:rsidP="00862C66">
      <w:r w:rsidRPr="00862C66">
        <w:t xml:space="preserve"> </w:t>
      </w:r>
    </w:p>
    <w:p w14:paraId="58DE95F9" w14:textId="2FE751DD" w:rsidR="00C6436C" w:rsidRPr="00862C66" w:rsidRDefault="002F10C2" w:rsidP="00862C66">
      <w:r w:rsidRPr="00862C66">
        <w:t xml:space="preserve">Läs mer om </w:t>
      </w:r>
      <w:proofErr w:type="spellStart"/>
      <w:r w:rsidRPr="00862C66">
        <w:t>RealEstateCore</w:t>
      </w:r>
      <w:proofErr w:type="spellEnd"/>
      <w:r w:rsidRPr="00862C66">
        <w:t>:</w:t>
      </w:r>
      <w:hyperlink r:id="rId9">
        <w:r w:rsidRPr="00F871BD">
          <w:t xml:space="preserve"> </w:t>
        </w:r>
      </w:hyperlink>
      <w:r w:rsidRPr="00862C66">
        <w:t>https://www.realestatecore.io</w:t>
      </w:r>
    </w:p>
    <w:p w14:paraId="5CC9C769" w14:textId="77777777" w:rsidR="001C3002" w:rsidRDefault="002F10C2" w:rsidP="00DE1C0F">
      <w:pPr>
        <w:pStyle w:val="Heading1"/>
      </w:pPr>
      <w:bookmarkStart w:id="2" w:name="_Toc105675534"/>
      <w:proofErr w:type="spellStart"/>
      <w:r>
        <w:t>RealEstateCore</w:t>
      </w:r>
      <w:proofErr w:type="spellEnd"/>
      <w:r>
        <w:t>-kodning av datapunkter</w:t>
      </w:r>
      <w:bookmarkEnd w:id="2"/>
      <w:r>
        <w:t xml:space="preserve"> </w:t>
      </w:r>
    </w:p>
    <w:p w14:paraId="43F3FE21" w14:textId="586A712E" w:rsidR="001C3002" w:rsidRDefault="002F10C2" w:rsidP="00BE25A0">
      <w:pPr>
        <w:pStyle w:val="Heading2"/>
        <w:ind w:left="0" w:firstLine="0"/>
      </w:pPr>
      <w:bookmarkStart w:id="3" w:name="_Toc105675535"/>
      <w:r>
        <w:t>Datapunkter</w:t>
      </w:r>
      <w:r w:rsidR="00A57FD2">
        <w:t xml:space="preserve"> – ”tagglista”</w:t>
      </w:r>
      <w:bookmarkEnd w:id="3"/>
    </w:p>
    <w:p w14:paraId="745F5F66" w14:textId="625B50C7" w:rsidR="001C3002" w:rsidRDefault="002F10C2">
      <w:pPr>
        <w:ind w:left="720"/>
      </w:pPr>
      <w:r>
        <w:t xml:space="preserve">En tagglista är den förteckning över alla </w:t>
      </w:r>
      <w:r w:rsidR="00F871BD">
        <w:t xml:space="preserve">apparater </w:t>
      </w:r>
      <w:r w:rsidR="003C3B01">
        <w:t xml:space="preserve">(systemkomponenter) </w:t>
      </w:r>
      <w:r w:rsidR="00F871BD">
        <w:t xml:space="preserve">och dess </w:t>
      </w:r>
      <w:r>
        <w:t>givare</w:t>
      </w:r>
      <w:r w:rsidR="00A57FD2">
        <w:t xml:space="preserve"> (sensorer) </w:t>
      </w:r>
      <w:r>
        <w:t>och ställdon</w:t>
      </w:r>
      <w:r w:rsidR="00836324">
        <w:t xml:space="preserve"> </w:t>
      </w:r>
      <w:r w:rsidR="00A57FD2">
        <w:t>(</w:t>
      </w:r>
      <w:proofErr w:type="spellStart"/>
      <w:r w:rsidR="00A57FD2">
        <w:t>aktuatorer</w:t>
      </w:r>
      <w:proofErr w:type="spellEnd"/>
      <w:r>
        <w:t>) som ett överordnat system (t.ex. Web Port</w:t>
      </w:r>
      <w:r w:rsidR="00A57FD2">
        <w:t xml:space="preserve"> eller </w:t>
      </w:r>
      <w:proofErr w:type="spellStart"/>
      <w:r>
        <w:t>EcoStruxure</w:t>
      </w:r>
      <w:proofErr w:type="spellEnd"/>
      <w:r>
        <w:t>) exponerar mot ett externt IT-system</w:t>
      </w:r>
      <w:r w:rsidR="00A57FD2">
        <w:t>.</w:t>
      </w:r>
      <w:r w:rsidR="000A6871">
        <w:br/>
      </w:r>
    </w:p>
    <w:p w14:paraId="09DBB9FA" w14:textId="0139C353" w:rsidR="001C3002" w:rsidRDefault="002F10C2" w:rsidP="004313F5">
      <w:pPr>
        <w:pStyle w:val="ListParagraph"/>
        <w:numPr>
          <w:ilvl w:val="2"/>
          <w:numId w:val="6"/>
        </w:numPr>
      </w:pPr>
      <w:r>
        <w:t xml:space="preserve">Tagglistan </w:t>
      </w:r>
      <w:r w:rsidR="003C3B01">
        <w:t>ska</w:t>
      </w:r>
      <w:r>
        <w:t xml:space="preserve"> kunna </w:t>
      </w:r>
      <w:r w:rsidR="004B2363">
        <w:t xml:space="preserve">exponeras och </w:t>
      </w:r>
      <w:r>
        <w:t>exporteras från överordnat system</w:t>
      </w:r>
      <w:r w:rsidR="004B2363">
        <w:t xml:space="preserve"> i </w:t>
      </w:r>
      <w:proofErr w:type="spellStart"/>
      <w:r w:rsidR="004B2363">
        <w:t>RealEstateCore</w:t>
      </w:r>
      <w:proofErr w:type="spellEnd"/>
      <w:r w:rsidR="004B2363">
        <w:t>-format.</w:t>
      </w:r>
    </w:p>
    <w:p w14:paraId="6D58993E" w14:textId="03E65F89" w:rsidR="001C3002" w:rsidRDefault="002F10C2" w:rsidP="004313F5">
      <w:pPr>
        <w:pStyle w:val="ListParagraph"/>
        <w:numPr>
          <w:ilvl w:val="2"/>
          <w:numId w:val="6"/>
        </w:numPr>
      </w:pPr>
      <w:r>
        <w:t xml:space="preserve">Tagglistan </w:t>
      </w:r>
      <w:r w:rsidR="003C3B01">
        <w:t>ska</w:t>
      </w:r>
      <w:r>
        <w:t xml:space="preserve"> innehålla </w:t>
      </w:r>
      <w:r w:rsidR="003C3B01">
        <w:t xml:space="preserve">en </w:t>
      </w:r>
      <w:proofErr w:type="spellStart"/>
      <w:r w:rsidR="008154D2">
        <w:t>urvald</w:t>
      </w:r>
      <w:proofErr w:type="spellEnd"/>
      <w:r w:rsidR="008154D2">
        <w:t xml:space="preserve"> </w:t>
      </w:r>
      <w:r w:rsidR="003C3B01">
        <w:t>delmängd av alla tillgängliga datapunkter</w:t>
      </w:r>
      <w:r>
        <w:t xml:space="preserve"> för fastighetens apparater</w:t>
      </w:r>
      <w:r w:rsidR="003C3B01">
        <w:t xml:space="preserve">, givare </w:t>
      </w:r>
      <w:r>
        <w:t xml:space="preserve">och </w:t>
      </w:r>
      <w:r w:rsidR="003C3B01">
        <w:t>ställdon</w:t>
      </w:r>
      <w:r>
        <w:t xml:space="preserve"> som kan läsas av och styras.</w:t>
      </w:r>
    </w:p>
    <w:p w14:paraId="7AFBC14D" w14:textId="77777777" w:rsidR="001C3002" w:rsidRDefault="002F10C2" w:rsidP="004313F5">
      <w:pPr>
        <w:pStyle w:val="Heading2"/>
        <w:ind w:left="0" w:firstLine="0"/>
      </w:pPr>
      <w:bookmarkStart w:id="4" w:name="_Toc105675536"/>
      <w:r>
        <w:t>Datatyper att exponera</w:t>
      </w:r>
      <w:bookmarkEnd w:id="4"/>
    </w:p>
    <w:p w14:paraId="460C2965" w14:textId="77777777" w:rsidR="00B908F9" w:rsidRDefault="002F10C2" w:rsidP="00A70123">
      <w:pPr>
        <w:ind w:left="720"/>
      </w:pPr>
      <w:r>
        <w:t xml:space="preserve">Vilka datapunkter som ska </w:t>
      </w:r>
      <w:r w:rsidR="008154D2">
        <w:t xml:space="preserve">väljas ut för att </w:t>
      </w:r>
      <w:r>
        <w:t xml:space="preserve">exponeras till </w:t>
      </w:r>
      <w:r w:rsidR="004B2363">
        <w:t xml:space="preserve">externt IT-system </w:t>
      </w:r>
      <w:r>
        <w:t xml:space="preserve">skiljer sig från </w:t>
      </w:r>
      <w:r w:rsidR="00006537">
        <w:t xml:space="preserve">olika </w:t>
      </w:r>
      <w:r>
        <w:t>fastighet</w:t>
      </w:r>
      <w:r w:rsidR="00006537">
        <w:t>er och fastighetsägare.</w:t>
      </w:r>
    </w:p>
    <w:p w14:paraId="3BB16390" w14:textId="2E3AA350" w:rsidR="001C3002" w:rsidRDefault="00912943" w:rsidP="00A70123">
      <w:pPr>
        <w:ind w:left="720"/>
      </w:pPr>
      <w:r>
        <w:t>D</w:t>
      </w:r>
      <w:r w:rsidR="004B2363">
        <w:t>atapunkter som ska tas med vid exponering och export</w:t>
      </w:r>
      <w:r>
        <w:t>,</w:t>
      </w:r>
      <w:r w:rsidR="004B2363">
        <w:t xml:space="preserve"> </w:t>
      </w:r>
      <w:r w:rsidR="00584063">
        <w:t xml:space="preserve">se </w:t>
      </w:r>
      <w:r w:rsidR="004B2363">
        <w:t>bilaga 1</w:t>
      </w:r>
      <w:r w:rsidR="004B2EEB">
        <w:t>.</w:t>
      </w:r>
      <w:r w:rsidR="004B2363">
        <w:t xml:space="preserve"> ”</w:t>
      </w:r>
      <w:proofErr w:type="spellStart"/>
      <w:r w:rsidR="004B2363">
        <w:t>RealEstateCore</w:t>
      </w:r>
      <w:proofErr w:type="spellEnd"/>
      <w:r w:rsidR="00797FD3">
        <w:t xml:space="preserve"> urval </w:t>
      </w:r>
      <w:r w:rsidR="004B2363">
        <w:t>datapunktslista”</w:t>
      </w:r>
      <w:r w:rsidR="00584063">
        <w:t>.</w:t>
      </w:r>
    </w:p>
    <w:p w14:paraId="1F454C34" w14:textId="0C6BCC1A" w:rsidR="001C3002" w:rsidRDefault="00474641" w:rsidP="004313F5">
      <w:pPr>
        <w:pStyle w:val="Heading2"/>
        <w:ind w:left="0" w:firstLine="0"/>
      </w:pPr>
      <w:bookmarkStart w:id="5" w:name="_Toc105675537"/>
      <w:r>
        <w:lastRenderedPageBreak/>
        <w:t xml:space="preserve">Placering – </w:t>
      </w:r>
      <w:r w:rsidR="00253C7F">
        <w:t>S</w:t>
      </w:r>
      <w:r w:rsidR="002F10C2">
        <w:t>patial representation av datapunkter</w:t>
      </w:r>
      <w:bookmarkEnd w:id="5"/>
    </w:p>
    <w:p w14:paraId="7C1BF170" w14:textId="6D7AED33" w:rsidR="0093567E" w:rsidRDefault="00EE1BCA" w:rsidP="00A70123">
      <w:pPr>
        <w:ind w:left="720"/>
      </w:pPr>
      <w:r>
        <w:t>Apparater, givare och s</w:t>
      </w:r>
      <w:r w:rsidR="00253C7F">
        <w:t>tälldon</w:t>
      </w:r>
      <w:r>
        <w:t xml:space="preserve"> </w:t>
      </w:r>
      <w:r w:rsidR="00675F29">
        <w:t xml:space="preserve">i byggnaden </w:t>
      </w:r>
      <w:r w:rsidR="0093567E">
        <w:t xml:space="preserve">ska spatialt placeras </w:t>
      </w:r>
      <w:r w:rsidR="00675F29">
        <w:t>i referens till en modell av byggnaden (</w:t>
      </w:r>
      <w:r w:rsidR="00DB2BD9">
        <w:t>i</w:t>
      </w:r>
      <w:r w:rsidR="00675F29">
        <w:t xml:space="preserve"> en BIM-modell eller </w:t>
      </w:r>
      <w:proofErr w:type="spellStart"/>
      <w:r w:rsidR="00675F29">
        <w:t>dwg</w:t>
      </w:r>
      <w:proofErr w:type="spellEnd"/>
      <w:r w:rsidR="00675F29">
        <w:t>-ritning</w:t>
      </w:r>
      <w:r w:rsidR="009F175A">
        <w:t xml:space="preserve">) </w:t>
      </w:r>
      <w:r w:rsidR="0093567E">
        <w:t xml:space="preserve">och </w:t>
      </w:r>
      <w:r w:rsidR="009F175A">
        <w:t>hantera</w:t>
      </w:r>
      <w:r w:rsidR="0093567E">
        <w:t>s</w:t>
      </w:r>
      <w:r w:rsidR="009F175A">
        <w:t xml:space="preserve"> genom att datapunkten placeras i en namngiven byggnadsdel (exempelvis rum</w:t>
      </w:r>
      <w:r w:rsidR="00214F4C">
        <w:t>snummer</w:t>
      </w:r>
      <w:r w:rsidR="009F175A">
        <w:t>, byggnad</w:t>
      </w:r>
      <w:r w:rsidR="00214F4C">
        <w:t>snummer</w:t>
      </w:r>
      <w:r w:rsidR="009F175A">
        <w:t xml:space="preserve"> eller våningsplan</w:t>
      </w:r>
      <w:r w:rsidR="00214F4C">
        <w:t xml:space="preserve">) </w:t>
      </w:r>
      <w:r w:rsidR="009F175A">
        <w:t>alternativt att koordinaterna i ett koordinatsystem</w:t>
      </w:r>
      <w:r w:rsidR="00214F4C">
        <w:t xml:space="preserve"> (exempelvis från ritningarna)</w:t>
      </w:r>
      <w:r w:rsidR="009F175A">
        <w:t xml:space="preserve"> anges.</w:t>
      </w:r>
    </w:p>
    <w:p w14:paraId="0DC2ED3E" w14:textId="268F76C2" w:rsidR="004A2B87" w:rsidRDefault="004A2B87" w:rsidP="004313F5">
      <w:pPr>
        <w:pStyle w:val="Heading2"/>
        <w:ind w:left="0" w:firstLine="0"/>
      </w:pPr>
      <w:bookmarkStart w:id="6" w:name="_Toc105675538"/>
      <w:r>
        <w:t>Betjäningsområden</w:t>
      </w:r>
      <w:bookmarkEnd w:id="6"/>
    </w:p>
    <w:p w14:paraId="30629CED" w14:textId="68CBB6D5" w:rsidR="00214F4C" w:rsidRDefault="00A70123" w:rsidP="006B1B04">
      <w:pPr>
        <w:ind w:left="720"/>
      </w:pPr>
      <w:r>
        <w:t xml:space="preserve">Vilka rum </w:t>
      </w:r>
      <w:r w:rsidR="000A6871">
        <w:t xml:space="preserve">eller zoner </w:t>
      </w:r>
      <w:r>
        <w:t>som betjänas av en apparat (exempelvis ett luftbehandlings</w:t>
      </w:r>
      <w:r w:rsidR="00D35C02">
        <w:t>-</w:t>
      </w:r>
      <w:r>
        <w:t xml:space="preserve">aggregat) ska beskrivas </w:t>
      </w:r>
      <w:r w:rsidR="00214F4C">
        <w:t>enligt</w:t>
      </w:r>
      <w:r>
        <w:t xml:space="preserve"> </w:t>
      </w:r>
      <w:proofErr w:type="spellStart"/>
      <w:r>
        <w:t>RealEstateCore</w:t>
      </w:r>
      <w:proofErr w:type="spellEnd"/>
      <w:r>
        <w:t>.</w:t>
      </w:r>
    </w:p>
    <w:p w14:paraId="1F597794" w14:textId="77777777" w:rsidR="006B1B04" w:rsidRDefault="006B1B04" w:rsidP="006B1B04">
      <w:pPr>
        <w:ind w:left="720"/>
      </w:pPr>
    </w:p>
    <w:p w14:paraId="3A2404B1" w14:textId="464D1CB1" w:rsidR="009079A7" w:rsidRDefault="000A6871" w:rsidP="00EE1BCA">
      <w:pPr>
        <w:ind w:left="720"/>
      </w:pPr>
      <w:r>
        <w:t>Se bilaga 1</w:t>
      </w:r>
      <w:r w:rsidR="006B1B04">
        <w:t>:</w:t>
      </w:r>
      <w:r>
        <w:t xml:space="preserve"> ”</w:t>
      </w:r>
      <w:proofErr w:type="spellStart"/>
      <w:r>
        <w:t>RealEstateCore</w:t>
      </w:r>
      <w:proofErr w:type="spellEnd"/>
      <w:r>
        <w:t xml:space="preserve"> urval datapunktslista” för exempel.</w:t>
      </w:r>
    </w:p>
    <w:p w14:paraId="391430EF" w14:textId="14D10C6B" w:rsidR="009079A7" w:rsidRDefault="009079A7" w:rsidP="004313F5">
      <w:pPr>
        <w:pStyle w:val="Heading2"/>
        <w:ind w:left="0" w:firstLine="0"/>
      </w:pPr>
      <w:bookmarkStart w:id="7" w:name="_Toc105675539"/>
      <w:r>
        <w:t>Samplings</w:t>
      </w:r>
      <w:r w:rsidR="001B458D">
        <w:t>- och överförings</w:t>
      </w:r>
      <w:r>
        <w:t>frekvens</w:t>
      </w:r>
      <w:bookmarkEnd w:id="7"/>
    </w:p>
    <w:p w14:paraId="0F924400" w14:textId="1A97F447" w:rsidR="00435DBD" w:rsidRPr="00A22DB9" w:rsidRDefault="00A22DB9" w:rsidP="004B2EEB">
      <w:pPr>
        <w:ind w:left="720"/>
      </w:pPr>
      <w:r w:rsidRPr="00A22DB9">
        <w:t>Beroende på olika användningsområde ställs det krav på hur ofta och hur snabbt en observation ska skickas</w:t>
      </w:r>
      <w:r w:rsidR="007F04FD">
        <w:t xml:space="preserve"> vidare till externt IT-system.</w:t>
      </w:r>
    </w:p>
    <w:p w14:paraId="56A618DD" w14:textId="42DF4CCD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Händelsestyrd överföring är att rekommendera dvs. att när ett värde förändras så skickas det vidare. Vid händelsestyrd överföring ska det finnas </w:t>
      </w:r>
      <w:proofErr w:type="spellStart"/>
      <w:r w:rsidRPr="00A22DB9">
        <w:t>inställningsbara</w:t>
      </w:r>
      <w:proofErr w:type="spellEnd"/>
      <w:r w:rsidRPr="00A22DB9">
        <w:t xml:space="preserve"> parametrar för överföringarnas min- och maxtid.</w:t>
      </w:r>
    </w:p>
    <w:p w14:paraId="3D14C089" w14:textId="77777777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Vid </w:t>
      </w:r>
      <w:proofErr w:type="spellStart"/>
      <w:r w:rsidRPr="00A22DB9">
        <w:t>pollande</w:t>
      </w:r>
      <w:proofErr w:type="spellEnd"/>
      <w:r w:rsidRPr="00A22DB9">
        <w:t xml:space="preserve"> överföring ska </w:t>
      </w:r>
      <w:proofErr w:type="spellStart"/>
      <w:r w:rsidRPr="00A22DB9">
        <w:t>inställningsbara</w:t>
      </w:r>
      <w:proofErr w:type="spellEnd"/>
      <w:r w:rsidRPr="00A22DB9">
        <w:t xml:space="preserve"> parametrar för samplingsfrekvens och överföringsfrekvens finnas för olika typer av datapunkter.</w:t>
      </w:r>
    </w:p>
    <w:p w14:paraId="602B10F9" w14:textId="66E88728" w:rsidR="009079A7" w:rsidRPr="00A22DB9" w:rsidRDefault="009079A7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Rekommendation för </w:t>
      </w:r>
      <w:r w:rsidR="006260D3">
        <w:t xml:space="preserve">samplingsfrekvens: </w:t>
      </w:r>
    </w:p>
    <w:p w14:paraId="6F370C0D" w14:textId="4398289A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Närvarodetektion</w:t>
      </w:r>
      <w:r w:rsidR="006260D3">
        <w:t>: Direkt vid händelse</w:t>
      </w:r>
    </w:p>
    <w:p w14:paraId="2DD648A2" w14:textId="41D6A2B7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Temperatur</w:t>
      </w:r>
      <w:r w:rsidR="006260D3">
        <w:t xml:space="preserve">: </w:t>
      </w:r>
      <w:r w:rsidRPr="00A22DB9">
        <w:t>15 minuter</w:t>
      </w:r>
    </w:p>
    <w:p w14:paraId="10AD36B6" w14:textId="2405DB0B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Energi</w:t>
      </w:r>
      <w:r w:rsidR="006260D3">
        <w:t xml:space="preserve">: </w:t>
      </w:r>
      <w:r w:rsidRPr="00A22DB9">
        <w:t>15 minuter</w:t>
      </w:r>
    </w:p>
    <w:p w14:paraId="60189F02" w14:textId="19F9B57E" w:rsidR="009079A7" w:rsidRPr="00A22DB9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Effekt</w:t>
      </w:r>
      <w:r w:rsidR="006260D3">
        <w:t xml:space="preserve">: </w:t>
      </w:r>
      <w:r w:rsidRPr="00A22DB9">
        <w:t>1 minut</w:t>
      </w:r>
      <w:r w:rsidR="006260D3">
        <w:t xml:space="preserve"> (behov av snabbare mätning kan förekomma)</w:t>
      </w:r>
    </w:p>
    <w:p w14:paraId="4BD92F01" w14:textId="77777777" w:rsidR="00BE25A0" w:rsidRDefault="009079A7" w:rsidP="004313F5">
      <w:pPr>
        <w:pStyle w:val="ListParagraph"/>
        <w:numPr>
          <w:ilvl w:val="3"/>
          <w:numId w:val="6"/>
        </w:numPr>
        <w:spacing w:line="240" w:lineRule="auto"/>
      </w:pPr>
      <w:r w:rsidRPr="00A22DB9">
        <w:t>Larm</w:t>
      </w:r>
      <w:r w:rsidR="006260D3">
        <w:t>: Direkt vid händelse</w:t>
      </w:r>
    </w:p>
    <w:p w14:paraId="677AA7EF" w14:textId="460BC033" w:rsidR="008F5DE8" w:rsidRPr="00A22DB9" w:rsidRDefault="008F5DE8" w:rsidP="004313F5">
      <w:pPr>
        <w:pStyle w:val="ListParagraph"/>
        <w:numPr>
          <w:ilvl w:val="2"/>
          <w:numId w:val="6"/>
        </w:numPr>
        <w:spacing w:line="240" w:lineRule="auto"/>
      </w:pPr>
      <w:r w:rsidRPr="00A22DB9">
        <w:t xml:space="preserve">Rekommendation för </w:t>
      </w:r>
      <w:r>
        <w:t>överföring till externt IT-system</w:t>
      </w:r>
      <w:r w:rsidR="00574DAC">
        <w:t xml:space="preserve"> är att det ska ske direkt i anslutning till att observationen görs men ej längre fördröjning än en (1) minut.</w:t>
      </w:r>
    </w:p>
    <w:p w14:paraId="5918A0A6" w14:textId="32358D58" w:rsidR="000F65EE" w:rsidRPr="00214F4C" w:rsidRDefault="00EF2941" w:rsidP="004313F5">
      <w:pPr>
        <w:pStyle w:val="Heading2"/>
        <w:ind w:left="0" w:firstLine="0"/>
      </w:pPr>
      <w:bookmarkStart w:id="8" w:name="_Toc105675540"/>
      <w:r w:rsidRPr="00214F4C">
        <w:t>Krav på l</w:t>
      </w:r>
      <w:r w:rsidR="00971B18" w:rsidRPr="00214F4C">
        <w:t>agring av observationer</w:t>
      </w:r>
      <w:bookmarkEnd w:id="8"/>
    </w:p>
    <w:p w14:paraId="4D04A04D" w14:textId="028E87E0" w:rsidR="000F65EE" w:rsidRDefault="00971B18" w:rsidP="00971B18">
      <w:pPr>
        <w:ind w:left="720"/>
      </w:pPr>
      <w:r>
        <w:t>Vid kommunikationsavbrott mellan tekniskt fastighetssystem och externt IT-system ska värden lagras i</w:t>
      </w:r>
      <w:r w:rsidR="002A17C2">
        <w:t xml:space="preserve"> </w:t>
      </w:r>
      <w:r w:rsidR="00214F4C">
        <w:t xml:space="preserve">tekniskt fastighetssystem minst </w:t>
      </w:r>
      <w:r>
        <w:t>upp till 168 timmar för att automatiskt skickas över då kommunikation återställs.</w:t>
      </w:r>
    </w:p>
    <w:p w14:paraId="4BB70936" w14:textId="77777777" w:rsidR="00214F4C" w:rsidRDefault="00214F4C" w:rsidP="00971B18">
      <w:pPr>
        <w:ind w:left="720"/>
      </w:pPr>
    </w:p>
    <w:p w14:paraId="4CB84F6D" w14:textId="7232F646" w:rsidR="00214F4C" w:rsidRDefault="00214F4C" w:rsidP="00214F4C">
      <w:pPr>
        <w:ind w:left="720"/>
      </w:pPr>
      <w:r>
        <w:t xml:space="preserve">Krav på lagring av data i PLC eller </w:t>
      </w:r>
      <w:proofErr w:type="spellStart"/>
      <w:r>
        <w:t>IoT</w:t>
      </w:r>
      <w:proofErr w:type="spellEnd"/>
      <w:r>
        <w:t>-system är ej inkluderat i denna kravställning.</w:t>
      </w:r>
    </w:p>
    <w:p w14:paraId="54D66EA9" w14:textId="77777777" w:rsidR="001C3002" w:rsidRDefault="002F10C2" w:rsidP="004313F5">
      <w:pPr>
        <w:pStyle w:val="Heading1"/>
      </w:pPr>
      <w:bookmarkStart w:id="9" w:name="_Toc105675541"/>
      <w:r>
        <w:lastRenderedPageBreak/>
        <w:t>Tekniska krav på API</w:t>
      </w:r>
      <w:bookmarkEnd w:id="9"/>
    </w:p>
    <w:p w14:paraId="58C05F46" w14:textId="651CA175" w:rsidR="001C3002" w:rsidRPr="003324BF" w:rsidRDefault="007607BC">
      <w:r>
        <w:t xml:space="preserve">Tekniskt fastighetssystem som exponerar data och överstyrningsfunktionalitet ska använda </w:t>
      </w:r>
      <w:proofErr w:type="spellStart"/>
      <w:r>
        <w:t>RealEstateCore:s</w:t>
      </w:r>
      <w:proofErr w:type="spellEnd"/>
      <w:r>
        <w:t xml:space="preserve"> API-standard.</w:t>
      </w:r>
    </w:p>
    <w:p w14:paraId="017B05CB" w14:textId="7EEA00D0" w:rsidR="001C3002" w:rsidRDefault="00BE294D" w:rsidP="004313F5">
      <w:pPr>
        <w:pStyle w:val="ListParagraph"/>
        <w:numPr>
          <w:ilvl w:val="2"/>
          <w:numId w:val="6"/>
        </w:numPr>
        <w:spacing w:line="240" w:lineRule="auto"/>
      </w:pPr>
      <w:proofErr w:type="spellStart"/>
      <w:r>
        <w:t>RealEstateCore</w:t>
      </w:r>
      <w:proofErr w:type="spellEnd"/>
      <w:r>
        <w:t xml:space="preserve"> </w:t>
      </w:r>
      <w:r w:rsidR="002F10C2">
        <w:t xml:space="preserve">API version </w:t>
      </w:r>
      <w:r w:rsidR="00BD485E">
        <w:t>4</w:t>
      </w:r>
      <w:r w:rsidR="002F10C2">
        <w:t xml:space="preserve"> </w:t>
      </w:r>
      <w:r>
        <w:t>ska</w:t>
      </w:r>
      <w:r w:rsidR="002F10C2">
        <w:t xml:space="preserve"> användas.</w:t>
      </w:r>
    </w:p>
    <w:p w14:paraId="6799E056" w14:textId="59605BB3" w:rsidR="001C3002" w:rsidRDefault="002F10C2" w:rsidP="004313F5">
      <w:pPr>
        <w:pStyle w:val="ListParagraph"/>
        <w:numPr>
          <w:ilvl w:val="2"/>
          <w:numId w:val="6"/>
        </w:numPr>
        <w:spacing w:line="240" w:lineRule="auto"/>
      </w:pPr>
      <w:r>
        <w:t xml:space="preserve">Överordnat system </w:t>
      </w:r>
      <w:r w:rsidR="00BE294D">
        <w:t>ska</w:t>
      </w:r>
      <w:r>
        <w:t xml:space="preserve"> exponera observationer och </w:t>
      </w:r>
      <w:proofErr w:type="spellStart"/>
      <w:r>
        <w:t>aktueringars</w:t>
      </w:r>
      <w:proofErr w:type="spellEnd"/>
      <w:r>
        <w:t xml:space="preserve"> karaktäristika i meddelanden enligt </w:t>
      </w:r>
      <w:proofErr w:type="spellStart"/>
      <w:r w:rsidR="00BE294D">
        <w:t>RealEstateCore</w:t>
      </w:r>
      <w:proofErr w:type="spellEnd"/>
      <w:r>
        <w:t>-specifikationerna, dvs. kunna söka, läsa och skriva data.</w:t>
      </w:r>
    </w:p>
    <w:p w14:paraId="154027CD" w14:textId="47C2DC01" w:rsidR="001C3002" w:rsidRDefault="002F10C2" w:rsidP="004313F5">
      <w:pPr>
        <w:pStyle w:val="ListParagraph"/>
        <w:numPr>
          <w:ilvl w:val="2"/>
          <w:numId w:val="6"/>
        </w:numPr>
        <w:spacing w:line="240" w:lineRule="auto"/>
      </w:pPr>
      <w:r>
        <w:t xml:space="preserve">Data från </w:t>
      </w:r>
      <w:r w:rsidR="006B1B04">
        <w:t>givare</w:t>
      </w:r>
      <w:r>
        <w:t xml:space="preserve"> </w:t>
      </w:r>
      <w:r w:rsidR="00BE294D">
        <w:t>ska</w:t>
      </w:r>
      <w:r>
        <w:t xml:space="preserve"> kunna läsas via </w:t>
      </w:r>
      <w:proofErr w:type="spellStart"/>
      <w:r w:rsidR="00BE294D">
        <w:t>RealEstateCore</w:t>
      </w:r>
      <w:proofErr w:type="spellEnd"/>
      <w:r>
        <w:t xml:space="preserve">-API (t.ex. luftkvalitetsmätare, </w:t>
      </w:r>
      <w:proofErr w:type="spellStart"/>
      <w:r>
        <w:t>energimätare</w:t>
      </w:r>
      <w:proofErr w:type="spellEnd"/>
      <w:r>
        <w:t xml:space="preserve">, vattenmätare, närvarosensor, lägesindikation, väderstation, </w:t>
      </w:r>
      <w:proofErr w:type="spellStart"/>
      <w:r>
        <w:t>etc</w:t>
      </w:r>
      <w:proofErr w:type="spellEnd"/>
      <w:r>
        <w:t>).</w:t>
      </w:r>
    </w:p>
    <w:p w14:paraId="59439945" w14:textId="2BE11CA2" w:rsidR="001C3002" w:rsidRDefault="00BE294D" w:rsidP="004313F5">
      <w:pPr>
        <w:pStyle w:val="ListParagraph"/>
        <w:numPr>
          <w:ilvl w:val="2"/>
          <w:numId w:val="6"/>
        </w:numPr>
        <w:spacing w:line="240" w:lineRule="auto"/>
      </w:pPr>
      <w:r>
        <w:t>S</w:t>
      </w:r>
      <w:r w:rsidR="002F10C2">
        <w:t>tälldon</w:t>
      </w:r>
      <w:r>
        <w:t xml:space="preserve"> ska</w:t>
      </w:r>
      <w:r w:rsidR="002F10C2">
        <w:t xml:space="preserve"> kunna läsas och påverkas via </w:t>
      </w:r>
      <w:proofErr w:type="spellStart"/>
      <w:r w:rsidR="00557069">
        <w:t>RealEstateCore</w:t>
      </w:r>
      <w:proofErr w:type="spellEnd"/>
      <w:r w:rsidR="002F10C2">
        <w:t>-API (t</w:t>
      </w:r>
      <w:r w:rsidR="00282A2B">
        <w:t xml:space="preserve"> </w:t>
      </w:r>
      <w:r w:rsidR="002F10C2">
        <w:t xml:space="preserve">ex ventiler, spjäll, motorer, passage/lås, belysning, </w:t>
      </w:r>
      <w:proofErr w:type="spellStart"/>
      <w:r w:rsidR="002F10C2">
        <w:t>etc</w:t>
      </w:r>
      <w:proofErr w:type="spellEnd"/>
      <w:r w:rsidR="002F10C2">
        <w:t>).</w:t>
      </w:r>
    </w:p>
    <w:p w14:paraId="115BD5F1" w14:textId="03F305A8" w:rsidR="001C3002" w:rsidRDefault="001C3002" w:rsidP="008E02CF">
      <w:pPr>
        <w:pStyle w:val="ListParagraph"/>
        <w:ind w:left="1440"/>
      </w:pPr>
    </w:p>
    <w:p w14:paraId="56AE1961" w14:textId="77C44EF2" w:rsidR="00557069" w:rsidRDefault="00557069" w:rsidP="00557069">
      <w:r>
        <w:t>För teknisk dokumentation av REST och strömmande API</w:t>
      </w:r>
      <w:r w:rsidR="003E4280">
        <w:t>,</w:t>
      </w:r>
      <w:r>
        <w:t xml:space="preserve"> se:</w:t>
      </w:r>
      <w:r w:rsidR="001A6BBC">
        <w:t xml:space="preserve"> </w:t>
      </w:r>
      <w:r w:rsidR="001A6BBC" w:rsidRPr="001A6BBC">
        <w:t>https://www.realestatecore.io/resources/</w:t>
      </w:r>
    </w:p>
    <w:p w14:paraId="1E81716A" w14:textId="67FFAE2B" w:rsidR="001C3002" w:rsidRDefault="002F10C2" w:rsidP="006B1B04">
      <w:pPr>
        <w:pStyle w:val="Heading2"/>
      </w:pPr>
      <w:bookmarkStart w:id="10" w:name="_Toc105675542"/>
      <w:r>
        <w:t>Överstyrning</w:t>
      </w:r>
      <w:bookmarkEnd w:id="10"/>
    </w:p>
    <w:p w14:paraId="4DE33E49" w14:textId="6BC8D9C4" w:rsidR="001C3002" w:rsidRDefault="002F10C2" w:rsidP="003C016F">
      <w:r>
        <w:t>Med överstyrning menas funktionen att kunna ändra parametrar för styrning från ett externt IT-system (exempelvis för att kunna åstadkomma effektreducering</w:t>
      </w:r>
      <w:r w:rsidR="003C016F">
        <w:t xml:space="preserve"> </w:t>
      </w:r>
      <w:r w:rsidR="008E02CF">
        <w:t xml:space="preserve">av </w:t>
      </w:r>
      <w:r w:rsidR="003C016F">
        <w:t>el, värme eller kyla</w:t>
      </w:r>
      <w:r w:rsidR="00892720">
        <w:t>)</w:t>
      </w:r>
      <w:r w:rsidR="003C016F">
        <w:t xml:space="preserve">. </w:t>
      </w:r>
      <w:r w:rsidR="008E02CF">
        <w:t>Det innebär att</w:t>
      </w:r>
      <w:r>
        <w:t xml:space="preserve"> </w:t>
      </w:r>
      <w:r w:rsidR="008E02CF">
        <w:t>tekniskt fastighetssystem</w:t>
      </w:r>
      <w:r>
        <w:t xml:space="preserve"> </w:t>
      </w:r>
      <w:r w:rsidR="008E02CF">
        <w:t>måste</w:t>
      </w:r>
      <w:r>
        <w:t xml:space="preserve"> kunna påverkas (överstyras) på ett </w:t>
      </w:r>
      <w:r w:rsidRPr="002B280C">
        <w:t xml:space="preserve">kontrollerat </w:t>
      </w:r>
      <w:r w:rsidR="002B280C">
        <w:t>och s</w:t>
      </w:r>
      <w:r w:rsidR="006A3C48">
        <w:t>ä</w:t>
      </w:r>
      <w:r w:rsidR="002B280C">
        <w:t xml:space="preserve">kert </w:t>
      </w:r>
      <w:r w:rsidRPr="002B280C">
        <w:t>sätt</w:t>
      </w:r>
      <w:r w:rsidRPr="00892720">
        <w:t>.</w:t>
      </w:r>
      <w:r>
        <w:t xml:space="preserve"> </w:t>
      </w:r>
    </w:p>
    <w:p w14:paraId="21D94C64" w14:textId="21C7A195" w:rsidR="001C3002" w:rsidRDefault="009A31E6" w:rsidP="004313F5">
      <w:pPr>
        <w:pStyle w:val="ListParagraph"/>
        <w:numPr>
          <w:ilvl w:val="2"/>
          <w:numId w:val="6"/>
        </w:numPr>
        <w:spacing w:line="240" w:lineRule="auto"/>
      </w:pPr>
      <w:r>
        <w:t>Säkerhetsfunktioner för</w:t>
      </w:r>
      <w:r w:rsidR="002F10C2">
        <w:t xml:space="preserve"> </w:t>
      </w:r>
      <w:r w:rsidR="00CA5929">
        <w:t>tekniskt fastighetssystem ska</w:t>
      </w:r>
      <w:r w:rsidR="002F10C2">
        <w:t xml:space="preserve"> beaktas så de inte åsidosätts vid överstyrning.</w:t>
      </w:r>
    </w:p>
    <w:p w14:paraId="27D53BCB" w14:textId="347ED98A" w:rsidR="00876FD6" w:rsidRDefault="002F10C2" w:rsidP="004313F5">
      <w:pPr>
        <w:pStyle w:val="ListParagraph"/>
        <w:numPr>
          <w:ilvl w:val="2"/>
          <w:numId w:val="6"/>
        </w:numPr>
        <w:spacing w:line="240" w:lineRule="auto"/>
      </w:pPr>
      <w:proofErr w:type="gramStart"/>
      <w:r>
        <w:t>En</w:t>
      </w:r>
      <w:r w:rsidR="00892720">
        <w:t xml:space="preserve"> </w:t>
      </w:r>
      <w:r>
        <w:t>fastighetstekniker</w:t>
      </w:r>
      <w:proofErr w:type="gramEnd"/>
      <w:r>
        <w:t xml:space="preserve"> </w:t>
      </w:r>
      <w:r w:rsidR="00CA5929">
        <w:t>ska</w:t>
      </w:r>
      <w:r>
        <w:t xml:space="preserve"> kunna slå av och på möjligheten för extern överstyrning i det </w:t>
      </w:r>
      <w:r w:rsidR="00CA5929">
        <w:t xml:space="preserve">tekniska fastighetssystemets </w:t>
      </w:r>
      <w:r w:rsidR="002B280C">
        <w:t>användar</w:t>
      </w:r>
      <w:r>
        <w:t>gränssnitt</w:t>
      </w:r>
      <w:r w:rsidR="002B280C">
        <w:t>.</w:t>
      </w:r>
    </w:p>
    <w:p w14:paraId="016C48D2" w14:textId="319A3680" w:rsidR="0060637B" w:rsidRDefault="0060637B" w:rsidP="004313F5">
      <w:pPr>
        <w:pStyle w:val="ListParagraph"/>
        <w:numPr>
          <w:ilvl w:val="2"/>
          <w:numId w:val="6"/>
        </w:numPr>
        <w:spacing w:line="240" w:lineRule="auto"/>
      </w:pPr>
      <w:r>
        <w:t>Ö</w:t>
      </w:r>
      <w:r w:rsidRPr="009C7F74">
        <w:t>verstyrning</w:t>
      </w:r>
      <w:r>
        <w:t>ens status (t.ex. Aktiv)</w:t>
      </w:r>
      <w:r w:rsidRPr="009C7F74">
        <w:t xml:space="preserve"> </w:t>
      </w:r>
      <w:r>
        <w:t xml:space="preserve">ska </w:t>
      </w:r>
      <w:r w:rsidRPr="009C7F74">
        <w:t xml:space="preserve">visualiseras i </w:t>
      </w:r>
      <w:r>
        <w:t>användargränssnitt för fastighetstekniker.</w:t>
      </w:r>
    </w:p>
    <w:p w14:paraId="76B0472C" w14:textId="63A753AD" w:rsidR="00876FD6" w:rsidRDefault="00876FD6" w:rsidP="004313F5">
      <w:pPr>
        <w:pStyle w:val="ListParagraph"/>
        <w:numPr>
          <w:ilvl w:val="2"/>
          <w:numId w:val="6"/>
        </w:numPr>
        <w:spacing w:line="240" w:lineRule="auto"/>
      </w:pPr>
      <w:r>
        <w:t>Exempel på datapunkter och funktioner som ska kunna överstyras:</w:t>
      </w:r>
    </w:p>
    <w:p w14:paraId="1FD6D90C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Individuell inställning samt parallellförskjutning av reglerkurvor för ventilationssystem, värme- och kylkretsar.</w:t>
      </w:r>
    </w:p>
    <w:p w14:paraId="10515C08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på, samt då det är möjligt, att reglera hastighet eller öppningsgrad på motorer, pumpar, spjäll, shuntar mm.</w:t>
      </w:r>
    </w:p>
    <w:p w14:paraId="1C445B00" w14:textId="77777777" w:rsidR="001C3002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 - samt då det är möjligt att reglera - styrka och färg för belysning.</w:t>
      </w:r>
    </w:p>
    <w:p w14:paraId="7FFEE01D" w14:textId="286AEA0A" w:rsidR="009C7F74" w:rsidRDefault="002F10C2" w:rsidP="004313F5">
      <w:pPr>
        <w:pStyle w:val="ListParagraph"/>
        <w:numPr>
          <w:ilvl w:val="3"/>
          <w:numId w:val="6"/>
        </w:numPr>
        <w:spacing w:line="240" w:lineRule="auto"/>
      </w:pPr>
      <w:r>
        <w:t>Slå av och på - samt då det är möjligt att reglera - öppningsgrad för solskydd.</w:t>
      </w:r>
    </w:p>
    <w:p w14:paraId="4D0242CC" w14:textId="77777777" w:rsidR="00663B7D" w:rsidRDefault="00663B7D">
      <w:pPr>
        <w:spacing w:line="240" w:lineRule="auto"/>
        <w:rPr>
          <w:rFonts w:ascii="Arial" w:hAnsi="Arial"/>
          <w:b/>
          <w:sz w:val="28"/>
          <w:szCs w:val="36"/>
        </w:rPr>
      </w:pPr>
      <w:r>
        <w:br w:type="page"/>
      </w:r>
    </w:p>
    <w:p w14:paraId="630B273E" w14:textId="2291C368" w:rsidR="001C3002" w:rsidRDefault="002F10C2" w:rsidP="004313F5">
      <w:pPr>
        <w:pStyle w:val="Heading2"/>
      </w:pPr>
      <w:bookmarkStart w:id="11" w:name="_Toc105675543"/>
      <w:proofErr w:type="spellStart"/>
      <w:r>
        <w:lastRenderedPageBreak/>
        <w:t>Fail</w:t>
      </w:r>
      <w:proofErr w:type="spellEnd"/>
      <w:r>
        <w:t>-over</w:t>
      </w:r>
      <w:bookmarkEnd w:id="11"/>
    </w:p>
    <w:p w14:paraId="3EF238C4" w14:textId="62C708A3" w:rsidR="00D12824" w:rsidRDefault="00C341CB" w:rsidP="0060637B">
      <w:pPr>
        <w:ind w:left="720"/>
      </w:pPr>
      <w:r>
        <w:t xml:space="preserve">Vid störning eller avbrott i kommunikationen </w:t>
      </w:r>
      <w:r w:rsidR="001F259C">
        <w:t xml:space="preserve">mellan tekniskt fastighetssystem och extern IT-system </w:t>
      </w:r>
      <w:r w:rsidR="00C4320E">
        <w:t>ska styrningsfunktioner återgå (</w:t>
      </w:r>
      <w:proofErr w:type="spellStart"/>
      <w:r w:rsidR="00C4320E">
        <w:t>fail</w:t>
      </w:r>
      <w:proofErr w:type="spellEnd"/>
      <w:r w:rsidR="00C4320E">
        <w:t xml:space="preserve">-over) till </w:t>
      </w:r>
      <w:proofErr w:type="spellStart"/>
      <w:r w:rsidR="00C4320E">
        <w:t>driftsläge</w:t>
      </w:r>
      <w:proofErr w:type="spellEnd"/>
      <w:r w:rsidR="00C4320E">
        <w:t xml:space="preserve"> som vid överstyrning avaktiverad. Det måste förhindras att ett styrvärde blir konstant på grund av kommunikationsavbrott.</w:t>
      </w:r>
      <w:r w:rsidR="000112D4">
        <w:t xml:space="preserve"> </w:t>
      </w:r>
    </w:p>
    <w:p w14:paraId="08A33B1F" w14:textId="77777777" w:rsidR="0060637B" w:rsidRPr="00C341CB" w:rsidRDefault="0060637B" w:rsidP="0060637B">
      <w:pPr>
        <w:ind w:left="720"/>
      </w:pPr>
    </w:p>
    <w:p w14:paraId="3DED6ED5" w14:textId="05F83813" w:rsidR="001C3002" w:rsidRDefault="00D12824" w:rsidP="004313F5">
      <w:pPr>
        <w:pStyle w:val="ListParagraph"/>
        <w:numPr>
          <w:ilvl w:val="2"/>
          <w:numId w:val="6"/>
        </w:numPr>
      </w:pPr>
      <w:r>
        <w:t xml:space="preserve">Tekniskt fastighetssystem </w:t>
      </w:r>
      <w:r w:rsidR="004F2E6C">
        <w:t>ska</w:t>
      </w:r>
      <w:r w:rsidR="002F10C2">
        <w:t xml:space="preserve"> klara av att reglera vid en driftsstörning i kommunikation till ett externt IT-system som gör att överstyrning försvinner eller går utanför satta begränsningar (exempelvis p.g.a. av kommunikationsbortfall).</w:t>
      </w:r>
    </w:p>
    <w:p w14:paraId="58C1BE24" w14:textId="39698D47" w:rsidR="001C3002" w:rsidRDefault="004F2E6C" w:rsidP="004313F5">
      <w:pPr>
        <w:pStyle w:val="ListParagraph"/>
        <w:numPr>
          <w:ilvl w:val="2"/>
          <w:numId w:val="6"/>
        </w:numPr>
      </w:pPr>
      <w:r>
        <w:t>Tekniskt fastighetssystem ska</w:t>
      </w:r>
      <w:r w:rsidR="002F10C2">
        <w:t xml:space="preserve"> kontrollera att externt IT-system är aktivt och inom satta begränsningar med justerbart tidsintervall. Tidsintervall för kontroll </w:t>
      </w:r>
      <w:r>
        <w:t>ska</w:t>
      </w:r>
      <w:r w:rsidR="002F10C2">
        <w:t xml:space="preserve"> kunna </w:t>
      </w:r>
      <w:r>
        <w:t>väljas</w:t>
      </w:r>
      <w:r w:rsidR="002F10C2">
        <w:t xml:space="preserve"> mellan 1 minut och </w:t>
      </w:r>
      <w:r>
        <w:t>6</w:t>
      </w:r>
      <w:r w:rsidR="002F10C2">
        <w:t>0 minuter.</w:t>
      </w:r>
    </w:p>
    <w:p w14:paraId="53EE1C14" w14:textId="5D5BC4F0" w:rsidR="000112D4" w:rsidRDefault="002F10C2" w:rsidP="004313F5">
      <w:pPr>
        <w:pStyle w:val="ListParagraph"/>
        <w:numPr>
          <w:ilvl w:val="2"/>
          <w:numId w:val="6"/>
        </w:numPr>
      </w:pPr>
      <w:proofErr w:type="gramStart"/>
      <w:r>
        <w:t xml:space="preserve">En </w:t>
      </w:r>
      <w:r w:rsidR="009A31E6">
        <w:t>fastighetstekniker</w:t>
      </w:r>
      <w:proofErr w:type="gramEnd"/>
      <w:r w:rsidR="009A31E6">
        <w:t xml:space="preserve"> </w:t>
      </w:r>
      <w:r w:rsidR="004F2E6C">
        <w:t>ska</w:t>
      </w:r>
      <w:r>
        <w:t xml:space="preserve"> manuellt kunna stänga av och på överstyrning via </w:t>
      </w:r>
      <w:r w:rsidR="0060637B">
        <w:t>användargränssnitt</w:t>
      </w:r>
      <w:r w:rsidR="004F2E6C">
        <w:t xml:space="preserve"> för tekniskt fastighetssystem.</w:t>
      </w:r>
    </w:p>
    <w:p w14:paraId="6F54AC69" w14:textId="5E9A26C2" w:rsidR="00AC279A" w:rsidRDefault="002F10C2" w:rsidP="004313F5">
      <w:pPr>
        <w:pStyle w:val="Heading1"/>
      </w:pPr>
      <w:bookmarkStart w:id="12" w:name="_Toc105675544"/>
      <w:r>
        <w:t xml:space="preserve">SLA </w:t>
      </w:r>
      <w:r w:rsidR="00AC279A">
        <w:t xml:space="preserve">– </w:t>
      </w:r>
      <w:r w:rsidR="00AC279A" w:rsidRPr="00AC279A">
        <w:t xml:space="preserve">Service </w:t>
      </w:r>
      <w:proofErr w:type="spellStart"/>
      <w:r w:rsidR="00AC279A" w:rsidRPr="00AC279A">
        <w:t>Level</w:t>
      </w:r>
      <w:proofErr w:type="spellEnd"/>
      <w:r w:rsidR="00AC279A" w:rsidRPr="00AC279A">
        <w:t xml:space="preserve"> </w:t>
      </w:r>
      <w:proofErr w:type="spellStart"/>
      <w:r w:rsidR="00AC279A" w:rsidRPr="00AC279A">
        <w:t>Agreemen</w:t>
      </w:r>
      <w:r w:rsidR="00AC279A">
        <w:t>t</w:t>
      </w:r>
      <w:bookmarkEnd w:id="12"/>
      <w:proofErr w:type="spellEnd"/>
    </w:p>
    <w:p w14:paraId="113CE589" w14:textId="72A5B335" w:rsidR="00654E3A" w:rsidRDefault="00AC279A" w:rsidP="00AC279A">
      <w:r>
        <w:t xml:space="preserve">Denna kravställning </w:t>
      </w:r>
      <w:r w:rsidR="00094D80">
        <w:t xml:space="preserve">för SLA </w:t>
      </w:r>
      <w:r>
        <w:t xml:space="preserve">är fokuserad på implementation och användning av </w:t>
      </w:r>
      <w:proofErr w:type="spellStart"/>
      <w:r>
        <w:t>RealEstateCore</w:t>
      </w:r>
      <w:proofErr w:type="spellEnd"/>
      <w:r>
        <w:t xml:space="preserve"> för tekniska fastighetssystem.</w:t>
      </w:r>
    </w:p>
    <w:p w14:paraId="3C3350EC" w14:textId="77777777" w:rsidR="00654E3A" w:rsidRDefault="00654E3A" w:rsidP="00AC279A"/>
    <w:p w14:paraId="464409C3" w14:textId="67A5C2AB" w:rsidR="00AC279A" w:rsidRDefault="00AC279A" w:rsidP="00AC279A">
      <w:r>
        <w:t xml:space="preserve">Full kravställning för SLA </w:t>
      </w:r>
      <w:r w:rsidR="00094D80">
        <w:t>ska</w:t>
      </w:r>
      <w:r>
        <w:t xml:space="preserve"> anpassas efter fastighetsägarens behov</w:t>
      </w:r>
      <w:r w:rsidR="00094D80">
        <w:t>.</w:t>
      </w:r>
    </w:p>
    <w:p w14:paraId="2167D06A" w14:textId="26B33532" w:rsidR="00AC279A" w:rsidRDefault="00AC279A" w:rsidP="00AC279A"/>
    <w:p w14:paraId="440C8BF7" w14:textId="5B03C7C3" w:rsidR="00AC279A" w:rsidRDefault="00AC279A" w:rsidP="00AC279A">
      <w:r>
        <w:t xml:space="preserve">SLA </w:t>
      </w:r>
      <w:r w:rsidR="00343CBD">
        <w:t xml:space="preserve">ska upprättas </w:t>
      </w:r>
      <w:r>
        <w:t>med leverantörer av tekniska fastighetssystem samt externa IT-system där följande beaktas:</w:t>
      </w:r>
    </w:p>
    <w:p w14:paraId="31F06B3F" w14:textId="2400E99D" w:rsidR="001C3002" w:rsidRDefault="002F10C2" w:rsidP="00867631">
      <w:pPr>
        <w:pStyle w:val="Heading2"/>
      </w:pPr>
      <w:bookmarkStart w:id="13" w:name="_Toc105675545"/>
      <w:proofErr w:type="spellStart"/>
      <w:r>
        <w:t>Up-time</w:t>
      </w:r>
      <w:bookmarkEnd w:id="13"/>
      <w:proofErr w:type="spellEnd"/>
    </w:p>
    <w:p w14:paraId="47FCBC22" w14:textId="490D084A" w:rsidR="00734FAF" w:rsidRDefault="00AC279A" w:rsidP="00EC5049">
      <w:pPr>
        <w:ind w:left="720"/>
      </w:pPr>
      <w:r>
        <w:t>Vilke</w:t>
      </w:r>
      <w:r w:rsidR="00734FAF">
        <w:t xml:space="preserve">t behov av </w:t>
      </w:r>
      <w:r>
        <w:t>grad av tillgänglighet på olika delar av system</w:t>
      </w:r>
      <w:r w:rsidR="00734FAF">
        <w:t xml:space="preserve"> behövs för dataöverföring till ett externt IT-system?</w:t>
      </w:r>
    </w:p>
    <w:p w14:paraId="1403E9A9" w14:textId="77777777" w:rsidR="00654E3A" w:rsidRDefault="00654E3A" w:rsidP="00EC5049">
      <w:pPr>
        <w:ind w:left="720"/>
      </w:pPr>
    </w:p>
    <w:p w14:paraId="719281C4" w14:textId="65E73010" w:rsidR="00343CBD" w:rsidRPr="00FD1A82" w:rsidRDefault="00734FAF" w:rsidP="00BC6A88">
      <w:pPr>
        <w:ind w:left="720"/>
        <w:rPr>
          <w:i/>
          <w:iCs/>
        </w:rPr>
      </w:pPr>
      <w:r w:rsidRPr="00FD1A82">
        <w:rPr>
          <w:i/>
          <w:iCs/>
        </w:rPr>
        <w:t xml:space="preserve">Närvarosensorer för besöksräkning för </w:t>
      </w:r>
      <w:r w:rsidR="00EC5049" w:rsidRPr="00FD1A82">
        <w:rPr>
          <w:i/>
          <w:iCs/>
        </w:rPr>
        <w:t>detaljhandel</w:t>
      </w:r>
      <w:r w:rsidRPr="00FD1A82">
        <w:rPr>
          <w:i/>
          <w:iCs/>
        </w:rPr>
        <w:t xml:space="preserve"> kan ha högt krav på tillgä</w:t>
      </w:r>
      <w:r w:rsidR="00EC5049" w:rsidRPr="00FD1A82">
        <w:rPr>
          <w:i/>
          <w:iCs/>
        </w:rPr>
        <w:t>n</w:t>
      </w:r>
      <w:r w:rsidRPr="00FD1A82">
        <w:rPr>
          <w:i/>
          <w:iCs/>
        </w:rPr>
        <w:t>glighet,</w:t>
      </w:r>
      <w:r w:rsidR="00867631">
        <w:rPr>
          <w:i/>
          <w:iCs/>
        </w:rPr>
        <w:t xml:space="preserve"> </w:t>
      </w:r>
      <w:r w:rsidRPr="00FD1A82">
        <w:rPr>
          <w:i/>
          <w:iCs/>
        </w:rPr>
        <w:t xml:space="preserve">medan data för sällan återkommande rapporter kan vara </w:t>
      </w:r>
      <w:r w:rsidR="00EC5049" w:rsidRPr="00FD1A82">
        <w:rPr>
          <w:i/>
          <w:iCs/>
        </w:rPr>
        <w:t>bortkopplade en längre tid utan negativ påverkan.</w:t>
      </w:r>
    </w:p>
    <w:p w14:paraId="6F4F1711" w14:textId="17D01BD7" w:rsidR="001C3002" w:rsidRDefault="002F10C2" w:rsidP="004313F5">
      <w:pPr>
        <w:pStyle w:val="Heading2"/>
      </w:pPr>
      <w:bookmarkStart w:id="14" w:name="_Toc105675546"/>
      <w:r>
        <w:lastRenderedPageBreak/>
        <w:t>Inställelsetid</w:t>
      </w:r>
      <w:bookmarkEnd w:id="14"/>
    </w:p>
    <w:p w14:paraId="25C8D28F" w14:textId="2DF79BF5" w:rsidR="00BC6A88" w:rsidRDefault="00FD1A82" w:rsidP="00BC6A88">
      <w:pPr>
        <w:ind w:left="720"/>
      </w:pPr>
      <w:r>
        <w:t>Olika</w:t>
      </w:r>
      <w:r w:rsidR="00BC6A88">
        <w:t xml:space="preserve"> krav på inställelsetid för återställande åtgärder krävs för olika system</w:t>
      </w:r>
      <w:r>
        <w:t>.</w:t>
      </w:r>
    </w:p>
    <w:p w14:paraId="51B8172D" w14:textId="288332B9" w:rsidR="00343CBD" w:rsidRPr="00FD1A82" w:rsidRDefault="00FD1A82" w:rsidP="00FD1A82">
      <w:pPr>
        <w:ind w:left="720"/>
        <w:rPr>
          <w:i/>
          <w:iCs/>
        </w:rPr>
      </w:pPr>
      <w:r w:rsidRPr="00FD1A82">
        <w:rPr>
          <w:i/>
          <w:iCs/>
        </w:rPr>
        <w:t>Exempelvis k</w:t>
      </w:r>
      <w:r w:rsidR="00654E3A" w:rsidRPr="00FD1A82">
        <w:rPr>
          <w:i/>
          <w:iCs/>
        </w:rPr>
        <w:t>ort inställelsetid för access-system</w:t>
      </w:r>
      <w:r w:rsidRPr="00FD1A82">
        <w:rPr>
          <w:i/>
          <w:iCs/>
        </w:rPr>
        <w:t xml:space="preserve"> och hissar medans en klimatsensor i ett kontorsrum kan åtgärdas vid planerade servicetillfällen.</w:t>
      </w:r>
    </w:p>
    <w:p w14:paraId="4834D672" w14:textId="77777777" w:rsidR="001C3002" w:rsidRDefault="002F10C2" w:rsidP="004313F5">
      <w:pPr>
        <w:pStyle w:val="Heading2"/>
      </w:pPr>
      <w:bookmarkStart w:id="15" w:name="_Toc105675547"/>
      <w:r>
        <w:t>Uppgraderingar</w:t>
      </w:r>
      <w:bookmarkEnd w:id="15"/>
    </w:p>
    <w:p w14:paraId="4EC1FD10" w14:textId="332C8F4D" w:rsidR="00E07D7F" w:rsidRDefault="00094D80" w:rsidP="00BC6A88">
      <w:pPr>
        <w:ind w:left="720"/>
      </w:pPr>
      <w:r>
        <w:t xml:space="preserve">Det tekniska fastighetssystemets användning av </w:t>
      </w:r>
      <w:proofErr w:type="spellStart"/>
      <w:r>
        <w:t>RealEstateCore</w:t>
      </w:r>
      <w:proofErr w:type="spellEnd"/>
      <w:r>
        <w:t xml:space="preserve"> API ska kontinuerligt uppdateras för att följa </w:t>
      </w:r>
      <w:proofErr w:type="spellStart"/>
      <w:r>
        <w:t>RealEstateCore</w:t>
      </w:r>
      <w:proofErr w:type="spellEnd"/>
      <w:r w:rsidR="00E07D7F">
        <w:t>-standarden</w:t>
      </w:r>
      <w:r w:rsidR="00641CE3">
        <w:t>s utveckling.</w:t>
      </w:r>
      <w:r w:rsidR="00E07D39">
        <w:t xml:space="preserve"> För principer för uppdatering av </w:t>
      </w:r>
      <w:proofErr w:type="spellStart"/>
      <w:r w:rsidR="00E07D39">
        <w:t>RealEstateCore</w:t>
      </w:r>
      <w:proofErr w:type="spellEnd"/>
      <w:r w:rsidR="00E07D39">
        <w:t>-standaren, se:</w:t>
      </w:r>
      <w:r w:rsidR="007E34E5">
        <w:t xml:space="preserve"> </w:t>
      </w:r>
      <w:r w:rsidR="007E34E5" w:rsidRPr="007E34E5">
        <w:t>https://www.realestatecore.io/memberpage/</w:t>
      </w:r>
    </w:p>
    <w:p w14:paraId="29F21050" w14:textId="6F38B71E" w:rsidR="001037E7" w:rsidRDefault="002F10C2" w:rsidP="004313F5">
      <w:pPr>
        <w:pStyle w:val="Heading1"/>
      </w:pPr>
      <w:bookmarkStart w:id="16" w:name="_Toc105675548"/>
      <w:r>
        <w:t>IT-säkerhet</w:t>
      </w:r>
      <w:bookmarkEnd w:id="16"/>
    </w:p>
    <w:p w14:paraId="52C1042C" w14:textId="104A94A7" w:rsidR="00F56B03" w:rsidRDefault="001037E7" w:rsidP="001037E7">
      <w:r>
        <w:t xml:space="preserve">Denna kravställning är fokuserad på implementation och användning av </w:t>
      </w:r>
      <w:proofErr w:type="spellStart"/>
      <w:r>
        <w:t>RealEstat</w:t>
      </w:r>
      <w:r w:rsidR="00F56B03">
        <w:t>e</w:t>
      </w:r>
      <w:r>
        <w:t>Core</w:t>
      </w:r>
      <w:proofErr w:type="spellEnd"/>
      <w:r>
        <w:t xml:space="preserve"> för tekniska fastighetssystem.</w:t>
      </w:r>
      <w:r w:rsidR="00F56B03">
        <w:t xml:space="preserve"> </w:t>
      </w:r>
      <w:r>
        <w:t xml:space="preserve">Full kravställning för IT-säkerhet lämnas till </w:t>
      </w:r>
      <w:r w:rsidR="00F56B03">
        <w:t>IT-s</w:t>
      </w:r>
      <w:r w:rsidR="00C84594">
        <w:t>ä</w:t>
      </w:r>
      <w:r w:rsidR="00F56B03">
        <w:t>kerhetsexperter</w:t>
      </w:r>
      <w:r>
        <w:t>.</w:t>
      </w:r>
    </w:p>
    <w:p w14:paraId="4B686B78" w14:textId="77777777" w:rsidR="00F56B03" w:rsidRDefault="00F56B03" w:rsidP="001037E7"/>
    <w:p w14:paraId="0C9D2C3A" w14:textId="0299F5D8" w:rsidR="00FD1A82" w:rsidRDefault="001037E7" w:rsidP="001037E7">
      <w:r>
        <w:t>Generell</w:t>
      </w:r>
      <w:r w:rsidR="00FD1A82">
        <w:t>a</w:t>
      </w:r>
      <w:r>
        <w:t xml:space="preserve"> rekommendation</w:t>
      </w:r>
      <w:r w:rsidR="00FD1A82">
        <w:t>er:</w:t>
      </w:r>
    </w:p>
    <w:p w14:paraId="638DAFED" w14:textId="73DAC9FF" w:rsidR="00FD1A82" w:rsidRDefault="00FD1A82" w:rsidP="004313F5">
      <w:pPr>
        <w:pStyle w:val="ListParagraph"/>
        <w:numPr>
          <w:ilvl w:val="0"/>
          <w:numId w:val="5"/>
        </w:numPr>
      </w:pPr>
      <w:r>
        <w:t>A</w:t>
      </w:r>
      <w:r w:rsidR="001037E7">
        <w:t xml:space="preserve">ll datatrafik </w:t>
      </w:r>
      <w:r>
        <w:t>ska ske</w:t>
      </w:r>
      <w:r w:rsidR="001037E7">
        <w:t xml:space="preserve"> </w:t>
      </w:r>
      <w:r w:rsidR="00F56B03">
        <w:t xml:space="preserve">med </w:t>
      </w:r>
      <w:r w:rsidR="001037E7">
        <w:t xml:space="preserve">krypterade internetstandarder som anpassas efter varje fastighetsägares förutsättningar och </w:t>
      </w:r>
      <w:r w:rsidR="00F56B03">
        <w:t>fastslagna principer</w:t>
      </w:r>
      <w:r w:rsidR="001037E7">
        <w:t>.</w:t>
      </w:r>
    </w:p>
    <w:p w14:paraId="763F6C56" w14:textId="4DA2F176" w:rsidR="00F56B03" w:rsidRDefault="00F56B03" w:rsidP="004313F5">
      <w:pPr>
        <w:pStyle w:val="ListParagraph"/>
        <w:numPr>
          <w:ilvl w:val="0"/>
          <w:numId w:val="5"/>
        </w:numPr>
      </w:pPr>
      <w:r>
        <w:t>ALDRIG skicka lösenord eller säkerhetsnycklar för system på email.</w:t>
      </w:r>
    </w:p>
    <w:p w14:paraId="078DEAAA" w14:textId="0C5D6BA9" w:rsidR="00C73FC0" w:rsidRPr="001037E7" w:rsidRDefault="00FD1A82" w:rsidP="004313F5">
      <w:pPr>
        <w:pStyle w:val="ListParagraph"/>
        <w:numPr>
          <w:ilvl w:val="0"/>
          <w:numId w:val="5"/>
        </w:numPr>
      </w:pPr>
      <w:r>
        <w:t>Undvika service-login-konton (</w:t>
      </w:r>
      <w:proofErr w:type="spellStart"/>
      <w:r>
        <w:t>exemplevis”admin</w:t>
      </w:r>
      <w:proofErr w:type="spellEnd"/>
      <w:r>
        <w:t>”) för access till oli</w:t>
      </w:r>
      <w:r w:rsidR="00FA03C3">
        <w:t>k</w:t>
      </w:r>
      <w:r>
        <w:t>a system. Konton ska vara personliga.</w:t>
      </w:r>
    </w:p>
    <w:p w14:paraId="4269399D" w14:textId="338ACF1F" w:rsidR="001C3002" w:rsidRDefault="001037E7" w:rsidP="004313F5">
      <w:pPr>
        <w:pStyle w:val="Heading1"/>
      </w:pPr>
      <w:bookmarkStart w:id="17" w:name="_Toc105675549"/>
      <w:r>
        <w:t>Ä</w:t>
      </w:r>
      <w:r w:rsidR="002F10C2">
        <w:t>garskap data och GDPR</w:t>
      </w:r>
      <w:bookmarkEnd w:id="17"/>
    </w:p>
    <w:p w14:paraId="001C6C92" w14:textId="77777777" w:rsidR="00620BFC" w:rsidRPr="0093057C" w:rsidRDefault="00620BFC" w:rsidP="00620BFC">
      <w:r w:rsidRPr="0093057C">
        <w:t xml:space="preserve">Denna kravställning är fokuserad på implementation och användning av </w:t>
      </w:r>
      <w:proofErr w:type="spellStart"/>
      <w:r w:rsidRPr="0093057C">
        <w:t>RealEstateCore</w:t>
      </w:r>
      <w:proofErr w:type="spellEnd"/>
      <w:r w:rsidRPr="0093057C">
        <w:t xml:space="preserve"> för tekniska fastighetssystem. Full kravställning för hur ägandeskap av data samt GDPR ska implementeras lämnas till jurister.</w:t>
      </w:r>
    </w:p>
    <w:p w14:paraId="5D7DC9D8" w14:textId="77777777" w:rsidR="00620BFC" w:rsidRPr="0093057C" w:rsidRDefault="00620BFC" w:rsidP="00620BFC">
      <w:r w:rsidRPr="0093057C">
        <w:t> </w:t>
      </w:r>
    </w:p>
    <w:p w14:paraId="17304383" w14:textId="2C5531B5" w:rsidR="0093057C" w:rsidRPr="00620BFC" w:rsidRDefault="00620BFC">
      <w:r w:rsidRPr="0093057C">
        <w:t xml:space="preserve">Bra att veta är att den som samlar in uppgifter/data är alltid ansvarig för hantering av den </w:t>
      </w:r>
      <w:proofErr w:type="spellStart"/>
      <w:r w:rsidRPr="0093057C">
        <w:t>datan</w:t>
      </w:r>
      <w:proofErr w:type="spellEnd"/>
      <w:r w:rsidRPr="0093057C">
        <w:t>, i alla led. Den generella rekommendationen är därför att fastighetsägare alltid behåller ägandeskap och kontroll av användning av all data som skapas i olika tekniska system och att detta regleras i avtal. </w:t>
      </w:r>
    </w:p>
    <w:p w14:paraId="5F6B16C0" w14:textId="7D4696F6" w:rsidR="009079A7" w:rsidRPr="009079A7" w:rsidRDefault="002F10C2" w:rsidP="004313F5">
      <w:pPr>
        <w:pStyle w:val="Heading1"/>
      </w:pPr>
      <w:bookmarkStart w:id="18" w:name="_Toc105675550"/>
      <w:r>
        <w:lastRenderedPageBreak/>
        <w:t>Definitioner</w:t>
      </w:r>
      <w:r w:rsidR="009079A7">
        <w:t xml:space="preserve"> och </w:t>
      </w:r>
      <w:proofErr w:type="spellStart"/>
      <w:r w:rsidR="009079A7">
        <w:t>RealEstateCore</w:t>
      </w:r>
      <w:proofErr w:type="spellEnd"/>
      <w:r w:rsidR="009079A7">
        <w:t>-begrepp</w:t>
      </w:r>
      <w:bookmarkEnd w:id="18"/>
    </w:p>
    <w:p w14:paraId="6AFEE432" w14:textId="3F4040AD" w:rsidR="009079A7" w:rsidRDefault="009079A7" w:rsidP="009079A7">
      <w:r>
        <w:t xml:space="preserve">För specifikation av användning av </w:t>
      </w:r>
      <w:proofErr w:type="spellStart"/>
      <w:r>
        <w:t>RealEstateCore</w:t>
      </w:r>
      <w:proofErr w:type="spellEnd"/>
      <w:r>
        <w:t xml:space="preserve">-begrepp, och ordlistor för att hitta rätt begrepp att använda, se </w:t>
      </w:r>
      <w:r w:rsidR="00BD485E" w:rsidRPr="00BD485E">
        <w:t>https://dev.realestatecore.io/docs/</w:t>
      </w:r>
    </w:p>
    <w:p w14:paraId="21F27C28" w14:textId="77777777" w:rsidR="009079A7" w:rsidRPr="009079A7" w:rsidRDefault="009079A7" w:rsidP="009079A7"/>
    <w:tbl>
      <w:tblPr>
        <w:tblStyle w:val="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1C3002" w14:paraId="12D8FA20" w14:textId="77777777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67DC8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Apparat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4568B" w14:textId="18A31721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Ofta flera olika </w:t>
            </w:r>
            <w:r w:rsidR="003D123A">
              <w:rPr>
                <w:rFonts w:eastAsia="Arial" w:cs="Arial"/>
                <w:sz w:val="20"/>
                <w:szCs w:val="20"/>
              </w:rPr>
              <w:t>givare och/eller ställdon</w:t>
            </w:r>
            <w:r>
              <w:rPr>
                <w:rFonts w:eastAsia="Arial" w:cs="Arial"/>
                <w:sz w:val="20"/>
                <w:szCs w:val="20"/>
              </w:rPr>
              <w:t xml:space="preserve"> som tillsammans skapar en funktion. Exempelvis ett luftbehandlingsaggregat.</w:t>
            </w:r>
          </w:p>
        </w:tc>
      </w:tr>
      <w:tr w:rsidR="001C3002" w14:paraId="5EC8AE96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0591F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Aktuator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B648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Ett ställdon, motor eller annan sak som går att påverka.</w:t>
            </w:r>
          </w:p>
        </w:tc>
      </w:tr>
      <w:tr w:rsidR="001C3002" w14:paraId="0AA01911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EA6CE" w14:textId="7BDEFAEE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</w:t>
            </w:r>
            <w:r w:rsidR="003D123A">
              <w:rPr>
                <w:rFonts w:eastAsia="Arial" w:cs="Arial"/>
                <w:sz w:val="20"/>
                <w:szCs w:val="20"/>
              </w:rPr>
              <w:t>M</w:t>
            </w:r>
            <w:r>
              <w:rPr>
                <w:rFonts w:eastAsia="Arial" w:cs="Arial"/>
                <w:sz w:val="20"/>
                <w:szCs w:val="20"/>
              </w:rPr>
              <w:t>S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1FF69" w14:textId="4DDC9CAE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r w:rsidR="003D123A">
              <w:rPr>
                <w:rFonts w:eastAsia="Arial" w:cs="Arial"/>
                <w:sz w:val="20"/>
                <w:szCs w:val="20"/>
              </w:rPr>
              <w:t>Management</w:t>
            </w:r>
            <w:r>
              <w:rPr>
                <w:rFonts w:eastAsia="Arial" w:cs="Arial"/>
                <w:sz w:val="20"/>
                <w:szCs w:val="20"/>
              </w:rPr>
              <w:t xml:space="preserve"> System, se </w:t>
            </w:r>
            <w:r w:rsidR="003D123A">
              <w:rPr>
                <w:rFonts w:eastAsia="Arial" w:cs="Arial"/>
                <w:sz w:val="20"/>
                <w:szCs w:val="20"/>
              </w:rPr>
              <w:t>T</w:t>
            </w:r>
            <w:r w:rsidR="003D123A" w:rsidRPr="003D123A">
              <w:rPr>
                <w:rFonts w:eastAsia="Arial" w:cs="Arial"/>
                <w:sz w:val="20"/>
                <w:szCs w:val="20"/>
              </w:rPr>
              <w:t>ekniskt fastighetssystem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  <w:r w:rsidR="003D123A">
              <w:rPr>
                <w:rFonts w:eastAsia="Arial" w:cs="Arial"/>
                <w:sz w:val="20"/>
                <w:szCs w:val="20"/>
              </w:rPr>
              <w:br/>
              <w:t>K</w:t>
            </w:r>
            <w:r w:rsidR="00D35C02">
              <w:rPr>
                <w:rFonts w:eastAsia="Arial" w:cs="Arial"/>
                <w:sz w:val="20"/>
                <w:szCs w:val="20"/>
              </w:rPr>
              <w:t>an även k</w:t>
            </w:r>
            <w:r w:rsidR="003D123A">
              <w:rPr>
                <w:rFonts w:eastAsia="Arial" w:cs="Arial"/>
                <w:sz w:val="20"/>
                <w:szCs w:val="20"/>
              </w:rPr>
              <w:t>allas BAS (</w:t>
            </w:r>
            <w:proofErr w:type="spellStart"/>
            <w:r w:rsidR="003D123A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="003D123A">
              <w:rPr>
                <w:rFonts w:eastAsia="Arial" w:cs="Arial"/>
                <w:sz w:val="20"/>
                <w:szCs w:val="20"/>
              </w:rPr>
              <w:t xml:space="preserve"> Automation System)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0289C226" w14:textId="77777777" w:rsidTr="00D208F1">
        <w:trPr>
          <w:trHeight w:val="587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E6450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Betjänande 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B214F" w14:textId="2256BAC2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Det aggregat eller system som betjänar en konsument. Exempelvis ett luftbehandlingsaggregat som betjänar ett </w:t>
            </w:r>
            <w:r w:rsidR="003D123A">
              <w:rPr>
                <w:rFonts w:eastAsia="Arial" w:cs="Arial"/>
                <w:sz w:val="20"/>
                <w:szCs w:val="20"/>
              </w:rPr>
              <w:t>rum</w:t>
            </w:r>
            <w:r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7E29AE21" w14:textId="77777777">
        <w:trPr>
          <w:trHeight w:val="710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D53D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BIM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6702A" w14:textId="734AC959" w:rsidR="001C3002" w:rsidRPr="00443067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443067">
              <w:rPr>
                <w:rFonts w:eastAsia="Arial" w:cs="Arial"/>
                <w:sz w:val="20"/>
                <w:szCs w:val="20"/>
              </w:rPr>
              <w:t>Byggnadsinformationsmodellering</w:t>
            </w:r>
            <w:r w:rsidRPr="00443067">
              <w:rPr>
                <w:rFonts w:eastAsia="Arial" w:cs="Arial"/>
                <w:color w:val="222222"/>
                <w:sz w:val="21"/>
                <w:szCs w:val="21"/>
                <w:highlight w:val="white"/>
              </w:rPr>
              <w:t xml:space="preserve"> (</w:t>
            </w:r>
            <w:proofErr w:type="spellStart"/>
            <w:r w:rsidRPr="00443067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Pr="00443067">
              <w:rPr>
                <w:rFonts w:eastAsia="Arial" w:cs="Arial"/>
                <w:sz w:val="20"/>
                <w:szCs w:val="20"/>
              </w:rPr>
              <w:t xml:space="preserve"> Information </w:t>
            </w:r>
            <w:proofErr w:type="spellStart"/>
            <w:r w:rsidRPr="00443067">
              <w:rPr>
                <w:rFonts w:eastAsia="Arial" w:cs="Arial"/>
                <w:sz w:val="20"/>
                <w:szCs w:val="20"/>
              </w:rPr>
              <w:t>Modelling</w:t>
            </w:r>
            <w:proofErr w:type="spellEnd"/>
            <w:r w:rsidRPr="00443067">
              <w:rPr>
                <w:rFonts w:eastAsia="Arial" w:cs="Arial"/>
                <w:sz w:val="20"/>
                <w:szCs w:val="20"/>
              </w:rPr>
              <w:t>)</w:t>
            </w:r>
            <w:r w:rsidR="00443067">
              <w:rPr>
                <w:rFonts w:eastAsia="Arial" w:cs="Arial"/>
                <w:sz w:val="20"/>
                <w:szCs w:val="20"/>
              </w:rPr>
              <w:t xml:space="preserve"> görs oftast i formatet IFC.</w:t>
            </w:r>
          </w:p>
        </w:tc>
      </w:tr>
      <w:tr w:rsidR="007F04FD" w:rsidRPr="0000117F" w14:paraId="4204C624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2D9D8" w14:textId="156C721B" w:rsidR="007F04FD" w:rsidRDefault="007F04FD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Externt IT-system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4235" w14:textId="45E986BA" w:rsidR="007F04FD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00117F">
              <w:rPr>
                <w:rFonts w:eastAsia="Arial" w:cs="Arial"/>
                <w:sz w:val="20"/>
                <w:szCs w:val="20"/>
              </w:rPr>
              <w:t xml:space="preserve">System som kopplas ihop med </w:t>
            </w:r>
            <w:r>
              <w:rPr>
                <w:rFonts w:eastAsia="Arial" w:cs="Arial"/>
                <w:sz w:val="20"/>
                <w:szCs w:val="20"/>
              </w:rPr>
              <w:t>tekniskt fastighetssystem. Exemp</w:t>
            </w:r>
            <w:r w:rsidR="00B3652E">
              <w:rPr>
                <w:rFonts w:eastAsia="Arial" w:cs="Arial"/>
                <w:sz w:val="20"/>
                <w:szCs w:val="20"/>
              </w:rPr>
              <w:t>e</w:t>
            </w:r>
            <w:r>
              <w:rPr>
                <w:rFonts w:eastAsia="Arial" w:cs="Arial"/>
                <w:sz w:val="20"/>
                <w:szCs w:val="20"/>
              </w:rPr>
              <w:t>lvis en molnbaserad plattform</w:t>
            </w:r>
            <w:r w:rsidR="00D35C02">
              <w:rPr>
                <w:rFonts w:eastAsia="Arial" w:cs="Arial"/>
                <w:sz w:val="20"/>
                <w:szCs w:val="20"/>
              </w:rPr>
              <w:t xml:space="preserve">, ett s k </w:t>
            </w:r>
            <w:proofErr w:type="spellStart"/>
            <w:r w:rsidR="00D35C02">
              <w:rPr>
                <w:rFonts w:eastAsia="Arial" w:cs="Arial"/>
                <w:sz w:val="20"/>
                <w:szCs w:val="20"/>
              </w:rPr>
              <w:t>Building</w:t>
            </w:r>
            <w:proofErr w:type="spellEnd"/>
            <w:r w:rsidR="00D35C02">
              <w:rPr>
                <w:rFonts w:eastAsia="Arial" w:cs="Arial"/>
                <w:sz w:val="20"/>
                <w:szCs w:val="20"/>
              </w:rPr>
              <w:t xml:space="preserve"> Operating System (BOS)</w:t>
            </w:r>
            <w:r>
              <w:rPr>
                <w:rFonts w:eastAsia="Arial" w:cs="Arial"/>
                <w:sz w:val="20"/>
                <w:szCs w:val="20"/>
              </w:rPr>
              <w:t>.</w:t>
            </w:r>
            <w:r w:rsidR="00207C60">
              <w:rPr>
                <w:rFonts w:eastAsia="Arial" w:cs="Arial"/>
                <w:sz w:val="20"/>
                <w:szCs w:val="20"/>
              </w:rPr>
              <w:t xml:space="preserve"> För att skapa ett datalager oberoende av underliggande system.</w:t>
            </w:r>
          </w:p>
        </w:tc>
      </w:tr>
      <w:tr w:rsidR="00CA5929" w:rsidRPr="0000117F" w14:paraId="7DDD4F07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B4DE" w14:textId="0C8715AB" w:rsidR="00CA5929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F</w:t>
            </w:r>
            <w:r w:rsidR="00CA5929" w:rsidRPr="0000117F">
              <w:rPr>
                <w:rFonts w:eastAsia="Arial" w:cs="Arial"/>
                <w:sz w:val="20"/>
                <w:szCs w:val="20"/>
              </w:rPr>
              <w:t>astighetstekniker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A302" w14:textId="2AE273C6" w:rsidR="00CA5929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En person som använder ett </w:t>
            </w:r>
            <w:r w:rsidRPr="0000117F">
              <w:rPr>
                <w:rFonts w:eastAsia="Arial" w:cs="Arial"/>
                <w:sz w:val="20"/>
                <w:szCs w:val="20"/>
              </w:rPr>
              <w:t>tekniskt fastighetssystem</w:t>
            </w:r>
            <w:r>
              <w:rPr>
                <w:rFonts w:eastAsia="Arial" w:cs="Arial"/>
                <w:sz w:val="20"/>
                <w:szCs w:val="20"/>
              </w:rPr>
              <w:t xml:space="preserve"> för att sköta tekniska driften av en fastighet</w:t>
            </w:r>
            <w:r w:rsidR="00D35C02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ED74D8" w:rsidRPr="0000117F" w14:paraId="59C9819F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5B0FF" w14:textId="32582588" w:rsidR="00ED74D8" w:rsidRDefault="00ED74D8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HMI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FC0F" w14:textId="64825DB6" w:rsidR="00ED74D8" w:rsidRPr="0000117F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3324BF">
              <w:rPr>
                <w:rFonts w:eastAsia="Arial" w:cs="Arial"/>
                <w:sz w:val="20"/>
                <w:szCs w:val="20"/>
              </w:rPr>
              <w:t xml:space="preserve">Human </w:t>
            </w:r>
            <w:proofErr w:type="spellStart"/>
            <w:r w:rsidRPr="003324BF">
              <w:rPr>
                <w:rFonts w:eastAsia="Arial" w:cs="Arial"/>
                <w:sz w:val="20"/>
                <w:szCs w:val="20"/>
              </w:rPr>
              <w:t>Machine</w:t>
            </w:r>
            <w:proofErr w:type="spellEnd"/>
            <w:r w:rsidRPr="003324BF">
              <w:rPr>
                <w:rFonts w:eastAsia="Arial" w:cs="Arial"/>
                <w:sz w:val="20"/>
                <w:szCs w:val="20"/>
              </w:rPr>
              <w:t xml:space="preserve"> Interface. </w:t>
            </w:r>
            <w:r w:rsidRPr="0000117F">
              <w:rPr>
                <w:rFonts w:eastAsia="Arial" w:cs="Arial"/>
                <w:sz w:val="20"/>
                <w:szCs w:val="20"/>
              </w:rPr>
              <w:t>Oftast ett grafiskt gräns</w:t>
            </w:r>
            <w:r>
              <w:rPr>
                <w:rFonts w:eastAsia="Arial" w:cs="Arial"/>
                <w:sz w:val="20"/>
                <w:szCs w:val="20"/>
              </w:rPr>
              <w:t>s</w:t>
            </w:r>
            <w:r w:rsidRPr="0000117F">
              <w:rPr>
                <w:rFonts w:eastAsia="Arial" w:cs="Arial"/>
                <w:sz w:val="20"/>
                <w:szCs w:val="20"/>
              </w:rPr>
              <w:t>nitt på en web</w:t>
            </w:r>
            <w:r>
              <w:rPr>
                <w:rFonts w:eastAsia="Arial" w:cs="Arial"/>
                <w:sz w:val="20"/>
                <w:szCs w:val="20"/>
              </w:rPr>
              <w:t>bsida eller i an smartphone-applikation.</w:t>
            </w:r>
          </w:p>
        </w:tc>
      </w:tr>
      <w:tr w:rsidR="001C3002" w14:paraId="0DE3F8B4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6D7E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IoT</w:t>
            </w:r>
            <w:proofErr w:type="spellEnd"/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56F1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Internet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of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Things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>. Samlingsnamn för uppkopplad sensorteknik.</w:t>
            </w:r>
          </w:p>
        </w:tc>
      </w:tr>
      <w:tr w:rsidR="00971B18" w14:paraId="1464ABE8" w14:textId="77777777" w:rsidTr="0000117F">
        <w:trPr>
          <w:trHeight w:val="391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6E3F7" w14:textId="1C4C6F3B" w:rsidR="00971B18" w:rsidRDefault="00971B18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Observation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6D60" w14:textId="51382FC2" w:rsidR="00971B18" w:rsidRDefault="0000117F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En avläsning av ett värde. Exempelvis en temperatur.</w:t>
            </w:r>
          </w:p>
        </w:tc>
      </w:tr>
      <w:tr w:rsidR="001C3002" w14:paraId="69C24E1D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8526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PLC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CF9C" w14:textId="38992A03" w:rsidR="001C3002" w:rsidRDefault="002F10C2">
            <w:pPr>
              <w:spacing w:line="261" w:lineRule="auto"/>
              <w:rPr>
                <w:rFonts w:eastAsia="Arial" w:cs="Arial"/>
                <w:color w:val="0078C9"/>
                <w:sz w:val="20"/>
                <w:szCs w:val="20"/>
                <w:u w:val="single"/>
              </w:rPr>
            </w:pPr>
            <w:proofErr w:type="spellStart"/>
            <w:r>
              <w:rPr>
                <w:rFonts w:eastAsia="Arial" w:cs="Arial"/>
                <w:sz w:val="20"/>
                <w:szCs w:val="20"/>
              </w:rPr>
              <w:t>Programmable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Logic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Controller. Kan även benämnas DUC</w:t>
            </w:r>
            <w:r w:rsidR="00D35C02">
              <w:rPr>
                <w:rFonts w:eastAsia="Arial" w:cs="Arial"/>
                <w:sz w:val="20"/>
                <w:szCs w:val="20"/>
              </w:rPr>
              <w:t xml:space="preserve"> eller DHC.</w:t>
            </w:r>
            <w:r>
              <w:t xml:space="preserve"> </w:t>
            </w:r>
          </w:p>
        </w:tc>
      </w:tr>
      <w:tr w:rsidR="001C3002" w:rsidRPr="00BD485E" w14:paraId="1434EA72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68F5F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REC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70E86" w14:textId="48334449" w:rsidR="001C3002" w:rsidRPr="00F47FD7" w:rsidRDefault="002F10C2">
            <w:pPr>
              <w:spacing w:line="261" w:lineRule="auto"/>
              <w:rPr>
                <w:rFonts w:eastAsia="Arial" w:cs="Arial"/>
                <w:color w:val="0078C9"/>
                <w:sz w:val="20"/>
                <w:szCs w:val="20"/>
                <w:u w:val="single"/>
                <w:lang w:val="en-US"/>
              </w:rPr>
            </w:pPr>
            <w:proofErr w:type="spellStart"/>
            <w:r w:rsidRPr="00F47FD7">
              <w:rPr>
                <w:rFonts w:eastAsia="Arial" w:cs="Arial"/>
                <w:sz w:val="20"/>
                <w:szCs w:val="20"/>
                <w:lang w:val="en-US"/>
              </w:rPr>
              <w:t>RealEstateCore</w:t>
            </w:r>
            <w:proofErr w:type="spellEnd"/>
            <w:r w:rsidRPr="00F47FD7">
              <w:rPr>
                <w:rFonts w:eastAsia="Arial" w:cs="Arial"/>
                <w:sz w:val="20"/>
                <w:szCs w:val="20"/>
                <w:lang w:val="en-US"/>
              </w:rPr>
              <w:t>.</w:t>
            </w:r>
            <w:hyperlink r:id="rId10">
              <w:r w:rsidRPr="003324BF">
                <w:rPr>
                  <w:lang w:val="en-US"/>
                </w:rPr>
                <w:t xml:space="preserve"> </w:t>
              </w:r>
            </w:hyperlink>
            <w:r w:rsidRPr="00A37DC2">
              <w:rPr>
                <w:rFonts w:eastAsia="Arial" w:cs="Arial"/>
                <w:sz w:val="20"/>
                <w:szCs w:val="20"/>
                <w:lang w:val="en-US"/>
              </w:rPr>
              <w:t>https://www.realestate.core.io</w:t>
            </w:r>
          </w:p>
        </w:tc>
      </w:tr>
      <w:tr w:rsidR="009C7F74" w:rsidRPr="00295542" w14:paraId="559B5F74" w14:textId="77777777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2ECE" w14:textId="057933DD" w:rsidR="009C7F74" w:rsidRDefault="009C7F7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SCADA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F55CD" w14:textId="38899702" w:rsidR="009C7F74" w:rsidRPr="00295542" w:rsidRDefault="0029554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 w:rsidRPr="00295542">
              <w:rPr>
                <w:rFonts w:eastAsia="Arial" w:cs="Arial"/>
                <w:sz w:val="20"/>
                <w:szCs w:val="20"/>
                <w:lang w:val="en-US"/>
              </w:rPr>
              <w:t xml:space="preserve">Supervisory control and data acquisition. </w:t>
            </w:r>
            <w:r w:rsidRPr="00295542">
              <w:rPr>
                <w:rFonts w:eastAsia="Arial" w:cs="Arial"/>
                <w:sz w:val="20"/>
                <w:szCs w:val="20"/>
              </w:rPr>
              <w:t xml:space="preserve">Ett system som kontrollerar </w:t>
            </w:r>
            <w:r>
              <w:rPr>
                <w:rFonts w:eastAsia="Arial" w:cs="Arial"/>
                <w:sz w:val="20"/>
                <w:szCs w:val="20"/>
              </w:rPr>
              <w:t xml:space="preserve">en eller flera underliggande system. Ofta med </w:t>
            </w:r>
            <w:proofErr w:type="gramStart"/>
            <w:r>
              <w:rPr>
                <w:rFonts w:eastAsia="Arial" w:cs="Arial"/>
                <w:sz w:val="20"/>
                <w:szCs w:val="20"/>
              </w:rPr>
              <w:t>ett</w:t>
            </w:r>
            <w:r w:rsidR="00895CEA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>grafisk grän</w:t>
            </w:r>
            <w:r w:rsidR="00B3652E">
              <w:rPr>
                <w:rFonts w:eastAsia="Arial" w:cs="Arial"/>
                <w:sz w:val="20"/>
                <w:szCs w:val="20"/>
              </w:rPr>
              <w:t>s</w:t>
            </w:r>
            <w:r>
              <w:rPr>
                <w:rFonts w:eastAsia="Arial" w:cs="Arial"/>
                <w:sz w:val="20"/>
                <w:szCs w:val="20"/>
              </w:rPr>
              <w:t>snitt</w:t>
            </w:r>
            <w:proofErr w:type="gramEnd"/>
            <w:r>
              <w:rPr>
                <w:rFonts w:eastAsia="Arial" w:cs="Arial"/>
                <w:sz w:val="20"/>
                <w:szCs w:val="20"/>
              </w:rPr>
              <w:t>. Används ofta synonymt med HMI eller överordnat system</w:t>
            </w:r>
            <w:r w:rsidR="00895CEA">
              <w:rPr>
                <w:rFonts w:eastAsia="Arial" w:cs="Arial"/>
                <w:sz w:val="20"/>
                <w:szCs w:val="20"/>
              </w:rPr>
              <w:t>.</w:t>
            </w:r>
          </w:p>
        </w:tc>
      </w:tr>
      <w:tr w:rsidR="001C3002" w14:paraId="0019F3D9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3B686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Tagglista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E3667" w14:textId="1CF675B2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En lista över </w:t>
            </w:r>
            <w:proofErr w:type="spellStart"/>
            <w:r>
              <w:rPr>
                <w:rFonts w:eastAsia="Arial" w:cs="Arial"/>
                <w:sz w:val="20"/>
                <w:szCs w:val="20"/>
              </w:rPr>
              <w:t>id:n</w:t>
            </w:r>
            <w:proofErr w:type="spellEnd"/>
            <w:r>
              <w:rPr>
                <w:rFonts w:eastAsia="Arial" w:cs="Arial"/>
                <w:sz w:val="20"/>
                <w:szCs w:val="20"/>
              </w:rPr>
              <w:t xml:space="preserve"> för olika </w:t>
            </w:r>
            <w:r w:rsidR="002B6210">
              <w:rPr>
                <w:rFonts w:eastAsia="Arial" w:cs="Arial"/>
                <w:sz w:val="20"/>
                <w:szCs w:val="20"/>
              </w:rPr>
              <w:t>givare och ställdon</w:t>
            </w:r>
            <w:r>
              <w:rPr>
                <w:rFonts w:eastAsia="Arial" w:cs="Arial"/>
                <w:sz w:val="20"/>
                <w:szCs w:val="20"/>
              </w:rPr>
              <w:t xml:space="preserve"> i ett </w:t>
            </w:r>
            <w:r w:rsidR="002B6210" w:rsidRPr="002B6210">
              <w:rPr>
                <w:rFonts w:eastAsia="Arial" w:cs="Arial"/>
                <w:sz w:val="20"/>
                <w:szCs w:val="20"/>
              </w:rPr>
              <w:t>tekniskt fastighetssystem</w:t>
            </w:r>
            <w:r w:rsidR="002B6210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>eller PLC.</w:t>
            </w:r>
          </w:p>
        </w:tc>
      </w:tr>
      <w:tr w:rsidR="001C3002" w14:paraId="64683FDA" w14:textId="77777777">
        <w:trPr>
          <w:trHeight w:val="69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037FB" w14:textId="3EEB4C35" w:rsidR="00D12824" w:rsidRDefault="00B3652E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lastRenderedPageBreak/>
              <w:t>T</w:t>
            </w:r>
            <w:r w:rsidR="00D12824" w:rsidRPr="00B3652E">
              <w:rPr>
                <w:rFonts w:eastAsia="Arial" w:cs="Arial"/>
                <w:sz w:val="20"/>
                <w:szCs w:val="20"/>
              </w:rPr>
              <w:t>ekniskt fastighetssystem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060A4" w14:textId="532C461B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System som samlar flera system (</w:t>
            </w:r>
            <w:r w:rsidR="00D83935">
              <w:rPr>
                <w:rFonts w:eastAsia="Arial" w:cs="Arial"/>
                <w:sz w:val="20"/>
                <w:szCs w:val="20"/>
              </w:rPr>
              <w:t xml:space="preserve">BMS och </w:t>
            </w:r>
            <w:r>
              <w:rPr>
                <w:rFonts w:eastAsia="Arial" w:cs="Arial"/>
                <w:sz w:val="20"/>
                <w:szCs w:val="20"/>
              </w:rPr>
              <w:t>PLC). Har ofta ett grafiskt användargränssnitt.</w:t>
            </w:r>
          </w:p>
        </w:tc>
      </w:tr>
      <w:tr w:rsidR="001C3002" w14:paraId="46EEA1FD" w14:textId="77777777">
        <w:trPr>
          <w:trHeight w:val="117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68AF4" w14:textId="77777777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Överstyrning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76AE" w14:textId="2D4F53FF" w:rsidR="001C3002" w:rsidRDefault="002F10C2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 xml:space="preserve">Att påverka styrningen i en PLC eller i ett </w:t>
            </w:r>
            <w:r w:rsidR="00B3652E">
              <w:rPr>
                <w:rFonts w:eastAsia="Arial" w:cs="Arial"/>
                <w:sz w:val="20"/>
                <w:szCs w:val="20"/>
              </w:rPr>
              <w:t>t</w:t>
            </w:r>
            <w:r w:rsidR="00B3652E" w:rsidRPr="00B3652E">
              <w:rPr>
                <w:rFonts w:eastAsia="Arial" w:cs="Arial"/>
                <w:sz w:val="20"/>
                <w:szCs w:val="20"/>
              </w:rPr>
              <w:t>ekniskt fastighetssystem</w:t>
            </w:r>
            <w:r w:rsidR="00B3652E">
              <w:rPr>
                <w:rFonts w:eastAsia="Arial" w:cs="Arial"/>
                <w:sz w:val="20"/>
                <w:szCs w:val="20"/>
              </w:rPr>
              <w:t xml:space="preserve"> </w:t>
            </w:r>
            <w:r>
              <w:rPr>
                <w:rFonts w:eastAsia="Arial" w:cs="Arial"/>
                <w:sz w:val="20"/>
                <w:szCs w:val="20"/>
              </w:rPr>
              <w:t xml:space="preserve">från ett externt </w:t>
            </w:r>
            <w:r w:rsidR="00B3652E">
              <w:rPr>
                <w:rFonts w:eastAsia="Arial" w:cs="Arial"/>
                <w:sz w:val="20"/>
                <w:szCs w:val="20"/>
              </w:rPr>
              <w:t>IT-</w:t>
            </w:r>
            <w:r>
              <w:rPr>
                <w:rFonts w:eastAsia="Arial" w:cs="Arial"/>
                <w:sz w:val="20"/>
                <w:szCs w:val="20"/>
              </w:rPr>
              <w:t>system. Exempel på detta är styrning av ventilation eller att påverka värmetillförseln för att t.ex. uppnå bättre energieffektivitet.</w:t>
            </w:r>
          </w:p>
        </w:tc>
      </w:tr>
    </w:tbl>
    <w:p w14:paraId="4BC94A44" w14:textId="77777777" w:rsidR="001C3002" w:rsidRDefault="002F10C2">
      <w:pPr>
        <w:spacing w:line="261" w:lineRule="auto"/>
        <w:rPr>
          <w:rFonts w:eastAsia="Arial" w:cs="Arial"/>
          <w:sz w:val="20"/>
          <w:szCs w:val="20"/>
        </w:rPr>
      </w:pPr>
      <w:r>
        <w:rPr>
          <w:rFonts w:eastAsia="Arial" w:cs="Arial"/>
          <w:sz w:val="20"/>
          <w:szCs w:val="20"/>
        </w:rPr>
        <w:t xml:space="preserve"> </w:t>
      </w:r>
    </w:p>
    <w:p w14:paraId="0432E700" w14:textId="77777777" w:rsidR="001C3002" w:rsidRDefault="001C3002"/>
    <w:p w14:paraId="01654AF0" w14:textId="4CBED3BF" w:rsidR="001C3002" w:rsidRPr="00E072BD" w:rsidRDefault="00DB2BD9" w:rsidP="004313F5">
      <w:pPr>
        <w:pStyle w:val="Heading1"/>
      </w:pPr>
      <w:bookmarkStart w:id="19" w:name="_Toc105675551"/>
      <w:r w:rsidRPr="002A722E">
        <w:t>Bilagor</w:t>
      </w:r>
      <w:r w:rsidR="004D34C2" w:rsidRPr="00E072BD">
        <w:t xml:space="preserve"> och referenser</w:t>
      </w:r>
      <w:bookmarkEnd w:id="19"/>
    </w:p>
    <w:tbl>
      <w:tblPr>
        <w:tblStyle w:val="1"/>
        <w:tblW w:w="82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5970"/>
      </w:tblGrid>
      <w:tr w:rsidR="00DB2BD9" w14:paraId="62DF8DBF" w14:textId="77777777" w:rsidTr="00375EA4">
        <w:trPr>
          <w:trHeight w:val="695"/>
        </w:trPr>
        <w:tc>
          <w:tcPr>
            <w:tcW w:w="2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09AE6" w14:textId="0E54615C" w:rsidR="00DB2BD9" w:rsidRPr="00DB2BD9" w:rsidRDefault="00DB2BD9" w:rsidP="00375EA4">
            <w:pPr>
              <w:spacing w:line="261" w:lineRule="auto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B2BD9">
              <w:rPr>
                <w:rFonts w:eastAsia="Arial" w:cs="Arial"/>
                <w:b/>
                <w:bCs/>
                <w:sz w:val="20"/>
                <w:szCs w:val="20"/>
              </w:rPr>
              <w:t>Bilaga nr</w:t>
            </w:r>
          </w:p>
        </w:tc>
        <w:tc>
          <w:tcPr>
            <w:tcW w:w="59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548D" w14:textId="61C7FF2D" w:rsidR="00DB2BD9" w:rsidRPr="00DB2BD9" w:rsidRDefault="00DB2BD9" w:rsidP="00375EA4">
            <w:pPr>
              <w:spacing w:line="261" w:lineRule="auto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DB2BD9">
              <w:rPr>
                <w:rFonts w:eastAsia="Arial" w:cs="Arial"/>
                <w:b/>
                <w:bCs/>
                <w:sz w:val="20"/>
                <w:szCs w:val="20"/>
              </w:rPr>
              <w:t>Benämning</w:t>
            </w:r>
          </w:p>
        </w:tc>
      </w:tr>
      <w:tr w:rsidR="00DB2BD9" w14:paraId="606C9EA7" w14:textId="77777777" w:rsidTr="00375EA4">
        <w:trPr>
          <w:trHeight w:val="455"/>
        </w:trPr>
        <w:tc>
          <w:tcPr>
            <w:tcW w:w="22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DC123" w14:textId="63E79E07" w:rsidR="00DB2BD9" w:rsidRDefault="00DB2BD9" w:rsidP="00375EA4">
            <w:pPr>
              <w:spacing w:line="261" w:lineRule="auto"/>
              <w:rPr>
                <w:rFonts w:eastAsia="Arial" w:cs="Arial"/>
                <w:sz w:val="20"/>
                <w:szCs w:val="20"/>
              </w:rPr>
            </w:pPr>
            <w:r>
              <w:rPr>
                <w:rFonts w:eastAsia="Arial" w:cs="Arial"/>
                <w:sz w:val="20"/>
                <w:szCs w:val="20"/>
              </w:rPr>
              <w:t>1</w:t>
            </w:r>
          </w:p>
        </w:tc>
        <w:tc>
          <w:tcPr>
            <w:tcW w:w="59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73303" w14:textId="2FA1F5E0" w:rsidR="00DB2BD9" w:rsidRPr="00713616" w:rsidRDefault="00DB2BD9" w:rsidP="00375EA4">
            <w:pPr>
              <w:spacing w:line="261" w:lineRule="auto"/>
              <w:rPr>
                <w:rFonts w:eastAsia="Arial" w:cs="Arial"/>
                <w:sz w:val="20"/>
                <w:szCs w:val="20"/>
                <w:highlight w:val="yellow"/>
              </w:rPr>
            </w:pPr>
            <w:proofErr w:type="spellStart"/>
            <w:r w:rsidRPr="00054244">
              <w:rPr>
                <w:rFonts w:eastAsia="Arial" w:cs="Arial"/>
                <w:sz w:val="20"/>
                <w:szCs w:val="20"/>
              </w:rPr>
              <w:t>RealEstateCore</w:t>
            </w:r>
            <w:proofErr w:type="spellEnd"/>
            <w:r w:rsidRPr="00054244">
              <w:rPr>
                <w:rFonts w:eastAsia="Arial" w:cs="Arial"/>
                <w:sz w:val="20"/>
                <w:szCs w:val="20"/>
              </w:rPr>
              <w:t xml:space="preserve"> urval datapunktslista</w:t>
            </w:r>
          </w:p>
        </w:tc>
      </w:tr>
    </w:tbl>
    <w:p w14:paraId="1FE81622" w14:textId="77777777" w:rsidR="00FA6A97" w:rsidRPr="007133E2" w:rsidRDefault="00FA6A97">
      <w:pPr>
        <w:pBdr>
          <w:top w:val="nil"/>
          <w:left w:val="nil"/>
          <w:bottom w:val="nil"/>
          <w:right w:val="nil"/>
          <w:between w:val="nil"/>
        </w:pBdr>
        <w:spacing w:after="240"/>
        <w:rPr>
          <w:rFonts w:eastAsia="Times New Roman" w:cs="Times New Roman"/>
        </w:rPr>
      </w:pPr>
    </w:p>
    <w:sectPr w:rsidR="00FA6A97" w:rsidRPr="007133E2">
      <w:headerReference w:type="default" r:id="rId11"/>
      <w:footerReference w:type="default" r:id="rId12"/>
      <w:pgSz w:w="11900" w:h="16840"/>
      <w:pgMar w:top="1417" w:right="1417" w:bottom="1417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0409B" w14:textId="77777777" w:rsidR="008845B9" w:rsidRDefault="008845B9">
      <w:r>
        <w:separator/>
      </w:r>
    </w:p>
  </w:endnote>
  <w:endnote w:type="continuationSeparator" w:id="0">
    <w:p w14:paraId="4F4AC1FD" w14:textId="77777777" w:rsidR="008845B9" w:rsidRDefault="008845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06CCA" w14:textId="5668FD7D" w:rsidR="001C3002" w:rsidRPr="001C2994" w:rsidRDefault="00675F29" w:rsidP="00675F29">
    <w:pPr>
      <w:jc w:val="right"/>
      <w:rPr>
        <w:rFonts w:ascii="Arial" w:hAnsi="Arial" w:cs="Arial"/>
        <w:sz w:val="18"/>
        <w:szCs w:val="18"/>
      </w:rPr>
    </w:pPr>
    <w:proofErr w:type="spellStart"/>
    <w:r w:rsidRPr="001C2994">
      <w:rPr>
        <w:rFonts w:ascii="Arial" w:hAnsi="Arial" w:cs="Arial"/>
        <w:sz w:val="18"/>
        <w:szCs w:val="18"/>
      </w:rPr>
      <w:t>RealEstateCore</w:t>
    </w:r>
    <w:proofErr w:type="spellEnd"/>
    <w:r w:rsidRPr="001C2994">
      <w:rPr>
        <w:rFonts w:ascii="Arial" w:hAnsi="Arial" w:cs="Arial"/>
        <w:sz w:val="18"/>
        <w:szCs w:val="18"/>
      </w:rPr>
      <w:t xml:space="preserve"> byggherrekrav för tekniska </w:t>
    </w:r>
    <w:proofErr w:type="gramStart"/>
    <w:r w:rsidRPr="001C2994">
      <w:rPr>
        <w:rFonts w:ascii="Arial" w:hAnsi="Arial" w:cs="Arial"/>
        <w:sz w:val="18"/>
        <w:szCs w:val="18"/>
      </w:rPr>
      <w:t>fastighetssyste</w:t>
    </w:r>
    <w:r w:rsidR="00E527A4" w:rsidRPr="001C2994">
      <w:rPr>
        <w:rFonts w:ascii="Arial" w:hAnsi="Arial" w:cs="Arial"/>
        <w:sz w:val="18"/>
        <w:szCs w:val="18"/>
      </w:rPr>
      <w:t>m</w:t>
    </w:r>
    <w:r w:rsidRPr="001C2994">
      <w:rPr>
        <w:rFonts w:ascii="Arial" w:hAnsi="Arial" w:cs="Arial"/>
        <w:sz w:val="18"/>
        <w:szCs w:val="18"/>
      </w:rPr>
      <w:t xml:space="preserve">  </w:t>
    </w:r>
    <w:r w:rsidR="002F10C2" w:rsidRPr="001C2994">
      <w:rPr>
        <w:rFonts w:ascii="Arial" w:hAnsi="Arial" w:cs="Arial"/>
        <w:sz w:val="18"/>
        <w:szCs w:val="18"/>
      </w:rPr>
      <w:t>•</w:t>
    </w:r>
    <w:proofErr w:type="gramEnd"/>
    <w:r w:rsidR="002F10C2" w:rsidRPr="001C2994">
      <w:rPr>
        <w:rFonts w:ascii="Arial" w:hAnsi="Arial" w:cs="Arial"/>
        <w:sz w:val="18"/>
        <w:szCs w:val="18"/>
      </w:rPr>
      <w:t xml:space="preserve">   </w:t>
    </w:r>
    <w:r w:rsidR="002F10C2" w:rsidRPr="001C2994">
      <w:rPr>
        <w:rFonts w:ascii="Arial" w:hAnsi="Arial" w:cs="Arial"/>
        <w:sz w:val="18"/>
        <w:szCs w:val="18"/>
      </w:rPr>
      <w:fldChar w:fldCharType="begin"/>
    </w:r>
    <w:r w:rsidR="002F10C2" w:rsidRPr="001C2994">
      <w:rPr>
        <w:rFonts w:ascii="Arial" w:hAnsi="Arial" w:cs="Arial"/>
        <w:sz w:val="18"/>
        <w:szCs w:val="18"/>
      </w:rPr>
      <w:instrText>PAGE</w:instrText>
    </w:r>
    <w:r w:rsidR="002F10C2" w:rsidRPr="001C2994">
      <w:rPr>
        <w:rFonts w:ascii="Arial" w:hAnsi="Arial" w:cs="Arial"/>
        <w:sz w:val="18"/>
        <w:szCs w:val="18"/>
      </w:rPr>
      <w:fldChar w:fldCharType="separate"/>
    </w:r>
    <w:r w:rsidR="00F47FD7" w:rsidRPr="001C2994">
      <w:rPr>
        <w:rFonts w:ascii="Arial" w:hAnsi="Arial" w:cs="Arial"/>
        <w:noProof/>
        <w:sz w:val="18"/>
        <w:szCs w:val="18"/>
      </w:rPr>
      <w:t>2</w:t>
    </w:r>
    <w:r w:rsidR="002F10C2" w:rsidRPr="001C2994">
      <w:rPr>
        <w:rFonts w:ascii="Arial" w:hAnsi="Arial" w:cs="Arial"/>
        <w:sz w:val="18"/>
        <w:szCs w:val="18"/>
      </w:rPr>
      <w:fldChar w:fldCharType="end"/>
    </w:r>
    <w:r w:rsidR="002F10C2" w:rsidRPr="001C2994">
      <w:rPr>
        <w:rFonts w:ascii="Arial" w:hAnsi="Arial" w:cs="Arial"/>
        <w:sz w:val="18"/>
        <w:szCs w:val="18"/>
      </w:rPr>
      <w:t>(</w:t>
    </w:r>
    <w:r w:rsidR="002F10C2" w:rsidRPr="001C2994">
      <w:rPr>
        <w:rFonts w:ascii="Arial" w:hAnsi="Arial" w:cs="Arial"/>
        <w:sz w:val="18"/>
        <w:szCs w:val="18"/>
      </w:rPr>
      <w:fldChar w:fldCharType="begin"/>
    </w:r>
    <w:r w:rsidR="002F10C2" w:rsidRPr="001C2994">
      <w:rPr>
        <w:rFonts w:ascii="Arial" w:hAnsi="Arial" w:cs="Arial"/>
        <w:sz w:val="18"/>
        <w:szCs w:val="18"/>
      </w:rPr>
      <w:instrText>NUMPAGES</w:instrText>
    </w:r>
    <w:r w:rsidR="002F10C2" w:rsidRPr="001C2994">
      <w:rPr>
        <w:rFonts w:ascii="Arial" w:hAnsi="Arial" w:cs="Arial"/>
        <w:sz w:val="18"/>
        <w:szCs w:val="18"/>
      </w:rPr>
      <w:fldChar w:fldCharType="separate"/>
    </w:r>
    <w:r w:rsidR="00F47FD7" w:rsidRPr="001C2994">
      <w:rPr>
        <w:rFonts w:ascii="Arial" w:hAnsi="Arial" w:cs="Arial"/>
        <w:noProof/>
        <w:sz w:val="18"/>
        <w:szCs w:val="18"/>
      </w:rPr>
      <w:t>3</w:t>
    </w:r>
    <w:r w:rsidR="002F10C2" w:rsidRPr="001C2994">
      <w:rPr>
        <w:rFonts w:ascii="Arial" w:hAnsi="Arial" w:cs="Arial"/>
        <w:sz w:val="18"/>
        <w:szCs w:val="18"/>
      </w:rPr>
      <w:fldChar w:fldCharType="end"/>
    </w:r>
    <w:r w:rsidR="002F10C2" w:rsidRPr="001C2994">
      <w:rPr>
        <w:rFonts w:ascii="Arial" w:hAnsi="Arial" w:cs="Arial"/>
        <w:sz w:val="18"/>
        <w:szCs w:val="18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943D" w14:textId="77777777" w:rsidR="008845B9" w:rsidRDefault="008845B9">
      <w:r>
        <w:separator/>
      </w:r>
    </w:p>
  </w:footnote>
  <w:footnote w:type="continuationSeparator" w:id="0">
    <w:p w14:paraId="22E4B64C" w14:textId="77777777" w:rsidR="008845B9" w:rsidRDefault="008845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CFE6F" w14:textId="48994671" w:rsidR="006C6B8D" w:rsidRDefault="006C6B8D" w:rsidP="006C6B8D">
    <w:pPr>
      <w:pStyle w:val="Header"/>
      <w:jc w:val="right"/>
    </w:pPr>
    <w:r>
      <w:rPr>
        <w:rFonts w:ascii="Helvetica Neue" w:eastAsia="Helvetica Neue" w:hAnsi="Helvetica Neue" w:cs="Helvetica Neue"/>
        <w:noProof/>
        <w:color w:val="4472C4"/>
        <w:sz w:val="48"/>
        <w:szCs w:val="48"/>
      </w:rPr>
      <w:drawing>
        <wp:inline distT="0" distB="0" distL="0" distR="0" wp14:anchorId="3B3029C7" wp14:editId="08FD199C">
          <wp:extent cx="683414" cy="359321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0394" cy="37350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072"/>
    <w:multiLevelType w:val="multilevel"/>
    <w:tmpl w:val="C85AD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0E59E7"/>
    <w:multiLevelType w:val="multilevel"/>
    <w:tmpl w:val="F0FC77E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D224EA"/>
    <w:multiLevelType w:val="hybridMultilevel"/>
    <w:tmpl w:val="9E3C0C6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E50B53"/>
    <w:multiLevelType w:val="multilevel"/>
    <w:tmpl w:val="E60269AE"/>
    <w:styleLink w:val="CurrentList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472A5"/>
    <w:multiLevelType w:val="multilevel"/>
    <w:tmpl w:val="C85AD8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6295E49"/>
    <w:multiLevelType w:val="multilevel"/>
    <w:tmpl w:val="9720321E"/>
    <w:styleLink w:val="CurrentList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9B5F9C"/>
    <w:multiLevelType w:val="multilevel"/>
    <w:tmpl w:val="2D382508"/>
    <w:styleLink w:val="CurrentList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DE14FF"/>
    <w:multiLevelType w:val="multilevel"/>
    <w:tmpl w:val="39C8FB5E"/>
    <w:styleLink w:val="CurrentList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65386619">
    <w:abstractNumId w:val="5"/>
  </w:num>
  <w:num w:numId="2" w16cid:durableId="857503161">
    <w:abstractNumId w:val="7"/>
  </w:num>
  <w:num w:numId="3" w16cid:durableId="590965986">
    <w:abstractNumId w:val="3"/>
  </w:num>
  <w:num w:numId="4" w16cid:durableId="763842495">
    <w:abstractNumId w:val="6"/>
  </w:num>
  <w:num w:numId="5" w16cid:durableId="2094862030">
    <w:abstractNumId w:val="2"/>
  </w:num>
  <w:num w:numId="6" w16cid:durableId="1268463095">
    <w:abstractNumId w:val="1"/>
  </w:num>
  <w:num w:numId="7" w16cid:durableId="966934951">
    <w:abstractNumId w:val="0"/>
  </w:num>
  <w:num w:numId="8" w16cid:durableId="52201333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002"/>
    <w:rsid w:val="0000088E"/>
    <w:rsid w:val="0000117F"/>
    <w:rsid w:val="00005EE8"/>
    <w:rsid w:val="00006537"/>
    <w:rsid w:val="000112D4"/>
    <w:rsid w:val="00025FB6"/>
    <w:rsid w:val="00053862"/>
    <w:rsid w:val="00054244"/>
    <w:rsid w:val="00083DB8"/>
    <w:rsid w:val="00094D80"/>
    <w:rsid w:val="000A6871"/>
    <w:rsid w:val="000C73EC"/>
    <w:rsid w:val="000F65EE"/>
    <w:rsid w:val="001037E7"/>
    <w:rsid w:val="001040F0"/>
    <w:rsid w:val="001125AB"/>
    <w:rsid w:val="001173E3"/>
    <w:rsid w:val="0014468B"/>
    <w:rsid w:val="0017120C"/>
    <w:rsid w:val="00173831"/>
    <w:rsid w:val="00183498"/>
    <w:rsid w:val="0019391F"/>
    <w:rsid w:val="001A6BBC"/>
    <w:rsid w:val="001A7EDF"/>
    <w:rsid w:val="001B458D"/>
    <w:rsid w:val="001C2994"/>
    <w:rsid w:val="001C3002"/>
    <w:rsid w:val="001E12A2"/>
    <w:rsid w:val="001E19F2"/>
    <w:rsid w:val="001E64CB"/>
    <w:rsid w:val="001F259C"/>
    <w:rsid w:val="00202C41"/>
    <w:rsid w:val="00207C60"/>
    <w:rsid w:val="00210067"/>
    <w:rsid w:val="00214F4C"/>
    <w:rsid w:val="00230CBA"/>
    <w:rsid w:val="00253C7F"/>
    <w:rsid w:val="0027147F"/>
    <w:rsid w:val="00277A7B"/>
    <w:rsid w:val="00282A2B"/>
    <w:rsid w:val="00295542"/>
    <w:rsid w:val="002A17C2"/>
    <w:rsid w:val="002A722E"/>
    <w:rsid w:val="002B280C"/>
    <w:rsid w:val="002B6210"/>
    <w:rsid w:val="002D2ACC"/>
    <w:rsid w:val="002D76EF"/>
    <w:rsid w:val="002E216F"/>
    <w:rsid w:val="002F10C2"/>
    <w:rsid w:val="002F18C5"/>
    <w:rsid w:val="002F4A12"/>
    <w:rsid w:val="00320C83"/>
    <w:rsid w:val="003324BF"/>
    <w:rsid w:val="00343CBD"/>
    <w:rsid w:val="00375EA4"/>
    <w:rsid w:val="00390D09"/>
    <w:rsid w:val="003A45A1"/>
    <w:rsid w:val="003B477D"/>
    <w:rsid w:val="003C016F"/>
    <w:rsid w:val="003C3B01"/>
    <w:rsid w:val="003C6C89"/>
    <w:rsid w:val="003D123A"/>
    <w:rsid w:val="003E4280"/>
    <w:rsid w:val="003F6A48"/>
    <w:rsid w:val="0042128D"/>
    <w:rsid w:val="004313F5"/>
    <w:rsid w:val="00435DBD"/>
    <w:rsid w:val="00443067"/>
    <w:rsid w:val="004626AE"/>
    <w:rsid w:val="00474641"/>
    <w:rsid w:val="00483D94"/>
    <w:rsid w:val="00492A1C"/>
    <w:rsid w:val="00494092"/>
    <w:rsid w:val="004A2B87"/>
    <w:rsid w:val="004A33CA"/>
    <w:rsid w:val="004B2363"/>
    <w:rsid w:val="004B2EEB"/>
    <w:rsid w:val="004D34C2"/>
    <w:rsid w:val="004F2E6C"/>
    <w:rsid w:val="00556277"/>
    <w:rsid w:val="00557069"/>
    <w:rsid w:val="00561A9C"/>
    <w:rsid w:val="00574DAC"/>
    <w:rsid w:val="00584063"/>
    <w:rsid w:val="0060637B"/>
    <w:rsid w:val="006200F7"/>
    <w:rsid w:val="00620BFC"/>
    <w:rsid w:val="006260D3"/>
    <w:rsid w:val="00641CE3"/>
    <w:rsid w:val="00654E3A"/>
    <w:rsid w:val="00661DA4"/>
    <w:rsid w:val="00663B7D"/>
    <w:rsid w:val="00675F29"/>
    <w:rsid w:val="00681F12"/>
    <w:rsid w:val="006A3C48"/>
    <w:rsid w:val="006B1B04"/>
    <w:rsid w:val="006C6B8D"/>
    <w:rsid w:val="007133E2"/>
    <w:rsid w:val="00713616"/>
    <w:rsid w:val="00714375"/>
    <w:rsid w:val="0072032D"/>
    <w:rsid w:val="007261F8"/>
    <w:rsid w:val="00734FAF"/>
    <w:rsid w:val="00750593"/>
    <w:rsid w:val="007607BC"/>
    <w:rsid w:val="0078414A"/>
    <w:rsid w:val="00797FD3"/>
    <w:rsid w:val="007E34E5"/>
    <w:rsid w:val="007E3D66"/>
    <w:rsid w:val="007E7AAA"/>
    <w:rsid w:val="007F04FD"/>
    <w:rsid w:val="00801FA8"/>
    <w:rsid w:val="00803A2F"/>
    <w:rsid w:val="008154D2"/>
    <w:rsid w:val="00836324"/>
    <w:rsid w:val="00845FED"/>
    <w:rsid w:val="00854A61"/>
    <w:rsid w:val="00856DCB"/>
    <w:rsid w:val="0086246F"/>
    <w:rsid w:val="00862A9A"/>
    <w:rsid w:val="00862C66"/>
    <w:rsid w:val="00867291"/>
    <w:rsid w:val="00867631"/>
    <w:rsid w:val="00876FD6"/>
    <w:rsid w:val="008845B9"/>
    <w:rsid w:val="00892720"/>
    <w:rsid w:val="00895CEA"/>
    <w:rsid w:val="008960F3"/>
    <w:rsid w:val="008A55DB"/>
    <w:rsid w:val="008B5AEE"/>
    <w:rsid w:val="008D2763"/>
    <w:rsid w:val="008E02CF"/>
    <w:rsid w:val="008F5DE8"/>
    <w:rsid w:val="00902E4C"/>
    <w:rsid w:val="009079A7"/>
    <w:rsid w:val="00912943"/>
    <w:rsid w:val="0093057C"/>
    <w:rsid w:val="0093567E"/>
    <w:rsid w:val="00971B18"/>
    <w:rsid w:val="00984C71"/>
    <w:rsid w:val="00994F84"/>
    <w:rsid w:val="00997F5F"/>
    <w:rsid w:val="009A31E6"/>
    <w:rsid w:val="009B1F7E"/>
    <w:rsid w:val="009C3635"/>
    <w:rsid w:val="009C7A30"/>
    <w:rsid w:val="009C7F74"/>
    <w:rsid w:val="009F175A"/>
    <w:rsid w:val="00A11413"/>
    <w:rsid w:val="00A22DB9"/>
    <w:rsid w:val="00A37DC2"/>
    <w:rsid w:val="00A57FD2"/>
    <w:rsid w:val="00A668BF"/>
    <w:rsid w:val="00A70123"/>
    <w:rsid w:val="00A94256"/>
    <w:rsid w:val="00AA1C34"/>
    <w:rsid w:val="00AC279A"/>
    <w:rsid w:val="00AC4C41"/>
    <w:rsid w:val="00AC7B14"/>
    <w:rsid w:val="00AE63A0"/>
    <w:rsid w:val="00B144C5"/>
    <w:rsid w:val="00B25A6E"/>
    <w:rsid w:val="00B3652E"/>
    <w:rsid w:val="00B75967"/>
    <w:rsid w:val="00B908F9"/>
    <w:rsid w:val="00B9272B"/>
    <w:rsid w:val="00B97C9C"/>
    <w:rsid w:val="00BC6A88"/>
    <w:rsid w:val="00BD485E"/>
    <w:rsid w:val="00BE25A0"/>
    <w:rsid w:val="00BE294D"/>
    <w:rsid w:val="00BE385A"/>
    <w:rsid w:val="00BE7CEF"/>
    <w:rsid w:val="00BF131B"/>
    <w:rsid w:val="00BF5449"/>
    <w:rsid w:val="00C27D9D"/>
    <w:rsid w:val="00C33399"/>
    <w:rsid w:val="00C341CB"/>
    <w:rsid w:val="00C4320E"/>
    <w:rsid w:val="00C52C93"/>
    <w:rsid w:val="00C6436C"/>
    <w:rsid w:val="00C70673"/>
    <w:rsid w:val="00C73995"/>
    <w:rsid w:val="00C73FC0"/>
    <w:rsid w:val="00C84594"/>
    <w:rsid w:val="00C95AB8"/>
    <w:rsid w:val="00CA5929"/>
    <w:rsid w:val="00CB1228"/>
    <w:rsid w:val="00D12824"/>
    <w:rsid w:val="00D208F1"/>
    <w:rsid w:val="00D35460"/>
    <w:rsid w:val="00D35C02"/>
    <w:rsid w:val="00D46ADE"/>
    <w:rsid w:val="00D51663"/>
    <w:rsid w:val="00D725AE"/>
    <w:rsid w:val="00D77716"/>
    <w:rsid w:val="00D81883"/>
    <w:rsid w:val="00D83935"/>
    <w:rsid w:val="00D93F6A"/>
    <w:rsid w:val="00DB2BD9"/>
    <w:rsid w:val="00DB3198"/>
    <w:rsid w:val="00DD647E"/>
    <w:rsid w:val="00DE1C0F"/>
    <w:rsid w:val="00E072BD"/>
    <w:rsid w:val="00E07D39"/>
    <w:rsid w:val="00E07D7F"/>
    <w:rsid w:val="00E25618"/>
    <w:rsid w:val="00E37D5F"/>
    <w:rsid w:val="00E42CEC"/>
    <w:rsid w:val="00E527A4"/>
    <w:rsid w:val="00E7132E"/>
    <w:rsid w:val="00EC1208"/>
    <w:rsid w:val="00EC5049"/>
    <w:rsid w:val="00ED1BA5"/>
    <w:rsid w:val="00ED74D8"/>
    <w:rsid w:val="00EE1BCA"/>
    <w:rsid w:val="00EF2941"/>
    <w:rsid w:val="00EF3151"/>
    <w:rsid w:val="00EF35E1"/>
    <w:rsid w:val="00F001F6"/>
    <w:rsid w:val="00F06CB7"/>
    <w:rsid w:val="00F3100C"/>
    <w:rsid w:val="00F32B11"/>
    <w:rsid w:val="00F434CF"/>
    <w:rsid w:val="00F47FD7"/>
    <w:rsid w:val="00F56B03"/>
    <w:rsid w:val="00F635E7"/>
    <w:rsid w:val="00F871BD"/>
    <w:rsid w:val="00FA03C3"/>
    <w:rsid w:val="00FA6A97"/>
    <w:rsid w:val="00FD1A82"/>
    <w:rsid w:val="00FE4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EE1B28"/>
  <w15:docId w15:val="{7FCF7E95-C1BE-D742-A1AB-BB63815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sv-S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66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902E4C"/>
    <w:pPr>
      <w:keepNext/>
      <w:keepLines/>
      <w:numPr>
        <w:numId w:val="6"/>
      </w:numPr>
      <w:spacing w:before="480" w:after="120" w:line="262" w:lineRule="auto"/>
      <w:outlineLvl w:val="0"/>
    </w:pPr>
    <w:rPr>
      <w:rFonts w:ascii="Arial" w:hAnsi="Arial"/>
      <w:b/>
      <w:sz w:val="36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902E4C"/>
    <w:pPr>
      <w:keepNext/>
      <w:keepLines/>
      <w:numPr>
        <w:ilvl w:val="1"/>
        <w:numId w:val="6"/>
      </w:numPr>
      <w:spacing w:before="360" w:after="80"/>
      <w:outlineLvl w:val="1"/>
    </w:pPr>
    <w:rPr>
      <w:rFonts w:ascii="Arial" w:hAnsi="Arial"/>
      <w:b/>
      <w:sz w:val="28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801FA8"/>
    <w:pPr>
      <w:tabs>
        <w:tab w:val="left" w:pos="480"/>
        <w:tab w:val="right" w:pos="9056"/>
      </w:tabs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446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4468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16F"/>
    <w:pPr>
      <w:ind w:left="720"/>
      <w:contextualSpacing/>
    </w:pPr>
  </w:style>
  <w:style w:type="table" w:styleId="TableGrid">
    <w:name w:val="Table Grid"/>
    <w:basedOn w:val="TableNormal"/>
    <w:uiPriority w:val="39"/>
    <w:rsid w:val="009C7A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F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29"/>
  </w:style>
  <w:style w:type="paragraph" w:styleId="Footer">
    <w:name w:val="footer"/>
    <w:basedOn w:val="Normal"/>
    <w:link w:val="FooterChar"/>
    <w:uiPriority w:val="99"/>
    <w:unhideWhenUsed/>
    <w:rsid w:val="00675F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29"/>
  </w:style>
  <w:style w:type="paragraph" w:styleId="NormalWeb">
    <w:name w:val="Normal (Web)"/>
    <w:basedOn w:val="Normal"/>
    <w:uiPriority w:val="99"/>
    <w:semiHidden/>
    <w:unhideWhenUsed/>
    <w:rsid w:val="009F175A"/>
    <w:pPr>
      <w:spacing w:before="100" w:beforeAutospacing="1" w:after="100" w:afterAutospacing="1"/>
    </w:pPr>
    <w:rPr>
      <w:rFonts w:eastAsia="Times New Roman" w:cs="Times New Roman"/>
      <w:lang w:val="en-SE"/>
    </w:rPr>
  </w:style>
  <w:style w:type="character" w:styleId="UnresolvedMention">
    <w:name w:val="Unresolved Mention"/>
    <w:basedOn w:val="DefaultParagraphFont"/>
    <w:uiPriority w:val="99"/>
    <w:semiHidden/>
    <w:unhideWhenUsed/>
    <w:rsid w:val="007607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294D"/>
    <w:rPr>
      <w:color w:val="800080" w:themeColor="followedHyperlink"/>
      <w:u w:val="single"/>
    </w:rPr>
  </w:style>
  <w:style w:type="numbering" w:customStyle="1" w:styleId="CurrentList1">
    <w:name w:val="Current List1"/>
    <w:uiPriority w:val="99"/>
    <w:rsid w:val="008E02CF"/>
    <w:pPr>
      <w:numPr>
        <w:numId w:val="1"/>
      </w:numPr>
    </w:pPr>
  </w:style>
  <w:style w:type="numbering" w:customStyle="1" w:styleId="CurrentList2">
    <w:name w:val="Current List2"/>
    <w:uiPriority w:val="99"/>
    <w:rsid w:val="008E02CF"/>
    <w:pPr>
      <w:numPr>
        <w:numId w:val="2"/>
      </w:numPr>
    </w:pPr>
  </w:style>
  <w:style w:type="numbering" w:customStyle="1" w:styleId="CurrentList3">
    <w:name w:val="Current List3"/>
    <w:uiPriority w:val="99"/>
    <w:rsid w:val="00B25A6E"/>
    <w:pPr>
      <w:numPr>
        <w:numId w:val="3"/>
      </w:numPr>
    </w:pPr>
  </w:style>
  <w:style w:type="numbering" w:customStyle="1" w:styleId="CurrentList4">
    <w:name w:val="Current List4"/>
    <w:uiPriority w:val="99"/>
    <w:rsid w:val="00FA6A97"/>
    <w:pPr>
      <w:numPr>
        <w:numId w:val="4"/>
      </w:numPr>
    </w:pPr>
  </w:style>
  <w:style w:type="character" w:customStyle="1" w:styleId="apple-converted-space">
    <w:name w:val="apple-converted-space"/>
    <w:basedOn w:val="DefaultParagraphFont"/>
    <w:rsid w:val="0093057C"/>
  </w:style>
  <w:style w:type="character" w:styleId="CommentReference">
    <w:name w:val="annotation reference"/>
    <w:basedOn w:val="DefaultParagraphFont"/>
    <w:uiPriority w:val="99"/>
    <w:semiHidden/>
    <w:unhideWhenUsed/>
    <w:rsid w:val="003C6C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6C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6C8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6C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6C89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4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4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0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6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8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3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2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3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realestate.core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ealestatecore.io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2287</Words>
  <Characters>13041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Wallin</dc:creator>
  <cp:keywords/>
  <dc:description/>
  <cp:lastModifiedBy>Erik Wallin</cp:lastModifiedBy>
  <cp:revision>6</cp:revision>
  <cp:lastPrinted>2022-05-23T08:13:00Z</cp:lastPrinted>
  <dcterms:created xsi:type="dcterms:W3CDTF">2022-06-09T11:58:00Z</dcterms:created>
  <dcterms:modified xsi:type="dcterms:W3CDTF">2024-06-17T07:33:00Z</dcterms:modified>
</cp:coreProperties>
</file>