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 A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 xml:space="preserve">Приложение № 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ru-RU"/>
        </w:rPr>
        <w:t>1</w:t>
      </w:r>
    </w:p>
    <w:p>
      <w:pPr>
        <w:pStyle w:val="Основной текст A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 xml:space="preserve">к Договору № </w:t>
      </w:r>
      <w:r>
        <w:rPr>
          <w:rFonts w:ascii="Calibri" w:hAnsi="Calibri"/>
          <w:b w:val="1"/>
          <w:bCs w:val="1"/>
          <w:sz w:val="20"/>
          <w:szCs w:val="20"/>
          <w:rtl w:val="0"/>
          <w:lang w:val="ru-RU"/>
        </w:rPr>
        <w:t>1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ru-RU"/>
        </w:rPr>
        <w:t xml:space="preserve">/2025 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>от «</w:t>
      </w:r>
      <w:r>
        <w:rPr>
          <w:rFonts w:ascii="Calibri" w:hAnsi="Calibri"/>
          <w:b w:val="1"/>
          <w:bCs w:val="1"/>
          <w:sz w:val="20"/>
          <w:szCs w:val="20"/>
          <w:rtl w:val="0"/>
          <w:lang w:val="ru-RU"/>
        </w:rPr>
        <w:t>10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 xml:space="preserve">» </w:t>
      </w:r>
      <w:r>
        <w:rPr>
          <w:rFonts w:ascii="Calibri" w:hAnsi="Calibri" w:hint="default"/>
          <w:b w:val="1"/>
          <w:bCs w:val="1"/>
          <w:sz w:val="20"/>
          <w:szCs w:val="20"/>
          <w:rtl w:val="0"/>
          <w:lang w:val="ru-RU"/>
        </w:rPr>
        <w:t>января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ru-RU"/>
        </w:rPr>
        <w:t xml:space="preserve"> 2025 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>г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ru-RU"/>
        </w:rPr>
        <w:t>.</w:t>
      </w:r>
    </w:p>
    <w:p>
      <w:pPr>
        <w:pStyle w:val="Основной текст A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p>
      <w:pPr>
        <w:pStyle w:val="Основной текст A"/>
        <w:spacing w:line="240" w:lineRule="auto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p>
      <w:pPr>
        <w:pStyle w:val="Основной текст A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p>
      <w:pPr>
        <w:pStyle w:val="Основной текст A"/>
        <w:spacing w:line="240" w:lineRule="auto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p>
      <w:pPr>
        <w:pStyle w:val="Основной текст A"/>
        <w:spacing w:line="240" w:lineRule="auto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p>
      <w:pPr>
        <w:pStyle w:val="Основной текст A"/>
        <w:spacing w:line="240" w:lineRule="auto"/>
        <w:rPr>
          <w:rFonts w:ascii="Times New Roman" w:cs="Times New Roman" w:hAnsi="Times New Roman" w:eastAsia="Times New Roman"/>
          <w:b w:val="1"/>
          <w:bCs w:val="1"/>
          <w:i w:val="1"/>
          <w:iCs w:val="1"/>
          <w:sz w:val="20"/>
          <w:szCs w:val="20"/>
        </w:rPr>
      </w:pP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ru-RU"/>
        </w:rPr>
        <w:t>Согласовано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ru-RU"/>
        </w:rPr>
        <w:t xml:space="preserve">:                                                                                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ru-RU"/>
        </w:rPr>
        <w:t>Согласовано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ru-RU"/>
        </w:rPr>
        <w:t>:</w:t>
      </w:r>
    </w:p>
    <w:p>
      <w:pPr>
        <w:pStyle w:val="Основной текст A"/>
        <w:spacing w:line="240" w:lineRule="auto"/>
        <w:rPr>
          <w:rFonts w:ascii="Times New Roman" w:cs="Times New Roman" w:hAnsi="Times New Roman" w:eastAsia="Times New Roman"/>
          <w:b w:val="1"/>
          <w:bCs w:val="1"/>
          <w:i w:val="1"/>
          <w:iCs w:val="1"/>
          <w:sz w:val="20"/>
          <w:szCs w:val="20"/>
        </w:rPr>
      </w:pPr>
    </w:p>
    <w:p>
      <w:pPr>
        <w:pStyle w:val="Основной текст A"/>
        <w:spacing w:line="240" w:lineRule="auto"/>
        <w:rPr>
          <w:rFonts w:ascii="Times New Roman" w:cs="Times New Roman" w:hAnsi="Times New Roman" w:eastAsia="Times New Roman"/>
          <w:b w:val="1"/>
          <w:bCs w:val="1"/>
          <w:i w:val="1"/>
          <w:iCs w:val="1"/>
          <w:sz w:val="20"/>
          <w:szCs w:val="20"/>
          <w:lang w:val="en-US"/>
        </w:rPr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en-US"/>
        </w:rPr>
        <w:t>___________________ /_____________/                                    _______________________/______________./</w:t>
      </w:r>
    </w:p>
    <w:p>
      <w:pPr>
        <w:pStyle w:val="Основной текст A"/>
        <w:spacing w:line="240" w:lineRule="auto"/>
        <w:rPr>
          <w:rFonts w:ascii="Times New Roman" w:cs="Times New Roman" w:hAnsi="Times New Roman" w:eastAsia="Times New Roman"/>
          <w:b w:val="1"/>
          <w:bCs w:val="1"/>
          <w:i w:val="1"/>
          <w:iCs w:val="1"/>
          <w:sz w:val="20"/>
          <w:szCs w:val="20"/>
        </w:rPr>
      </w:pPr>
    </w:p>
    <w:p>
      <w:pPr>
        <w:pStyle w:val="Основной текст A"/>
        <w:spacing w:line="240" w:lineRule="auto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p>
      <w:pPr>
        <w:pStyle w:val="Основной текст A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p>
      <w:pPr>
        <w:pStyle w:val="Основной текст A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p>
      <w:pPr>
        <w:pStyle w:val="Основной текст A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p>
      <w:pPr>
        <w:pStyle w:val="Основной текст A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>АКТ</w:t>
      </w:r>
    </w:p>
    <w:p>
      <w:pPr>
        <w:pStyle w:val="Основной текст A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 xml:space="preserve">сдачи 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ru-RU"/>
        </w:rPr>
        <w:t xml:space="preserve">- 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 xml:space="preserve">приемки выполненных работ 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ru-RU"/>
        </w:rPr>
        <w:t>(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>оказанных услуг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ru-RU"/>
        </w:rPr>
        <w:t>)</w:t>
      </w:r>
    </w:p>
    <w:p>
      <w:pPr>
        <w:pStyle w:val="Основной текст A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 xml:space="preserve">№ </w:t>
      </w:r>
      <w:r>
        <w:rPr>
          <w:rFonts w:ascii="Calibri" w:hAnsi="Calibri"/>
          <w:b w:val="1"/>
          <w:bCs w:val="1"/>
          <w:sz w:val="20"/>
          <w:szCs w:val="20"/>
          <w:rtl w:val="0"/>
          <w:lang w:val="ru-RU"/>
        </w:rPr>
        <w:t xml:space="preserve">ACT-2024/15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 xml:space="preserve"> от 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ru-RU"/>
        </w:rPr>
        <w:t xml:space="preserve">23-10-2025 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>года</w:t>
      </w:r>
    </w:p>
    <w:p>
      <w:pPr>
        <w:pStyle w:val="Основной текст A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 xml:space="preserve">к Договору № 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ru-RU"/>
        </w:rPr>
        <w:t xml:space="preserve">1/2025 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>от «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ru-RU"/>
        </w:rPr>
        <w:t>10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 xml:space="preserve">» января 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ru-RU"/>
        </w:rPr>
        <w:t xml:space="preserve">2025 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>г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ru-RU"/>
        </w:rPr>
        <w:t>.</w:t>
      </w:r>
    </w:p>
    <w:p>
      <w:pPr>
        <w:pStyle w:val="Основной текст A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p>
      <w:pPr>
        <w:pStyle w:val="Основной текст A"/>
        <w:spacing w:line="240" w:lineRule="auto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>ООО «</w:t>
      </w:r>
      <w:r>
        <w:rPr>
          <w:rFonts w:ascii="Times Roman" w:hAnsi="Times Roman"/>
          <w:b w:val="1"/>
          <w:bCs w:val="1"/>
          <w:sz w:val="20"/>
          <w:szCs w:val="20"/>
          <w:rtl w:val="0"/>
          <w:lang w:val="en-US"/>
        </w:rPr>
        <w:t>IMPIRE CONSTRUCTION AND BUILDERS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 xml:space="preserve">»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в лице директора Нишанова И</w:t>
      </w:r>
      <w:r>
        <w:rPr>
          <w:rFonts w:ascii="Times New Roman" w:hAnsi="Times New Roman"/>
          <w:sz w:val="20"/>
          <w:szCs w:val="20"/>
          <w:rtl w:val="0"/>
          <w:lang w:val="ru-RU"/>
        </w:rPr>
        <w:t>.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Я</w:t>
      </w:r>
      <w:r>
        <w:rPr>
          <w:rFonts w:ascii="Times New Roman" w:hAnsi="Times New Roman"/>
          <w:sz w:val="20"/>
          <w:szCs w:val="2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действующего на основании Устава</w:t>
      </w:r>
      <w:r>
        <w:rPr>
          <w:rFonts w:ascii="Times New Roman" w:hAnsi="Times New Roman"/>
          <w:sz w:val="20"/>
          <w:szCs w:val="2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далее</w:t>
      </w:r>
      <w:r>
        <w:rPr>
          <w:rFonts w:ascii="Times New Roman" w:hAnsi="Times New Roman"/>
          <w:sz w:val="20"/>
          <w:szCs w:val="20"/>
          <w:rtl w:val="0"/>
          <w:lang w:val="en-US"/>
        </w:rPr>
        <w:t xml:space="preserve">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«Исполнитель»</w:t>
      </w:r>
      <w:r>
        <w:rPr>
          <w:rFonts w:ascii="Times New Roman" w:hAnsi="Times New Roman"/>
          <w:sz w:val="20"/>
          <w:szCs w:val="2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с одной стороны</w:t>
      </w:r>
      <w:r>
        <w:rPr>
          <w:rFonts w:ascii="Times New Roman" w:hAnsi="Times New Roman"/>
          <w:sz w:val="20"/>
          <w:szCs w:val="2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 xml:space="preserve">и 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>ООО «</w:t>
      </w:r>
      <w:r>
        <w:rPr>
          <w:rFonts w:ascii="Times Roman" w:hAnsi="Times Roman"/>
          <w:b w:val="1"/>
          <w:bCs w:val="1"/>
          <w:sz w:val="20"/>
          <w:szCs w:val="20"/>
          <w:rtl w:val="0"/>
          <w:lang w:val="de-DE"/>
        </w:rPr>
        <w:t>ISM SIRKET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>»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в лице директора Собиров</w:t>
      </w:r>
      <w:r>
        <w:rPr>
          <w:rFonts w:ascii="Times New Roman" w:hAnsi="Times New Roman"/>
          <w:sz w:val="20"/>
          <w:szCs w:val="20"/>
          <w:rtl w:val="0"/>
          <w:lang w:val="ru-RU"/>
        </w:rPr>
        <w:t>.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Ш</w:t>
      </w:r>
      <w:r>
        <w:rPr>
          <w:rFonts w:ascii="Times New Roman" w:hAnsi="Times New Roman"/>
          <w:sz w:val="20"/>
          <w:szCs w:val="20"/>
          <w:rtl w:val="0"/>
          <w:lang w:val="ru-RU"/>
        </w:rPr>
        <w:t>.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М</w:t>
      </w:r>
      <w:r>
        <w:rPr>
          <w:rFonts w:ascii="Times New Roman" w:hAnsi="Times New Roman"/>
          <w:sz w:val="20"/>
          <w:szCs w:val="20"/>
          <w:rtl w:val="0"/>
          <w:lang w:val="ru-RU"/>
        </w:rPr>
        <w:t>,</w:t>
      </w:r>
      <w:r>
        <w:rPr>
          <w:rFonts w:ascii="Times New Roman" w:hAnsi="Times New Roman"/>
          <w:sz w:val="20"/>
          <w:szCs w:val="20"/>
          <w:rtl w:val="0"/>
          <w:lang w:val="en-US"/>
        </w:rPr>
        <w:t xml:space="preserve">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действующего на основании Устава</w:t>
      </w:r>
      <w:r>
        <w:rPr>
          <w:rFonts w:ascii="Times New Roman" w:hAnsi="Times New Roman"/>
          <w:sz w:val="20"/>
          <w:szCs w:val="2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далее «Заказчик»</w:t>
      </w:r>
      <w:r>
        <w:rPr>
          <w:rFonts w:ascii="Times New Roman" w:hAnsi="Times New Roman"/>
          <w:sz w:val="20"/>
          <w:szCs w:val="2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с другой стороны</w:t>
      </w:r>
      <w:r>
        <w:rPr>
          <w:rFonts w:ascii="Times New Roman" w:hAnsi="Times New Roman"/>
          <w:sz w:val="20"/>
          <w:szCs w:val="2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а вместе</w:t>
      </w:r>
      <w:r>
        <w:rPr>
          <w:rFonts w:ascii="Times New Roman" w:hAnsi="Times New Roman"/>
          <w:sz w:val="20"/>
          <w:szCs w:val="20"/>
          <w:rtl w:val="0"/>
          <w:lang w:val="en-US"/>
        </w:rPr>
        <w:t xml:space="preserve">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именуемые «Стороны» в рамках</w:t>
      </w:r>
      <w:r>
        <w:rPr>
          <w:rFonts w:ascii="Times New Roman" w:hAnsi="Times New Roman"/>
          <w:sz w:val="20"/>
          <w:szCs w:val="20"/>
          <w:rtl w:val="0"/>
          <w:lang w:val="en-US"/>
        </w:rPr>
        <w:t xml:space="preserve">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исполнения Договора</w:t>
      </w:r>
      <w:r>
        <w:rPr>
          <w:rFonts w:ascii="Times New Roman" w:hAnsi="Times New Roman"/>
          <w:sz w:val="20"/>
          <w:szCs w:val="2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составили настоящий Акт о нижеследующем</w:t>
      </w:r>
      <w:r>
        <w:rPr>
          <w:rFonts w:ascii="Times New Roman" w:hAnsi="Times New Roman"/>
          <w:sz w:val="20"/>
          <w:szCs w:val="20"/>
          <w:rtl w:val="0"/>
          <w:lang w:val="ru-RU"/>
        </w:rPr>
        <w:t>:</w:t>
      </w:r>
    </w:p>
    <w:p>
      <w:pPr>
        <w:pStyle w:val="Основной текст A"/>
        <w:spacing w:line="240" w:lineRule="auto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  <w:lang w:val="ru-RU"/>
        </w:rPr>
        <w:t xml:space="preserve">1.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 xml:space="preserve">Заказчиком заключен договор № </w:t>
      </w:r>
      <w:r>
        <w:rPr>
          <w:rFonts w:ascii="Calibri" w:hAnsi="Calibri"/>
          <w:sz w:val="20"/>
          <w:szCs w:val="20"/>
          <w:rtl w:val="0"/>
          <w:lang w:val="ru-RU"/>
        </w:rPr>
        <w:t xml:space="preserve">14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 xml:space="preserve"> от </w:t>
      </w:r>
      <w:r>
        <w:rPr>
          <w:rFonts w:ascii="Times New Roman" w:hAnsi="Times New Roman"/>
          <w:sz w:val="20"/>
          <w:szCs w:val="20"/>
          <w:rtl w:val="0"/>
          <w:lang w:val="ru-RU"/>
        </w:rPr>
        <w:t xml:space="preserve">11-12-2023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г</w:t>
      </w:r>
      <w:r>
        <w:rPr>
          <w:rFonts w:ascii="Times New Roman" w:hAnsi="Times New Roman"/>
          <w:sz w:val="20"/>
          <w:szCs w:val="20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с Клиентом</w:t>
      </w:r>
    </w:p>
    <w:p>
      <w:pPr>
        <w:pStyle w:val="Основной текст A"/>
        <w:spacing w:line="240" w:lineRule="auto"/>
        <w:rPr>
          <w:b w:val="1"/>
          <w:bCs w:val="1"/>
          <w:sz w:val="20"/>
          <w:szCs w:val="20"/>
          <w:shd w:val="clear" w:color="auto" w:fill="ffffff"/>
        </w:rPr>
      </w:pPr>
      <w:r>
        <w:rPr>
          <w:rFonts w:ascii="Times New Roman" w:hAnsi="Times New Roman"/>
          <w:sz w:val="20"/>
          <w:szCs w:val="20"/>
          <w:rtl w:val="0"/>
          <w:lang w:val="ru-RU"/>
        </w:rPr>
        <w:t>(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инвестором</w:t>
      </w:r>
      <w:r>
        <w:rPr>
          <w:rFonts w:ascii="Times New Roman" w:hAnsi="Times New Roman"/>
          <w:sz w:val="20"/>
          <w:szCs w:val="20"/>
          <w:rtl w:val="0"/>
          <w:lang w:val="ru-RU"/>
        </w:rPr>
        <w:t xml:space="preserve">) </w:t>
      </w:r>
      <w:r>
        <w:rPr>
          <w:b w:val="1"/>
          <w:bCs w:val="1"/>
          <w:sz w:val="20"/>
          <w:szCs w:val="20"/>
          <w:shd w:val="clear" w:color="auto" w:fill="ffffff"/>
          <w:rtl w:val="0"/>
          <w:lang w:val="ru-RU"/>
        </w:rPr>
        <w:t xml:space="preserve">ESHKUVATOVU INOMJONU BOBONAZAROVICHU</w:t>
      </w:r>
    </w:p>
    <w:p>
      <w:pPr>
        <w:pStyle w:val="Основной текст A"/>
        <w:spacing w:line="240" w:lineRule="auto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hAnsi="Times New Roman" w:hint="default"/>
          <w:sz w:val="20"/>
          <w:szCs w:val="20"/>
          <w:rtl w:val="0"/>
          <w:lang w:val="ru-RU"/>
        </w:rPr>
        <w:t xml:space="preserve">На общую сумму </w:t>
      </w:r>
      <w:r>
        <w:rPr>
          <w:b w:val="1"/>
          <w:bCs w:val="1"/>
          <w:sz w:val="20"/>
          <w:szCs w:val="20"/>
          <w:shd w:val="clear" w:color="auto" w:fill="ffffff"/>
          <w:rtl w:val="0"/>
          <w:lang w:val="ru-RU"/>
        </w:rPr>
        <w:t xml:space="preserve">254 340 000.0</w:t>
      </w:r>
      <w:r>
        <w:rPr>
          <w:sz w:val="20"/>
          <w:szCs w:val="20"/>
          <w:rtl w:val="0"/>
          <w:lang w:val="ru-RU"/>
        </w:rPr>
        <w:t xml:space="preserve"> (двести пятьдесят четыре миллиона триста сорок тысяч) </w:t>
      </w:r>
      <w:r>
        <w:rPr>
          <w:sz w:val="20"/>
          <w:szCs w:val="20"/>
          <w:rtl w:val="0"/>
          <w:lang w:val="ru-RU"/>
        </w:rPr>
        <w:t>сум</w:t>
      </w:r>
      <w:r>
        <w:rPr>
          <w:sz w:val="20"/>
          <w:szCs w:val="20"/>
          <w:rtl w:val="0"/>
          <w:lang w:val="ru-RU"/>
        </w:rPr>
        <w:t xml:space="preserve">, </w:t>
      </w:r>
      <w:r>
        <w:rPr>
          <w:sz w:val="20"/>
          <w:szCs w:val="20"/>
          <w:rtl w:val="0"/>
          <w:lang w:val="ru-RU"/>
        </w:rPr>
        <w:t xml:space="preserve">с первоначальным взносом в </w:t>
      </w:r>
      <w:r>
        <w:rPr>
          <w:sz w:val="20"/>
          <w:szCs w:val="20"/>
          <w:rtl w:val="0"/>
          <w:lang w:val="ru-RU"/>
        </w:rPr>
        <w:t xml:space="preserve">0.5%</w:t>
      </w:r>
    </w:p>
    <w:p>
      <w:pPr>
        <w:pStyle w:val="Основной текст A"/>
        <w:spacing w:line="240" w:lineRule="auto"/>
        <w:rPr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  <w:lang w:val="ru-RU"/>
        </w:rPr>
        <w:t xml:space="preserve">2.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 xml:space="preserve">Оплата произведена </w:t>
      </w:r>
      <w:r>
        <w:rPr>
          <w:rFonts w:ascii="Times New Roman" w:hAnsi="Times New Roman"/>
          <w:sz w:val="20"/>
          <w:szCs w:val="20"/>
          <w:rtl w:val="0"/>
          <w:lang w:val="ru-RU"/>
        </w:rPr>
        <w:t xml:space="preserve">23-10-2025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 xml:space="preserve">г</w:t>
      </w:r>
      <w:r>
        <w:rPr>
          <w:rFonts w:ascii="Times New Roman" w:hAnsi="Times New Roman"/>
          <w:sz w:val="20"/>
          <w:szCs w:val="20"/>
          <w:rtl w:val="0"/>
          <w:lang w:val="ru-RU"/>
        </w:rPr>
        <w:t xml:space="preserve">.,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 xml:space="preserve">в размере </w:t>
      </w:r>
      <w:r>
        <w:rPr>
          <w:b w:val="1"/>
          <w:bCs w:val="1"/>
          <w:sz w:val="20"/>
          <w:szCs w:val="20"/>
          <w:shd w:val="clear" w:color="auto" w:fill="ffffff"/>
          <w:rtl w:val="0"/>
          <w:lang w:val="ru-RU"/>
        </w:rPr>
        <w:t xml:space="preserve">127 170 000.0</w:t>
      </w:r>
      <w:r>
        <w:rPr>
          <w:sz w:val="20"/>
          <w:szCs w:val="20"/>
          <w:rtl w:val="0"/>
          <w:lang w:val="ru-RU"/>
        </w:rPr>
        <w:t xml:space="preserve"> (сто двадцать семь миллионов сто семьдесят тысяч</w:t>
      </w:r>
      <w:r>
        <w:rPr>
          <w:rFonts w:ascii="Times New Roman" w:hAnsi="Times New Roman"/>
          <w:sz w:val="20"/>
          <w:szCs w:val="20"/>
          <w:rtl w:val="0"/>
          <w:lang w:val="ru-RU"/>
        </w:rPr>
        <w:t xml:space="preserve">)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сум</w:t>
      </w:r>
      <w:r>
        <w:rPr>
          <w:rFonts w:ascii="Times New Roman" w:hAnsi="Times New Roman"/>
          <w:sz w:val="20"/>
          <w:szCs w:val="20"/>
          <w:rtl w:val="0"/>
          <w:lang w:val="ru-RU"/>
        </w:rPr>
        <w:t>.</w:t>
      </w:r>
    </w:p>
    <w:p>
      <w:pPr>
        <w:pStyle w:val="Основной текст A"/>
        <w:spacing w:line="240" w:lineRule="auto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  <w:lang w:val="ru-RU"/>
        </w:rPr>
        <w:t xml:space="preserve">3.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 xml:space="preserve">Исполнитель полностью выполнил свои обязательства согласно Договора 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 xml:space="preserve">№ 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ru-RU"/>
        </w:rPr>
        <w:t xml:space="preserve">1/2025 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>от «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ru-RU"/>
        </w:rPr>
        <w:t>10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>»</w:t>
      </w:r>
    </w:p>
    <w:p>
      <w:pPr>
        <w:pStyle w:val="Основной текст A"/>
        <w:spacing w:after="160" w:line="259" w:lineRule="auto"/>
        <w:rPr>
          <w:rFonts w:ascii="Calibri" w:cs="Calibri" w:hAnsi="Calibri" w:eastAsia="Calibri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 xml:space="preserve">января 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ru-RU"/>
        </w:rPr>
        <w:t xml:space="preserve">2025 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>г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в размере</w:t>
      </w:r>
      <w:r>
        <w:rPr>
          <w:rFonts w:ascii="Calibri" w:hAnsi="Calibri"/>
          <w:sz w:val="20"/>
          <w:szCs w:val="20"/>
          <w:rtl w:val="0"/>
          <w:lang w:val="ru-RU"/>
        </w:rPr>
        <w:t xml:space="preserve"> </w:t>
      </w:r>
      <w:r>
        <w:rPr>
          <w:rFonts w:ascii="Calibri" w:hAnsi="Calibri"/>
          <w:b w:val="1"/>
          <w:bCs w:val="1"/>
          <w:rtl w:val="0"/>
          <w:lang w:val="ru-RU"/>
        </w:rPr>
        <w:t xml:space="preserve">7 630 200 </w:t>
      </w:r>
      <w:r>
        <w:rPr>
          <w:rFonts w:ascii="Times New Roman" w:hAnsi="Times New Roman"/>
          <w:sz w:val="20"/>
          <w:szCs w:val="20"/>
          <w:rtl w:val="0"/>
          <w:lang w:val="ru-RU"/>
        </w:rPr>
        <w:t xml:space="preserve">(семь миллионов шестьсот тридцать тысяч двести)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сум</w:t>
      </w:r>
      <w:r>
        <w:rPr>
          <w:rFonts w:ascii="Times New Roman" w:hAnsi="Times New Roman"/>
          <w:sz w:val="20"/>
          <w:szCs w:val="20"/>
          <w:rtl w:val="0"/>
          <w:lang w:val="ru-RU"/>
        </w:rPr>
        <w:t>.</w:t>
      </w:r>
    </w:p>
    <w:p>
      <w:pPr>
        <w:pStyle w:val="Основной текст A"/>
        <w:spacing w:line="240" w:lineRule="auto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  <w:lang w:val="ru-RU"/>
        </w:rPr>
        <w:t xml:space="preserve">4.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Претензий по Договору и по его исполнению Стороны друг к другу не имеют</w:t>
      </w:r>
      <w:r>
        <w:rPr>
          <w:rFonts w:ascii="Times New Roman" w:hAnsi="Times New Roman"/>
          <w:sz w:val="20"/>
          <w:szCs w:val="20"/>
          <w:rtl w:val="0"/>
          <w:lang w:val="ru-RU"/>
        </w:rPr>
        <w:t>.</w:t>
      </w:r>
    </w:p>
    <w:p>
      <w:pPr>
        <w:pStyle w:val="Основной текст A"/>
        <w:spacing w:line="240" w:lineRule="auto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  <w:lang w:val="ru-RU"/>
        </w:rPr>
        <w:t xml:space="preserve">5.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 xml:space="preserve">Настоящий акт составлен в </w:t>
      </w:r>
      <w:r>
        <w:rPr>
          <w:rFonts w:ascii="Times New Roman" w:hAnsi="Times New Roman"/>
          <w:sz w:val="20"/>
          <w:szCs w:val="20"/>
          <w:rtl w:val="0"/>
          <w:lang w:val="ru-RU"/>
        </w:rPr>
        <w:t>2-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х экземплярах на русском языке</w:t>
      </w:r>
      <w:r>
        <w:rPr>
          <w:rFonts w:ascii="Times New Roman" w:hAnsi="Times New Roman"/>
          <w:sz w:val="20"/>
          <w:szCs w:val="2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имеющих одинаковую юридическую силу</w:t>
      </w:r>
      <w:r>
        <w:rPr>
          <w:rFonts w:ascii="Times New Roman" w:hAnsi="Times New Roman"/>
          <w:sz w:val="20"/>
          <w:szCs w:val="20"/>
          <w:rtl w:val="0"/>
          <w:lang w:val="ru-RU"/>
        </w:rPr>
        <w:t>,</w:t>
      </w:r>
    </w:p>
    <w:p>
      <w:pPr>
        <w:pStyle w:val="Основной текст A"/>
        <w:spacing w:line="240" w:lineRule="auto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hAnsi="Times New Roman" w:hint="default"/>
          <w:sz w:val="20"/>
          <w:szCs w:val="20"/>
          <w:rtl w:val="0"/>
          <w:lang w:val="ru-RU"/>
        </w:rPr>
        <w:t>по одному для каждой из Сторон</w:t>
      </w:r>
      <w:r>
        <w:rPr>
          <w:rFonts w:ascii="Times New Roman" w:hAnsi="Times New Roman"/>
          <w:sz w:val="20"/>
          <w:szCs w:val="20"/>
          <w:rtl w:val="0"/>
          <w:lang w:val="ru-RU"/>
        </w:rPr>
        <w:t>.</w:t>
      </w:r>
    </w:p>
    <w:p>
      <w:pPr>
        <w:pStyle w:val="Основной текст A"/>
        <w:spacing w:line="240" w:lineRule="auto"/>
        <w:rPr>
          <w:rFonts w:ascii="Times New Roman" w:cs="Times New Roman" w:hAnsi="Times New Roman" w:eastAsia="Times New Roman"/>
          <w:sz w:val="20"/>
          <w:szCs w:val="20"/>
        </w:rPr>
      </w:pPr>
    </w:p>
    <w:p>
      <w:pPr>
        <w:pStyle w:val="Основной текст A"/>
        <w:spacing w:line="240" w:lineRule="auto"/>
        <w:rPr>
          <w:rFonts w:ascii="Times New Roman" w:cs="Times New Roman" w:hAnsi="Times New Roman" w:eastAsia="Times New Roman"/>
          <w:sz w:val="20"/>
          <w:szCs w:val="20"/>
        </w:rPr>
      </w:pPr>
    </w:p>
    <w:p>
      <w:pPr>
        <w:pStyle w:val="Основной текст A"/>
        <w:spacing w:line="240" w:lineRule="auto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 xml:space="preserve">       «ИСПОЛНИТЕЛЬ»                                                                                            «ЗАКАЗЧИК»</w:t>
      </w:r>
    </w:p>
    <w:p>
      <w:pPr>
        <w:pStyle w:val="Основной текст A"/>
      </w:pPr>
      <w:r>
        <mc:AlternateContent>
          <mc:Choice Requires="wps">
            <w:drawing xmlns:a="http://schemas.openxmlformats.org/drawingml/2006/main">
              <wp:anchor distT="80010" distB="80010" distL="80010" distR="80010" simplePos="0" relativeHeight="251659264" behindDoc="0" locked="0" layoutInCell="1" allowOverlap="1">
                <wp:simplePos x="0" y="0"/>
                <wp:positionH relativeFrom="column">
                  <wp:posOffset>3362325</wp:posOffset>
                </wp:positionH>
                <wp:positionV relativeFrom="line">
                  <wp:posOffset>45720</wp:posOffset>
                </wp:positionV>
                <wp:extent cx="3057525" cy="2296754"/>
                <wp:effectExtent l="0" t="0" r="0" b="0"/>
                <wp:wrapSquare wrapText="bothSides" distL="80010" distR="80010" distT="80010" distB="80010"/>
                <wp:docPr id="1001" name="officeArt object" descr="ООО«ISM SIRKET»…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7525" cy="229675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Основной текст A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ООО«</w:t>
                            </w:r>
                            <w:r>
                              <w:rPr>
                                <w:rFonts w:ascii="Times Roman" w:hAnsi="Times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ISM SIRKET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»</w:t>
                            </w:r>
                            <w:r/>
                          </w:p>
                          <w:p>
                            <w:pPr>
                              <w:pStyle w:val="Основной текст A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Адрес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: </w:t>
                            </w:r>
                            <w:r>
                              <w:rPr>
                                <w:rFonts w:ascii="Calibri" w:hAnsi="Calibri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Адолат МФЙ</w:t>
                            </w: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, 8 </w:t>
                            </w:r>
                            <w:r>
                              <w:rPr>
                                <w:rFonts w:ascii="Calibri" w:hAnsi="Calibri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кичик нохия кучаси</w:t>
                            </w: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.</w:t>
                            </w:r>
                            <w:r/>
                          </w:p>
                          <w:p>
                            <w:pPr>
                              <w:pStyle w:val="Основной текст A"/>
                            </w:pPr>
                            <w:r>
                              <w:rPr>
                                <w:rFonts w:ascii="Calibri" w:hAnsi="Calibri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Телефон</w:t>
                            </w: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: (+99890)186-68-68 </w:t>
                            </w:r>
                            <w:r/>
                          </w:p>
                          <w:p>
                            <w:pPr>
                              <w:pStyle w:val="Основной текст A"/>
                            </w:pPr>
                            <w:r>
                              <w:rPr>
                                <w:rFonts w:ascii="Calibri" w:hAnsi="Calibri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Факс</w:t>
                            </w: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</w:t>
                            </w:r>
                            <w:r/>
                          </w:p>
                          <w:p>
                            <w:pPr>
                              <w:pStyle w:val="Основной текст A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ИНН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 310946938</w:t>
                            </w:r>
                            <w:r/>
                          </w:p>
                          <w:p>
                            <w:pPr>
                              <w:pStyle w:val="Основной текст A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ОКЭД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 41201</w:t>
                            </w:r>
                            <w:r/>
                          </w:p>
                          <w:p>
                            <w:pPr>
                              <w:pStyle w:val="Основной текст A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р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с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 20208000105722226001</w:t>
                            </w:r>
                            <w:r/>
                          </w:p>
                          <w:p>
                            <w:pPr>
                              <w:pStyle w:val="Основной текст A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Банк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Тошкент Ш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., 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“УЗСАНОАТКУРИЛИШБАНКИ” АТБ БОШ ОФИСИ</w:t>
                            </w:r>
                            <w:r/>
                          </w:p>
                          <w:p>
                            <w:pPr>
                              <w:pStyle w:val="Основной текст A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МФО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 00440</w:t>
                            </w:r>
                            <w:r/>
                          </w:p>
                          <w:p>
                            <w:pPr>
                              <w:pStyle w:val="Основной текст A"/>
                              <w:spacing w:after="160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Директор    Собиров Ш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М</w:t>
                            </w:r>
                          </w:p>
                        </w:txbxContent>
                      </wps:txbx>
                      <wps:bodyPr wrap="square" lIns="45699" tIns="45699" rIns="45699" bIns="4569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style="visibility:visible;position:absolute;margin-left:264.8pt;margin-top:3.6pt;width:240.8pt;height:180.8pt;z-index:251659264;mso-position-horizontal:absolute;mso-position-horizontal-relative:text;mso-position-vertical:absolute;mso-position-vertical-relative:line;mso-wrap-distance-left:6.3pt;mso-wrap-distance-top:6.3pt;mso-wrap-distance-right:6.3pt;mso-wrap-distance-bottom:6.3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Основной текст A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ООО«</w:t>
                      </w:r>
                      <w:r>
                        <w:rPr>
                          <w:rFonts w:ascii="Times Roman" w:hAnsi="Times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ISM SIRKET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»</w:t>
                      </w:r>
                      <w:r/>
                    </w:p>
                    <w:p>
                      <w:pPr>
                        <w:pStyle w:val="Основной текст A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Адрес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: </w:t>
                      </w:r>
                      <w:r>
                        <w:rPr>
                          <w:rFonts w:ascii="Calibri" w:hAnsi="Calibri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Адолат МФЙ</w:t>
                      </w:r>
                      <w:r>
                        <w:rPr>
                          <w:rFonts w:ascii="Calibri" w:hAnsi="Calibri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, 8 </w:t>
                      </w:r>
                      <w:r>
                        <w:rPr>
                          <w:rFonts w:ascii="Calibri" w:hAnsi="Calibri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кичик нохия кучаси</w:t>
                      </w:r>
                      <w:r>
                        <w:rPr>
                          <w:rFonts w:ascii="Calibri" w:hAnsi="Calibri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.</w:t>
                      </w:r>
                      <w:r/>
                    </w:p>
                    <w:p>
                      <w:pPr>
                        <w:pStyle w:val="Основной текст A"/>
                      </w:pPr>
                      <w:r>
                        <w:rPr>
                          <w:rFonts w:ascii="Calibri" w:hAnsi="Calibri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Телефон</w:t>
                      </w:r>
                      <w:r>
                        <w:rPr>
                          <w:rFonts w:ascii="Calibri" w:hAnsi="Calibri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: (+99890)186-68-68 </w:t>
                      </w:r>
                      <w:r/>
                    </w:p>
                    <w:p>
                      <w:pPr>
                        <w:pStyle w:val="Основной текст A"/>
                      </w:pPr>
                      <w:r>
                        <w:rPr>
                          <w:rFonts w:ascii="Calibri" w:hAnsi="Calibri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Факс</w:t>
                      </w:r>
                      <w:r>
                        <w:rPr>
                          <w:rFonts w:ascii="Calibri" w:hAnsi="Calibri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</w:t>
                      </w:r>
                      <w:r/>
                    </w:p>
                    <w:p>
                      <w:pPr>
                        <w:pStyle w:val="Основной текст A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ИНН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 310946938</w:t>
                      </w:r>
                      <w:r/>
                    </w:p>
                    <w:p>
                      <w:pPr>
                        <w:pStyle w:val="Основной текст A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ОКЭД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 41201</w:t>
                      </w:r>
                      <w:r/>
                    </w:p>
                    <w:p>
                      <w:pPr>
                        <w:pStyle w:val="Основной текст A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р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/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с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 20208000105722226001</w:t>
                      </w:r>
                      <w:r/>
                    </w:p>
                    <w:p>
                      <w:pPr>
                        <w:pStyle w:val="Основной текст A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Банк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Тошкент Ш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., 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“УЗСАНОАТКУРИЛИШБАНКИ” АТБ БОШ ОФИСИ</w:t>
                      </w:r>
                      <w:r/>
                    </w:p>
                    <w:p>
                      <w:pPr>
                        <w:pStyle w:val="Основной текст A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МФО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 00440</w:t>
                      </w:r>
                      <w:r/>
                    </w:p>
                    <w:p>
                      <w:pPr>
                        <w:pStyle w:val="Основной текст A"/>
                        <w:spacing w:after="160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Директор    Собиров Ш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М</w:t>
                      </w:r>
                    </w:p>
                  </w:txbxContent>
                </v:textbox>
                <w10:wrap type="square" side="bothSides" anchorx="text"/>
              </v:rect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80010" distB="80010" distL="80010" distR="80010" simplePos="0" relativeHeight="251660288" behindDoc="0" locked="0" layoutInCell="1" allowOverlap="1">
                <wp:simplePos x="0" y="0"/>
                <wp:positionH relativeFrom="column">
                  <wp:posOffset>114299</wp:posOffset>
                </wp:positionH>
                <wp:positionV relativeFrom="line">
                  <wp:posOffset>45720</wp:posOffset>
                </wp:positionV>
                <wp:extent cx="2771775" cy="2818733"/>
                <wp:effectExtent l="0" t="0" r="0" b="0"/>
                <wp:wrapSquare wrapText="bothSides" distL="80010" distR="80010" distT="80010" distB="80010"/>
                <wp:docPr id="1002" name="officeArt object" descr="ООО« IMPIRE CONSTRUCTION AND BUILDERS »…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1775" cy="28187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Основной текст A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ООО«</w:t>
                            </w:r>
                            <w:r>
                              <w:rPr>
                                <w:rFonts w:ascii="Times Roman" w:hAnsi="Times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IMPIRE CONSTRUCTION AND BUILDERS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»</w:t>
                            </w:r>
                            <w:r/>
                          </w:p>
                          <w:p>
                            <w:pPr>
                              <w:pStyle w:val="Основной текст A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Адрес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: </w:t>
                            </w:r>
                            <w:r>
                              <w:rPr>
                                <w:rFonts w:ascii="Calibri" w:hAnsi="Calibri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г</w:t>
                            </w: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. </w:t>
                            </w:r>
                            <w:r>
                              <w:rPr>
                                <w:rFonts w:ascii="Calibri" w:hAnsi="Calibri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Ташкент Мирзо</w:t>
                            </w: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ascii="Calibri" w:hAnsi="Calibri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Улугбексикй Район Шуртепа МФЙ</w:t>
                            </w: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, </w:t>
                            </w:r>
                            <w:r>
                              <w:rPr>
                                <w:rFonts w:ascii="Calibri" w:hAnsi="Calibri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Темур Малик кучаси</w:t>
                            </w: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,74 </w:t>
                            </w:r>
                            <w:r>
                              <w:rPr>
                                <w:rFonts w:ascii="Calibri" w:hAnsi="Calibri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уй</w:t>
                            </w:r>
                            <w:r/>
                          </w:p>
                          <w:p>
                            <w:pPr>
                              <w:pStyle w:val="Основной текст A"/>
                            </w:pPr>
                            <w:r>
                              <w:rPr>
                                <w:rFonts w:ascii="Calibri" w:hAnsi="Calibri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Телефон</w:t>
                            </w: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: (+99899)999-96-69 </w:t>
                            </w:r>
                            <w:r/>
                          </w:p>
                          <w:p>
                            <w:pPr>
                              <w:pStyle w:val="Основной текст A"/>
                            </w:pPr>
                            <w:r>
                              <w:rPr>
                                <w:rFonts w:ascii="Calibri" w:hAnsi="Calibri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Факс</w:t>
                            </w: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</w:t>
                            </w:r>
                            <w:r/>
                          </w:p>
                          <w:p>
                            <w:pPr>
                              <w:pStyle w:val="Основной текст A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ИНН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 311266374</w:t>
                            </w:r>
                            <w:r/>
                          </w:p>
                          <w:p>
                            <w:pPr>
                              <w:pStyle w:val="Основной текст A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ОКЭД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 41201</w:t>
                            </w:r>
                            <w:r/>
                          </w:p>
                          <w:p>
                            <w:pPr>
                              <w:pStyle w:val="Основной текст A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р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с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 20208000907049716001</w:t>
                            </w:r>
                            <w:r/>
                          </w:p>
                          <w:p>
                            <w:pPr>
                              <w:pStyle w:val="Основной текст A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Банк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Тошкент Ш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., 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“КАПИТАЛБАНК” АТ МИРЗО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УЛУГБЕК ФИЛИАЛИ</w:t>
                            </w:r>
                            <w:r/>
                          </w:p>
                          <w:p>
                            <w:pPr>
                              <w:pStyle w:val="Основной текст A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МФО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 01018</w:t>
                            </w:r>
                            <w:r/>
                          </w:p>
                          <w:p>
                            <w:pPr>
                              <w:pStyle w:val="Основной текст A"/>
                              <w:spacing w:after="160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Директор    Нишанов И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Я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45699" tIns="45699" rIns="45699" bIns="4569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visibility:visible;position:absolute;margin-left:9.0pt;margin-top:3.6pt;width:218.2pt;height:221.9pt;z-index:251660288;mso-position-horizontal:absolute;mso-position-horizontal-relative:text;mso-position-vertical:absolute;mso-position-vertical-relative:line;mso-wrap-distance-left:6.3pt;mso-wrap-distance-top:6.3pt;mso-wrap-distance-right:6.3pt;mso-wrap-distance-bottom:6.3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Основной текст A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ООО«</w:t>
                      </w:r>
                      <w:r>
                        <w:rPr>
                          <w:rFonts w:ascii="Times Roman" w:hAnsi="Times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IMPIRE CONSTRUCTION AND BUILDERS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»</w:t>
                      </w:r>
                      <w:r/>
                    </w:p>
                    <w:p>
                      <w:pPr>
                        <w:pStyle w:val="Основной текст A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Адрес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: </w:t>
                      </w:r>
                      <w:r>
                        <w:rPr>
                          <w:rFonts w:ascii="Calibri" w:hAnsi="Calibri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г</w:t>
                      </w:r>
                      <w:r>
                        <w:rPr>
                          <w:rFonts w:ascii="Calibri" w:hAnsi="Calibri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. </w:t>
                      </w:r>
                      <w:r>
                        <w:rPr>
                          <w:rFonts w:ascii="Calibri" w:hAnsi="Calibri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Ташкент Мирзо</w:t>
                      </w:r>
                      <w:r>
                        <w:rPr>
                          <w:rFonts w:ascii="Calibri" w:hAnsi="Calibri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ascii="Calibri" w:hAnsi="Calibri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Улугбексикй Район Шуртепа МФЙ</w:t>
                      </w:r>
                      <w:r>
                        <w:rPr>
                          <w:rFonts w:ascii="Calibri" w:hAnsi="Calibri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, </w:t>
                      </w:r>
                      <w:r>
                        <w:rPr>
                          <w:rFonts w:ascii="Calibri" w:hAnsi="Calibri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Темур Малик кучаси</w:t>
                      </w:r>
                      <w:r>
                        <w:rPr>
                          <w:rFonts w:ascii="Calibri" w:hAnsi="Calibri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,74 </w:t>
                      </w:r>
                      <w:r>
                        <w:rPr>
                          <w:rFonts w:ascii="Calibri" w:hAnsi="Calibri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уй</w:t>
                      </w:r>
                      <w:r/>
                    </w:p>
                    <w:p>
                      <w:pPr>
                        <w:pStyle w:val="Основной текст A"/>
                      </w:pPr>
                      <w:r>
                        <w:rPr>
                          <w:rFonts w:ascii="Calibri" w:hAnsi="Calibri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Телефон</w:t>
                      </w:r>
                      <w:r>
                        <w:rPr>
                          <w:rFonts w:ascii="Calibri" w:hAnsi="Calibri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: (+99899)999-96-69 </w:t>
                      </w:r>
                      <w:r/>
                    </w:p>
                    <w:p>
                      <w:pPr>
                        <w:pStyle w:val="Основной текст A"/>
                      </w:pPr>
                      <w:r>
                        <w:rPr>
                          <w:rFonts w:ascii="Calibri" w:hAnsi="Calibri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Факс</w:t>
                      </w:r>
                      <w:r>
                        <w:rPr>
                          <w:rFonts w:ascii="Calibri" w:hAnsi="Calibri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</w:t>
                      </w:r>
                      <w:r/>
                    </w:p>
                    <w:p>
                      <w:pPr>
                        <w:pStyle w:val="Основной текст A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ИНН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 311266374</w:t>
                      </w:r>
                      <w:r/>
                    </w:p>
                    <w:p>
                      <w:pPr>
                        <w:pStyle w:val="Основной текст A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ОКЭД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 41201</w:t>
                      </w:r>
                      <w:r/>
                    </w:p>
                    <w:p>
                      <w:pPr>
                        <w:pStyle w:val="Основной текст A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р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/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с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 20208000907049716001</w:t>
                      </w:r>
                      <w:r/>
                    </w:p>
                    <w:p>
                      <w:pPr>
                        <w:pStyle w:val="Основной текст A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Банк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Тошкент Ш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., 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“КАПИТАЛБАНК” АТ МИРЗО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УЛУГБЕК ФИЛИАЛИ</w:t>
                      </w:r>
                      <w:r/>
                    </w:p>
                    <w:p>
                      <w:pPr>
                        <w:pStyle w:val="Основной текст A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МФО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 01018</w:t>
                      </w:r>
                      <w:r/>
                    </w:p>
                    <w:p>
                      <w:pPr>
                        <w:pStyle w:val="Основной текст A"/>
                        <w:spacing w:after="160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Директор    Нишанов И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Я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.</w:t>
                      </w:r>
                    </w:p>
                  </w:txbxContent>
                </v:textbox>
                <w10:wrap type="square" side="bothSides" anchorx="text"/>
              </v:rect>
            </w:pict>
          </mc:Fallback>
        </mc:AlternateConten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 A">
    <w:name w:val="Основной текст A"/>
    <w:next w:val="Основной текст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/>
  <dc:description/>
  <dc:identifier/>
  <dc:language/>
  <dc:subject/>
  <dc:title/>
</cp:coreProperties>
</file>