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FCF" w:rsidRDefault="00941FCF" w:rsidP="00941FCF">
      <w:pPr>
        <w:pStyle w:val="1"/>
      </w:pPr>
      <w:bookmarkStart w:id="0" w:name="_Toc15022125"/>
      <w:r>
        <w:rPr>
          <w:rFonts w:hint="eastAsia"/>
        </w:rPr>
        <w:t>实验</w:t>
      </w:r>
      <w:r>
        <w:rPr>
          <w:rFonts w:hint="eastAsia"/>
        </w:rPr>
        <w:t>2</w:t>
      </w:r>
      <w:r>
        <w:t xml:space="preserve">  </w:t>
      </w:r>
      <w:r>
        <w:rPr>
          <w:rFonts w:hint="eastAsia"/>
        </w:rPr>
        <w:t>顺序</w:t>
      </w:r>
      <w:r w:rsidR="00844158">
        <w:rPr>
          <w:rFonts w:hint="eastAsia"/>
        </w:rPr>
        <w:t>及</w:t>
      </w:r>
      <w:r w:rsidR="00844158">
        <w:t>分支</w:t>
      </w:r>
      <w:r>
        <w:t>程序设计</w:t>
      </w:r>
      <w:bookmarkEnd w:id="0"/>
    </w:p>
    <w:p w:rsidR="00D13815" w:rsidRDefault="00D13815" w:rsidP="00D13815">
      <w:pPr>
        <w:rPr>
          <w:szCs w:val="21"/>
        </w:rPr>
      </w:pPr>
      <w:r>
        <w:rPr>
          <w:rStyle w:val="v101"/>
          <w:rFonts w:hint="eastAsia"/>
        </w:rPr>
        <w:t>一、实验目的</w:t>
      </w:r>
    </w:p>
    <w:p w:rsidR="00D13815" w:rsidRPr="00925BF0" w:rsidRDefault="00925BF0" w:rsidP="00925BF0">
      <w:pPr>
        <w:pStyle w:val="a6"/>
        <w:ind w:firstLine="424"/>
      </w:pPr>
      <w:r w:rsidRPr="00925BF0">
        <w:t>1.</w:t>
      </w:r>
      <w:r w:rsidR="00D13815" w:rsidRPr="00925BF0">
        <w:t>掌握</w:t>
      </w:r>
      <w:r w:rsidR="00D13815" w:rsidRPr="00925BF0">
        <w:t>C</w:t>
      </w:r>
      <w:r w:rsidR="00D13815" w:rsidRPr="00925BF0">
        <w:t>语言的各种数据类型以及整型、字符型、实型变量的定义。</w:t>
      </w:r>
    </w:p>
    <w:p w:rsidR="00D13815" w:rsidRPr="00925BF0" w:rsidRDefault="00925BF0" w:rsidP="00925BF0">
      <w:pPr>
        <w:pStyle w:val="a6"/>
        <w:ind w:firstLine="424"/>
      </w:pPr>
      <w:r w:rsidRPr="00925BF0">
        <w:t>2.</w:t>
      </w:r>
      <w:r w:rsidR="00D13815" w:rsidRPr="00925BF0">
        <w:t>掌握</w:t>
      </w:r>
      <w:r w:rsidR="00D13815" w:rsidRPr="00925BF0">
        <w:t>C</w:t>
      </w:r>
      <w:r w:rsidR="00D13815" w:rsidRPr="00925BF0">
        <w:t>语言中有关运算符及表达式的使用。</w:t>
      </w:r>
    </w:p>
    <w:p w:rsidR="00925BF0" w:rsidRPr="00925BF0" w:rsidRDefault="00925BF0" w:rsidP="00925BF0">
      <w:pPr>
        <w:pStyle w:val="a7"/>
        <w:ind w:firstLine="424"/>
        <w:rPr>
          <w:rFonts w:ascii="Courier New" w:cs="Courier New"/>
        </w:rPr>
      </w:pPr>
      <w:r w:rsidRPr="00925BF0">
        <w:rPr>
          <w:rFonts w:ascii="Courier New" w:cs="Courier New"/>
        </w:rPr>
        <w:t>3.</w:t>
      </w:r>
      <w:r w:rsidR="00D13815" w:rsidRPr="00925BF0">
        <w:rPr>
          <w:rFonts w:ascii="Courier New" w:cs="Courier New"/>
        </w:rPr>
        <w:t>掌握顺序程序设计方法。</w:t>
      </w:r>
    </w:p>
    <w:p w:rsidR="00925BF0" w:rsidRPr="00925BF0" w:rsidRDefault="00925BF0" w:rsidP="00925BF0">
      <w:pPr>
        <w:pStyle w:val="a7"/>
        <w:ind w:firstLine="424"/>
        <w:rPr>
          <w:rFonts w:ascii="Courier New" w:cs="Courier New"/>
        </w:rPr>
      </w:pPr>
      <w:r w:rsidRPr="00925BF0">
        <w:rPr>
          <w:rFonts w:ascii="Courier New" w:cs="Courier New"/>
        </w:rPr>
        <w:t>4.</w:t>
      </w:r>
      <w:r w:rsidRPr="00925BF0">
        <w:rPr>
          <w:rFonts w:ascii="Courier New" w:cs="Courier New"/>
        </w:rPr>
        <w:t>掌握赋值语句的使用方法。</w:t>
      </w:r>
    </w:p>
    <w:p w:rsidR="00925BF0" w:rsidRPr="00925BF0" w:rsidRDefault="00925BF0" w:rsidP="00925BF0">
      <w:pPr>
        <w:pStyle w:val="a7"/>
        <w:ind w:firstLine="424"/>
        <w:rPr>
          <w:rFonts w:ascii="Courier New" w:cs="Courier New"/>
        </w:rPr>
      </w:pPr>
      <w:r w:rsidRPr="00925BF0">
        <w:rPr>
          <w:rFonts w:ascii="Courier New" w:cs="Courier New"/>
        </w:rPr>
        <w:t>5.</w:t>
      </w:r>
      <w:r w:rsidRPr="00925BF0">
        <w:rPr>
          <w:rFonts w:ascii="Courier New" w:cs="Courier New"/>
        </w:rPr>
        <w:t>掌握各种类型数据输入输出的方法，能正确使用各种格式转换符。</w:t>
      </w:r>
    </w:p>
    <w:p w:rsidR="00D13815" w:rsidRDefault="00925BF0" w:rsidP="00925BF0">
      <w:pPr>
        <w:pStyle w:val="a7"/>
        <w:ind w:firstLine="424"/>
        <w:rPr>
          <w:rFonts w:ascii="Courier New" w:cs="Courier New"/>
        </w:rPr>
      </w:pPr>
      <w:r w:rsidRPr="00925BF0">
        <w:rPr>
          <w:rFonts w:ascii="Courier New" w:cs="Courier New"/>
        </w:rPr>
        <w:t>6.</w:t>
      </w:r>
      <w:r w:rsidRPr="00925BF0">
        <w:rPr>
          <w:rFonts w:ascii="Courier New" w:cs="Courier New"/>
        </w:rPr>
        <w:t>掌握将数学表达式写成</w:t>
      </w:r>
      <w:r w:rsidRPr="00925BF0">
        <w:rPr>
          <w:rFonts w:ascii="Courier New" w:cs="Courier New"/>
        </w:rPr>
        <w:t>C</w:t>
      </w:r>
      <w:r w:rsidR="00C11707">
        <w:rPr>
          <w:rFonts w:ascii="Courier New" w:cs="Courier New"/>
        </w:rPr>
        <w:t>表达式的方法，并掌握</w:t>
      </w:r>
      <w:r w:rsidR="00B64EBA">
        <w:rPr>
          <w:rFonts w:ascii="Courier New" w:cs="Courier New"/>
        </w:rPr>
        <w:t>C</w:t>
      </w:r>
      <w:r w:rsidR="00B64EBA">
        <w:rPr>
          <w:rFonts w:ascii="Courier New" w:cs="Courier New"/>
        </w:rPr>
        <w:t>语言库函数的</w:t>
      </w:r>
      <w:r w:rsidR="00C11707">
        <w:rPr>
          <w:rFonts w:ascii="Courier New" w:cs="Courier New"/>
        </w:rPr>
        <w:t>调用方法。</w:t>
      </w:r>
    </w:p>
    <w:p w:rsidR="00954D46" w:rsidRPr="00925BF0" w:rsidRDefault="00954D46" w:rsidP="00925BF0">
      <w:pPr>
        <w:pStyle w:val="a7"/>
        <w:ind w:firstLine="424"/>
        <w:rPr>
          <w:rFonts w:ascii="Courier New" w:cs="Courier New"/>
        </w:rPr>
      </w:pPr>
      <w:r>
        <w:rPr>
          <w:rFonts w:ascii="Courier New" w:cs="Courier New" w:hint="eastAsia"/>
        </w:rPr>
        <w:t>7.</w:t>
      </w:r>
      <w:r>
        <w:rPr>
          <w:rFonts w:ascii="Courier New" w:cs="Courier New"/>
        </w:rPr>
        <w:t>if-else</w:t>
      </w:r>
      <w:r>
        <w:rPr>
          <w:rFonts w:ascii="Courier New" w:cs="Courier New" w:hint="eastAsia"/>
        </w:rPr>
        <w:t>语句</w:t>
      </w:r>
      <w:r>
        <w:rPr>
          <w:rFonts w:ascii="Courier New" w:cs="Courier New"/>
        </w:rPr>
        <w:t>的使用</w:t>
      </w:r>
      <w:r>
        <w:rPr>
          <w:rFonts w:ascii="Courier New" w:cs="Courier New" w:hint="eastAsia"/>
        </w:rPr>
        <w:t>。</w:t>
      </w:r>
    </w:p>
    <w:p w:rsidR="00D13815" w:rsidRPr="00925BF0" w:rsidRDefault="00D13815" w:rsidP="00D13815">
      <w:pPr>
        <w:rPr>
          <w:rFonts w:ascii="Courier New" w:hAnsi="Courier New" w:cs="Courier New"/>
          <w:szCs w:val="21"/>
        </w:rPr>
      </w:pPr>
      <w:r w:rsidRPr="00925BF0">
        <w:rPr>
          <w:rStyle w:val="v101"/>
          <w:rFonts w:ascii="Courier New" w:hAnsi="Courier New" w:cs="Courier New"/>
        </w:rPr>
        <w:t>二、预习要求</w:t>
      </w:r>
    </w:p>
    <w:p w:rsidR="00D13815" w:rsidRPr="00925BF0" w:rsidRDefault="00D13815" w:rsidP="00D13815">
      <w:pPr>
        <w:ind w:firstLineChars="200" w:firstLine="420"/>
        <w:rPr>
          <w:rFonts w:ascii="Courier New" w:hAnsi="Courier New" w:cs="Courier New"/>
          <w:szCs w:val="21"/>
        </w:rPr>
      </w:pPr>
      <w:r w:rsidRPr="00925BF0">
        <w:rPr>
          <w:rStyle w:val="v91"/>
          <w:rFonts w:ascii="Courier New" w:hAnsi="Courier New" w:cs="Courier New"/>
          <w:sz w:val="21"/>
          <w:szCs w:val="21"/>
        </w:rPr>
        <w:t>1</w:t>
      </w:r>
      <w:r w:rsidRPr="00925BF0">
        <w:rPr>
          <w:rStyle w:val="v91"/>
          <w:rFonts w:ascii="Courier New" w:hAnsi="Courier New" w:cs="Courier New"/>
          <w:sz w:val="21"/>
          <w:szCs w:val="21"/>
        </w:rPr>
        <w:t>．</w:t>
      </w:r>
      <w:r w:rsidR="00326A3E">
        <w:rPr>
          <w:rFonts w:ascii="Courier New" w:hAnsi="Courier New" w:cs="Courier New" w:hint="eastAsia"/>
          <w:szCs w:val="21"/>
        </w:rPr>
        <w:t>复习</w:t>
      </w:r>
      <w:r w:rsidRPr="00925BF0">
        <w:rPr>
          <w:rFonts w:ascii="Courier New" w:hAnsi="Courier New" w:cs="Courier New"/>
          <w:szCs w:val="21"/>
        </w:rPr>
        <w:t>教材第三章，熟悉</w:t>
      </w:r>
      <w:r w:rsidRPr="00925BF0">
        <w:rPr>
          <w:rFonts w:ascii="Courier New" w:hAnsi="Courier New" w:cs="Courier New"/>
          <w:szCs w:val="21"/>
        </w:rPr>
        <w:t>C</w:t>
      </w:r>
      <w:r w:rsidRPr="00925BF0">
        <w:rPr>
          <w:rFonts w:ascii="Courier New" w:hAnsi="Courier New" w:cs="Courier New"/>
          <w:szCs w:val="21"/>
        </w:rPr>
        <w:t>语言的数据类型、各种运算符的使用。</w:t>
      </w:r>
    </w:p>
    <w:p w:rsidR="00D13815" w:rsidRDefault="00D13815" w:rsidP="00D13815">
      <w:pPr>
        <w:ind w:firstLineChars="200" w:firstLine="420"/>
        <w:rPr>
          <w:rFonts w:ascii="Courier New" w:hAnsi="Courier New" w:cs="Courier New"/>
          <w:szCs w:val="21"/>
        </w:rPr>
      </w:pPr>
      <w:r w:rsidRPr="00925BF0">
        <w:rPr>
          <w:rStyle w:val="v91"/>
          <w:rFonts w:ascii="Courier New" w:hAnsi="Courier New" w:cs="Courier New"/>
          <w:sz w:val="21"/>
          <w:szCs w:val="21"/>
        </w:rPr>
        <w:t>2</w:t>
      </w:r>
      <w:r w:rsidRPr="00925BF0">
        <w:rPr>
          <w:rStyle w:val="v91"/>
          <w:rFonts w:ascii="Courier New" w:hAnsi="Courier New" w:cs="Courier New"/>
          <w:sz w:val="21"/>
          <w:szCs w:val="21"/>
        </w:rPr>
        <w:t>．</w:t>
      </w:r>
      <w:r w:rsidRPr="00925BF0">
        <w:rPr>
          <w:rFonts w:ascii="Courier New" w:hAnsi="Courier New" w:cs="Courier New"/>
          <w:szCs w:val="21"/>
        </w:rPr>
        <w:t>熟悉</w:t>
      </w:r>
      <w:r w:rsidRPr="00925BF0">
        <w:rPr>
          <w:rFonts w:ascii="Courier New" w:hAnsi="Courier New" w:cs="Courier New"/>
          <w:szCs w:val="21"/>
        </w:rPr>
        <w:t>C</w:t>
      </w:r>
      <w:r w:rsidRPr="00925BF0">
        <w:rPr>
          <w:rFonts w:ascii="Courier New" w:hAnsi="Courier New" w:cs="Courier New"/>
          <w:szCs w:val="21"/>
        </w:rPr>
        <w:t>语言表达式的构成、运算规则等内容。</w:t>
      </w:r>
    </w:p>
    <w:p w:rsidR="00AF5430" w:rsidRPr="00925BF0" w:rsidRDefault="00AF5430" w:rsidP="00D13815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3</w:t>
      </w:r>
      <w:r>
        <w:rPr>
          <w:rFonts w:ascii="Courier New" w:hAnsi="Courier New" w:cs="Courier New"/>
          <w:szCs w:val="21"/>
        </w:rPr>
        <w:t>.</w:t>
      </w:r>
      <w:r w:rsidRPr="00AF543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熟悉</w:t>
      </w:r>
      <w:r>
        <w:rPr>
          <w:rFonts w:ascii="Courier New" w:hAnsi="Courier New" w:cs="Courier New"/>
        </w:rPr>
        <w:t>C</w:t>
      </w:r>
      <w:r>
        <w:rPr>
          <w:rFonts w:ascii="Courier New" w:hAnsi="Courier New" w:cs="Courier New" w:hint="eastAsia"/>
        </w:rPr>
        <w:t>语言</w:t>
      </w:r>
      <w:r>
        <w:rPr>
          <w:rFonts w:ascii="Courier New" w:hAnsi="Courier New" w:cs="Courier New"/>
        </w:rPr>
        <w:t>中常用的</w:t>
      </w:r>
      <w:r>
        <w:rPr>
          <w:rFonts w:ascii="Courier New" w:hAnsi="Courier New" w:cs="Courier New" w:hint="eastAsia"/>
        </w:rPr>
        <w:t>数学</w:t>
      </w:r>
      <w:r>
        <w:rPr>
          <w:rFonts w:ascii="Courier New" w:hAnsi="Courier New" w:cs="Courier New"/>
        </w:rPr>
        <w:t>函数</w:t>
      </w:r>
      <w:r>
        <w:rPr>
          <w:rFonts w:ascii="Courier New" w:hAnsi="Courier New" w:cs="Courier New" w:hint="eastAsia"/>
        </w:rPr>
        <w:t>。</w:t>
      </w:r>
    </w:p>
    <w:p w:rsidR="00A4392E" w:rsidRPr="00925BF0" w:rsidRDefault="00A4392E" w:rsidP="004C1195">
      <w:pPr>
        <w:ind w:firstLineChars="200" w:firstLine="420"/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4</w:t>
      </w:r>
      <w:r w:rsidR="00D13815" w:rsidRPr="00925BF0">
        <w:rPr>
          <w:rFonts w:ascii="Courier New" w:hAnsi="Courier New" w:cs="Courier New"/>
          <w:szCs w:val="21"/>
        </w:rPr>
        <w:t>．编写程序。</w:t>
      </w:r>
      <w:r w:rsidR="00C11707">
        <w:rPr>
          <w:rFonts w:ascii="Courier New" w:hAnsi="Courier New" w:cs="Courier New" w:hint="eastAsia"/>
          <w:szCs w:val="21"/>
        </w:rPr>
        <w:t xml:space="preserve"> </w:t>
      </w:r>
      <w:r w:rsidR="00C11707">
        <w:rPr>
          <w:rFonts w:ascii="Courier New" w:hAnsi="Courier New" w:cs="Courier New"/>
          <w:szCs w:val="21"/>
        </w:rPr>
        <w:t xml:space="preserve">   </w:t>
      </w:r>
    </w:p>
    <w:p w:rsidR="00D13815" w:rsidRDefault="00D13815" w:rsidP="00D13815">
      <w:pPr>
        <w:rPr>
          <w:rStyle w:val="v101"/>
          <w:rFonts w:ascii="Courier New" w:cs="Courier New"/>
        </w:rPr>
      </w:pPr>
      <w:r>
        <w:rPr>
          <w:rStyle w:val="v101"/>
          <w:rFonts w:ascii="Courier New" w:cs="Courier New"/>
        </w:rPr>
        <w:t>三、实验内容</w:t>
      </w:r>
    </w:p>
    <w:p w:rsidR="00941FCF" w:rsidRDefault="00941FCF" w:rsidP="00941FCF">
      <w:r>
        <w:t>1.</w:t>
      </w:r>
      <w:r>
        <w:rPr>
          <w:rFonts w:hint="eastAsia"/>
        </w:rPr>
        <w:t>编程</w:t>
      </w:r>
      <w:r>
        <w:t>求表达式的值</w:t>
      </w:r>
    </w:p>
    <w:p w:rsidR="00E65337" w:rsidRDefault="00941FCF" w:rsidP="00E65337">
      <w:r>
        <w:rPr>
          <w:rFonts w:hint="eastAsia"/>
        </w:rPr>
        <w:t>已知</w:t>
      </w:r>
      <w:r>
        <w:rPr>
          <w:rFonts w:hint="eastAsia"/>
        </w:rPr>
        <w:t>x=1</w:t>
      </w:r>
      <w:r w:rsidR="002A6FC3">
        <w:t>.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y=2.8</w:t>
      </w:r>
      <w:r>
        <w:rPr>
          <w:rFonts w:hint="eastAsia"/>
        </w:rPr>
        <w:t>，编程求下列表达式的值</w:t>
      </w:r>
    </w:p>
    <w:p w:rsidR="00941FCF" w:rsidRPr="004C1195" w:rsidRDefault="00B00A62" w:rsidP="00941FCF">
      <m:oMathPara>
        <m:oMath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x+2y</m:t>
              </m:r>
            </m:e>
          </m:ra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3x</m:t>
              </m:r>
            </m:sup>
          </m:sSup>
          <m:r>
            <w:rPr>
              <w:rFonts w:ascii="Cambria Math" w:hAnsi="Cambria Math"/>
            </w:rPr>
            <m:t>+|x|</m:t>
          </m:r>
        </m:oMath>
      </m:oMathPara>
    </w:p>
    <w:p w:rsidR="00A412D4" w:rsidRPr="004A59D4" w:rsidRDefault="00A412D4" w:rsidP="00740C8D">
      <w:pPr>
        <w:pStyle w:val="a8"/>
        <w:spacing w:before="0" w:beforeAutospacing="0" w:after="0" w:afterAutospacing="0"/>
        <w:rPr>
          <w:rFonts w:ascii="Consolas" w:hAnsi="Consolas"/>
          <w:b/>
          <w:color w:val="000000"/>
        </w:rPr>
      </w:pPr>
      <w:r>
        <w:rPr>
          <w:rStyle w:val="a9"/>
          <w:rFonts w:ascii="Helvetica" w:hAnsi="Helvetica" w:cs="Helvetica"/>
          <w:color w:val="333333"/>
          <w:sz w:val="21"/>
          <w:szCs w:val="21"/>
          <w:shd w:val="clear" w:color="auto" w:fill="FFFFFF"/>
        </w:rPr>
        <w:t>说明：</w:t>
      </w:r>
      <w:r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查阅</w:t>
      </w:r>
      <w:r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C/C++ API.chm</w:t>
      </w:r>
      <w:r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（该文档在学习通的课程资料中）</w:t>
      </w:r>
      <w:r w:rsidR="004A59D4" w:rsidRPr="004A59D4">
        <w:rPr>
          <w:rStyle w:val="a9"/>
          <w:rFonts w:ascii="Helvetica" w:hAnsi="Helvetica" w:cs="Helvetica" w:hint="eastAsia"/>
          <w:b w:val="0"/>
          <w:color w:val="333333"/>
          <w:sz w:val="21"/>
          <w:szCs w:val="21"/>
          <w:shd w:val="clear" w:color="auto" w:fill="FFFFFF"/>
        </w:rPr>
        <w:t>，了解</w:t>
      </w:r>
      <w:r w:rsidR="004A59D4"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相关</w:t>
      </w:r>
      <w:r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  <w:shd w:val="clear" w:color="auto" w:fill="FFFFFF"/>
        </w:rPr>
        <w:t>库函数：</w:t>
      </w:r>
      <w:r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   </w:t>
      </w:r>
    </w:p>
    <w:p w:rsidR="00A412D4" w:rsidRDefault="004A59D4" w:rsidP="00740C8D">
      <w:pPr>
        <w:pStyle w:val="a8"/>
        <w:spacing w:before="0" w:beforeAutospacing="0" w:after="0" w:afterAutospacing="0"/>
        <w:rPr>
          <w:rFonts w:ascii="Consolas" w:hAnsi="Consolas"/>
          <w:color w:val="000000"/>
        </w:rPr>
      </w:pPr>
      <w:r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 xml:space="preserve">        </w:t>
      </w:r>
      <w:r w:rsidR="00A412D4"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下载</w:t>
      </w:r>
      <w:r w:rsidR="007125FB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该文档</w:t>
      </w:r>
      <w:r w:rsidR="00A412D4"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后，双击</w:t>
      </w:r>
      <w:r w:rsidR="001B1298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打开，点击【索</w:t>
      </w:r>
      <w:bookmarkStart w:id="1" w:name="_GoBack"/>
      <w:bookmarkEnd w:id="1"/>
      <w:r w:rsidR="001B1298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引】，输入需要查阅的函数名，如右侧不出现该</w:t>
      </w:r>
      <w:r w:rsidR="00A412D4"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函数的相关信息，则关闭文档，右键单击该文档，选择【属性】</w:t>
      </w:r>
      <w:r w:rsidR="00FA7AFE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-</w:t>
      </w:r>
      <w:r w:rsidR="001B1298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-</w:t>
      </w:r>
      <w:r w:rsidR="00A412D4"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&gt;</w:t>
      </w:r>
      <w:r w:rsidR="00A412D4" w:rsidRPr="004A59D4">
        <w:rPr>
          <w:rStyle w:val="a9"/>
          <w:rFonts w:ascii="Helvetica" w:hAnsi="Helvetica" w:cs="Helvetica"/>
          <w:b w:val="0"/>
          <w:color w:val="333333"/>
          <w:sz w:val="21"/>
          <w:szCs w:val="21"/>
        </w:rPr>
        <w:t>勾选【解除锁定】，确定后再打开文档即可。</w:t>
      </w:r>
    </w:p>
    <w:p w:rsidR="004C1195" w:rsidRPr="00A412D4" w:rsidRDefault="004C1195" w:rsidP="00941FCF"/>
    <w:p w:rsidR="00D55FD8" w:rsidRDefault="00D55FD8" w:rsidP="00941FCF">
      <w:r>
        <w:rPr>
          <w:rFonts w:hint="eastAsia"/>
        </w:rPr>
        <w:t>输入</w:t>
      </w:r>
      <w:r>
        <w:t>描述：从键盘输入</w:t>
      </w:r>
      <w:r>
        <w:rPr>
          <w:rFonts w:hint="eastAsia"/>
        </w:rPr>
        <w:t>x,y</w:t>
      </w:r>
      <w:r>
        <w:rPr>
          <w:rFonts w:hint="eastAsia"/>
        </w:rPr>
        <w:t>的</w:t>
      </w:r>
      <w:r>
        <w:t>值</w:t>
      </w:r>
    </w:p>
    <w:p w:rsidR="00D55FD8" w:rsidRPr="00D55FD8" w:rsidRDefault="00D55FD8" w:rsidP="00941FCF">
      <w:r>
        <w:rPr>
          <w:rFonts w:hint="eastAsia"/>
        </w:rPr>
        <w:t>输出</w:t>
      </w:r>
      <w:r>
        <w:t>描述：</w:t>
      </w:r>
      <w:r>
        <w:rPr>
          <w:rFonts w:hint="eastAsia"/>
        </w:rPr>
        <w:t>表达</w:t>
      </w:r>
      <w:r>
        <w:t>式</w:t>
      </w:r>
      <w:r>
        <w:rPr>
          <w:rFonts w:hint="eastAsia"/>
        </w:rPr>
        <w:t>的</w:t>
      </w:r>
      <w:r>
        <w:t>值</w:t>
      </w:r>
    </w:p>
    <w:p w:rsidR="00941FCF" w:rsidRDefault="00941FCF" w:rsidP="00941FCF">
      <w:pPr>
        <w:jc w:val="center"/>
      </w:pPr>
      <w:r>
        <w:rPr>
          <w:rFonts w:hint="eastAsia"/>
        </w:rPr>
        <w:t>测试</w:t>
      </w:r>
      <w:r>
        <w:t>用</w:t>
      </w:r>
      <w:r>
        <w:rPr>
          <w:rFonts w:hint="eastAsia"/>
        </w:rPr>
        <w:t>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3442"/>
        <w:gridCol w:w="4060"/>
      </w:tblGrid>
      <w:tr w:rsidR="00941FCF" w:rsidTr="00E401C7">
        <w:tc>
          <w:tcPr>
            <w:tcW w:w="804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序号</w:t>
            </w:r>
          </w:p>
        </w:tc>
        <w:tc>
          <w:tcPr>
            <w:tcW w:w="3442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输入</w:t>
            </w:r>
            <w:r>
              <w:t>用例</w:t>
            </w:r>
          </w:p>
        </w:tc>
        <w:tc>
          <w:tcPr>
            <w:tcW w:w="4060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输出</w:t>
            </w:r>
            <w:r>
              <w:t>用例</w:t>
            </w:r>
          </w:p>
        </w:tc>
      </w:tr>
      <w:tr w:rsidR="00941FCF" w:rsidTr="00E401C7">
        <w:tc>
          <w:tcPr>
            <w:tcW w:w="804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1</w:t>
            </w:r>
          </w:p>
        </w:tc>
        <w:tc>
          <w:tcPr>
            <w:tcW w:w="3442" w:type="dxa"/>
            <w:shd w:val="clear" w:color="auto" w:fill="auto"/>
          </w:tcPr>
          <w:p w:rsidR="00941FCF" w:rsidRDefault="00941FCF" w:rsidP="00D3205A">
            <w:r w:rsidRPr="003177DF">
              <w:t>1.5 2.8</w:t>
            </w:r>
          </w:p>
        </w:tc>
        <w:tc>
          <w:tcPr>
            <w:tcW w:w="4060" w:type="dxa"/>
            <w:shd w:val="clear" w:color="auto" w:fill="auto"/>
          </w:tcPr>
          <w:p w:rsidR="00941FCF" w:rsidRDefault="00941FCF" w:rsidP="00D3205A">
            <w:r w:rsidRPr="003177DF">
              <w:t>-85.852549</w:t>
            </w:r>
          </w:p>
        </w:tc>
      </w:tr>
    </w:tbl>
    <w:p w:rsidR="00941FCF" w:rsidRDefault="00941FCF" w:rsidP="00941FCF">
      <w:r>
        <w:t>2.</w:t>
      </w:r>
      <w:r w:rsidRPr="00B73CFA">
        <w:rPr>
          <w:rFonts w:hint="eastAsia"/>
        </w:rPr>
        <w:t xml:space="preserve"> </w:t>
      </w:r>
      <w:r>
        <w:rPr>
          <w:rFonts w:hint="eastAsia"/>
        </w:rPr>
        <w:t>编程</w:t>
      </w:r>
      <w:r>
        <w:t>求表达式的值</w:t>
      </w:r>
    </w:p>
    <w:p w:rsidR="00941FCF" w:rsidRDefault="00941FCF" w:rsidP="00941FCF">
      <w:r>
        <w:rPr>
          <w:rFonts w:hint="eastAsia"/>
        </w:rPr>
        <w:t>已知</w:t>
      </w:r>
      <w:r w:rsidRPr="00516A81">
        <w:rPr>
          <w:rFonts w:hint="eastAsia"/>
        </w:rPr>
        <w:t>双精度</w:t>
      </w:r>
      <w:r>
        <w:rPr>
          <w:rFonts w:hint="eastAsia"/>
        </w:rPr>
        <w:t>实型变量</w:t>
      </w:r>
      <w:r>
        <w:rPr>
          <w:rFonts w:hint="eastAsia"/>
        </w:rPr>
        <w:t>x=1.5,</w:t>
      </w:r>
      <w:r w:rsidR="00C62526">
        <w:t xml:space="preserve"> </w:t>
      </w:r>
      <w:r>
        <w:rPr>
          <w:rFonts w:hint="eastAsia"/>
        </w:rPr>
        <w:t>编程计算下列表达式的值：</w:t>
      </w:r>
    </w:p>
    <w:p w:rsidR="00231FDD" w:rsidRDefault="00B00A62" w:rsidP="00941FCF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sin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25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。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cos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30</m:t>
              </m:r>
            </m:e>
            <m:sup>
              <m:r>
                <m:rPr>
                  <m:sty m:val="p"/>
                </m:rPr>
                <w:rPr>
                  <w:rFonts w:ascii="Cambria Math" w:hAnsi="Cambria Math" w:hint="eastAsia"/>
                </w:rPr>
                <m:t>。</m:t>
              </m:r>
            </m:sup>
          </m:sSup>
        </m:oMath>
      </m:oMathPara>
    </w:p>
    <w:p w:rsidR="00941FCF" w:rsidRDefault="00941FCF" w:rsidP="00941FCF">
      <w:r>
        <w:rPr>
          <w:rFonts w:hint="eastAsia"/>
        </w:rPr>
        <w:t>说明：此处</w:t>
      </w:r>
      <w:r>
        <w:rPr>
          <w:rFonts w:hint="eastAsia"/>
        </w:rPr>
        <w:t>PI</w:t>
      </w:r>
      <w:r>
        <w:rPr>
          <w:rFonts w:hint="eastAsia"/>
        </w:rPr>
        <w:t>值取</w:t>
      </w:r>
      <w:r>
        <w:rPr>
          <w:rFonts w:hint="eastAsia"/>
        </w:rPr>
        <w:t>3.1415926</w:t>
      </w:r>
    </w:p>
    <w:p w:rsidR="00941FCF" w:rsidRDefault="00941FCF" w:rsidP="00941FCF">
      <w:r>
        <w:rPr>
          <w:rFonts w:hint="eastAsia"/>
        </w:rPr>
        <w:t xml:space="preserve">          x</w:t>
      </w:r>
      <w:r>
        <w:rPr>
          <w:rFonts w:hint="eastAsia"/>
        </w:rPr>
        <w:t>的值从键盘输入</w:t>
      </w:r>
    </w:p>
    <w:p w:rsidR="00941FCF" w:rsidRDefault="00941FCF" w:rsidP="00D55FD8">
      <w:pPr>
        <w:ind w:firstLine="420"/>
      </w:pPr>
      <w:r>
        <w:rPr>
          <w:rFonts w:hint="eastAsia"/>
        </w:rPr>
        <w:t>注意：</w:t>
      </w:r>
      <w:r>
        <w:rPr>
          <w:rFonts w:hint="eastAsia"/>
        </w:rPr>
        <w:t>sin25</w:t>
      </w:r>
      <w:r>
        <w:rPr>
          <w:rFonts w:hint="eastAsia"/>
        </w:rPr>
        <w:t>、</w:t>
      </w:r>
      <w:r>
        <w:rPr>
          <w:rFonts w:hint="eastAsia"/>
        </w:rPr>
        <w:t>cos30</w:t>
      </w:r>
      <w:r>
        <w:rPr>
          <w:rFonts w:hint="eastAsia"/>
        </w:rPr>
        <w:t>：度数必须转换为弧度</w:t>
      </w:r>
    </w:p>
    <w:p w:rsidR="00D55FD8" w:rsidRDefault="00D55FD8" w:rsidP="00D55FD8">
      <w:r>
        <w:rPr>
          <w:rFonts w:hint="eastAsia"/>
        </w:rPr>
        <w:t>输入</w:t>
      </w:r>
      <w:r>
        <w:t>描述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值</w:t>
      </w:r>
    </w:p>
    <w:p w:rsidR="00D55FD8" w:rsidRPr="00D55FD8" w:rsidRDefault="00D55FD8" w:rsidP="00D55FD8">
      <w:r>
        <w:rPr>
          <w:rFonts w:hint="eastAsia"/>
        </w:rPr>
        <w:t>输出</w:t>
      </w:r>
      <w:r>
        <w:t>描述：表达式的值</w:t>
      </w:r>
    </w:p>
    <w:p w:rsidR="00941FCF" w:rsidRDefault="00941FCF" w:rsidP="00941FCF">
      <w:pPr>
        <w:jc w:val="center"/>
      </w:pPr>
      <w:r>
        <w:rPr>
          <w:rFonts w:hint="eastAsia"/>
        </w:rPr>
        <w:t>测试</w:t>
      </w:r>
      <w:r>
        <w:t>用</w:t>
      </w:r>
      <w:r>
        <w:rPr>
          <w:rFonts w:hint="eastAsia"/>
        </w:rPr>
        <w:t>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4"/>
        <w:gridCol w:w="3444"/>
        <w:gridCol w:w="4058"/>
      </w:tblGrid>
      <w:tr w:rsidR="00941FCF" w:rsidTr="00E401C7">
        <w:tc>
          <w:tcPr>
            <w:tcW w:w="804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序号</w:t>
            </w:r>
          </w:p>
        </w:tc>
        <w:tc>
          <w:tcPr>
            <w:tcW w:w="3444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输入</w:t>
            </w:r>
            <w:r>
              <w:t>用例</w:t>
            </w:r>
          </w:p>
        </w:tc>
        <w:tc>
          <w:tcPr>
            <w:tcW w:w="4058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输出</w:t>
            </w:r>
            <w:r>
              <w:t>用例</w:t>
            </w:r>
          </w:p>
        </w:tc>
      </w:tr>
      <w:tr w:rsidR="00941FCF" w:rsidTr="00E401C7">
        <w:tc>
          <w:tcPr>
            <w:tcW w:w="804" w:type="dxa"/>
            <w:shd w:val="clear" w:color="auto" w:fill="auto"/>
          </w:tcPr>
          <w:p w:rsidR="00941FCF" w:rsidRDefault="00941FCF" w:rsidP="00D3205A">
            <w:r>
              <w:rPr>
                <w:rFonts w:hint="eastAsia"/>
              </w:rPr>
              <w:t>1</w:t>
            </w:r>
          </w:p>
        </w:tc>
        <w:tc>
          <w:tcPr>
            <w:tcW w:w="3444" w:type="dxa"/>
            <w:shd w:val="clear" w:color="auto" w:fill="auto"/>
          </w:tcPr>
          <w:p w:rsidR="00941FCF" w:rsidRDefault="00941FCF" w:rsidP="00D3205A">
            <w:r w:rsidRPr="003A764C">
              <w:t>1.5</w:t>
            </w:r>
          </w:p>
        </w:tc>
        <w:tc>
          <w:tcPr>
            <w:tcW w:w="4058" w:type="dxa"/>
            <w:shd w:val="clear" w:color="auto" w:fill="auto"/>
          </w:tcPr>
          <w:p w:rsidR="00941FCF" w:rsidRDefault="00941FCF" w:rsidP="00D3205A">
            <w:r w:rsidRPr="003A764C">
              <w:t>2.159866</w:t>
            </w:r>
          </w:p>
        </w:tc>
      </w:tr>
    </w:tbl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 xml:space="preserve">3. </w:t>
      </w:r>
      <w:r w:rsidRPr="003D6CE2">
        <w:rPr>
          <w:rFonts w:ascii="Courier New" w:hAnsi="Courier New" w:cs="Courier New"/>
        </w:rPr>
        <w:t>计算还款月数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购房时从银行贷了一笔款</w:t>
      </w:r>
      <w:r w:rsidRPr="003D6CE2">
        <w:rPr>
          <w:rFonts w:ascii="Courier New" w:hAnsi="Courier New" w:cs="Courier New"/>
        </w:rPr>
        <w:t>d</w:t>
      </w:r>
      <w:r w:rsidRPr="003D6CE2">
        <w:rPr>
          <w:rFonts w:ascii="Courier New" w:hAnsi="Courier New" w:cs="Courier New"/>
        </w:rPr>
        <w:t>，准备每月还款额为</w:t>
      </w:r>
      <w:r w:rsidRPr="003D6CE2">
        <w:rPr>
          <w:rFonts w:ascii="Courier New" w:hAnsi="Courier New" w:cs="Courier New"/>
        </w:rPr>
        <w:t>p</w:t>
      </w:r>
      <w:r w:rsidRPr="003D6CE2">
        <w:rPr>
          <w:rFonts w:ascii="Courier New" w:hAnsi="Courier New" w:cs="Courier New"/>
        </w:rPr>
        <w:t>，月利率为</w:t>
      </w:r>
      <w:r w:rsidRPr="003D6CE2">
        <w:rPr>
          <w:rFonts w:ascii="Courier New" w:hAnsi="Courier New" w:cs="Courier New"/>
        </w:rPr>
        <w:t>r</w:t>
      </w:r>
      <w:r w:rsidRPr="003D6CE2">
        <w:rPr>
          <w:rFonts w:ascii="Courier New" w:hAnsi="Courier New" w:cs="Courier New"/>
        </w:rPr>
        <w:t>，计算多少月能还清。</w:t>
      </w:r>
      <w:r>
        <w:rPr>
          <w:rFonts w:ascii="Courier New" w:hAnsi="Courier New" w:cs="Courier New" w:hint="eastAsia"/>
        </w:rPr>
        <w:t>结果</w:t>
      </w:r>
      <w:r>
        <w:rPr>
          <w:rFonts w:ascii="Courier New" w:hAnsi="Courier New" w:cs="Courier New"/>
        </w:rPr>
        <w:t>保留整数</w:t>
      </w:r>
      <w:r w:rsidRPr="003D6CE2">
        <w:rPr>
          <w:rFonts w:ascii="Courier New" w:hAnsi="Courier New" w:cs="Courier New"/>
        </w:rPr>
        <w:t>。</w:t>
      </w:r>
      <w:r w:rsidRPr="003D6CE2">
        <w:rPr>
          <w:rFonts w:ascii="Courier New" w:hAnsi="Courier New" w:cs="Courier New"/>
        </w:rPr>
        <w:t>d, p, r</w:t>
      </w:r>
      <w:r w:rsidRPr="003D6CE2">
        <w:rPr>
          <w:rFonts w:ascii="Courier New" w:hAnsi="Courier New" w:cs="Courier New"/>
        </w:rPr>
        <w:t>从键盘输入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lastRenderedPageBreak/>
        <w:t>提示：计算还清月数的公式如下：</w:t>
      </w:r>
    </w:p>
    <w:p w:rsidR="00DE346B" w:rsidRPr="003D6CE2" w:rsidRDefault="00DE346B" w:rsidP="00DE346B">
      <w:pPr>
        <w:jc w:val="center"/>
        <w:rPr>
          <w:rFonts w:ascii="Courier New" w:hAnsi="Courier New" w:cs="Courier New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m=</m:t>
          </m:r>
          <m:f>
            <m:fPr>
              <m:ctrlPr>
                <w:rPr>
                  <w:rFonts w:ascii="Cambria Math" w:hAnsi="Cambria Math" w:cs="Courier New"/>
                </w:rPr>
              </m:ctrlPr>
            </m:fPr>
            <m:num>
              <m:r>
                <w:rPr>
                  <w:rFonts w:ascii="Cambria Math" w:hAnsi="Cambria Math" w:cs="Courier New"/>
                </w:rPr>
                <m:t>lgp-</m:t>
              </m:r>
              <m:r>
                <m:rPr>
                  <m:sty m:val="p"/>
                </m:rPr>
                <w:rPr>
                  <w:rFonts w:ascii="Cambria Math" w:hAnsi="Cambria Math" w:cs="Courier New"/>
                </w:rPr>
                <m:t>lg⁡</m:t>
              </m:r>
              <m:r>
                <w:rPr>
                  <w:rFonts w:ascii="Cambria Math" w:hAnsi="Cambria Math" w:cs="Courier New"/>
                </w:rPr>
                <m:t>(p-d×r)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</w:rPr>
                <m:t>lg⁡</m:t>
              </m:r>
              <m:r>
                <w:rPr>
                  <w:rFonts w:ascii="Cambria Math" w:hAnsi="Cambria Math" w:cs="Courier New"/>
                </w:rPr>
                <m:t>(1+r)</m:t>
              </m:r>
            </m:den>
          </m:f>
        </m:oMath>
      </m:oMathPara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 xml:space="preserve">   </w:t>
      </w:r>
      <w:r w:rsidRPr="003D6CE2">
        <w:rPr>
          <w:rFonts w:ascii="Courier New" w:hAnsi="Courier New" w:cs="Courier New"/>
        </w:rPr>
        <w:t>可以将公式改写为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m=</m:t>
          </m:r>
          <m:f>
            <m:fPr>
              <m:ctrlPr>
                <w:rPr>
                  <w:rFonts w:ascii="Cambria Math" w:hAnsi="Cambria Math" w:cs="Courier Ne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ourier New"/>
                </w:rPr>
                <m:t>lg⁡</m:t>
              </m:r>
              <m:r>
                <w:rPr>
                  <w:rFonts w:ascii="Cambria Math" w:hAnsi="Cambria Math" w:cs="Courier New"/>
                </w:rPr>
                <m:t>(</m:t>
              </m:r>
              <m:f>
                <m:fPr>
                  <m:ctrlPr>
                    <w:rPr>
                      <w:rFonts w:ascii="Cambria Math" w:hAnsi="Cambria Math" w:cs="Courier New"/>
                      <w:i/>
                    </w:rPr>
                  </m:ctrlPr>
                </m:fPr>
                <m:num>
                  <m:r>
                    <w:rPr>
                      <w:rFonts w:ascii="Cambria Math" w:hAnsi="Cambria Math" w:cs="Courier New"/>
                    </w:rPr>
                    <m:t>p</m:t>
                  </m:r>
                </m:num>
                <m:den>
                  <m:r>
                    <w:rPr>
                      <w:rFonts w:ascii="Cambria Math" w:hAnsi="Cambria Math" w:cs="Courier New"/>
                    </w:rPr>
                    <m:t>p-d×r</m:t>
                  </m:r>
                </m:den>
              </m:f>
              <m:r>
                <w:rPr>
                  <w:rFonts w:ascii="Cambria Math" w:hAnsi="Cambria Math" w:cs="Courier New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ourier New"/>
                </w:rPr>
                <m:t>lg⁡</m:t>
              </m:r>
              <m:r>
                <w:rPr>
                  <w:rFonts w:ascii="Cambria Math" w:hAnsi="Cambria Math" w:cs="Courier New"/>
                </w:rPr>
                <m:t>(1+r)</m:t>
              </m:r>
            </m:den>
          </m:f>
        </m:oMath>
      </m:oMathPara>
    </w:p>
    <w:p w:rsidR="004C1195" w:rsidRPr="00184BA0" w:rsidRDefault="00DE346B" w:rsidP="00DE346B">
      <w:pPr>
        <w:rPr>
          <w:rFonts w:ascii="Courier New" w:hAnsi="Courier New" w:cs="Courier New"/>
          <w:b/>
        </w:rPr>
      </w:pPr>
      <w:r w:rsidRPr="00184BA0">
        <w:rPr>
          <w:rFonts w:ascii="Courier New" w:hAnsi="Courier New" w:cs="Courier New"/>
          <w:b/>
        </w:rPr>
        <w:t>说明：</w:t>
      </w:r>
    </w:p>
    <w:p w:rsidR="00DE346B" w:rsidRDefault="00DE346B" w:rsidP="00184BA0">
      <w:pPr>
        <w:ind w:firstLineChars="300" w:firstLine="630"/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C</w:t>
      </w:r>
      <w:r w:rsidRPr="003D6CE2">
        <w:rPr>
          <w:rFonts w:ascii="Courier New" w:hAnsi="Courier New" w:cs="Courier New"/>
        </w:rPr>
        <w:t>库函数中有函数</w:t>
      </w:r>
      <w:r w:rsidRPr="003D6CE2">
        <w:rPr>
          <w:rFonts w:ascii="Courier New" w:hAnsi="Courier New" w:cs="Courier New"/>
        </w:rPr>
        <w:t>log10</w:t>
      </w:r>
      <w:r w:rsidR="00184BA0">
        <w:rPr>
          <w:rFonts w:ascii="Courier New" w:hAnsi="Courier New" w:cs="Courier New" w:hint="eastAsia"/>
        </w:rPr>
        <w:t>(</w:t>
      </w:r>
      <w:r w:rsidR="00184BA0">
        <w:rPr>
          <w:rFonts w:ascii="Courier New" w:hAnsi="Courier New" w:cs="Courier New"/>
        </w:rPr>
        <w:t>)</w:t>
      </w:r>
      <w:r w:rsidRPr="003D6CE2">
        <w:rPr>
          <w:rFonts w:ascii="Courier New" w:hAnsi="Courier New" w:cs="Courier New"/>
        </w:rPr>
        <w:t>，表示</w:t>
      </w:r>
      <w:r w:rsidR="00184BA0">
        <w:rPr>
          <w:rFonts w:ascii="Courier New" w:hAnsi="Courier New" w:cs="Courier New" w:hint="eastAsia"/>
        </w:rPr>
        <w:t>求</w:t>
      </w:r>
      <w:r w:rsidRPr="003D6CE2">
        <w:rPr>
          <w:rFonts w:ascii="Courier New" w:hAnsi="Courier New" w:cs="Courier New"/>
        </w:rPr>
        <w:t>以</w:t>
      </w:r>
      <w:r w:rsidRPr="003D6CE2">
        <w:rPr>
          <w:rFonts w:ascii="Courier New" w:hAnsi="Courier New" w:cs="Courier New"/>
        </w:rPr>
        <w:t>10</w:t>
      </w:r>
      <w:r w:rsidRPr="003D6CE2">
        <w:rPr>
          <w:rFonts w:ascii="Courier New" w:hAnsi="Courier New" w:cs="Courier New"/>
        </w:rPr>
        <w:t>为底的对数，</w:t>
      </w:r>
      <w:r w:rsidRPr="003D6CE2">
        <w:rPr>
          <w:rFonts w:ascii="Courier New" w:hAnsi="Courier New" w:cs="Courier New"/>
        </w:rPr>
        <w:t>log10(p)</w:t>
      </w:r>
      <w:r w:rsidRPr="003D6CE2">
        <w:rPr>
          <w:rFonts w:ascii="Courier New" w:hAnsi="Courier New" w:cs="Courier New"/>
        </w:rPr>
        <w:t>表示</w:t>
      </w:r>
      <w:r w:rsidRPr="003D6CE2">
        <w:rPr>
          <w:rFonts w:ascii="Courier New" w:hAnsi="Courier New" w:cs="Courier New"/>
        </w:rPr>
        <w:t>lgp</w:t>
      </w:r>
    </w:p>
    <w:p w:rsidR="00184BA0" w:rsidRPr="00184BA0" w:rsidRDefault="00184BA0" w:rsidP="00184BA0">
      <w:pPr>
        <w:pStyle w:val="a8"/>
        <w:spacing w:before="75" w:beforeAutospacing="0" w:after="75" w:afterAutospacing="0"/>
        <w:ind w:firstLineChars="100" w:firstLine="240"/>
        <w:rPr>
          <w:rFonts w:ascii="Courier New" w:hAnsi="Courier New" w:cs="Courier New"/>
          <w:kern w:val="2"/>
          <w:sz w:val="21"/>
          <w:szCs w:val="22"/>
        </w:rPr>
      </w:pPr>
      <w:r>
        <w:rPr>
          <w:rFonts w:hint="eastAsia"/>
          <w:color w:val="000000"/>
        </w:rPr>
        <w:t>         </w:t>
      </w:r>
      <w:r w:rsidRPr="00184BA0">
        <w:rPr>
          <w:rFonts w:ascii="Courier New" w:hAnsi="Courier New" w:cs="Courier New" w:hint="eastAsia"/>
          <w:kern w:val="2"/>
          <w:sz w:val="21"/>
          <w:szCs w:val="22"/>
        </w:rPr>
        <w:t>函数</w:t>
      </w:r>
      <w:r w:rsidRPr="00184BA0">
        <w:rPr>
          <w:rFonts w:ascii="Courier New" w:hAnsi="Courier New" w:cs="Courier New" w:hint="eastAsia"/>
          <w:kern w:val="2"/>
          <w:sz w:val="21"/>
          <w:szCs w:val="22"/>
        </w:rPr>
        <w:t>double </w:t>
      </w:r>
      <w:r w:rsidRPr="00184BA0">
        <w:rPr>
          <w:rFonts w:ascii="Courier New" w:hAnsi="Courier New" w:cs="Courier New"/>
          <w:kern w:val="2"/>
          <w:sz w:val="21"/>
          <w:szCs w:val="22"/>
        </w:rPr>
        <w:t>ceil(double num)</w:t>
      </w:r>
      <w:r w:rsidRPr="00184BA0">
        <w:rPr>
          <w:rFonts w:ascii="Courier New" w:hAnsi="Courier New" w:cs="Courier New"/>
          <w:kern w:val="2"/>
          <w:sz w:val="21"/>
          <w:szCs w:val="22"/>
        </w:rPr>
        <w:t>，</w:t>
      </w:r>
      <w:r w:rsidRPr="00184BA0">
        <w:rPr>
          <w:rFonts w:ascii="Courier New" w:hAnsi="Courier New" w:cs="Courier New" w:hint="eastAsia"/>
          <w:kern w:val="2"/>
          <w:sz w:val="21"/>
          <w:szCs w:val="22"/>
        </w:rPr>
        <w:t>求不小于</w:t>
      </w:r>
      <w:r w:rsidRPr="00184BA0">
        <w:rPr>
          <w:rFonts w:ascii="Courier New" w:hAnsi="Courier New" w:cs="Courier New"/>
          <w:i/>
          <w:iCs/>
          <w:kern w:val="2"/>
          <w:sz w:val="21"/>
          <w:szCs w:val="22"/>
        </w:rPr>
        <w:t>num</w:t>
      </w:r>
      <w:r w:rsidRPr="00184BA0">
        <w:rPr>
          <w:rFonts w:ascii="Courier New" w:hAnsi="Courier New" w:cs="Courier New"/>
          <w:kern w:val="2"/>
          <w:sz w:val="21"/>
          <w:szCs w:val="22"/>
        </w:rPr>
        <w:t> </w:t>
      </w:r>
      <w:r w:rsidRPr="00184BA0">
        <w:rPr>
          <w:rFonts w:ascii="Courier New" w:hAnsi="Courier New" w:cs="Courier New" w:hint="eastAsia"/>
          <w:kern w:val="2"/>
          <w:sz w:val="21"/>
          <w:szCs w:val="22"/>
        </w:rPr>
        <w:t>的最小整数，返回该整数的双精度实数</w:t>
      </w:r>
      <w:r w:rsidRPr="00184BA0">
        <w:rPr>
          <w:rFonts w:ascii="Courier New" w:hAnsi="Courier New" w:cs="Courier New"/>
          <w:b/>
          <w:bCs/>
          <w:kern w:val="2"/>
          <w:szCs w:val="22"/>
        </w:rPr>
        <w:t> </w:t>
      </w:r>
    </w:p>
    <w:p w:rsidR="004C1195" w:rsidRPr="00184BA0" w:rsidRDefault="004C1195" w:rsidP="00DE346B">
      <w:pPr>
        <w:rPr>
          <w:rFonts w:ascii="Courier New" w:hAnsi="Courier New" w:cs="Courier New"/>
        </w:rPr>
      </w:pP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输入描述：输入贷款额、每月还款额及月利率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输出描述：还款月数</w:t>
      </w:r>
      <w:r>
        <w:rPr>
          <w:rFonts w:ascii="Courier New" w:hAnsi="Courier New" w:cs="Courier New" w:hint="eastAsia"/>
        </w:rPr>
        <w:t>（</w:t>
      </w:r>
      <w:r w:rsidR="00C9420A">
        <w:rPr>
          <w:rFonts w:ascii="Courier New" w:hAnsi="Courier New" w:cs="Courier New"/>
        </w:rPr>
        <w:t>整数</w:t>
      </w:r>
      <w:r w:rsidR="00C9420A">
        <w:rPr>
          <w:rFonts w:ascii="Courier New" w:hAnsi="Courier New" w:cs="Courier New" w:hint="eastAsia"/>
        </w:rPr>
        <w:t>，</w:t>
      </w:r>
      <w:r w:rsidR="00C9420A">
        <w:rPr>
          <w:rFonts w:ascii="Courier New" w:hAnsi="Courier New" w:cs="Courier New"/>
        </w:rPr>
        <w:t>不足</w:t>
      </w:r>
      <w:r w:rsidR="00C9420A">
        <w:rPr>
          <w:rFonts w:ascii="Courier New" w:hAnsi="Courier New" w:cs="Courier New" w:hint="eastAsia"/>
        </w:rPr>
        <w:t>一</w:t>
      </w:r>
      <w:r w:rsidR="00C9420A">
        <w:rPr>
          <w:rFonts w:ascii="Courier New" w:hAnsi="Courier New" w:cs="Courier New"/>
        </w:rPr>
        <w:t>个月按一个月算）</w:t>
      </w:r>
      <w:r>
        <w:rPr>
          <w:rFonts w:ascii="Courier New" w:hAnsi="Courier New" w:cs="Courier New"/>
        </w:rPr>
        <w:t>）</w:t>
      </w:r>
    </w:p>
    <w:p w:rsidR="00DE346B" w:rsidRPr="003D6CE2" w:rsidRDefault="00DE346B" w:rsidP="00DE34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.3 </w:t>
      </w:r>
      <w:r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/>
        </w:rPr>
        <w:t>3</w:t>
      </w:r>
      <w:r>
        <w:rPr>
          <w:rFonts w:ascii="Courier New" w:hAnsi="Courier New" w:cs="Courier New" w:hint="eastAsia"/>
        </w:rPr>
        <w:t>的</w:t>
      </w:r>
      <w:r w:rsidRPr="003D6CE2">
        <w:rPr>
          <w:rFonts w:ascii="Courier New" w:hAnsi="Courier New" w:cs="Courier New"/>
        </w:rPr>
        <w:t>测试用例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3182"/>
        <w:gridCol w:w="3653"/>
      </w:tblGrid>
      <w:tr w:rsidR="00DE346B" w:rsidRPr="003D6CE2" w:rsidTr="00FC054F">
        <w:tc>
          <w:tcPr>
            <w:tcW w:w="76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序号</w:t>
            </w:r>
          </w:p>
        </w:tc>
        <w:tc>
          <w:tcPr>
            <w:tcW w:w="318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输入用例</w:t>
            </w:r>
          </w:p>
        </w:tc>
        <w:tc>
          <w:tcPr>
            <w:tcW w:w="3653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输出用例</w:t>
            </w:r>
          </w:p>
        </w:tc>
      </w:tr>
      <w:tr w:rsidR="00DE346B" w:rsidRPr="003D6CE2" w:rsidTr="00FC054F">
        <w:tc>
          <w:tcPr>
            <w:tcW w:w="76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1</w:t>
            </w:r>
          </w:p>
        </w:tc>
        <w:tc>
          <w:tcPr>
            <w:tcW w:w="318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300000 6000 0.01</w:t>
            </w:r>
          </w:p>
        </w:tc>
        <w:tc>
          <w:tcPr>
            <w:tcW w:w="3653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7</w:t>
            </w:r>
            <w:r>
              <w:rPr>
                <w:rFonts w:ascii="Courier New" w:hAnsi="Courier New" w:cs="Courier New"/>
              </w:rPr>
              <w:t>0</w:t>
            </w:r>
          </w:p>
        </w:tc>
      </w:tr>
    </w:tbl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4.</w:t>
      </w:r>
      <w:r w:rsidRPr="003D6CE2">
        <w:rPr>
          <w:rFonts w:ascii="Courier New" w:hAnsi="Courier New" w:cs="Courier New"/>
        </w:rPr>
        <w:t>大小写转换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从键盘输入一个字符，若为大写英文字母，则将其转换为小写英文字母，否则不转换，输出最后得到的字符及其十进制</w:t>
      </w:r>
      <w:r w:rsidRPr="003D6CE2">
        <w:rPr>
          <w:rFonts w:ascii="Courier New" w:hAnsi="Courier New" w:cs="Courier New"/>
        </w:rPr>
        <w:t>ASCII</w:t>
      </w:r>
      <w:r w:rsidRPr="003D6CE2">
        <w:rPr>
          <w:rFonts w:ascii="Courier New" w:hAnsi="Courier New" w:cs="Courier New"/>
        </w:rPr>
        <w:t>码值。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输入描述：一个字符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输出描述：字符及其十进制</w:t>
      </w:r>
      <w:r w:rsidRPr="003D6CE2">
        <w:rPr>
          <w:rFonts w:ascii="Courier New" w:hAnsi="Courier New" w:cs="Courier New"/>
        </w:rPr>
        <w:t>ASCII</w:t>
      </w:r>
      <w:r w:rsidRPr="003D6CE2">
        <w:rPr>
          <w:rFonts w:ascii="Courier New" w:hAnsi="Courier New" w:cs="Courier New"/>
        </w:rPr>
        <w:t>值</w:t>
      </w:r>
    </w:p>
    <w:p w:rsidR="00DE346B" w:rsidRPr="003D6CE2" w:rsidRDefault="00DE346B" w:rsidP="00DE34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.4 </w:t>
      </w:r>
      <w:r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/>
        </w:rPr>
        <w:t>4</w:t>
      </w:r>
      <w:r>
        <w:rPr>
          <w:rFonts w:ascii="Courier New" w:hAnsi="Courier New" w:cs="Courier New" w:hint="eastAsia"/>
        </w:rPr>
        <w:t>的</w:t>
      </w:r>
      <w:r w:rsidRPr="003D6CE2">
        <w:rPr>
          <w:rFonts w:ascii="Courier New" w:hAnsi="Courier New" w:cs="Courier New"/>
        </w:rPr>
        <w:t>测试用例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"/>
        <w:gridCol w:w="3130"/>
        <w:gridCol w:w="3702"/>
      </w:tblGrid>
      <w:tr w:rsidR="00DE346B" w:rsidRPr="003D6CE2" w:rsidTr="00FC054F">
        <w:tc>
          <w:tcPr>
            <w:tcW w:w="765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序号</w:t>
            </w:r>
          </w:p>
        </w:tc>
        <w:tc>
          <w:tcPr>
            <w:tcW w:w="3130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输入用例</w:t>
            </w:r>
          </w:p>
        </w:tc>
        <w:tc>
          <w:tcPr>
            <w:tcW w:w="370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输出用例</w:t>
            </w:r>
          </w:p>
        </w:tc>
      </w:tr>
      <w:tr w:rsidR="00DE346B" w:rsidRPr="003D6CE2" w:rsidTr="00FC054F">
        <w:tc>
          <w:tcPr>
            <w:tcW w:w="765" w:type="dxa"/>
            <w:shd w:val="clear" w:color="auto" w:fill="auto"/>
          </w:tcPr>
          <w:p w:rsidR="00DE346B" w:rsidRPr="006952A0" w:rsidRDefault="00DE346B" w:rsidP="00FC054F">
            <w:pPr>
              <w:rPr>
                <w:rFonts w:ascii="Courier New" w:hAnsi="Courier New" w:cs="Courier New"/>
              </w:rPr>
            </w:pPr>
            <w:r w:rsidRPr="006952A0">
              <w:rPr>
                <w:rFonts w:ascii="Courier New" w:hAnsi="Courier New" w:cs="Courier New"/>
              </w:rPr>
              <w:t>1</w:t>
            </w:r>
          </w:p>
        </w:tc>
        <w:tc>
          <w:tcPr>
            <w:tcW w:w="3130" w:type="dxa"/>
            <w:shd w:val="clear" w:color="auto" w:fill="auto"/>
          </w:tcPr>
          <w:p w:rsidR="00DE346B" w:rsidRPr="006952A0" w:rsidRDefault="00DE346B" w:rsidP="00FC054F">
            <w:pPr>
              <w:rPr>
                <w:rFonts w:ascii="Courier New" w:hAnsi="Courier New" w:cs="Courier New"/>
              </w:rPr>
            </w:pPr>
            <w:r w:rsidRPr="006952A0">
              <w:rPr>
                <w:rFonts w:ascii="Courier New" w:hAnsi="Courier New" w:cs="Courier New"/>
              </w:rPr>
              <w:t>A</w:t>
            </w:r>
          </w:p>
        </w:tc>
        <w:tc>
          <w:tcPr>
            <w:tcW w:w="3702" w:type="dxa"/>
            <w:shd w:val="clear" w:color="auto" w:fill="auto"/>
          </w:tcPr>
          <w:p w:rsidR="00DE346B" w:rsidRPr="006952A0" w:rsidRDefault="00DE346B" w:rsidP="00FC054F">
            <w:pPr>
              <w:rPr>
                <w:rFonts w:ascii="Courier New" w:hAnsi="Courier New" w:cs="Courier New"/>
              </w:rPr>
            </w:pPr>
            <w:r w:rsidRPr="006952A0">
              <w:rPr>
                <w:rFonts w:ascii="Courier New" w:hAnsi="Courier New" w:cs="Courier New"/>
              </w:rPr>
              <w:t>a,97</w:t>
            </w:r>
            <w:r w:rsidRPr="006952A0">
              <w:rPr>
                <w:rFonts w:ascii="Courier New" w:hAnsi="Courier New" w:cs="Courier New"/>
              </w:rPr>
              <w:t>（英文逗号）</w:t>
            </w:r>
          </w:p>
        </w:tc>
      </w:tr>
    </w:tbl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 xml:space="preserve">5. </w:t>
      </w:r>
      <w:r w:rsidRPr="003D6CE2">
        <w:rPr>
          <w:rFonts w:ascii="Courier New" w:hAnsi="Courier New" w:cs="Courier New"/>
        </w:rPr>
        <w:t>编程：打鱼？晒网？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中国有句俗语叫</w:t>
      </w:r>
      <w:r w:rsidRPr="00414A77">
        <w:rPr>
          <w:rFonts w:asciiTheme="minorEastAsia" w:eastAsiaTheme="minorEastAsia" w:hAnsiTheme="minorEastAsia" w:cs="Courier New"/>
        </w:rPr>
        <w:t>“三天打鱼两天晒网”</w:t>
      </w:r>
      <w:r w:rsidRPr="003D6CE2">
        <w:rPr>
          <w:rFonts w:ascii="Courier New" w:hAnsi="Courier New" w:cs="Courier New"/>
        </w:rPr>
        <w:t>。某人从某天起，开</w:t>
      </w:r>
      <w:r w:rsidRPr="003D6CE2">
        <w:rPr>
          <w:rFonts w:ascii="Courier New" w:eastAsiaTheme="minorEastAsia" w:hAnsi="Courier New" w:cs="Courier New"/>
        </w:rPr>
        <w:t>始</w:t>
      </w:r>
      <w:r w:rsidRPr="00414A77">
        <w:rPr>
          <w:rFonts w:asciiTheme="minorEastAsia" w:eastAsiaTheme="minorEastAsia" w:hAnsiTheme="minorEastAsia" w:cs="Courier New"/>
        </w:rPr>
        <w:t>“三天打鱼两天晒网”</w:t>
      </w:r>
      <w:r w:rsidRPr="003D6CE2">
        <w:rPr>
          <w:rFonts w:ascii="Courier New" w:eastAsiaTheme="minorEastAsia" w:hAnsi="Courier New" w:cs="Courier New"/>
        </w:rPr>
        <w:t>，</w:t>
      </w:r>
      <w:r w:rsidRPr="003D6CE2">
        <w:rPr>
          <w:rFonts w:ascii="Courier New" w:hAnsi="Courier New" w:cs="Courier New"/>
        </w:rPr>
        <w:t>问这个人在以后的第</w:t>
      </w:r>
      <w:r w:rsidRPr="003D6CE2">
        <w:rPr>
          <w:rFonts w:ascii="Courier New" w:hAnsi="Courier New" w:cs="Courier New"/>
        </w:rPr>
        <w:t>n</w:t>
      </w:r>
      <w:r w:rsidRPr="003D6CE2">
        <w:rPr>
          <w:rFonts w:ascii="Courier New" w:hAnsi="Courier New" w:cs="Courier New"/>
        </w:rPr>
        <w:t>天是</w:t>
      </w:r>
      <w:r w:rsidRPr="003D6CE2">
        <w:rPr>
          <w:rFonts w:ascii="Courier New" w:eastAsiaTheme="minorEastAsia" w:hAnsi="Courier New" w:cs="Courier New"/>
        </w:rPr>
        <w:t>打鱼还是晒网</w:t>
      </w:r>
      <w:r w:rsidRPr="003D6CE2">
        <w:rPr>
          <w:rFonts w:ascii="Courier New" w:hAnsi="Courier New" w:cs="Courier New"/>
        </w:rPr>
        <w:t>？</w:t>
      </w:r>
      <w:r w:rsidRPr="003D6CE2">
        <w:rPr>
          <w:rFonts w:ascii="Courier New" w:hAnsi="Courier New" w:cs="Courier New"/>
        </w:rPr>
        <w:t>n</w:t>
      </w:r>
      <w:r w:rsidRPr="003D6CE2">
        <w:rPr>
          <w:rFonts w:ascii="Courier New" w:hAnsi="Courier New" w:cs="Courier New"/>
        </w:rPr>
        <w:t>从键盘输入。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提示：分析</w:t>
      </w:r>
      <w:r w:rsidRPr="00414A77">
        <w:rPr>
          <w:rFonts w:asciiTheme="minorEastAsia" w:eastAsiaTheme="minorEastAsia" w:hAnsiTheme="minorEastAsia" w:cs="Courier New"/>
        </w:rPr>
        <w:t>“三天打鱼两天晒网”</w:t>
      </w:r>
      <w:r w:rsidRPr="003D6CE2">
        <w:rPr>
          <w:rFonts w:ascii="Courier New" w:eastAsiaTheme="minorEastAsia" w:hAnsi="Courier New" w:cs="Courier New"/>
        </w:rPr>
        <w:t>的</w:t>
      </w:r>
      <w:r w:rsidRPr="003D6CE2">
        <w:rPr>
          <w:rFonts w:ascii="Courier New" w:hAnsi="Courier New" w:cs="Courier New"/>
        </w:rPr>
        <w:t>周期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/>
        </w:rPr>
        <w:t>第</w:t>
      </w:r>
      <w:r>
        <w:rPr>
          <w:rFonts w:ascii="Courier New" w:hAnsi="Courier New" w:cs="Courier New"/>
        </w:rPr>
        <w:t>1</w:t>
      </w:r>
      <w:r>
        <w:rPr>
          <w:rFonts w:ascii="Courier New" w:hAnsi="Courier New" w:cs="Courier New" w:hint="eastAsia"/>
        </w:rPr>
        <w:t>天</w:t>
      </w:r>
      <w:r>
        <w:rPr>
          <w:rFonts w:ascii="Courier New" w:hAnsi="Courier New" w:cs="Courier New"/>
        </w:rPr>
        <w:t>开始打</w:t>
      </w:r>
      <w:r>
        <w:rPr>
          <w:rFonts w:ascii="Courier New" w:hAnsi="Courier New" w:cs="Courier New" w:hint="eastAsia"/>
        </w:rPr>
        <w:t>鱼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输入描述：一个整数：天数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输出描述：该人在该天是在打鱼还是晒网</w:t>
      </w:r>
    </w:p>
    <w:p w:rsidR="00DE346B" w:rsidRPr="003D6CE2" w:rsidRDefault="00DE346B" w:rsidP="00DE34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.5 </w:t>
      </w:r>
      <w:r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/>
        </w:rPr>
        <w:t>5</w:t>
      </w:r>
      <w:r>
        <w:rPr>
          <w:rFonts w:ascii="Courier New" w:hAnsi="Courier New" w:cs="Courier New" w:hint="eastAsia"/>
        </w:rPr>
        <w:t>的</w:t>
      </w:r>
      <w:r w:rsidRPr="003D6CE2">
        <w:rPr>
          <w:rFonts w:ascii="Courier New" w:hAnsi="Courier New" w:cs="Courier New"/>
        </w:rPr>
        <w:t>测试用例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2"/>
        <w:gridCol w:w="3125"/>
        <w:gridCol w:w="3710"/>
      </w:tblGrid>
      <w:tr w:rsidR="00DE346B" w:rsidRPr="003D6CE2" w:rsidTr="00FC054F">
        <w:tc>
          <w:tcPr>
            <w:tcW w:w="76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序号</w:t>
            </w:r>
          </w:p>
        </w:tc>
        <w:tc>
          <w:tcPr>
            <w:tcW w:w="3125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输入用例</w:t>
            </w:r>
          </w:p>
        </w:tc>
        <w:tc>
          <w:tcPr>
            <w:tcW w:w="3710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输出用例</w:t>
            </w:r>
          </w:p>
        </w:tc>
      </w:tr>
      <w:tr w:rsidR="00DE346B" w:rsidRPr="003D6CE2" w:rsidTr="00FC054F">
        <w:tc>
          <w:tcPr>
            <w:tcW w:w="76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1</w:t>
            </w:r>
          </w:p>
        </w:tc>
        <w:tc>
          <w:tcPr>
            <w:tcW w:w="3125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56</w:t>
            </w:r>
          </w:p>
        </w:tc>
        <w:tc>
          <w:tcPr>
            <w:tcW w:w="3710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</w:t>
            </w:r>
            <w:r>
              <w:rPr>
                <w:rFonts w:ascii="Courier New" w:hAnsi="Courier New" w:cs="Courier New"/>
              </w:rPr>
              <w:t>ishing</w:t>
            </w:r>
          </w:p>
        </w:tc>
      </w:tr>
      <w:tr w:rsidR="00DE346B" w:rsidRPr="003D6CE2" w:rsidTr="00FC054F">
        <w:tc>
          <w:tcPr>
            <w:tcW w:w="762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2</w:t>
            </w:r>
          </w:p>
        </w:tc>
        <w:tc>
          <w:tcPr>
            <w:tcW w:w="3125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129</w:t>
            </w:r>
          </w:p>
        </w:tc>
        <w:tc>
          <w:tcPr>
            <w:tcW w:w="3710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5F65FA">
              <w:rPr>
                <w:rFonts w:ascii="Courier New" w:hAnsi="Courier New" w:cs="Courier New" w:hint="eastAsia"/>
              </w:rPr>
              <w:t>dry the nets</w:t>
            </w:r>
          </w:p>
        </w:tc>
      </w:tr>
    </w:tbl>
    <w:p w:rsidR="00FA7AFE" w:rsidRDefault="00FA7AFE" w:rsidP="00DE346B">
      <w:pPr>
        <w:rPr>
          <w:rFonts w:ascii="Courier New" w:hAnsi="Courier New" w:cs="Courier New"/>
        </w:rPr>
      </w:pP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 xml:space="preserve">6. </w:t>
      </w:r>
      <w:r w:rsidRPr="003D6CE2">
        <w:rPr>
          <w:rFonts w:ascii="Courier New" w:hAnsi="Courier New" w:cs="Courier New"/>
        </w:rPr>
        <w:t>三角形判断并求周长面积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平面上已知坐标的任意三个点</w:t>
      </w:r>
      <w:r w:rsidRPr="003D6CE2">
        <w:rPr>
          <w:rFonts w:ascii="Courier New" w:hAnsi="Courier New" w:cs="Courier New"/>
        </w:rPr>
        <w:t>A(x1,y1)</w:t>
      </w:r>
      <w:r w:rsidRPr="003D6CE2">
        <w:rPr>
          <w:rFonts w:ascii="Courier New" w:hAnsi="Courier New" w:cs="Courier New"/>
        </w:rPr>
        <w:t>、</w:t>
      </w:r>
      <w:r w:rsidRPr="003D6CE2">
        <w:rPr>
          <w:rFonts w:ascii="Courier New" w:hAnsi="Courier New" w:cs="Courier New"/>
        </w:rPr>
        <w:t>B(x2,y2)</w:t>
      </w:r>
      <w:r w:rsidRPr="003D6CE2">
        <w:rPr>
          <w:rFonts w:ascii="Courier New" w:hAnsi="Courier New" w:cs="Courier New"/>
        </w:rPr>
        <w:t>、</w:t>
      </w:r>
      <w:r w:rsidRPr="003D6CE2">
        <w:rPr>
          <w:rFonts w:ascii="Courier New" w:hAnsi="Courier New" w:cs="Courier New"/>
        </w:rPr>
        <w:t>C(x3,y3)</w:t>
      </w:r>
      <w:r w:rsidRPr="003D6CE2">
        <w:rPr>
          <w:rFonts w:ascii="Courier New" w:hAnsi="Courier New" w:cs="Courier New"/>
        </w:rPr>
        <w:t>，检验它们能否构成三角形。若不能，则输出</w:t>
      </w:r>
      <w:r w:rsidRPr="0084161D">
        <w:rPr>
          <w:rFonts w:asciiTheme="minorEastAsia" w:eastAsiaTheme="minorEastAsia" w:hAnsiTheme="minorEastAsia" w:cs="Courier New"/>
        </w:rPr>
        <w:t>“</w:t>
      </w:r>
      <w:r>
        <w:rPr>
          <w:rFonts w:asciiTheme="minorEastAsia" w:eastAsiaTheme="minorEastAsia" w:hAnsiTheme="minorEastAsia" w:cs="Courier New" w:hint="eastAsia"/>
        </w:rPr>
        <w:t>N</w:t>
      </w:r>
      <w:r>
        <w:rPr>
          <w:rFonts w:asciiTheme="minorEastAsia" w:eastAsiaTheme="minorEastAsia" w:hAnsiTheme="minorEastAsia" w:cs="Courier New"/>
        </w:rPr>
        <w:t>o</w:t>
      </w:r>
      <w:r w:rsidRPr="0084161D">
        <w:rPr>
          <w:rFonts w:asciiTheme="minorEastAsia" w:eastAsiaTheme="minorEastAsia" w:hAnsiTheme="minorEastAsia" w:cs="Courier New"/>
        </w:rPr>
        <w:t>”</w:t>
      </w:r>
      <w:r w:rsidRPr="003D6CE2">
        <w:rPr>
          <w:rFonts w:ascii="Courier New" w:hAnsi="Courier New" w:cs="Courier New"/>
        </w:rPr>
        <w:t>；若能，则输出其三角形的周长和面积。结果保留三位有效数字。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提示：先求出三边长，判断能否构成三角形；能，则由海伦公式求出三角形面积。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输入描述：输入一组数：三个点的坐标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输出描述：输出判断结果，若能构成三角形，则输出三角形的周长和面积</w:t>
      </w:r>
    </w:p>
    <w:p w:rsidR="00DE346B" w:rsidRPr="003D6CE2" w:rsidRDefault="00DE346B" w:rsidP="00DE34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.6 </w:t>
      </w:r>
      <w:r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/>
        </w:rPr>
        <w:t>6</w:t>
      </w:r>
      <w:r>
        <w:rPr>
          <w:rFonts w:ascii="Courier New" w:hAnsi="Courier New" w:cs="Courier New" w:hint="eastAsia"/>
        </w:rPr>
        <w:t>的</w:t>
      </w:r>
      <w:r w:rsidRPr="003D6CE2">
        <w:rPr>
          <w:rFonts w:ascii="Courier New" w:hAnsi="Courier New" w:cs="Courier New"/>
        </w:rPr>
        <w:t>测试用例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1157"/>
        <w:gridCol w:w="5706"/>
      </w:tblGrid>
      <w:tr w:rsidR="00DE346B" w:rsidRPr="003D6CE2" w:rsidTr="00FC054F">
        <w:tc>
          <w:tcPr>
            <w:tcW w:w="734" w:type="dxa"/>
            <w:shd w:val="clear" w:color="auto" w:fill="auto"/>
          </w:tcPr>
          <w:p w:rsidR="00DE346B" w:rsidRPr="003D6CE2" w:rsidRDefault="00DE346B" w:rsidP="00FC054F">
            <w:pPr>
              <w:jc w:val="center"/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序号</w:t>
            </w:r>
          </w:p>
        </w:tc>
        <w:tc>
          <w:tcPr>
            <w:tcW w:w="1157" w:type="dxa"/>
            <w:shd w:val="clear" w:color="auto" w:fill="auto"/>
          </w:tcPr>
          <w:p w:rsidR="00DE346B" w:rsidRPr="003D6CE2" w:rsidRDefault="00DE346B" w:rsidP="00FC054F">
            <w:pPr>
              <w:jc w:val="center"/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输入用例</w:t>
            </w:r>
          </w:p>
        </w:tc>
        <w:tc>
          <w:tcPr>
            <w:tcW w:w="5706" w:type="dxa"/>
            <w:shd w:val="clear" w:color="auto" w:fill="auto"/>
          </w:tcPr>
          <w:p w:rsidR="00DE346B" w:rsidRPr="003D6CE2" w:rsidRDefault="00DE346B" w:rsidP="00FC054F">
            <w:pPr>
              <w:jc w:val="center"/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输出用例</w:t>
            </w:r>
          </w:p>
        </w:tc>
      </w:tr>
      <w:tr w:rsidR="00DE346B" w:rsidRPr="003D6CE2" w:rsidTr="00FC054F">
        <w:tc>
          <w:tcPr>
            <w:tcW w:w="734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1</w:t>
            </w:r>
          </w:p>
        </w:tc>
        <w:tc>
          <w:tcPr>
            <w:tcW w:w="1157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0 0</w:t>
            </w:r>
          </w:p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2 3</w:t>
            </w:r>
          </w:p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4 5</w:t>
            </w:r>
          </w:p>
        </w:tc>
        <w:tc>
          <w:tcPr>
            <w:tcW w:w="5706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Yes,</w:t>
            </w:r>
            <w:r>
              <w:rPr>
                <w:rFonts w:ascii="Courier New" w:hAnsi="Courier New" w:cs="Courier New"/>
              </w:rPr>
              <w:t>p</w:t>
            </w:r>
            <w:r w:rsidRPr="0036539F">
              <w:rPr>
                <w:rFonts w:ascii="Courier New" w:hAnsi="Courier New" w:cs="Courier New"/>
              </w:rPr>
              <w:t>erimeter</w:t>
            </w:r>
            <w:r>
              <w:rPr>
                <w:rFonts w:ascii="Courier New" w:hAnsi="Courier New" w:cs="Courier New"/>
              </w:rPr>
              <w:t>:</w:t>
            </w:r>
            <w:r w:rsidRPr="003D6CE2">
              <w:rPr>
                <w:rFonts w:ascii="Courier New" w:hAnsi="Courier New" w:cs="Courier New"/>
              </w:rPr>
              <w:t>12.837</w:t>
            </w:r>
            <w:r>
              <w:rPr>
                <w:rFonts w:ascii="Courier New" w:hAnsi="Courier New" w:cs="Courier New"/>
              </w:rPr>
              <w:t>,area:1.000</w:t>
            </w:r>
          </w:p>
        </w:tc>
      </w:tr>
      <w:tr w:rsidR="00DE346B" w:rsidRPr="003D6CE2" w:rsidTr="00FC054F">
        <w:tc>
          <w:tcPr>
            <w:tcW w:w="734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2</w:t>
            </w:r>
          </w:p>
        </w:tc>
        <w:tc>
          <w:tcPr>
            <w:tcW w:w="1157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2 3</w:t>
            </w:r>
          </w:p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4 3</w:t>
            </w:r>
          </w:p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7 3</w:t>
            </w:r>
          </w:p>
        </w:tc>
        <w:tc>
          <w:tcPr>
            <w:tcW w:w="5706" w:type="dxa"/>
            <w:shd w:val="clear" w:color="auto" w:fill="auto"/>
          </w:tcPr>
          <w:p w:rsidR="00DE346B" w:rsidRPr="009514D2" w:rsidRDefault="00DE346B" w:rsidP="00FC054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N</w:t>
            </w:r>
            <w:r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 w:hint="eastAsia"/>
              </w:rPr>
              <w:t>,</w:t>
            </w:r>
            <w:r w:rsidRPr="009514D2">
              <w:rPr>
                <w:rFonts w:ascii="Courier New" w:hAnsi="Courier New" w:cs="Courier New"/>
              </w:rPr>
              <w:t>cannot form a triangle</w:t>
            </w:r>
            <w:r>
              <w:rPr>
                <w:rFonts w:ascii="Courier New" w:hAnsi="Courier New" w:cs="Courier New"/>
              </w:rPr>
              <w:t>!</w:t>
            </w:r>
          </w:p>
        </w:tc>
      </w:tr>
    </w:tbl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 xml:space="preserve">7. </w:t>
      </w:r>
      <w:r w:rsidRPr="003D6CE2">
        <w:rPr>
          <w:rFonts w:ascii="Courier New" w:hAnsi="Courier New" w:cs="Courier New"/>
        </w:rPr>
        <w:t>分段计算居民水费</w:t>
      </w:r>
    </w:p>
    <w:p w:rsidR="00DE346B" w:rsidRPr="003D6CE2" w:rsidRDefault="00DE346B" w:rsidP="00DE346B">
      <w:pPr>
        <w:ind w:firstLineChars="200" w:firstLine="420"/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为鼓励居民节约用水，自来水公司采取按用水量阶梯式计价的办法，居民应交水费</w:t>
      </w:r>
      <w:r w:rsidRPr="003D6CE2">
        <w:rPr>
          <w:rFonts w:ascii="Courier New" w:hAnsi="Courier New" w:cs="Courier New"/>
        </w:rPr>
        <w:t>y</w:t>
      </w:r>
      <w:r w:rsidRPr="003D6CE2">
        <w:rPr>
          <w:rFonts w:ascii="Courier New" w:hAnsi="Courier New" w:cs="Courier New"/>
        </w:rPr>
        <w:t>（元）与月用水量</w:t>
      </w:r>
      <w:r w:rsidRPr="003D6CE2">
        <w:rPr>
          <w:rFonts w:ascii="Courier New" w:hAnsi="Courier New" w:cs="Courier New"/>
        </w:rPr>
        <w:t>x(t)</w:t>
      </w:r>
      <w:r w:rsidRPr="003D6CE2">
        <w:rPr>
          <w:rFonts w:ascii="Courier New" w:hAnsi="Courier New" w:cs="Courier New"/>
        </w:rPr>
        <w:t>相关，函数关系如下：</w:t>
      </w:r>
    </w:p>
    <w:p w:rsidR="00DE346B" w:rsidRPr="003D6CE2" w:rsidRDefault="00DE346B" w:rsidP="00DE346B">
      <w:pPr>
        <w:ind w:firstLineChars="200" w:firstLine="420"/>
        <w:rPr>
          <w:rFonts w:ascii="Courier New" w:hAnsi="Courier New" w:cs="Courier New"/>
        </w:rPr>
      </w:pPr>
      <m:oMathPara>
        <m:oMath>
          <m:r>
            <m:rPr>
              <m:sty m:val="p"/>
            </m:rPr>
            <w:rPr>
              <w:rFonts w:ascii="Cambria Math" w:hAnsi="Cambria Math" w:cs="Courier New"/>
            </w:rPr>
            <m:t>y=f</m:t>
          </m:r>
          <m:d>
            <m:dPr>
              <m:ctrlPr>
                <w:rPr>
                  <w:rFonts w:ascii="Cambria Math" w:hAnsi="Cambria Math" w:cs="Courier New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ourier New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Courier New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Courier New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Courier New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Courier New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="Courier New"/>
                      </w:rPr>
                      <m:t>(x=0)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4x/3</m:t>
                    </m:r>
                  </m:e>
                  <m:e>
                    <m:r>
                      <w:rPr>
                        <w:rFonts w:ascii="Cambria Math" w:hAnsi="Cambria Math" w:cs="Courier New"/>
                      </w:rPr>
                      <m:t>(0&lt;x≤15)</m:t>
                    </m:r>
                  </m:e>
                </m:mr>
                <m:mr>
                  <m:e>
                    <m:r>
                      <w:rPr>
                        <w:rFonts w:ascii="Cambria Math" w:hAnsi="Cambria Math" w:cs="Courier New"/>
                      </w:rPr>
                      <m:t>2.5x-17.5</m:t>
                    </m:r>
                  </m:e>
                  <m:e>
                    <m:r>
                      <w:rPr>
                        <w:rFonts w:ascii="Cambria Math" w:hAnsi="Cambria Math" w:cs="Courier New"/>
                      </w:rPr>
                      <m:t>(x&gt;15)</m:t>
                    </m:r>
                  </m:e>
                </m:mr>
              </m:m>
            </m:e>
          </m:d>
        </m:oMath>
      </m:oMathPara>
    </w:p>
    <w:p w:rsidR="00DE346B" w:rsidRPr="003D6CE2" w:rsidRDefault="00DE346B" w:rsidP="00DE346B">
      <w:pPr>
        <w:ind w:firstLineChars="200" w:firstLine="420"/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请编写程序计算水费，用水量由键盘输入，结果保留</w:t>
      </w:r>
      <w:r>
        <w:rPr>
          <w:rFonts w:ascii="Courier New" w:hAnsi="Courier New" w:cs="Courier New" w:hint="eastAsia"/>
        </w:rPr>
        <w:t>2</w:t>
      </w:r>
      <w:r w:rsidRPr="003D6CE2">
        <w:rPr>
          <w:rFonts w:ascii="Courier New" w:hAnsi="Courier New" w:cs="Courier New"/>
        </w:rPr>
        <w:t>位小数。要求使用嵌套的</w:t>
      </w:r>
      <w:r w:rsidRPr="003D6CE2">
        <w:rPr>
          <w:rFonts w:ascii="Courier New" w:hAnsi="Courier New" w:cs="Courier New"/>
        </w:rPr>
        <w:t>if-else</w:t>
      </w:r>
      <w:r w:rsidRPr="003D6CE2">
        <w:rPr>
          <w:rFonts w:ascii="Courier New" w:hAnsi="Courier New" w:cs="Courier New"/>
        </w:rPr>
        <w:t>语句。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输入描述：一个实型数据：月用水量</w:t>
      </w:r>
    </w:p>
    <w:p w:rsidR="00DE346B" w:rsidRPr="003D6CE2" w:rsidRDefault="00DE346B" w:rsidP="00DE346B">
      <w:pPr>
        <w:rPr>
          <w:rFonts w:ascii="Courier New" w:hAnsi="Courier New" w:cs="Courier New"/>
        </w:rPr>
      </w:pPr>
      <w:r w:rsidRPr="003D6CE2">
        <w:rPr>
          <w:rFonts w:ascii="Courier New" w:hAnsi="Courier New" w:cs="Courier New"/>
        </w:rPr>
        <w:t>输出描述：本月应支付水费</w:t>
      </w:r>
    </w:p>
    <w:p w:rsidR="00DE346B" w:rsidRPr="003D6CE2" w:rsidRDefault="00DE346B" w:rsidP="00DE346B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表</w:t>
      </w:r>
      <w:r>
        <w:rPr>
          <w:rFonts w:ascii="Courier New" w:hAnsi="Courier New" w:cs="Courier New" w:hint="eastAsia"/>
        </w:rPr>
        <w:t>2</w:t>
      </w:r>
      <w:r>
        <w:rPr>
          <w:rFonts w:ascii="Courier New" w:hAnsi="Courier New" w:cs="Courier New"/>
        </w:rPr>
        <w:t xml:space="preserve">.7 </w:t>
      </w:r>
      <w:r>
        <w:rPr>
          <w:rFonts w:ascii="Courier New" w:hAnsi="Courier New" w:cs="Courier New" w:hint="eastAsia"/>
        </w:rPr>
        <w:t>实验题目</w:t>
      </w:r>
      <w:r>
        <w:rPr>
          <w:rFonts w:ascii="Courier New" w:hAnsi="Courier New" w:cs="Courier New"/>
        </w:rPr>
        <w:t>7</w:t>
      </w:r>
      <w:r>
        <w:rPr>
          <w:rFonts w:ascii="Courier New" w:hAnsi="Courier New" w:cs="Courier New" w:hint="eastAsia"/>
        </w:rPr>
        <w:t>的</w:t>
      </w:r>
      <w:r w:rsidRPr="003D6CE2">
        <w:rPr>
          <w:rFonts w:ascii="Courier New" w:hAnsi="Courier New" w:cs="Courier New"/>
        </w:rPr>
        <w:t>测试用例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3"/>
        <w:gridCol w:w="3143"/>
        <w:gridCol w:w="3691"/>
      </w:tblGrid>
      <w:tr w:rsidR="00DE346B" w:rsidRPr="003D6CE2" w:rsidTr="00FC054F">
        <w:tc>
          <w:tcPr>
            <w:tcW w:w="763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序号</w:t>
            </w:r>
          </w:p>
        </w:tc>
        <w:tc>
          <w:tcPr>
            <w:tcW w:w="3143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输入用例</w:t>
            </w:r>
          </w:p>
        </w:tc>
        <w:tc>
          <w:tcPr>
            <w:tcW w:w="3691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输出用例</w:t>
            </w:r>
          </w:p>
        </w:tc>
      </w:tr>
      <w:tr w:rsidR="00DE346B" w:rsidRPr="003D6CE2" w:rsidTr="00FC054F">
        <w:tc>
          <w:tcPr>
            <w:tcW w:w="763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1</w:t>
            </w:r>
          </w:p>
        </w:tc>
        <w:tc>
          <w:tcPr>
            <w:tcW w:w="3143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12.5</w:t>
            </w:r>
          </w:p>
        </w:tc>
        <w:tc>
          <w:tcPr>
            <w:tcW w:w="3691" w:type="dxa"/>
            <w:shd w:val="clear" w:color="auto" w:fill="auto"/>
          </w:tcPr>
          <w:p w:rsidR="00DE346B" w:rsidRPr="003D6CE2" w:rsidRDefault="00DE346B" w:rsidP="00FC054F">
            <w:pPr>
              <w:rPr>
                <w:rFonts w:ascii="Courier New" w:hAnsi="Courier New" w:cs="Courier New"/>
              </w:rPr>
            </w:pPr>
            <w:r w:rsidRPr="003D6CE2">
              <w:rPr>
                <w:rFonts w:ascii="Courier New" w:hAnsi="Courier New" w:cs="Courier New"/>
              </w:rPr>
              <w:t>16.67</w:t>
            </w:r>
          </w:p>
        </w:tc>
      </w:tr>
    </w:tbl>
    <w:p w:rsidR="00A5645F" w:rsidRPr="004832E9" w:rsidRDefault="00A5645F" w:rsidP="00DE346B"/>
    <w:sectPr w:rsidR="00A5645F" w:rsidRPr="004832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A62" w:rsidRDefault="00B00A62" w:rsidP="00C62526">
      <w:r>
        <w:separator/>
      </w:r>
    </w:p>
  </w:endnote>
  <w:endnote w:type="continuationSeparator" w:id="0">
    <w:p w:rsidR="00B00A62" w:rsidRDefault="00B00A62" w:rsidP="00C62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A62" w:rsidRDefault="00B00A62" w:rsidP="00C62526">
      <w:r>
        <w:separator/>
      </w:r>
    </w:p>
  </w:footnote>
  <w:footnote w:type="continuationSeparator" w:id="0">
    <w:p w:rsidR="00B00A62" w:rsidRDefault="00B00A62" w:rsidP="00C625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36226A"/>
    <w:multiLevelType w:val="hybridMultilevel"/>
    <w:tmpl w:val="D8CA6F2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FCF"/>
    <w:rsid w:val="00023A90"/>
    <w:rsid w:val="00063340"/>
    <w:rsid w:val="000B11DA"/>
    <w:rsid w:val="00184BA0"/>
    <w:rsid w:val="001B1298"/>
    <w:rsid w:val="0021537B"/>
    <w:rsid w:val="00230130"/>
    <w:rsid w:val="00231FDD"/>
    <w:rsid w:val="00265DEC"/>
    <w:rsid w:val="002A3D1C"/>
    <w:rsid w:val="002A6FC3"/>
    <w:rsid w:val="00326A3E"/>
    <w:rsid w:val="0044151E"/>
    <w:rsid w:val="004832E9"/>
    <w:rsid w:val="004A0FA5"/>
    <w:rsid w:val="004A59D4"/>
    <w:rsid w:val="004B37F4"/>
    <w:rsid w:val="004C1195"/>
    <w:rsid w:val="004E3838"/>
    <w:rsid w:val="00505693"/>
    <w:rsid w:val="005253BA"/>
    <w:rsid w:val="005A6BCB"/>
    <w:rsid w:val="006E5954"/>
    <w:rsid w:val="007125FB"/>
    <w:rsid w:val="00740C8D"/>
    <w:rsid w:val="00751875"/>
    <w:rsid w:val="00787A8C"/>
    <w:rsid w:val="00844158"/>
    <w:rsid w:val="00846707"/>
    <w:rsid w:val="008856F3"/>
    <w:rsid w:val="008B274E"/>
    <w:rsid w:val="008E15E7"/>
    <w:rsid w:val="008F3EEB"/>
    <w:rsid w:val="009058EE"/>
    <w:rsid w:val="00925BF0"/>
    <w:rsid w:val="00941FCF"/>
    <w:rsid w:val="00954D46"/>
    <w:rsid w:val="009934CA"/>
    <w:rsid w:val="009A57CE"/>
    <w:rsid w:val="009A7FD1"/>
    <w:rsid w:val="00A412D4"/>
    <w:rsid w:val="00A4392E"/>
    <w:rsid w:val="00A5645F"/>
    <w:rsid w:val="00A90AA6"/>
    <w:rsid w:val="00AF5430"/>
    <w:rsid w:val="00B00A62"/>
    <w:rsid w:val="00B64EBA"/>
    <w:rsid w:val="00BE64ED"/>
    <w:rsid w:val="00C11707"/>
    <w:rsid w:val="00C62526"/>
    <w:rsid w:val="00C922EC"/>
    <w:rsid w:val="00C9420A"/>
    <w:rsid w:val="00CF76D0"/>
    <w:rsid w:val="00D13815"/>
    <w:rsid w:val="00D17885"/>
    <w:rsid w:val="00D376A1"/>
    <w:rsid w:val="00D55FD8"/>
    <w:rsid w:val="00D57BD4"/>
    <w:rsid w:val="00D61F71"/>
    <w:rsid w:val="00DB02CE"/>
    <w:rsid w:val="00DC376F"/>
    <w:rsid w:val="00DD38E5"/>
    <w:rsid w:val="00DE346B"/>
    <w:rsid w:val="00E401C7"/>
    <w:rsid w:val="00E40CDC"/>
    <w:rsid w:val="00E65337"/>
    <w:rsid w:val="00E71FCD"/>
    <w:rsid w:val="00E83E0A"/>
    <w:rsid w:val="00EC05C6"/>
    <w:rsid w:val="00F95487"/>
    <w:rsid w:val="00FA7AFE"/>
    <w:rsid w:val="00FD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F2D0F9-3083-4548-96DA-CDAE5E0B3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FCF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941FCF"/>
    <w:pPr>
      <w:keepNext/>
      <w:keepLines/>
      <w:spacing w:line="360" w:lineRule="auto"/>
      <w:jc w:val="center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41FCF"/>
    <w:rPr>
      <w:rFonts w:ascii="Calibri" w:eastAsia="宋体" w:hAnsi="Calibri" w:cs="Times New Roman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C625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526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5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526"/>
    <w:rPr>
      <w:rFonts w:ascii="Calibri" w:eastAsia="宋体" w:hAnsi="Calibri" w:cs="Times New Roman"/>
      <w:sz w:val="18"/>
      <w:szCs w:val="18"/>
    </w:rPr>
  </w:style>
  <w:style w:type="character" w:styleId="a5">
    <w:name w:val="Placeholder Text"/>
    <w:basedOn w:val="a0"/>
    <w:uiPriority w:val="99"/>
    <w:semiHidden/>
    <w:rsid w:val="00E83E0A"/>
    <w:rPr>
      <w:color w:val="808080"/>
    </w:rPr>
  </w:style>
  <w:style w:type="character" w:customStyle="1" w:styleId="v101">
    <w:name w:val="v101"/>
    <w:rsid w:val="00D13815"/>
    <w:rPr>
      <w:rFonts w:hint="default"/>
      <w:b/>
      <w:bCs/>
      <w:sz w:val="21"/>
      <w:szCs w:val="21"/>
    </w:rPr>
  </w:style>
  <w:style w:type="character" w:customStyle="1" w:styleId="v91">
    <w:name w:val="v91"/>
    <w:rsid w:val="00D13815"/>
    <w:rPr>
      <w:rFonts w:hint="default"/>
      <w:color w:val="000000"/>
      <w:sz w:val="18"/>
      <w:szCs w:val="18"/>
    </w:rPr>
  </w:style>
  <w:style w:type="paragraph" w:customStyle="1" w:styleId="a6">
    <w:name w:val="实验内容"/>
    <w:basedOn w:val="a"/>
    <w:autoRedefine/>
    <w:rsid w:val="00D13815"/>
    <w:pPr>
      <w:ind w:left="2" w:firstLine="2"/>
      <w:jc w:val="left"/>
    </w:pPr>
    <w:rPr>
      <w:rFonts w:ascii="Courier New" w:hAnsi="Courier New" w:cs="Courier New"/>
      <w:szCs w:val="21"/>
    </w:rPr>
  </w:style>
  <w:style w:type="paragraph" w:styleId="a7">
    <w:name w:val="Plain Text"/>
    <w:basedOn w:val="a"/>
    <w:link w:val="Char1"/>
    <w:rsid w:val="00925BF0"/>
    <w:rPr>
      <w:rFonts w:ascii="宋体" w:hAnsi="Courier New"/>
      <w:szCs w:val="20"/>
    </w:rPr>
  </w:style>
  <w:style w:type="character" w:customStyle="1" w:styleId="Char1">
    <w:name w:val="纯文本 Char"/>
    <w:basedOn w:val="a0"/>
    <w:link w:val="a7"/>
    <w:rsid w:val="00925BF0"/>
    <w:rPr>
      <w:rFonts w:ascii="宋体" w:eastAsia="宋体" w:hAnsi="Courier New" w:cs="Times New Roman"/>
      <w:szCs w:val="20"/>
    </w:rPr>
  </w:style>
  <w:style w:type="paragraph" w:styleId="a8">
    <w:name w:val="Normal (Web)"/>
    <w:basedOn w:val="a"/>
    <w:uiPriority w:val="99"/>
    <w:semiHidden/>
    <w:unhideWhenUsed/>
    <w:rsid w:val="00A412D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A412D4"/>
    <w:rPr>
      <w:b/>
      <w:bCs/>
    </w:rPr>
  </w:style>
  <w:style w:type="character" w:styleId="aa">
    <w:name w:val="Emphasis"/>
    <w:basedOn w:val="a0"/>
    <w:uiPriority w:val="20"/>
    <w:qFormat/>
    <w:rsid w:val="00184BA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2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303</Words>
  <Characters>1733</Characters>
  <Application>Microsoft Office Word</Application>
  <DocSecurity>0</DocSecurity>
  <Lines>14</Lines>
  <Paragraphs>4</Paragraphs>
  <ScaleCrop>false</ScaleCrop>
  <Company>微软中国</Company>
  <LinksUpToDate>false</LinksUpToDate>
  <CharactersWithSpaces>2032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txm</dc:creator>
  <cp:keywords/>
  <dc:description/>
  <cp:lastModifiedBy>Microsoft</cp:lastModifiedBy>
  <cp:revision>47</cp:revision>
  <dcterms:created xsi:type="dcterms:W3CDTF">2019-09-18T06:49:00Z</dcterms:created>
  <dcterms:modified xsi:type="dcterms:W3CDTF">2024-10-26T01:17:00Z</dcterms:modified>
</cp:coreProperties>
</file>