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Лабораторная работа №4</w:t>
      </w:r>
    </w:p>
    <w:p w:rsidR="00E66833" w:rsidRDefault="0067776E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7776E">
        <w:rPr>
          <w:rFonts w:ascii="Times New Roman" w:hAnsi="Times New Roman" w:cs="Times New Roman"/>
          <w:sz w:val="28"/>
          <w:szCs w:val="28"/>
        </w:rPr>
        <w:t>по курсу «Интеллектуальные информационные системы»</w:t>
      </w:r>
    </w:p>
    <w:bookmarkEnd w:id="0"/>
    <w:p w:rsidR="0067776E" w:rsidRDefault="0067776E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Рекурсивные структуры данных - списки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1C3411">
      <w:pPr>
        <w:pStyle w:val="1"/>
      </w:pPr>
      <w:r>
        <w:t>Цель работы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Изучить основные принципы работы с универсальной рекурсивной структурой в логическом программировании, правостороннюю и лево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стороннюю рекурсию, алгоритм унификации.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1C3411">
      <w:pPr>
        <w:pStyle w:val="1"/>
        <w:rPr>
          <w:color w:val="000000"/>
        </w:rPr>
      </w:pPr>
      <w:r>
        <w:t>Содержание работы</w:t>
      </w:r>
    </w:p>
    <w:p w:rsidR="00E66833" w:rsidRDefault="00E66833" w:rsidP="00E66833">
      <w:pPr>
        <w:pStyle w:val="a3"/>
        <w:spacing w:line="240" w:lineRule="auto"/>
        <w:ind w:right="0" w:firstLine="720"/>
        <w:jc w:val="both"/>
        <w:rPr>
          <w:rFonts w:ascii="Times New Roman" w:hAnsi="Times New Roman" w:cs="Times New Roman"/>
          <w:spacing w:val="0"/>
          <w:w w:val="1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 Прочитать методические указания к данной лабораторной работе.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Выполнить упражнения.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Выполнить индивидуальное задание.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Оформить отчет.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1C3411">
      <w:pPr>
        <w:pStyle w:val="1"/>
      </w:pPr>
      <w:r>
        <w:t>Содержание отчета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 Тексты упражнений и анализ полученных результатов.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 Текст индивидуального задания.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Текст программы с комментариями, определяющими декларатив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ный смысл предложений.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Описание задач, решаемых данной программой.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 Дерево поиска решений для одной из решаемых задач и пока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зать на этом дереве механизм унификации термов.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1C3411">
      <w:pPr>
        <w:pStyle w:val="1"/>
      </w:pPr>
      <w:r>
        <w:t>Методические указания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Структуры данных в логическом программировании записываются как функторы:</w:t>
      </w:r>
    </w:p>
    <w:p w:rsidR="00E66833" w:rsidRDefault="00E66833" w:rsidP="00E66833">
      <w:pPr>
        <w:shd w:val="clear" w:color="auto" w:fill="FFFFFF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,…,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),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имя функтора,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элементы данных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- это бинарная рекурсивная структура данных. Первый компонент структуры - это элемент, второй - остаток списка, таким образом, необходим функтор арности 2. В логическом программировании принято функтор для списков обозначать точкой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000000"/>
          <w:sz w:val="28"/>
          <w:szCs w:val="28"/>
        </w:rPr>
        <w:t>". При построении списков необходим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наличие константного символа, чтобы рекурсия не была бесконечной. Таким символом является "пустой список", который в Прологе обозначается [].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Правильная формальная запись списка: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[])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список из одного элемента;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(а,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(с, 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(в,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[])))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список из трех элементов;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(а,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Х)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список, в котором выделен первый элемент;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lastRenderedPageBreak/>
        <w:t>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(а, 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·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(b,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Х))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список с двумя выделенными первыми элементами.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Чтобы не перегружать программу обращением к символу "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000000"/>
          <w:sz w:val="28"/>
          <w:szCs w:val="28"/>
        </w:rPr>
        <w:t>", используется специальная запись: терм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·</w:t>
      </w:r>
      <w:r w:rsidRPr="00E66833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(Х,У)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обозначается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как   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|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</w:rPr>
        <w:t>]. Ком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поненты терма имеют специальные названия: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-  голова списка,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-  хвост списка.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Общепринятая запись вышеперечисленных списков: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| [ ] ] – или 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];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| 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| 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| [ ] ] ] ] – или 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/>
          <w:sz w:val="28"/>
          <w:szCs w:val="28"/>
        </w:rPr>
        <w:t>];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|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];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| 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|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] ] – или  [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 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|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].</w:t>
      </w:r>
    </w:p>
    <w:p w:rsidR="00E66833" w:rsidRP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Описание списков в Турбо-Прологе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Турбо-Прологе списки должны быть обязательно объявлены в разделе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DOMAINS</w:t>
      </w:r>
      <w:r>
        <w:rPr>
          <w:rFonts w:ascii="Times New Roman" w:hAnsi="Times New Roman" w:cs="Times New Roman"/>
          <w:color w:val="000000"/>
          <w:sz w:val="28"/>
          <w:szCs w:val="28"/>
        </w:rPr>
        <w:t>. Для этого необходимо ввести имя нового домена и определить домен, который описывает тип элементов, объединяемых в список (в качестве такого домена можно использовать стандартные домены).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Например: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domains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%  вводится  домен списка целых чисел  % 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symbol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>%  вводится домен списка символов %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%  элементами этого списка должны быть списки 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>%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>символов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Списки не обязательно должны быть построены из однородных элементов, можно объединить элементы разных типов. Для этого необ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ходимо ввести домен с альтернативными типами. Это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делается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так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:               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domains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mixtype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I(integer); 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real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);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symbol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) 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_m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=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mixty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softHyphen/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*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% </w:t>
      </w:r>
      <w:r>
        <w:rPr>
          <w:rFonts w:ascii="Times New Roman" w:hAnsi="Times New Roman" w:cs="Times New Roman"/>
          <w:color w:val="000000"/>
          <w:sz w:val="28"/>
          <w:szCs w:val="28"/>
        </w:rPr>
        <w:t>это означает, что в список могут объединяться целые,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%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вещест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венные, символьные элементы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Таким образом, общая схема описания списков: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domains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домен_список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домен_элементов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*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Операции над списками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Основные предикаты обработки списков, которые могут использоваться при написании более сложных программ: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принадлежность списку;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объединение двух списков;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выделение элемента из списка;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удаление всех вхождении элемента из списка;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сортировка элементов списка;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определение длины списка и др.</w:t>
      </w:r>
    </w:p>
    <w:p w:rsidR="00E66833" w:rsidRP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Тексты этих процедур смотрите в  книгах 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>[1], [2].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>Упражнение: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проанализируйте работу одного из основных преди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катов обработки списков, выполнив его в режиме трассировки. Какие задачи можно решать,  используя данный предикат? Придумайте цели для решения каждой задачи и начертите деревья поиска решений.</w:t>
      </w:r>
    </w:p>
    <w:p w:rsidR="00E66833" w:rsidRP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формировании списка из данных, содержащихся в виде фактов в базе данных или непосредственно в программе, полезным оказывается предикат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findall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 Он собирает зна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чения, получаемые в процессе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бектрекинга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 в список.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Формат предиката: </w:t>
      </w:r>
    </w:p>
    <w:p w:rsidR="00E66833" w:rsidRDefault="00E66833" w:rsidP="00E66833">
      <w:pPr>
        <w:shd w:val="clear" w:color="auto" w:fill="FFFFFF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findall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(Переменная, Предикат, Список),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 первый  аргумент  определяет параметр,  который необходимо собрать  в  список,  второй  аргумент  определяет предикат, из которого фор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мируется список  значений,  третий  аргумент -  формируемый список. 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Например, пусть имеется программа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domains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list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symbol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>*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name  =  symbol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 age  =  integer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predicates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 men(name, age)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clauses  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  men(brain, 17).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men(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maikl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, 18).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  men(bill, 18).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  men(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stiv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, 16).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      men(bob,  18).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Теперь, если необходимо сформировать список мужчин призывного возраста, то необходимо указать цель: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goal      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findall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(N, men(N, 18), L)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получим список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maikl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brain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bob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].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pStyle w:val="1"/>
        <w:rPr>
          <w:color w:val="000000"/>
        </w:rPr>
      </w:pPr>
      <w:r>
        <w:t>Задания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 Напишите программу, определяющую основные отношения на множествах: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а) ОБЪЕДИНЕНИЕ;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б) ПЕРЕСЕЧЕНИЕ;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в) ВЫЧИТАНИЕ;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г) ДЕ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КАРТОВО ПРОИЗВЕДЕНИЕ.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 Написать программу, которая вставляет: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а) в список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новый элемент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перед всеми вхождениями элемен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та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если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входит в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б) в непустой список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пару новых элементов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Х2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перед его последним элементом;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в) в непустой список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элементы которого упорядочены по возрастанию, новый элемент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так, чтобы сохранилась упорядоченность, </w:t>
      </w:r>
    </w:p>
    <w:p w:rsidR="00E66833" w:rsidRDefault="00E66833" w:rsidP="00E66833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Написать программу, которая удаляет: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а) из списка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 каждым вхождением элемента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один элемент, если такой есть и он отличен от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б) из списка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один элемент, предшествующий элементу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если такой есть и он отличен от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 По кругу расположено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человек. Начиная с некоторой пози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ции, мы считаем по кругу и каждый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человек выбывает из круга, при этом круг смыкается. Напишите программу, которая определяет порядок, в котором люди выбывают из круга.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Определите отношение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ПЕРЕВОД (Список1, Список2)</w:t>
      </w:r>
    </w:p>
    <w:p w:rsidR="00E66833" w:rsidRP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перевода списка чисел от 0 до 9 и список соответствующих слов. Например,</w:t>
      </w:r>
    </w:p>
    <w:p w:rsidR="00E66833" w:rsidRPr="00E66833" w:rsidRDefault="00E66833" w:rsidP="00E66833">
      <w:pPr>
        <w:shd w:val="clear" w:color="auto" w:fill="FFFFFF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ПЕРЕВОД ([3, 5, 2, 3], [три, пять, два, три ] ).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Используйте следующее отношения: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ОЗНАЧАЕТ (0, нуль).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ОЗНАЧАЕТ (1, один).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ОЗНАЧАЕТ (2, два).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66833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      …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б)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Напишите программу для отношения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ДВОЙНОЙ_СПИСОК (Список1, Список2)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в котором каждый элемент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Списка1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удваивается  и  записыва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ется  в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 например,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ДВОЙНОЙ_СПИСОК ( [1, 2, 3 ],  [1 ,1 ,2 ,2 ,3 ,3  ] ).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6.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Напишите программу для предиката 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ПОДСТАНОВКА (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Спи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softHyphen/>
        <w:t>сок1, Список2),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результат подстановки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вместо всех вхождений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Список1</w:t>
      </w:r>
      <w:r>
        <w:rPr>
          <w:rFonts w:ascii="Times New Roman" w:hAnsi="Times New Roman" w:cs="Times New Roman"/>
          <w:color w:val="000000"/>
          <w:sz w:val="28"/>
          <w:szCs w:val="28"/>
        </w:rPr>
        <w:t>. Например,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отношение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ПОДСТАНОВКА (а ,</w:t>
      </w:r>
      <w:r w:rsidRPr="00E66833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х , [а,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а, с], [х, b, х, с])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истинно,  а отношение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ПОДСТАНОВКА (а,  х,  [а, в, а, с],  [ а, в, х, с])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ложно.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E66833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Напишите  программу для отношения 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Без_Повторений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(Список1, Список2),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E66833" w:rsidRP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где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-  результат удаления  всех  повторных  вхожде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 xml:space="preserve">ний элементов в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например,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Без_Повторений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([а, в, с, в],[а, в, с])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- истинно.</w:t>
      </w:r>
    </w:p>
    <w:p w:rsidR="00E66833" w:rsidRP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7. Написать программу, которая: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а) переносит в конец непустого списка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первый элемент;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б) переносит в начало непустого списка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последний эле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мент;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в) проверяет, есть ли в списке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хотя бы два одинаковых элемента;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г) вставляет в список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 первым вхождением элемента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все элементы списка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если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входит в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д) в списке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 каждой группы подряд идущих равных элементов оставляет только один;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ж) подсчитывает число вхождений каждого элемента списка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и формирует новый список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  в котором каждый элемент - это список, состоящий из элемента и числа его вхождений в список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Например, если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00000"/>
          <w:sz w:val="28"/>
          <w:szCs w:val="28"/>
        </w:rPr>
        <w:t>=[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],   то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=[[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3</w:t>
      </w:r>
      <w:r>
        <w:rPr>
          <w:rFonts w:ascii="Times New Roman" w:hAnsi="Times New Roman" w:cs="Times New Roman"/>
          <w:color w:val="000000"/>
          <w:sz w:val="28"/>
          <w:szCs w:val="28"/>
        </w:rPr>
        <w:t>], 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], 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1</w:t>
      </w:r>
      <w:r>
        <w:rPr>
          <w:rFonts w:ascii="Times New Roman" w:hAnsi="Times New Roman" w:cs="Times New Roman"/>
          <w:color w:val="000000"/>
          <w:sz w:val="28"/>
          <w:szCs w:val="28"/>
        </w:rPr>
        <w:t>], 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, 1</w:t>
      </w:r>
      <w:r>
        <w:rPr>
          <w:rFonts w:ascii="Times New Roman" w:hAnsi="Times New Roman" w:cs="Times New Roman"/>
          <w:color w:val="000000"/>
          <w:sz w:val="28"/>
          <w:szCs w:val="28"/>
        </w:rPr>
        <w:t>] ].</w:t>
      </w: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8. а) Напишите программу для отношений 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ЧЕТНАЯ_ПЕРЕСТАНОВКА(Список1,Список2)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     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НЕЧЕТНАЯ_ПЕРЕСТАНОВКА (Список1, Список2),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это переставленный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Список1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за четное или за нечетное число шагов. Например, </w:t>
      </w:r>
    </w:p>
    <w:p w:rsidR="00E66833" w:rsidRDefault="00E66833" w:rsidP="00E66833">
      <w:pPr>
        <w:shd w:val="clear" w:color="auto" w:fill="FFFFFF"/>
        <w:ind w:left="1440" w:firstLine="72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ЧЕТНАЯ_ПЕРЕСТАНОВКА (</w:t>
      </w:r>
      <w:r>
        <w:rPr>
          <w:rFonts w:ascii="Times New Roman" w:hAnsi="Times New Roman" w:cs="Times New Roman"/>
          <w:color w:val="000000"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1,2,3</w:t>
      </w:r>
      <w:r>
        <w:rPr>
          <w:rFonts w:ascii="Times New Roman" w:hAnsi="Times New Roman" w:cs="Times New Roman"/>
          <w:color w:val="000000"/>
          <w:sz w:val="28"/>
          <w:szCs w:val="28"/>
        </w:rPr>
        <w:t>],[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2,3,1</w:t>
      </w:r>
      <w:r>
        <w:rPr>
          <w:rFonts w:ascii="Times New Roman" w:hAnsi="Times New Roman" w:cs="Times New Roman"/>
          <w:color w:val="000000"/>
          <w:sz w:val="28"/>
          <w:szCs w:val="28"/>
        </w:rPr>
        <w:t>]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</w:p>
    <w:p w:rsidR="00E66833" w:rsidRDefault="00E66833" w:rsidP="00E66833">
      <w:pPr>
        <w:shd w:val="clear" w:color="auto" w:fill="FFFFFF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НЕЧЕТНАЯ_ПЕРЕСТАНОВКА (</w:t>
      </w:r>
      <w:r>
        <w:rPr>
          <w:rFonts w:ascii="Times New Roman" w:hAnsi="Times New Roman" w:cs="Times New Roman"/>
          <w:color w:val="000000"/>
          <w:sz w:val="28"/>
          <w:szCs w:val="28"/>
        </w:rPr>
        <w:t>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1,2,3</w:t>
      </w:r>
      <w:r>
        <w:rPr>
          <w:rFonts w:ascii="Times New Roman" w:hAnsi="Times New Roman" w:cs="Times New Roman"/>
          <w:color w:val="000000"/>
          <w:sz w:val="28"/>
          <w:szCs w:val="28"/>
        </w:rPr>
        <w:t>],[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2,1,3</w:t>
      </w:r>
      <w:r>
        <w:rPr>
          <w:rFonts w:ascii="Times New Roman" w:hAnsi="Times New Roman" w:cs="Times New Roman"/>
          <w:color w:val="000000"/>
          <w:sz w:val="28"/>
          <w:szCs w:val="28"/>
        </w:rPr>
        <w:t>]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б) Определите два предиката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ЧЕТНАЯ_ДЛИНА (Список)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НЕЧЕТНАЯ_ДЛИНА (Список)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E66833" w:rsidRDefault="00E66833" w:rsidP="00E66833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таким образом, чтобы они были истинными, если их аргументом является</w:t>
      </w:r>
      <w:r>
        <w:rPr>
          <w:rFonts w:ascii="Times New Roman" w:hAnsi="Times New Roman" w:cs="Times New Roman"/>
          <w:smallCap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список четной или нечетной длины соответственно.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6833" w:rsidRP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E66833" w:rsidRDefault="00E66833" w:rsidP="00E66833">
      <w:pPr>
        <w:pStyle w:val="1"/>
      </w:pPr>
      <w:r w:rsidRPr="00E66833">
        <w:t>Контрольные</w:t>
      </w:r>
      <w:r>
        <w:t xml:space="preserve"> вопросы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 Дайте определения списка. Как он представляется в Прологе и в Турбо-Прологе в частности?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 Какие абстрактные структуры данных можно моделировать с помощью списков?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Рекурсивные и итерационные алгоритмы обработки списков. Замена итерации рекурсией в Прологе. Преимущество итерационных ал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горитмов перед рекурсивными алгоритмами.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Стандартные предикаты работы со списками.</w:t>
      </w:r>
    </w:p>
    <w:p w:rsidR="00E66833" w:rsidRDefault="00E66833" w:rsidP="00E66833">
      <w:pPr>
        <w:shd w:val="clear" w:color="auto" w:fill="FFFFFF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 Принцип работы алгоритма унификации. Какие основные опера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ции обработки данных в процедурных языках включает в себя унифика</w:t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  <w:t>ция?</w:t>
      </w:r>
    </w:p>
    <w:p w:rsidR="00030F53" w:rsidRPr="00E66833" w:rsidRDefault="0067776E" w:rsidP="00E66833"/>
    <w:sectPr w:rsidR="00030F53" w:rsidRPr="00E66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72AC8"/>
    <w:multiLevelType w:val="multilevel"/>
    <w:tmpl w:val="D64249B2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" w15:restartNumberingAfterBreak="0">
    <w:nsid w:val="4552140D"/>
    <w:multiLevelType w:val="multilevel"/>
    <w:tmpl w:val="C4F44A50"/>
    <w:lvl w:ilvl="0">
      <w:start w:val="1"/>
      <w:numFmt w:val="decimal"/>
      <w:lvlText w:val="%1."/>
      <w:lvlJc w:val="left"/>
      <w:pPr>
        <w:tabs>
          <w:tab w:val="num" w:pos="669"/>
        </w:tabs>
        <w:ind w:left="669" w:hanging="109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654"/>
        </w:tabs>
        <w:ind w:left="654" w:hanging="360"/>
      </w:pPr>
    </w:lvl>
    <w:lvl w:ilvl="2">
      <w:start w:val="1"/>
      <w:numFmt w:val="lowerRoman"/>
      <w:lvlText w:val="%3."/>
      <w:lvlJc w:val="right"/>
      <w:pPr>
        <w:tabs>
          <w:tab w:val="num" w:pos="1374"/>
        </w:tabs>
        <w:ind w:left="1374" w:hanging="180"/>
      </w:pPr>
    </w:lvl>
    <w:lvl w:ilvl="3">
      <w:start w:val="1"/>
      <w:numFmt w:val="decimal"/>
      <w:lvlText w:val="%4."/>
      <w:lvlJc w:val="left"/>
      <w:pPr>
        <w:tabs>
          <w:tab w:val="num" w:pos="2094"/>
        </w:tabs>
        <w:ind w:left="2094" w:hanging="360"/>
      </w:pPr>
    </w:lvl>
    <w:lvl w:ilvl="4">
      <w:start w:val="1"/>
      <w:numFmt w:val="lowerLetter"/>
      <w:lvlText w:val="%5."/>
      <w:lvlJc w:val="left"/>
      <w:pPr>
        <w:tabs>
          <w:tab w:val="num" w:pos="2814"/>
        </w:tabs>
        <w:ind w:left="2814" w:hanging="360"/>
      </w:pPr>
    </w:lvl>
    <w:lvl w:ilvl="5">
      <w:start w:val="1"/>
      <w:numFmt w:val="lowerRoman"/>
      <w:lvlText w:val="%6."/>
      <w:lvlJc w:val="right"/>
      <w:pPr>
        <w:tabs>
          <w:tab w:val="num" w:pos="3534"/>
        </w:tabs>
        <w:ind w:left="3534" w:hanging="180"/>
      </w:pPr>
    </w:lvl>
    <w:lvl w:ilvl="6">
      <w:start w:val="1"/>
      <w:numFmt w:val="decimal"/>
      <w:lvlText w:val="%7."/>
      <w:lvlJc w:val="left"/>
      <w:pPr>
        <w:tabs>
          <w:tab w:val="num" w:pos="4254"/>
        </w:tabs>
        <w:ind w:left="4254" w:hanging="360"/>
      </w:pPr>
    </w:lvl>
    <w:lvl w:ilvl="7">
      <w:start w:val="1"/>
      <w:numFmt w:val="lowerLetter"/>
      <w:lvlText w:val="%8."/>
      <w:lvlJc w:val="left"/>
      <w:pPr>
        <w:tabs>
          <w:tab w:val="num" w:pos="4974"/>
        </w:tabs>
        <w:ind w:left="4974" w:hanging="360"/>
      </w:pPr>
    </w:lvl>
    <w:lvl w:ilvl="8">
      <w:start w:val="1"/>
      <w:numFmt w:val="lowerRoman"/>
      <w:lvlText w:val="%9."/>
      <w:lvlJc w:val="right"/>
      <w:pPr>
        <w:tabs>
          <w:tab w:val="num" w:pos="5694"/>
        </w:tabs>
        <w:ind w:left="569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D28"/>
    <w:rsid w:val="001C3411"/>
    <w:rsid w:val="0067776E"/>
    <w:rsid w:val="007B3D28"/>
    <w:rsid w:val="009F14E2"/>
    <w:rsid w:val="00A8088A"/>
    <w:rsid w:val="00E52B55"/>
    <w:rsid w:val="00E6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96190"/>
  <w15:chartTrackingRefBased/>
  <w15:docId w15:val="{8E938263-6B70-4C4C-9AA9-ADCDC2EC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D28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66833"/>
    <w:pPr>
      <w:keepNext/>
      <w:shd w:val="clear" w:color="auto" w:fill="FFFFFF"/>
      <w:ind w:firstLine="720"/>
      <w:jc w:val="both"/>
      <w:outlineLvl w:val="0"/>
    </w:pPr>
    <w:rPr>
      <w:rFonts w:ascii="Times New Roman" w:hAnsi="Times New Roman"/>
      <w:bCs/>
      <w:i/>
      <w:sz w:val="28"/>
      <w:szCs w:val="2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E668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7B3D28"/>
    <w:pPr>
      <w:keepNext/>
      <w:shd w:val="clear" w:color="auto" w:fill="FFFFFF"/>
      <w:tabs>
        <w:tab w:val="left" w:pos="142"/>
      </w:tabs>
      <w:spacing w:before="365"/>
      <w:ind w:left="851"/>
      <w:outlineLvl w:val="2"/>
    </w:pPr>
    <w:rPr>
      <w:color w:val="000000"/>
      <w:w w:val="77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66833"/>
    <w:rPr>
      <w:rFonts w:ascii="Times New Roman" w:eastAsiaTheme="minorEastAsia" w:hAnsi="Times New Roman" w:cs="Courier New"/>
      <w:bCs/>
      <w:i/>
      <w:sz w:val="28"/>
      <w:szCs w:val="28"/>
      <w:u w:val="single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7B3D28"/>
    <w:rPr>
      <w:rFonts w:ascii="Courier New" w:eastAsiaTheme="minorEastAsia" w:hAnsi="Courier New" w:cs="Courier New"/>
      <w:color w:val="000000"/>
      <w:w w:val="77"/>
      <w:sz w:val="28"/>
      <w:szCs w:val="28"/>
      <w:shd w:val="clear" w:color="auto" w:fill="FFFFFF"/>
      <w:lang w:eastAsia="ru-RU"/>
    </w:rPr>
  </w:style>
  <w:style w:type="paragraph" w:styleId="a3">
    <w:name w:val="Title"/>
    <w:basedOn w:val="a"/>
    <w:link w:val="a4"/>
    <w:uiPriority w:val="99"/>
    <w:qFormat/>
    <w:rsid w:val="007B3D28"/>
    <w:pPr>
      <w:shd w:val="clear" w:color="auto" w:fill="FFFFFF"/>
      <w:spacing w:line="240" w:lineRule="atLeast"/>
      <w:ind w:right="-3810" w:firstLine="425"/>
      <w:jc w:val="center"/>
    </w:pPr>
    <w:rPr>
      <w:color w:val="000000"/>
      <w:spacing w:val="-1"/>
      <w:w w:val="76"/>
      <w:sz w:val="32"/>
      <w:szCs w:val="32"/>
    </w:rPr>
  </w:style>
  <w:style w:type="character" w:customStyle="1" w:styleId="a4">
    <w:name w:val="Заголовок Знак"/>
    <w:basedOn w:val="a0"/>
    <w:link w:val="a3"/>
    <w:uiPriority w:val="99"/>
    <w:rsid w:val="007B3D28"/>
    <w:rPr>
      <w:rFonts w:ascii="Courier New" w:eastAsiaTheme="minorEastAsia" w:hAnsi="Courier New" w:cs="Courier New"/>
      <w:color w:val="000000"/>
      <w:spacing w:val="-1"/>
      <w:w w:val="76"/>
      <w:sz w:val="32"/>
      <w:szCs w:val="32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683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1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2021-05-25T12:28:00Z</dcterms:created>
  <dcterms:modified xsi:type="dcterms:W3CDTF">2021-05-25T12:44:00Z</dcterms:modified>
</cp:coreProperties>
</file>