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678F1" w14:textId="0AA14AD9" w:rsidR="00A869FE" w:rsidRPr="00950F14" w:rsidRDefault="00950F14" w:rsidP="00950F14">
      <w:pPr>
        <w:pStyle w:val="ConfidentialStatus"/>
        <w:spacing w:before="0"/>
        <w:rPr>
          <w:rFonts w:asciiTheme="minorHAnsi" w:hAnsiTheme="minorHAnsi" w:cstheme="minorHAnsi"/>
          <w:color w:val="auto"/>
        </w:rPr>
      </w:pPr>
      <w:r w:rsidRPr="00950F14">
        <w:rPr>
          <w:rFonts w:asciiTheme="minorHAnsi" w:hAnsiTheme="minorHAnsi" w:cstheme="minorHAnsi"/>
          <w:color w:val="auto"/>
        </w:rPr>
        <w:drawing>
          <wp:inline distT="0" distB="0" distL="0" distR="0" wp14:anchorId="68C11968" wp14:editId="08062E6D">
            <wp:extent cx="6553200" cy="4914900"/>
            <wp:effectExtent l="0" t="0" r="0" b="0"/>
            <wp:docPr id="2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457661C-EBAE-46F2-8F55-7641CC6CFF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9457661C-EBAE-46F2-8F55-7641CC6CFF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3864" cy="49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48B" w14:textId="0E6AF657" w:rsidR="00A869FE" w:rsidRPr="00950F14" w:rsidRDefault="00A869FE" w:rsidP="00950F14">
      <w:pPr>
        <w:pStyle w:val="ConfidentialStatus"/>
        <w:spacing w:before="0"/>
        <w:rPr>
          <w:rFonts w:asciiTheme="minorHAnsi" w:hAnsiTheme="minorHAnsi" w:cstheme="minorHAnsi"/>
          <w:color w:val="auto"/>
        </w:rPr>
      </w:pPr>
    </w:p>
    <w:p w14:paraId="317AE77E" w14:textId="0E5FBBBB" w:rsidR="00CA59E1" w:rsidRPr="00950F14" w:rsidRDefault="00CA59E1" w:rsidP="00950F14">
      <w:pPr>
        <w:pStyle w:val="CoverTitle"/>
        <w:rPr>
          <w:lang w:val="ru"/>
        </w:rPr>
      </w:pPr>
      <w:r w:rsidRPr="00950F14">
        <w:rPr>
          <w:lang w:val="ru"/>
        </w:rPr>
        <w:t>Определение архитектуры решения (SAD)</w:t>
      </w:r>
    </w:p>
    <w:p w14:paraId="1829302E" w14:textId="1107E052" w:rsidR="006340F6" w:rsidRPr="00950F14" w:rsidRDefault="00393080" w:rsidP="00950F14">
      <w:pPr>
        <w:rPr>
          <w:rFonts w:eastAsia="Times New Roman"/>
          <w:b/>
          <w:kern w:val="28"/>
          <w:sz w:val="40"/>
          <w:szCs w:val="52"/>
          <w:lang w:val="ru-RU"/>
        </w:rPr>
      </w:pPr>
      <w:r w:rsidRPr="00950F14">
        <w:rPr>
          <w:rFonts w:eastAsia="Times New Roman"/>
          <w:b/>
          <w:kern w:val="28"/>
          <w:sz w:val="40"/>
          <w:szCs w:val="52"/>
        </w:rPr>
        <w:t>CRM</w:t>
      </w:r>
      <w:r w:rsidRPr="00950F14">
        <w:rPr>
          <w:rFonts w:eastAsia="Times New Roman"/>
          <w:b/>
          <w:kern w:val="28"/>
          <w:sz w:val="40"/>
          <w:szCs w:val="52"/>
          <w:lang w:val="ru-RU"/>
        </w:rPr>
        <w:t xml:space="preserve"> системы для </w:t>
      </w:r>
      <w:r w:rsidR="006340F6" w:rsidRPr="00950F14">
        <w:rPr>
          <w:rFonts w:eastAsia="Times New Roman"/>
          <w:b/>
          <w:kern w:val="28"/>
          <w:sz w:val="40"/>
          <w:szCs w:val="52"/>
          <w:lang w:val="ru-RU"/>
        </w:rPr>
        <w:t>телекоммуникационной компании</w:t>
      </w:r>
      <w:r w:rsidRPr="00950F14">
        <w:rPr>
          <w:rFonts w:eastAsia="Times New Roman"/>
          <w:b/>
          <w:kern w:val="28"/>
          <w:sz w:val="40"/>
          <w:szCs w:val="52"/>
          <w:lang w:val="ru-RU"/>
        </w:rPr>
        <w:t xml:space="preserve"> и интеграция легаси компонентов</w:t>
      </w:r>
      <w:r w:rsidR="006340F6" w:rsidRPr="00950F14">
        <w:rPr>
          <w:rFonts w:eastAsia="Times New Roman"/>
          <w:b/>
          <w:kern w:val="28"/>
          <w:sz w:val="40"/>
          <w:szCs w:val="52"/>
          <w:lang w:val="ru-RU"/>
        </w:rPr>
        <w:t xml:space="preserve"> </w:t>
      </w:r>
    </w:p>
    <w:p w14:paraId="530FA2DD" w14:textId="3287A09B" w:rsidR="00CA59E1" w:rsidRPr="00950F14" w:rsidRDefault="00FB5767" w:rsidP="00950F14">
      <w:pPr>
        <w:rPr>
          <w:rFonts w:asciiTheme="minorHAnsi" w:hAnsiTheme="minorHAnsi" w:cstheme="minorHAnsi"/>
          <w:b/>
          <w:lang w:val="ru-RU"/>
        </w:rPr>
      </w:pPr>
      <w:r w:rsidRPr="00950F14">
        <w:rPr>
          <w:b/>
          <w:lang w:val="ru-RU"/>
        </w:rPr>
        <w:t>Заказчик ПАО «</w:t>
      </w:r>
      <w:r w:rsidRPr="00950F14">
        <w:rPr>
          <w:b/>
          <w:lang w:val="ru"/>
        </w:rPr>
        <w:t>Ростелеком»</w:t>
      </w:r>
      <w:r w:rsidR="00CA59E1" w:rsidRPr="00950F14">
        <w:rPr>
          <w:b/>
          <w:lang w:val="ru"/>
        </w:rPr>
        <w:t xml:space="preserve"> </w:t>
      </w:r>
    </w:p>
    <w:p w14:paraId="19E7ED2D" w14:textId="77777777" w:rsidR="00CA59E1" w:rsidRPr="00950F14" w:rsidRDefault="00CA59E1" w:rsidP="00950F14">
      <w:pPr>
        <w:rPr>
          <w:rFonts w:asciiTheme="minorHAnsi" w:hAnsiTheme="minorHAnsi" w:cstheme="minorHAnsi"/>
          <w:b/>
          <w:lang w:val="ru-RU"/>
        </w:rPr>
      </w:pPr>
    </w:p>
    <w:p w14:paraId="7182989C" w14:textId="5648D078" w:rsidR="00CA59E1" w:rsidRPr="00950F14" w:rsidRDefault="00950F14" w:rsidP="00950F14">
      <w:pPr>
        <w:rPr>
          <w:rFonts w:asciiTheme="minorHAnsi" w:hAnsiTheme="minorHAnsi" w:cstheme="minorHAnsi"/>
          <w:b/>
          <w:lang w:val="ru-RU"/>
        </w:rPr>
      </w:pPr>
      <w:r w:rsidRPr="00950F14">
        <w:rPr>
          <w:b/>
          <w:lang w:val="ru"/>
        </w:rPr>
        <w:t>01</w:t>
      </w:r>
      <w:r w:rsidR="00FB5767" w:rsidRPr="00950F14">
        <w:rPr>
          <w:b/>
          <w:lang w:val="ru"/>
        </w:rPr>
        <w:t>.</w:t>
      </w:r>
      <w:r w:rsidRPr="00950F14">
        <w:rPr>
          <w:b/>
          <w:lang w:val="ru"/>
        </w:rPr>
        <w:t>12</w:t>
      </w:r>
      <w:r w:rsidR="00FB5767" w:rsidRPr="00950F14">
        <w:rPr>
          <w:b/>
          <w:lang w:val="ru"/>
        </w:rPr>
        <w:t>.2022</w:t>
      </w:r>
    </w:p>
    <w:p w14:paraId="3A257A87" w14:textId="4C997FB3" w:rsidR="00CA59E1" w:rsidRPr="00950F14" w:rsidRDefault="00CA59E1" w:rsidP="00950F14">
      <w:pPr>
        <w:rPr>
          <w:rFonts w:asciiTheme="minorHAnsi" w:hAnsiTheme="minorHAnsi" w:cstheme="minorHAnsi"/>
          <w:b/>
          <w:lang w:val="ru-RU"/>
        </w:rPr>
      </w:pPr>
      <w:r w:rsidRPr="00950F14">
        <w:rPr>
          <w:b/>
          <w:lang w:val="ru"/>
        </w:rPr>
        <w:t>Версия</w:t>
      </w:r>
      <w:r w:rsidR="00FB5767" w:rsidRPr="00950F14">
        <w:rPr>
          <w:b/>
          <w:lang w:val="ru"/>
        </w:rPr>
        <w:t>: 1</w:t>
      </w:r>
    </w:p>
    <w:p w14:paraId="4AD25201" w14:textId="77777777" w:rsidR="00950F14" w:rsidRPr="00950F14" w:rsidRDefault="00FB5767" w:rsidP="00950F14">
      <w:pPr>
        <w:rPr>
          <w:b/>
          <w:lang w:val="ru"/>
        </w:rPr>
      </w:pPr>
      <w:r w:rsidRPr="00950F14">
        <w:rPr>
          <w:b/>
          <w:lang w:val="ru"/>
        </w:rPr>
        <w:t>Проектная команда</w:t>
      </w:r>
      <w:r w:rsidR="00950F14" w:rsidRPr="00950F14">
        <w:rPr>
          <w:b/>
          <w:lang w:val="ru"/>
        </w:rPr>
        <w:t xml:space="preserve"> №6:</w:t>
      </w:r>
    </w:p>
    <w:p w14:paraId="5C0CA2F4" w14:textId="77777777" w:rsidR="00950F14" w:rsidRPr="00950F14" w:rsidRDefault="00950F14" w:rsidP="00950F14">
      <w:pPr>
        <w:numPr>
          <w:ilvl w:val="0"/>
          <w:numId w:val="29"/>
        </w:numPr>
        <w:rPr>
          <w:b/>
          <w:lang w:val="ru-RU"/>
        </w:rPr>
      </w:pPr>
      <w:r w:rsidRPr="00950F14">
        <w:rPr>
          <w:b/>
          <w:lang w:val="ru-RU"/>
        </w:rPr>
        <w:t>Шуваев Сергей</w:t>
      </w:r>
    </w:p>
    <w:p w14:paraId="6BD45869" w14:textId="77777777" w:rsidR="00950F14" w:rsidRPr="00950F14" w:rsidRDefault="00950F14" w:rsidP="00950F14">
      <w:pPr>
        <w:numPr>
          <w:ilvl w:val="0"/>
          <w:numId w:val="29"/>
        </w:numPr>
        <w:rPr>
          <w:b/>
          <w:lang w:val="ru-RU"/>
        </w:rPr>
      </w:pPr>
      <w:r w:rsidRPr="00950F14">
        <w:rPr>
          <w:b/>
          <w:lang w:val="ru-RU"/>
        </w:rPr>
        <w:t>Малков Юрий</w:t>
      </w:r>
    </w:p>
    <w:p w14:paraId="4C5091F4" w14:textId="77777777" w:rsidR="00950F14" w:rsidRPr="00950F14" w:rsidRDefault="00950F14" w:rsidP="00950F14">
      <w:pPr>
        <w:numPr>
          <w:ilvl w:val="0"/>
          <w:numId w:val="29"/>
        </w:numPr>
        <w:rPr>
          <w:b/>
          <w:lang w:val="ru-RU"/>
        </w:rPr>
      </w:pPr>
      <w:r w:rsidRPr="00950F14">
        <w:rPr>
          <w:b/>
          <w:lang w:val="ru-RU"/>
        </w:rPr>
        <w:t>Прищепенко Степан</w:t>
      </w:r>
    </w:p>
    <w:p w14:paraId="49FC275D" w14:textId="77777777" w:rsidR="00950F14" w:rsidRPr="00950F14" w:rsidRDefault="00950F14" w:rsidP="00950F14">
      <w:pPr>
        <w:numPr>
          <w:ilvl w:val="0"/>
          <w:numId w:val="29"/>
        </w:numPr>
        <w:rPr>
          <w:b/>
          <w:lang w:val="ru-RU"/>
        </w:rPr>
      </w:pPr>
      <w:r w:rsidRPr="00950F14">
        <w:rPr>
          <w:b/>
          <w:lang w:val="ru-RU"/>
        </w:rPr>
        <w:t>Милютин Иван</w:t>
      </w:r>
    </w:p>
    <w:p w14:paraId="697EFFF0" w14:textId="77777777" w:rsidR="00950F14" w:rsidRPr="00950F14" w:rsidRDefault="00950F14" w:rsidP="00950F14">
      <w:pPr>
        <w:numPr>
          <w:ilvl w:val="0"/>
          <w:numId w:val="29"/>
        </w:numPr>
        <w:rPr>
          <w:b/>
          <w:lang w:val="ru-RU"/>
        </w:rPr>
      </w:pPr>
      <w:proofErr w:type="spellStart"/>
      <w:r w:rsidRPr="00950F14">
        <w:rPr>
          <w:b/>
          <w:lang w:val="ru-RU"/>
        </w:rPr>
        <w:t>Махмутов</w:t>
      </w:r>
      <w:proofErr w:type="spellEnd"/>
      <w:r w:rsidRPr="00950F14">
        <w:rPr>
          <w:b/>
          <w:lang w:val="ru-RU"/>
        </w:rPr>
        <w:t xml:space="preserve"> Ринат</w:t>
      </w:r>
    </w:p>
    <w:p w14:paraId="59159770" w14:textId="647DD7F2" w:rsidR="00FB5767" w:rsidRPr="00950F14" w:rsidRDefault="00FB5767" w:rsidP="00950F14">
      <w:pPr>
        <w:rPr>
          <w:b/>
          <w:lang w:val="ru"/>
        </w:rPr>
      </w:pPr>
      <w:r w:rsidRPr="00950F14">
        <w:rPr>
          <w:b/>
          <w:lang w:val="ru"/>
        </w:rPr>
        <w:t xml:space="preserve"> </w:t>
      </w:r>
    </w:p>
    <w:p w14:paraId="1A589C24" w14:textId="77777777" w:rsidR="00950F14" w:rsidRPr="00950F14" w:rsidRDefault="00950F14" w:rsidP="00950F14">
      <w:pPr>
        <w:rPr>
          <w:rFonts w:ascii="Segoe UI" w:hAnsi="Segoe UI" w:cs="Segoe UI"/>
        </w:rPr>
      </w:pPr>
    </w:p>
    <w:p w14:paraId="6DF42A3B" w14:textId="5B139C1B" w:rsidR="00950F14" w:rsidRPr="00950F14" w:rsidRDefault="00950F14" w:rsidP="00950F14">
      <w:pPr>
        <w:rPr>
          <w:rFonts w:ascii="Segoe UI" w:eastAsia="Times New Roman" w:hAnsi="Segoe UI" w:cs="Segoe UI"/>
          <w:szCs w:val="36"/>
          <w:lang w:val="ru-RU"/>
        </w:rPr>
      </w:pPr>
      <w:proofErr w:type="spellStart"/>
      <w:r w:rsidRPr="00950F14">
        <w:rPr>
          <w:rFonts w:ascii="Segoe UI" w:hAnsi="Segoe UI" w:cs="Segoe UI"/>
        </w:rPr>
        <w:lastRenderedPageBreak/>
        <w:t>Оглавление</w:t>
      </w:r>
      <w:proofErr w:type="spellEnd"/>
    </w:p>
    <w:p w14:paraId="4B050A33" w14:textId="77777777" w:rsidR="00950F14" w:rsidRPr="00950F14" w:rsidRDefault="00950F14" w:rsidP="00950F14">
      <w:pPr>
        <w:numPr>
          <w:ilvl w:val="0"/>
          <w:numId w:val="22"/>
        </w:numPr>
        <w:spacing w:before="100" w:beforeAutospacing="1" w:after="100" w:afterAutospacing="1"/>
        <w:rPr>
          <w:rFonts w:ascii="Segoe UI" w:hAnsi="Segoe UI" w:cs="Segoe UI"/>
        </w:rPr>
      </w:pPr>
      <w:hyperlink r:id="rId9" w:anchor="%D0%B8%D1%81%D1%82%D0%BE%D1%80%D0%B8%D1%8F-%D0%B8%D0%B7%D0%BC%D0%B5%D0%BD%D0%B5%D0%BD%D0%B8%D0%B9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История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изменений</w:t>
        </w:r>
        <w:proofErr w:type="spellEnd"/>
      </w:hyperlink>
    </w:p>
    <w:p w14:paraId="1B652E9B" w14:textId="77777777" w:rsidR="00950F14" w:rsidRPr="00950F14" w:rsidRDefault="00950F14" w:rsidP="00950F14">
      <w:pPr>
        <w:numPr>
          <w:ilvl w:val="0"/>
          <w:numId w:val="22"/>
        </w:numPr>
        <w:spacing w:before="60" w:after="100" w:afterAutospacing="1"/>
        <w:rPr>
          <w:rFonts w:ascii="Segoe UI" w:hAnsi="Segoe UI" w:cs="Segoe UI"/>
        </w:rPr>
      </w:pPr>
      <w:hyperlink r:id="rId10" w:anchor="%D1%86%D0%B5%D0%BB%D1%8C-%D0%BF%D1%80%D0%BE%D0%B5%D0%BA%D1%82%D0%B0%D0%B7%D0%B0%D0%B4%D0%B0%D1%87%D0%B8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Цель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проекта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>/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задачи</w:t>
        </w:r>
        <w:proofErr w:type="spellEnd"/>
      </w:hyperlink>
    </w:p>
    <w:p w14:paraId="13B9AF40" w14:textId="77777777" w:rsidR="00950F14" w:rsidRPr="00950F14" w:rsidRDefault="00950F14" w:rsidP="00950F14">
      <w:pPr>
        <w:numPr>
          <w:ilvl w:val="0"/>
          <w:numId w:val="22"/>
        </w:numPr>
        <w:spacing w:before="60" w:after="100" w:afterAutospacing="1"/>
        <w:rPr>
          <w:rFonts w:ascii="Segoe UI" w:hAnsi="Segoe UI" w:cs="Segoe UI"/>
        </w:rPr>
      </w:pPr>
      <w:hyperlink r:id="rId11" w:anchor="%D1%82%D0%B5%D1%80%D0%BC%D0%B8%D0%BD%D1%8B-%D0%B8-%D1%81%D0%BE%D0%BA%D1%80%D0%B0%D1%89%D0%B5%D0%BD%D0%B8%D1%8F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Термины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и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сокращения</w:t>
        </w:r>
        <w:proofErr w:type="spellEnd"/>
      </w:hyperlink>
    </w:p>
    <w:p w14:paraId="5584F3E7" w14:textId="77777777" w:rsidR="00950F14" w:rsidRPr="00950F14" w:rsidRDefault="00950F14" w:rsidP="00950F14">
      <w:pPr>
        <w:numPr>
          <w:ilvl w:val="0"/>
          <w:numId w:val="22"/>
        </w:numPr>
        <w:spacing w:before="60" w:after="100" w:afterAutospacing="1"/>
        <w:rPr>
          <w:rFonts w:ascii="Segoe UI" w:hAnsi="Segoe UI" w:cs="Segoe UI"/>
        </w:rPr>
      </w:pPr>
      <w:hyperlink r:id="rId12" w:anchor="%D0%B1%D0%B8%D0%B7%D0%BD%D0%B5%D1%81-%D0%B0%D1%80%D1%85%D0%B8%D1%82%D0%B5%D0%BA%D1%82%D1%83%D1%80%D0%B0-%D1%80%D0%B5%D1%88%D0%B5%D0%BD%D0%B8%D1%8F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Бизнес-архитектура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решения</w:t>
        </w:r>
        <w:proofErr w:type="spellEnd"/>
      </w:hyperlink>
    </w:p>
    <w:p w14:paraId="688DD3F6" w14:textId="77777777" w:rsidR="00950F14" w:rsidRPr="00950F14" w:rsidRDefault="00950F14" w:rsidP="00950F14">
      <w:pPr>
        <w:numPr>
          <w:ilvl w:val="1"/>
          <w:numId w:val="22"/>
        </w:numPr>
        <w:spacing w:before="100" w:beforeAutospacing="1" w:after="100" w:afterAutospacing="1"/>
        <w:rPr>
          <w:rFonts w:ascii="Segoe UI" w:hAnsi="Segoe UI" w:cs="Segoe UI"/>
        </w:rPr>
      </w:pPr>
      <w:hyperlink r:id="rId13" w:anchor="%D1%84%D1%83%D0%BD%D0%BA%D1%86%D0%B8%D0%BE%D0%BD%D0%B0%D0%BB%D1%8C%D0%BD%D0%B0%D1%8F-%D0%BC%D0%BE%D0%B4%D0%B5%D0%BB%D1%8C-%D0%BF%D1%80%D0%BE%D1%86%D0%B5%D1%81%D1%81%D0%BE%D0%B2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Функциональная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модель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процессов</w:t>
        </w:r>
        <w:proofErr w:type="spellEnd"/>
      </w:hyperlink>
    </w:p>
    <w:p w14:paraId="2409658D" w14:textId="77777777" w:rsidR="00950F14" w:rsidRPr="00950F14" w:rsidRDefault="00950F14" w:rsidP="00950F14">
      <w:pPr>
        <w:numPr>
          <w:ilvl w:val="0"/>
          <w:numId w:val="22"/>
        </w:numPr>
        <w:spacing w:before="60" w:after="100" w:afterAutospacing="1"/>
        <w:rPr>
          <w:rFonts w:ascii="Segoe UI" w:hAnsi="Segoe UI" w:cs="Segoe UI"/>
        </w:rPr>
      </w:pPr>
      <w:hyperlink r:id="rId14" w:anchor="%D0%B8%D0%BD%D1%84%D0%BE%D1%80%D0%BC%D0%B0%D1%86%D0%B8%D0%BE%D0%BD%D0%BD%D0%B0%D1%8F-%D0%B0%D1%80%D1%85%D0%B8%D1%82%D0%B5%D0%BA%D1%82%D1%83%D1%80%D0%B0-%D1%80%D0%B5%D1%88%D0%B5%D0%BD%D0%B8%D1%8F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Информационная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архитектура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решения</w:t>
        </w:r>
        <w:proofErr w:type="spellEnd"/>
      </w:hyperlink>
    </w:p>
    <w:p w14:paraId="17899C41" w14:textId="77777777" w:rsidR="00950F14" w:rsidRPr="00950F14" w:rsidRDefault="00950F14" w:rsidP="00950F14">
      <w:pPr>
        <w:numPr>
          <w:ilvl w:val="1"/>
          <w:numId w:val="22"/>
        </w:numPr>
        <w:spacing w:before="100" w:beforeAutospacing="1" w:after="100" w:afterAutospacing="1"/>
        <w:rPr>
          <w:rFonts w:ascii="Segoe UI" w:hAnsi="Segoe UI" w:cs="Segoe UI"/>
        </w:rPr>
      </w:pPr>
      <w:hyperlink r:id="rId15" w:anchor="%D0%BF%D0%BE%D1%82%D0%BE%D0%BA%D0%B8-%D0%B4%D0%B0%D0%BD%D0%BD%D1%8B%D1%85-data-flow-diagram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Потоки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данных</w:t>
        </w:r>
        <w:proofErr w:type="spellEnd"/>
      </w:hyperlink>
    </w:p>
    <w:p w14:paraId="153C2EC6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16" w:anchor="%D0%B1%D0%B8%D0%B7%D0%BD%D0%B5%D1%81-%D0%B4%D0%B0%D0%BD%D0%BD%D1%8B%D0%B5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Бизнес-данные</w:t>
        </w:r>
        <w:proofErr w:type="spellEnd"/>
      </w:hyperlink>
    </w:p>
    <w:p w14:paraId="40DB2E82" w14:textId="77777777" w:rsidR="00950F14" w:rsidRPr="00950F14" w:rsidRDefault="00950F14" w:rsidP="00950F14">
      <w:pPr>
        <w:numPr>
          <w:ilvl w:val="0"/>
          <w:numId w:val="22"/>
        </w:numPr>
        <w:spacing w:before="60" w:after="100" w:afterAutospacing="1"/>
        <w:rPr>
          <w:rFonts w:ascii="Segoe UI" w:hAnsi="Segoe UI" w:cs="Segoe UI"/>
        </w:rPr>
      </w:pPr>
      <w:hyperlink r:id="rId17" w:anchor="%D0%B0%D1%80%D1%85%D0%B8%D1%82%D0%B5%D0%BA%D1%82%D1%83%D1%80%D0%B0-%D0%BF%D1%80%D0%B8%D0%BB%D0%BE%D0%B6%D0%B5%D0%BD%D0%B8%D1%8F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Архитектура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приложения</w:t>
        </w:r>
        <w:proofErr w:type="spellEnd"/>
      </w:hyperlink>
    </w:p>
    <w:p w14:paraId="3393FD21" w14:textId="77777777" w:rsidR="00950F14" w:rsidRPr="00950F14" w:rsidRDefault="00950F14" w:rsidP="00950F14">
      <w:pPr>
        <w:numPr>
          <w:ilvl w:val="1"/>
          <w:numId w:val="22"/>
        </w:numPr>
        <w:spacing w:before="100" w:beforeAutospacing="1" w:after="100" w:afterAutospacing="1"/>
        <w:rPr>
          <w:rFonts w:ascii="Segoe UI" w:hAnsi="Segoe UI" w:cs="Segoe UI"/>
        </w:rPr>
      </w:pPr>
      <w:hyperlink r:id="rId18" w:anchor="%D0%BA%D0%BE%D0%BD%D1%86%D0%B5%D0%BF%D1%82%D1%83%D0%B0%D0%BB%D1%8C%D0%BD%D0%B0%D1%8F-%D0%BC%D0%BE%D0%B4%D0%B5%D0%BB%D1%8C-%D0%B8-%D0%B8%D0%BD%D1%82%D0%B5%D0%B3%D1%80%D0%B0%D1%86%D0%B8%D1%8F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Концептуальная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модель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и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интеграция</w:t>
        </w:r>
        <w:proofErr w:type="spellEnd"/>
      </w:hyperlink>
    </w:p>
    <w:p w14:paraId="4F62B4E7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19" w:anchor="%D0%BF%D0%B5%D1%80%D0%B5%D1%87%D0%B5%D0%BD%D1%8C-%D0%BA%D0%BE%D0%BC%D0%BF%D0%BE%D0%BD%D0%B5%D0%BD%D1%82%D0%BE%D0%B2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Перечень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компонентов</w:t>
        </w:r>
        <w:proofErr w:type="spellEnd"/>
      </w:hyperlink>
    </w:p>
    <w:p w14:paraId="18C2DA90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20" w:anchor="%D0%B2%D1%8B%D0%B1%D0%BE%D1%80-%D1%81%D1%83%D0%B1%D0%B4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Выбор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СУБД</w:t>
        </w:r>
      </w:hyperlink>
    </w:p>
    <w:p w14:paraId="06477539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21" w:anchor="%D0%B0%D1%80%D1%85%D0%B8%D1%82%D0%B5%D0%BA%D1%82%D1%83%D1%80%D0%B0-%D0%B1%D0%B4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Архитектура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БД</w:t>
        </w:r>
      </w:hyperlink>
    </w:p>
    <w:p w14:paraId="7E68B3F1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22" w:anchor="%D0%B2%D1%8B%D0%B1%D0%BE%D1%80-%D1%8F%D0%B7%D1%8B%D0%BA%D0%B0-%D0%BF%D1%80%D0%BE%D0%B3%D1%80%D0%B0%D0%BC%D0%BC%D0%B8%D1%80%D0%BE%D0%B2%D0%B0%D0%BD%D0%B8%D1%8F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Выбор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языка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программирования</w:t>
        </w:r>
        <w:proofErr w:type="spellEnd"/>
      </w:hyperlink>
    </w:p>
    <w:p w14:paraId="11CC1326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23" w:anchor="%D0%BC%D0%BE%D0%B4%D0%B5%D0%BB%D1%8C-%D0%BA%D0%BE%D0%BC%D0%BF%D0%BE%D0%BD%D0%B5%D0%BD%D1%82%D0%BE%D0%B2-%D0%BF%D1%80%D0%B8%D0%BB%D0%BE%D0%B6%D0%B5%D0%BD%D0%B8%D0%B9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Модель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компонентов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приложений</w:t>
        </w:r>
        <w:proofErr w:type="spellEnd"/>
      </w:hyperlink>
    </w:p>
    <w:p w14:paraId="5D07502D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24" w:anchor="%D0%BC%D0%BE%D0%B4%D0%B5%D0%BB%D1%8C-%D1%80%D0%B0%D0%B7%D0%B2%D0%B5%D1%80%D1%82%D1%8B%D0%B2%D0%B0%D0%BD%D0%B8%D1%8F-%D0%BF%D1%80%D0%B8%D0%BB%D0%BE%D0%B6%D0%B5%D0%BD%D0%B8%D0%B9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Модель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развертывания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приложений</w:t>
        </w:r>
        <w:proofErr w:type="spellEnd"/>
      </w:hyperlink>
    </w:p>
    <w:p w14:paraId="7C9BB11A" w14:textId="77777777" w:rsidR="00950F14" w:rsidRPr="00950F14" w:rsidRDefault="00950F14" w:rsidP="00950F14">
      <w:pPr>
        <w:numPr>
          <w:ilvl w:val="1"/>
          <w:numId w:val="22"/>
        </w:numPr>
        <w:spacing w:before="60" w:after="100" w:afterAutospacing="1"/>
        <w:rPr>
          <w:rFonts w:ascii="Segoe UI" w:hAnsi="Segoe UI" w:cs="Segoe UI"/>
        </w:rPr>
      </w:pPr>
      <w:hyperlink r:id="rId25" w:anchor="open-api" w:history="1">
        <w:r w:rsidRPr="00950F14">
          <w:rPr>
            <w:rStyle w:val="a9"/>
            <w:rFonts w:ascii="Segoe UI" w:hAnsi="Segoe UI" w:cs="Segoe UI"/>
            <w:color w:val="auto"/>
          </w:rPr>
          <w:t xml:space="preserve">Open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Api</w:t>
        </w:r>
        <w:proofErr w:type="spellEnd"/>
      </w:hyperlink>
    </w:p>
    <w:p w14:paraId="7BE61BB7" w14:textId="77777777" w:rsidR="00950F14" w:rsidRPr="00950F14" w:rsidRDefault="00950F14" w:rsidP="00950F14">
      <w:pPr>
        <w:numPr>
          <w:ilvl w:val="0"/>
          <w:numId w:val="22"/>
        </w:numPr>
        <w:spacing w:before="60" w:after="100" w:afterAutospacing="1"/>
        <w:rPr>
          <w:rFonts w:ascii="Segoe UI" w:hAnsi="Segoe UI" w:cs="Segoe UI"/>
        </w:rPr>
      </w:pPr>
      <w:hyperlink r:id="rId26" w:anchor="%D1%82%D1%80%D0%B5%D0%B1%D0%BE%D0%B2%D0%B0%D0%BD%D0%B8%D1%8F-%D0%B8-%D1%80%D0%B5%D1%88%D0%B5%D0%BD%D0%B8%D1%8F-%D0%BF%D0%BE-%D0%B1%D0%B5%D0%B7%D0%BE%D0%BF%D0%B0%D1%81%D0%BD%D0%BE%D1%81%D1%82%D0%B8" w:history="1"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Требования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и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решения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по</w:t>
        </w:r>
        <w:proofErr w:type="spellEnd"/>
        <w:r w:rsidRPr="00950F14">
          <w:rPr>
            <w:rStyle w:val="a9"/>
            <w:rFonts w:ascii="Segoe UI" w:hAnsi="Segoe UI" w:cs="Segoe UI"/>
            <w:color w:val="auto"/>
          </w:rPr>
          <w:t xml:space="preserve"> </w:t>
        </w:r>
        <w:proofErr w:type="spellStart"/>
        <w:r w:rsidRPr="00950F14">
          <w:rPr>
            <w:rStyle w:val="a9"/>
            <w:rFonts w:ascii="Segoe UI" w:hAnsi="Segoe UI" w:cs="Segoe UI"/>
            <w:color w:val="auto"/>
          </w:rPr>
          <w:t>безопасности</w:t>
        </w:r>
        <w:proofErr w:type="spellEnd"/>
      </w:hyperlink>
    </w:p>
    <w:p w14:paraId="45C243A0" w14:textId="77777777" w:rsidR="00950F14" w:rsidRPr="00950F14" w:rsidRDefault="00950F14" w:rsidP="00950F14">
      <w:pPr>
        <w:pStyle w:val="3"/>
        <w:spacing w:before="360" w:after="240"/>
        <w:rPr>
          <w:rFonts w:ascii="Segoe UI" w:hAnsi="Segoe UI" w:cs="Segoe UI"/>
          <w:color w:val="auto"/>
          <w:sz w:val="30"/>
          <w:szCs w:val="30"/>
        </w:rPr>
      </w:pP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История</w:t>
      </w:r>
      <w:proofErr w:type="spellEnd"/>
      <w:r w:rsidRPr="00950F14">
        <w:rPr>
          <w:rFonts w:ascii="Segoe UI" w:hAnsi="Segoe UI" w:cs="Segoe UI"/>
          <w:color w:val="auto"/>
          <w:sz w:val="30"/>
          <w:szCs w:val="30"/>
        </w:rPr>
        <w:t xml:space="preserve"> </w:t>
      </w: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изменений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4"/>
        <w:gridCol w:w="1340"/>
        <w:gridCol w:w="2169"/>
        <w:gridCol w:w="3648"/>
      </w:tblGrid>
      <w:tr w:rsidR="00950F14" w:rsidRPr="00950F14" w14:paraId="16EC4579" w14:textId="77777777" w:rsidTr="00957EDF"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A92C9D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950F14">
              <w:rPr>
                <w:rStyle w:val="af4"/>
                <w:rFonts w:ascii="Segoe UI" w:hAnsi="Segoe UI" w:cs="Segoe UI"/>
                <w:b/>
                <w:bCs/>
              </w:rPr>
              <w:t>Номер</w:t>
            </w:r>
            <w:proofErr w:type="spellEnd"/>
            <w:r w:rsidRPr="00950F14">
              <w:rPr>
                <w:rStyle w:val="af4"/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Style w:val="af4"/>
                <w:rFonts w:ascii="Segoe UI" w:hAnsi="Segoe UI" w:cs="Segoe UI"/>
                <w:b/>
                <w:bCs/>
              </w:rPr>
              <w:t>версии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1548F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Style w:val="af4"/>
                <w:rFonts w:ascii="Segoe UI" w:hAnsi="Segoe UI" w:cs="Segoe UI"/>
                <w:b/>
                <w:bCs/>
              </w:rPr>
              <w:t>Дата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5BD67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Style w:val="af4"/>
                <w:rFonts w:ascii="Segoe UI" w:hAnsi="Segoe UI" w:cs="Segoe UI"/>
                <w:b/>
                <w:bCs/>
              </w:rPr>
              <w:t>Автор</w:t>
            </w:r>
            <w:proofErr w:type="spellEnd"/>
            <w:r w:rsidRPr="00950F14">
              <w:rPr>
                <w:rStyle w:val="af4"/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Style w:val="af4"/>
                <w:rFonts w:ascii="Segoe UI" w:hAnsi="Segoe UI" w:cs="Segoe UI"/>
                <w:b/>
                <w:bCs/>
              </w:rPr>
              <w:t>изменения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FEEE3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Style w:val="af4"/>
                <w:rFonts w:ascii="Segoe UI" w:hAnsi="Segoe UI" w:cs="Segoe UI"/>
                <w:b/>
                <w:bCs/>
              </w:rPr>
              <w:t>Суть</w:t>
            </w:r>
            <w:proofErr w:type="spellEnd"/>
            <w:r w:rsidRPr="00950F14">
              <w:rPr>
                <w:rStyle w:val="af4"/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Style w:val="af4"/>
                <w:rFonts w:ascii="Segoe UI" w:hAnsi="Segoe UI" w:cs="Segoe UI"/>
                <w:b/>
                <w:bCs/>
              </w:rPr>
              <w:t>изменения</w:t>
            </w:r>
            <w:proofErr w:type="spellEnd"/>
          </w:p>
        </w:tc>
      </w:tr>
      <w:tr w:rsidR="00950F14" w:rsidRPr="00950F14" w14:paraId="41B635D4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1DF9E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1.0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5C6DC3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01.12.2022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BC8FB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9FCDB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Первоначальная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версия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документа</w:t>
            </w:r>
            <w:proofErr w:type="spellEnd"/>
          </w:p>
        </w:tc>
      </w:tr>
    </w:tbl>
    <w:p w14:paraId="063BCF73" w14:textId="77777777" w:rsidR="00950F14" w:rsidRPr="00950F14" w:rsidRDefault="00950F14" w:rsidP="00950F14">
      <w:pPr>
        <w:pStyle w:val="3"/>
        <w:spacing w:before="360" w:after="240"/>
        <w:rPr>
          <w:rFonts w:ascii="Segoe UI" w:hAnsi="Segoe UI" w:cs="Segoe UI"/>
          <w:color w:val="auto"/>
          <w:sz w:val="30"/>
          <w:szCs w:val="30"/>
        </w:rPr>
      </w:pP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Цель</w:t>
      </w:r>
      <w:proofErr w:type="spellEnd"/>
      <w:r w:rsidRPr="00950F14">
        <w:rPr>
          <w:rFonts w:ascii="Segoe UI" w:hAnsi="Segoe UI" w:cs="Segoe UI"/>
          <w:color w:val="auto"/>
          <w:sz w:val="30"/>
          <w:szCs w:val="30"/>
        </w:rPr>
        <w:t xml:space="preserve"> </w:t>
      </w: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проекта</w:t>
      </w:r>
      <w:proofErr w:type="spellEnd"/>
      <w:r w:rsidRPr="00950F14">
        <w:rPr>
          <w:rFonts w:ascii="Segoe UI" w:hAnsi="Segoe UI" w:cs="Segoe UI"/>
          <w:color w:val="auto"/>
          <w:sz w:val="30"/>
          <w:szCs w:val="30"/>
        </w:rPr>
        <w:t>/</w:t>
      </w: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задачи</w:t>
      </w:r>
      <w:proofErr w:type="spellEnd"/>
    </w:p>
    <w:p w14:paraId="3F92228E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  <w:b/>
          <w:bCs/>
        </w:rPr>
        <w:t>Цель:</w:t>
      </w:r>
    </w:p>
    <w:p w14:paraId="644468C4" w14:textId="77777777" w:rsidR="00950F14" w:rsidRPr="00950F14" w:rsidRDefault="00950F14" w:rsidP="00950F14">
      <w:pPr>
        <w:numPr>
          <w:ilvl w:val="0"/>
          <w:numId w:val="23"/>
        </w:numPr>
        <w:spacing w:before="100" w:beforeAutospacing="1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 xml:space="preserve">Повышение качества взаимодействия компании (Ростелеком) с ее клиентами за счет расширения текущих функциональных возможностей </w:t>
      </w:r>
      <w:r w:rsidRPr="00950F14">
        <w:rPr>
          <w:rFonts w:ascii="Segoe UI" w:hAnsi="Segoe UI" w:cs="Segoe UI"/>
        </w:rPr>
        <w:t>CRM</w:t>
      </w:r>
    </w:p>
    <w:p w14:paraId="2F741679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  <w:b/>
          <w:bCs/>
        </w:rPr>
        <w:t>Задачи:</w:t>
      </w:r>
    </w:p>
    <w:p w14:paraId="138EEFAF" w14:textId="77777777" w:rsidR="00950F14" w:rsidRPr="00950F14" w:rsidRDefault="00950F14" w:rsidP="00950F14">
      <w:pPr>
        <w:numPr>
          <w:ilvl w:val="0"/>
          <w:numId w:val="24"/>
        </w:numPr>
        <w:spacing w:before="100" w:beforeAutospacing="1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>Разработать архитектуру, реализующую требования к решению</w:t>
      </w:r>
    </w:p>
    <w:p w14:paraId="6D8DCA3D" w14:textId="77777777" w:rsidR="00950F14" w:rsidRPr="00950F14" w:rsidRDefault="00950F14" w:rsidP="00950F14">
      <w:pPr>
        <w:numPr>
          <w:ilvl w:val="0"/>
          <w:numId w:val="24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 xml:space="preserve">Интегрировать </w:t>
      </w:r>
      <w:proofErr w:type="spellStart"/>
      <w:r w:rsidRPr="00950F14">
        <w:rPr>
          <w:rFonts w:ascii="Segoe UI" w:hAnsi="Segoe UI" w:cs="Segoe UI"/>
          <w:lang w:val="ru-RU"/>
        </w:rPr>
        <w:t>переиспользуемые</w:t>
      </w:r>
      <w:proofErr w:type="spellEnd"/>
      <w:r w:rsidRPr="00950F14">
        <w:rPr>
          <w:rFonts w:ascii="Segoe UI" w:hAnsi="Segoe UI" w:cs="Segoe UI"/>
          <w:lang w:val="ru-RU"/>
        </w:rPr>
        <w:t xml:space="preserve"> функциональные возможности уже реализованных компонент</w:t>
      </w:r>
    </w:p>
    <w:p w14:paraId="739472CE" w14:textId="77777777" w:rsidR="00950F14" w:rsidRPr="00950F14" w:rsidRDefault="00950F14" w:rsidP="00950F14">
      <w:pPr>
        <w:numPr>
          <w:ilvl w:val="0"/>
          <w:numId w:val="24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>Реализовать отсутствующие функциональные возможности путем разработки новых, доработки или замещения уже существующих в наследованных компонентах (без доработки самих компонент) в создаваемом решении</w:t>
      </w:r>
    </w:p>
    <w:p w14:paraId="2105315D" w14:textId="77777777" w:rsidR="00950F14" w:rsidRPr="00950F14" w:rsidRDefault="00950F14" w:rsidP="00950F14">
      <w:pPr>
        <w:numPr>
          <w:ilvl w:val="0"/>
          <w:numId w:val="24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>Спроектировать интеграцию решения с другими системами</w:t>
      </w:r>
    </w:p>
    <w:p w14:paraId="5F437F3F" w14:textId="77777777" w:rsidR="00950F14" w:rsidRPr="00950F14" w:rsidRDefault="00950F14" w:rsidP="00950F14">
      <w:pPr>
        <w:pStyle w:val="3"/>
        <w:spacing w:before="360" w:after="240"/>
        <w:rPr>
          <w:rFonts w:ascii="Segoe UI" w:hAnsi="Segoe UI" w:cs="Segoe UI"/>
          <w:color w:val="auto"/>
          <w:sz w:val="30"/>
          <w:szCs w:val="30"/>
        </w:rPr>
      </w:pP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lastRenderedPageBreak/>
        <w:t>Термины</w:t>
      </w:r>
      <w:proofErr w:type="spellEnd"/>
      <w:r w:rsidRPr="00950F14">
        <w:rPr>
          <w:rFonts w:ascii="Segoe UI" w:hAnsi="Segoe UI" w:cs="Segoe UI"/>
          <w:color w:val="auto"/>
          <w:sz w:val="30"/>
          <w:szCs w:val="30"/>
        </w:rPr>
        <w:t xml:space="preserve"> и </w:t>
      </w: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сокращения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1"/>
        <w:gridCol w:w="1906"/>
        <w:gridCol w:w="3074"/>
        <w:gridCol w:w="4353"/>
      </w:tblGrid>
      <w:tr w:rsidR="00950F14" w:rsidRPr="00950F14" w14:paraId="75AA5C51" w14:textId="77777777" w:rsidTr="00957EDF"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57226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950F14">
              <w:rPr>
                <w:rFonts w:ascii="Segoe UI" w:hAnsi="Segoe UI" w:cs="Segoe UI"/>
                <w:b/>
                <w:bCs/>
              </w:rPr>
              <w:t>№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8E29D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Наименование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A6D77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Описание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62C33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Атрибуты</w:t>
            </w:r>
            <w:proofErr w:type="spellEnd"/>
          </w:p>
        </w:tc>
      </w:tr>
      <w:tr w:rsidR="00950F14" w:rsidRPr="00950F14" w14:paraId="230DC8D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48DAF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DC289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CRM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E4DF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ПО, обеспечивающее взаимодействие телеком компании и клиента посредством обращений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3165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</w:p>
        </w:tc>
      </w:tr>
      <w:tr w:rsidR="00950F14" w:rsidRPr="00950F14" w14:paraId="44DB72A2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DE14BA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950F14">
              <w:rPr>
                <w:rFonts w:ascii="Segoe UI" w:hAnsi="Segoe UI" w:cs="Segoe UI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E07B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Компания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C24F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Телеком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организация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предоставляющая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услуги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F31E3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393E4A4C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9897E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950F14">
              <w:rPr>
                <w:rFonts w:ascii="Segoe UI" w:hAnsi="Segoe UI" w:cs="Segoe UI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C7C0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Пользователи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F809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Профиль работника, обеспечивающий обработку входящих обращений клиентов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9535D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 xml:space="preserve">Уникальный идентификатор ФИО Отдел/подразделение Должность Корп. почта Корп. телефон Личный телефон Роль </w:t>
            </w:r>
            <w:r w:rsidRPr="00950F14">
              <w:rPr>
                <w:rFonts w:ascii="Segoe UI" w:hAnsi="Segoe UI" w:cs="Segoe UI"/>
              </w:rPr>
              <w:t>ID</w:t>
            </w:r>
          </w:p>
        </w:tc>
      </w:tr>
      <w:tr w:rsidR="00950F14" w:rsidRPr="00950F14" w14:paraId="4D7E5D7F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5285E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A611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Клиент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A5E2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Физическое или юридическое лицо, обращающееся в телеком компанию за услугой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8AF8F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 xml:space="preserve">Уникальный идентификатор Юр. принадлежность ФИО Паспортные данные Адрес регистрации Адрес фактического проживания Номер телефона </w:t>
            </w:r>
            <w:r w:rsidRPr="00950F14">
              <w:rPr>
                <w:rFonts w:ascii="Segoe UI" w:hAnsi="Segoe UI" w:cs="Segoe UI"/>
              </w:rPr>
              <w:t>E</w:t>
            </w:r>
            <w:r w:rsidRPr="00950F14">
              <w:rPr>
                <w:rFonts w:ascii="Segoe UI" w:hAnsi="Segoe UI" w:cs="Segoe UI"/>
                <w:lang w:val="ru-RU"/>
              </w:rPr>
              <w:t>-</w:t>
            </w:r>
            <w:r w:rsidRPr="00950F14">
              <w:rPr>
                <w:rFonts w:ascii="Segoe UI" w:hAnsi="Segoe UI" w:cs="Segoe UI"/>
              </w:rPr>
              <w:t>mail</w:t>
            </w:r>
            <w:r w:rsidRPr="00950F14">
              <w:rPr>
                <w:rFonts w:ascii="Segoe UI" w:hAnsi="Segoe UI" w:cs="Segoe UI"/>
                <w:lang w:val="ru-RU"/>
              </w:rPr>
              <w:t xml:space="preserve"> ИНН ОГРН Название организации Физический </w:t>
            </w:r>
            <w:proofErr w:type="spellStart"/>
            <w:r w:rsidRPr="00950F14">
              <w:rPr>
                <w:rFonts w:ascii="Segoe UI" w:hAnsi="Segoe UI" w:cs="Segoe UI"/>
                <w:lang w:val="ru-RU"/>
              </w:rPr>
              <w:t>адре</w:t>
            </w:r>
            <w:proofErr w:type="spellEnd"/>
            <w:r w:rsidRPr="00950F14">
              <w:rPr>
                <w:rFonts w:ascii="Segoe UI" w:hAnsi="Segoe UI" w:cs="Segoe UI"/>
                <w:lang w:val="ru-RU"/>
              </w:rPr>
              <w:t xml:space="preserve"> Почтовый адрес Факс</w:t>
            </w:r>
          </w:p>
        </w:tc>
      </w:tr>
      <w:tr w:rsidR="00950F14" w:rsidRPr="00950F14" w14:paraId="65D9B32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5A07D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7A9C9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Договор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D6747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Документ, подтверждающий предоставление услуг клиенту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3F061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Уникальный идентификатор Клиент Номер договора Дата заключения договора Дата завершения договор Шаблон договора</w:t>
            </w:r>
          </w:p>
        </w:tc>
      </w:tr>
      <w:tr w:rsidR="00950F14" w:rsidRPr="00950F14" w14:paraId="7B47D81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A3F8C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4C50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Поставляемые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услуги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7C8C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proofErr w:type="gramStart"/>
            <w:r w:rsidRPr="00950F14">
              <w:rPr>
                <w:rFonts w:ascii="Segoe UI" w:hAnsi="Segoe UI" w:cs="Segoe UI"/>
                <w:lang w:val="ru-RU"/>
              </w:rPr>
              <w:t>Услуги</w:t>
            </w:r>
            <w:proofErr w:type="gramEnd"/>
            <w:r w:rsidRPr="00950F14">
              <w:rPr>
                <w:rFonts w:ascii="Segoe UI" w:hAnsi="Segoe UI" w:cs="Segoe UI"/>
                <w:lang w:val="ru-RU"/>
              </w:rPr>
              <w:t xml:space="preserve"> предоставляемые клиенту в рамках действующих договоров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CD6FD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Клиент Договор Услуга Дата начала действия Дата окончания действия</w:t>
            </w:r>
          </w:p>
        </w:tc>
      </w:tr>
      <w:tr w:rsidR="00950F14" w:rsidRPr="00950F14" w14:paraId="0F9C6958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95CB9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A6D69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Список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услуг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306D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Номенклатурный справочник, в котором зафиксирован весь спектр предоставляемых компанией услуг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AB4C5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Уникальный идентификатор Наименование услуги Платная/бесплатная Товарная/нетоварная Разовая/периодическая Срок предоставления Цена</w:t>
            </w:r>
          </w:p>
        </w:tc>
      </w:tr>
      <w:tr w:rsidR="00950F14" w:rsidRPr="00950F14" w14:paraId="3F07641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82103C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5C1A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Обращение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25D2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Зарегистрированная потребность клиента в получении обратной связи от компании по интересующему его вопросу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4CCAA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 xml:space="preserve">Уникальный идентификатор Номер обращения Клиент Статус обращения Дата создания Дата исполнения Дата закрытия Пользователь принявший обращение ФИО Телефон обратной связи </w:t>
            </w:r>
            <w:r w:rsidRPr="00950F14">
              <w:rPr>
                <w:rFonts w:ascii="Segoe UI" w:hAnsi="Segoe UI" w:cs="Segoe UI"/>
                <w:lang w:val="ru-RU"/>
              </w:rPr>
              <w:lastRenderedPageBreak/>
              <w:t>Канал поступления Необходимость обратной связи Комментарии</w:t>
            </w:r>
          </w:p>
        </w:tc>
      </w:tr>
      <w:tr w:rsidR="00950F14" w:rsidRPr="00950F14" w14:paraId="753D158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970CF7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lastRenderedPageBreak/>
              <w:t>9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D90DF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Задача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972F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Элемент бизнес-процесса, обеспечивающий цикл исполнения обращения клиента на не материальной основе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CCE2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Уникальный идентификатор Номер задачи Номер обращения Статус задачи Исполнитель Дата создания Дата закрытия Тип задачи</w:t>
            </w:r>
          </w:p>
        </w:tc>
      </w:tr>
      <w:tr w:rsidR="00950F14" w:rsidRPr="00950F14" w14:paraId="6EC99E38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F4C02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C3C7A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Заказ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F7D8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Элемент бизнес-процесса, обеспечивающий цикл исполнения обращения клиента на материальной основе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07E4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Уникальный идентификатор Номер задачи Номер обращения Дата заказа Дата поставки Клиент Договор Тип заказа</w:t>
            </w:r>
          </w:p>
        </w:tc>
      </w:tr>
      <w:tr w:rsidR="00950F14" w:rsidRPr="00950F14" w14:paraId="43B4D412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C7B32B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156F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Состав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заказа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1C2C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Перечень предоставляемых услуг для конкретного заказа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A3AF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Уникальный идентификатор заказа Уникальный идентификатор Точка поставки Услуга Цена</w:t>
            </w:r>
          </w:p>
        </w:tc>
      </w:tr>
      <w:tr w:rsidR="00950F14" w:rsidRPr="00950F14" w14:paraId="086F0C82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8952D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FA2A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Роли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CEFF0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Номенклатурный справочник, в котором зафиксирован весь перечень пользовательских ролей для разграничения доступа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AE27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Уникальный идентификатор Наименование роли Описание доступных действий и возможностей</w:t>
            </w:r>
          </w:p>
        </w:tc>
      </w:tr>
    </w:tbl>
    <w:p w14:paraId="273F94D2" w14:textId="77777777" w:rsidR="00950F14" w:rsidRPr="00950F14" w:rsidRDefault="00950F14" w:rsidP="00950F14">
      <w:pPr>
        <w:pStyle w:val="3"/>
        <w:spacing w:before="360" w:after="240"/>
        <w:rPr>
          <w:rFonts w:ascii="Segoe UI" w:hAnsi="Segoe UI" w:cs="Segoe UI"/>
          <w:color w:val="auto"/>
          <w:sz w:val="30"/>
          <w:szCs w:val="30"/>
          <w:lang w:val="ru-RU"/>
        </w:rPr>
      </w:pPr>
      <w:r w:rsidRPr="00950F14">
        <w:rPr>
          <w:rFonts w:ascii="Segoe UI" w:hAnsi="Segoe UI" w:cs="Segoe UI"/>
          <w:color w:val="auto"/>
          <w:sz w:val="30"/>
          <w:szCs w:val="30"/>
          <w:lang w:val="ru-RU"/>
        </w:rPr>
        <w:t>Бизнес-архитектура решения</w:t>
      </w:r>
    </w:p>
    <w:p w14:paraId="4D3CFB9A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  <w:sz w:val="24"/>
          <w:szCs w:val="24"/>
          <w:lang w:val="ru-RU"/>
        </w:rPr>
      </w:pPr>
      <w:r w:rsidRPr="00950F14">
        <w:rPr>
          <w:rFonts w:ascii="Segoe UI" w:hAnsi="Segoe UI" w:cs="Segoe UI"/>
          <w:lang w:val="ru-RU"/>
        </w:rPr>
        <w:t>Функциональная модель процессов</w:t>
      </w:r>
    </w:p>
    <w:p w14:paraId="378D2F71" w14:textId="77777777" w:rsidR="00950F14" w:rsidRPr="00950F14" w:rsidRDefault="00950F14" w:rsidP="00950F14">
      <w:pPr>
        <w:rPr>
          <w:rFonts w:ascii="Times New Roman" w:hAnsi="Times New Roman"/>
        </w:rPr>
      </w:pPr>
      <w:r w:rsidRPr="00950F14">
        <w:t>Use-case diagrams</w:t>
      </w:r>
    </w:p>
    <w:p w14:paraId="3E61DC7D" w14:textId="744EE01C" w:rsidR="00950F14" w:rsidRPr="00950F14" w:rsidRDefault="00950F14" w:rsidP="00950F14">
      <w:pPr>
        <w:pStyle w:val="af5"/>
        <w:spacing w:before="0" w:beforeAutospacing="0" w:after="240" w:afterAutospacing="0"/>
        <w:rPr>
          <w:lang w:val="en-US"/>
        </w:rPr>
      </w:pPr>
      <w:r w:rsidRPr="00950F14">
        <w:rPr>
          <w:noProof/>
        </w:rPr>
        <w:lastRenderedPageBreak/>
        <w:drawing>
          <wp:inline distT="0" distB="0" distL="0" distR="0" wp14:anchorId="6E5F8947" wp14:editId="23D66E36">
            <wp:extent cx="5670550" cy="7825105"/>
            <wp:effectExtent l="0" t="0" r="6350" b="4445"/>
            <wp:docPr id="22" name="Рисунок 22" descr="Диаграмма вариантов использования - общая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вариантов использования - общая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8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t> </w:t>
      </w:r>
      <w:r w:rsidRPr="00950F14">
        <w:rPr>
          <w:noProof/>
        </w:rPr>
        <w:lastRenderedPageBreak/>
        <w:drawing>
          <wp:inline distT="0" distB="0" distL="0" distR="0" wp14:anchorId="62226C37" wp14:editId="06878C14">
            <wp:extent cx="6333490" cy="4478020"/>
            <wp:effectExtent l="0" t="0" r="0" b="0"/>
            <wp:docPr id="21" name="Рисунок 21" descr="Диаграмма вариантов использования - работа с клиентом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 вариантов использования - работа с клиентом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t> </w:t>
      </w:r>
      <w:r w:rsidRPr="00950F14">
        <w:rPr>
          <w:noProof/>
        </w:rPr>
        <w:lastRenderedPageBreak/>
        <w:drawing>
          <wp:inline distT="0" distB="0" distL="0" distR="0" wp14:anchorId="5D9E6AE5" wp14:editId="11F30F5C">
            <wp:extent cx="6333490" cy="4478020"/>
            <wp:effectExtent l="0" t="0" r="0" b="0"/>
            <wp:docPr id="20" name="Рисунок 20" descr="Диаграмма вариантов использования - дашборд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 вариантов использования - дашборд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lastRenderedPageBreak/>
        <w:t> </w:t>
      </w:r>
      <w:r w:rsidRPr="00950F14">
        <w:rPr>
          <w:noProof/>
        </w:rPr>
        <w:drawing>
          <wp:inline distT="0" distB="0" distL="0" distR="0" wp14:anchorId="2177C921" wp14:editId="69C918E4">
            <wp:extent cx="5670550" cy="7825105"/>
            <wp:effectExtent l="0" t="0" r="6350" b="4445"/>
            <wp:docPr id="19" name="Рисунок 19" descr="Диаграмма вариантов использования - работа с обращениями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амма вариантов использования - работа с обращениями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8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t> </w:t>
      </w:r>
      <w:r w:rsidRPr="00950F14">
        <w:rPr>
          <w:noProof/>
        </w:rPr>
        <w:lastRenderedPageBreak/>
        <w:drawing>
          <wp:inline distT="0" distB="0" distL="0" distR="0" wp14:anchorId="0B6BCD16" wp14:editId="5C8A448F">
            <wp:extent cx="5670550" cy="7825105"/>
            <wp:effectExtent l="0" t="0" r="6350" b="4445"/>
            <wp:docPr id="18" name="Рисунок 18" descr="Диаграмма вариантов использования - работа с задачами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вариантов использования - работа с задачами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8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8A77" w14:textId="77777777" w:rsidR="00950F14" w:rsidRPr="00950F14" w:rsidRDefault="00950F14" w:rsidP="00950F14">
      <w:r w:rsidRPr="00950F14">
        <w:t>Sequence diagrams</w:t>
      </w:r>
    </w:p>
    <w:p w14:paraId="0550D605" w14:textId="1BCD24FA" w:rsidR="00950F14" w:rsidRPr="00950F14" w:rsidRDefault="00950F14" w:rsidP="00950F14">
      <w:pPr>
        <w:pStyle w:val="af5"/>
        <w:spacing w:before="0" w:beforeAutospacing="0" w:after="240" w:afterAutospacing="0"/>
        <w:rPr>
          <w:lang w:val="en-US"/>
        </w:rPr>
      </w:pPr>
      <w:r w:rsidRPr="00950F14">
        <w:rPr>
          <w:noProof/>
        </w:rPr>
        <w:lastRenderedPageBreak/>
        <w:drawing>
          <wp:inline distT="0" distB="0" distL="0" distR="0" wp14:anchorId="41A76D27" wp14:editId="449B7B11">
            <wp:extent cx="6333490" cy="2562860"/>
            <wp:effectExtent l="0" t="0" r="0" b="8890"/>
            <wp:docPr id="17" name="Рисунок 17" descr="Диаграмма последовательности - общая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иаграмма последовательности - общая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t> </w:t>
      </w:r>
      <w:r w:rsidRPr="00950F14">
        <w:rPr>
          <w:noProof/>
        </w:rPr>
        <w:drawing>
          <wp:inline distT="0" distB="0" distL="0" distR="0" wp14:anchorId="4F1358CB" wp14:editId="1ADC2C5D">
            <wp:extent cx="6333490" cy="4823460"/>
            <wp:effectExtent l="0" t="0" r="0" b="0"/>
            <wp:docPr id="16" name="Рисунок 16" descr="Диаграмма последовательности - работа с клиентом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ма последовательности - работа с клиентом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t> </w:t>
      </w:r>
      <w:r w:rsidRPr="00950F14">
        <w:rPr>
          <w:noProof/>
        </w:rPr>
        <w:lastRenderedPageBreak/>
        <w:drawing>
          <wp:inline distT="0" distB="0" distL="0" distR="0" wp14:anchorId="3442459A" wp14:editId="6922461B">
            <wp:extent cx="6333490" cy="2562860"/>
            <wp:effectExtent l="0" t="0" r="0" b="8890"/>
            <wp:docPr id="15" name="Рисунок 15" descr="Диаграмма последовательности - аутентификация и авторизация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иаграмма последовательности - аутентификация и авторизация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t> </w:t>
      </w:r>
      <w:r w:rsidRPr="00950F14">
        <w:rPr>
          <w:noProof/>
        </w:rPr>
        <w:drawing>
          <wp:inline distT="0" distB="0" distL="0" distR="0" wp14:anchorId="6D750753" wp14:editId="7FB50010">
            <wp:extent cx="6333490" cy="4823460"/>
            <wp:effectExtent l="0" t="0" r="0" b="0"/>
            <wp:docPr id="14" name="Рисунок 14" descr="Диаграмма последовательности - работа с обращениями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иаграмма последовательности - работа с обращениями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en-US"/>
        </w:rPr>
        <w:lastRenderedPageBreak/>
        <w:t> </w:t>
      </w:r>
      <w:r w:rsidRPr="00950F14">
        <w:rPr>
          <w:noProof/>
        </w:rPr>
        <w:drawing>
          <wp:inline distT="0" distB="0" distL="0" distR="0" wp14:anchorId="3DA6E7F3" wp14:editId="51B7333B">
            <wp:extent cx="6333490" cy="3266440"/>
            <wp:effectExtent l="0" t="0" r="0" b="0"/>
            <wp:docPr id="13" name="Рисунок 13" descr="Диаграмма последовательности - работа с задачами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иаграмма последовательности - работа с задачами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28AE" w14:textId="77777777" w:rsidR="00950F14" w:rsidRPr="00950F14" w:rsidRDefault="00950F14" w:rsidP="00950F14">
      <w:r w:rsidRPr="00950F14">
        <w:t>BPMN diagram</w:t>
      </w:r>
    </w:p>
    <w:p w14:paraId="71384ACA" w14:textId="3E637621" w:rsidR="00950F14" w:rsidRPr="00950F14" w:rsidRDefault="00950F14" w:rsidP="00950F14">
      <w:pPr>
        <w:pStyle w:val="af5"/>
        <w:spacing w:before="0" w:beforeAutospacing="0" w:after="240" w:afterAutospacing="0"/>
      </w:pPr>
      <w:r w:rsidRPr="00950F14">
        <w:rPr>
          <w:noProof/>
        </w:rPr>
        <w:drawing>
          <wp:inline distT="0" distB="0" distL="0" distR="0" wp14:anchorId="471D253A" wp14:editId="4FF32872">
            <wp:extent cx="6333490" cy="2278380"/>
            <wp:effectExtent l="0" t="0" r="0" b="7620"/>
            <wp:docPr id="12" name="Рисунок 12" descr="Бизнес процесс работы с заявкой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Бизнес процесс работы с заявкой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0E56" w14:textId="77777777" w:rsidR="00950F14" w:rsidRPr="00950F14" w:rsidRDefault="00950F14" w:rsidP="00950F14">
      <w:pPr>
        <w:pStyle w:val="3"/>
        <w:spacing w:before="360" w:after="240"/>
        <w:rPr>
          <w:rFonts w:ascii="Segoe UI" w:hAnsi="Segoe UI" w:cs="Segoe UI"/>
          <w:color w:val="auto"/>
          <w:sz w:val="30"/>
          <w:szCs w:val="30"/>
          <w:lang w:val="ru-RU"/>
        </w:rPr>
      </w:pPr>
      <w:r w:rsidRPr="00950F14">
        <w:rPr>
          <w:rFonts w:ascii="Segoe UI" w:hAnsi="Segoe UI" w:cs="Segoe UI"/>
          <w:color w:val="auto"/>
          <w:sz w:val="30"/>
          <w:szCs w:val="30"/>
          <w:lang w:val="ru-RU"/>
        </w:rPr>
        <w:lastRenderedPageBreak/>
        <w:t>Информационная архитектура решения</w:t>
      </w:r>
    </w:p>
    <w:p w14:paraId="0C24C2E6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  <w:sz w:val="24"/>
          <w:szCs w:val="24"/>
          <w:lang w:val="ru-RU"/>
        </w:rPr>
      </w:pPr>
      <w:r w:rsidRPr="00950F14">
        <w:rPr>
          <w:rFonts w:ascii="Segoe UI" w:hAnsi="Segoe UI" w:cs="Segoe UI"/>
          <w:lang w:val="ru-RU"/>
        </w:rPr>
        <w:t>Потоки данных (</w:t>
      </w:r>
      <w:r w:rsidRPr="00950F14">
        <w:rPr>
          <w:rFonts w:ascii="Segoe UI" w:hAnsi="Segoe UI" w:cs="Segoe UI"/>
        </w:rPr>
        <w:t>data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flow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diagram</w:t>
      </w:r>
      <w:r w:rsidRPr="00950F14">
        <w:rPr>
          <w:rFonts w:ascii="Segoe UI" w:hAnsi="Segoe UI" w:cs="Segoe UI"/>
          <w:lang w:val="ru-RU"/>
        </w:rPr>
        <w:t>)</w:t>
      </w:r>
    </w:p>
    <w:p w14:paraId="7955BA3B" w14:textId="738C54A5" w:rsidR="00950F14" w:rsidRPr="00950F14" w:rsidRDefault="00950F14" w:rsidP="00950F14">
      <w:pPr>
        <w:rPr>
          <w:rFonts w:ascii="Times New Roman" w:hAnsi="Times New Roman"/>
          <w:lang w:val="ru-RU"/>
        </w:rPr>
      </w:pPr>
      <w:r w:rsidRPr="00950F14">
        <w:rPr>
          <w:lang w:val="ru-RU"/>
        </w:rPr>
        <w:t>Уровень 0</w:t>
      </w:r>
      <w:r w:rsidRPr="00950F14">
        <w:rPr>
          <w:noProof/>
        </w:rPr>
        <w:drawing>
          <wp:inline distT="0" distB="0" distL="0" distR="0" wp14:anchorId="4429F4A4" wp14:editId="462AD078">
            <wp:extent cx="6333490" cy="4750435"/>
            <wp:effectExtent l="0" t="0" r="0" b="0"/>
            <wp:docPr id="11" name="Рисунок 11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ru-RU"/>
        </w:rPr>
        <w:br/>
        <w:t>Уровень 1</w:t>
      </w:r>
      <w:r w:rsidRPr="00950F14">
        <w:rPr>
          <w:noProof/>
        </w:rPr>
        <w:lastRenderedPageBreak/>
        <w:drawing>
          <wp:inline distT="0" distB="0" distL="0" distR="0" wp14:anchorId="189B17DD" wp14:editId="6FEC85E4">
            <wp:extent cx="6333490" cy="4750435"/>
            <wp:effectExtent l="0" t="0" r="0" b="0"/>
            <wp:docPr id="10" name="Рисунок 10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ru-RU"/>
        </w:rPr>
        <w:br/>
      </w:r>
    </w:p>
    <w:p w14:paraId="68D670FA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lastRenderedPageBreak/>
        <w:t>Бизнес-данные</w:t>
      </w:r>
    </w:p>
    <w:p w14:paraId="05B9174B" w14:textId="701A1CE8" w:rsidR="00950F14" w:rsidRPr="00950F14" w:rsidRDefault="00950F14" w:rsidP="00950F14">
      <w:pPr>
        <w:rPr>
          <w:rFonts w:ascii="Times New Roman" w:hAnsi="Times New Roman"/>
          <w:lang w:val="ru-RU"/>
        </w:rPr>
      </w:pPr>
      <w:r w:rsidRPr="00950F14">
        <w:t>ER</w:t>
      </w:r>
      <w:r w:rsidRPr="00950F14">
        <w:rPr>
          <w:lang w:val="ru-RU"/>
        </w:rPr>
        <w:t xml:space="preserve"> </w:t>
      </w:r>
      <w:r w:rsidRPr="00950F14">
        <w:t>Diagram</w:t>
      </w:r>
      <w:r w:rsidRPr="00950F14">
        <w:rPr>
          <w:noProof/>
        </w:rPr>
        <w:drawing>
          <wp:inline distT="0" distB="0" distL="0" distR="0" wp14:anchorId="10EF3C6D" wp14:editId="41C650E4">
            <wp:extent cx="6333490" cy="4750435"/>
            <wp:effectExtent l="0" t="0" r="0" b="0"/>
            <wp:docPr id="9" name="Рисунок 9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ru-RU"/>
        </w:rPr>
        <w:br/>
      </w:r>
    </w:p>
    <w:p w14:paraId="28BF3E03" w14:textId="77777777" w:rsidR="00950F14" w:rsidRPr="00950F14" w:rsidRDefault="00950F14" w:rsidP="00950F14">
      <w:pPr>
        <w:pStyle w:val="3"/>
        <w:spacing w:before="360" w:after="240"/>
        <w:rPr>
          <w:rFonts w:ascii="Segoe UI" w:hAnsi="Segoe UI" w:cs="Segoe UI"/>
          <w:color w:val="auto"/>
          <w:sz w:val="30"/>
          <w:szCs w:val="30"/>
          <w:lang w:val="ru-RU"/>
        </w:rPr>
      </w:pPr>
      <w:r w:rsidRPr="00950F14">
        <w:rPr>
          <w:rFonts w:ascii="Segoe UI" w:hAnsi="Segoe UI" w:cs="Segoe UI"/>
          <w:color w:val="auto"/>
          <w:sz w:val="30"/>
          <w:szCs w:val="30"/>
          <w:lang w:val="ru-RU"/>
        </w:rPr>
        <w:lastRenderedPageBreak/>
        <w:t>Архитектура приложения</w:t>
      </w:r>
    </w:p>
    <w:p w14:paraId="4BBAC18C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  <w:sz w:val="24"/>
          <w:szCs w:val="24"/>
          <w:lang w:val="ru-RU"/>
        </w:rPr>
      </w:pPr>
      <w:r w:rsidRPr="00950F14">
        <w:rPr>
          <w:rFonts w:ascii="Segoe UI" w:hAnsi="Segoe UI" w:cs="Segoe UI"/>
          <w:lang w:val="ru-RU"/>
        </w:rPr>
        <w:t>Концептуальная модель и интеграция</w:t>
      </w:r>
    </w:p>
    <w:p w14:paraId="569FE423" w14:textId="392C55A9" w:rsidR="00950F14" w:rsidRPr="00950F14" w:rsidRDefault="00950F14" w:rsidP="00950F14">
      <w:pPr>
        <w:rPr>
          <w:rFonts w:ascii="Times New Roman" w:hAnsi="Times New Roman"/>
        </w:rPr>
      </w:pPr>
      <w:proofErr w:type="spellStart"/>
      <w:r w:rsidRPr="00950F14">
        <w:t>Показать</w:t>
      </w:r>
      <w:proofErr w:type="spellEnd"/>
      <w:r w:rsidRPr="00950F14">
        <w:rPr>
          <w:noProof/>
        </w:rPr>
        <w:drawing>
          <wp:inline distT="0" distB="0" distL="0" distR="0" wp14:anchorId="44EDCB7C" wp14:editId="76FBE926">
            <wp:extent cx="6333490" cy="4750435"/>
            <wp:effectExtent l="0" t="0" r="0" b="0"/>
            <wp:docPr id="8" name="Рисунок 8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br/>
      </w:r>
    </w:p>
    <w:p w14:paraId="4EFFE91B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</w:rPr>
      </w:pPr>
      <w:proofErr w:type="spellStart"/>
      <w:r w:rsidRPr="00950F14">
        <w:rPr>
          <w:rFonts w:ascii="Segoe UI" w:hAnsi="Segoe UI" w:cs="Segoe UI"/>
        </w:rPr>
        <w:t>Перечень</w:t>
      </w:r>
      <w:proofErr w:type="spellEnd"/>
      <w:r w:rsidRPr="00950F14">
        <w:rPr>
          <w:rFonts w:ascii="Segoe UI" w:hAnsi="Segoe UI" w:cs="Segoe UI"/>
        </w:rPr>
        <w:t xml:space="preserve"> </w:t>
      </w:r>
      <w:proofErr w:type="spellStart"/>
      <w:r w:rsidRPr="00950F14">
        <w:rPr>
          <w:rFonts w:ascii="Segoe UI" w:hAnsi="Segoe UI" w:cs="Segoe UI"/>
        </w:rPr>
        <w:t>компонентов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3"/>
        <w:gridCol w:w="2627"/>
        <w:gridCol w:w="993"/>
        <w:gridCol w:w="1567"/>
        <w:gridCol w:w="1578"/>
        <w:gridCol w:w="1334"/>
        <w:gridCol w:w="1292"/>
      </w:tblGrid>
      <w:tr w:rsidR="00950F14" w:rsidRPr="00950F14" w14:paraId="1B430F08" w14:textId="77777777" w:rsidTr="00957EDF"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9E9B35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r w:rsidRPr="00950F14">
              <w:rPr>
                <w:rFonts w:ascii="Segoe UI" w:hAnsi="Segoe UI" w:cs="Segoe UI"/>
                <w:b/>
                <w:bCs/>
              </w:rPr>
              <w:t>№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51765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Название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системы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>/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модуля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>/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компонента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F610C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Тип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объекта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ADDA8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Платформа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636C5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Назначение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0FFB02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Зона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размещения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компонента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D5497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Статус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изменения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компонента</w:t>
            </w:r>
            <w:proofErr w:type="spellEnd"/>
          </w:p>
        </w:tc>
      </w:tr>
      <w:tr w:rsidR="00950F14" w:rsidRPr="00950F14" w14:paraId="3B771534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A4682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3C1CC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Client-service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9915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A225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3DB4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Решение для управления клиентами компании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C0798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02189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6D066D34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5416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lastRenderedPageBreak/>
              <w:t>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A301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Contracts-service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45E0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C8847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FADF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Предоставление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информации</w:t>
            </w:r>
            <w:proofErr w:type="spellEnd"/>
            <w:r w:rsidRPr="00950F14">
              <w:rPr>
                <w:rFonts w:ascii="Segoe UI" w:hAnsi="Segoe UI" w:cs="Segoe UI"/>
              </w:rPr>
              <w:t xml:space="preserve"> о </w:t>
            </w:r>
            <w:proofErr w:type="spellStart"/>
            <w:r w:rsidRPr="00950F14">
              <w:rPr>
                <w:rFonts w:ascii="Segoe UI" w:hAnsi="Segoe UI" w:cs="Segoe UI"/>
              </w:rPr>
              <w:t>договорах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1AE8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23E8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2714215D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9856E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4AD53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Dashboard-service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E2EED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1364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BED8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 xml:space="preserve">Управление </w:t>
            </w:r>
            <w:r w:rsidRPr="00950F14">
              <w:rPr>
                <w:rFonts w:ascii="Segoe UI" w:hAnsi="Segoe UI" w:cs="Segoe UI"/>
              </w:rPr>
              <w:t>Kanban</w:t>
            </w:r>
            <w:r w:rsidRPr="00950F14">
              <w:rPr>
                <w:rFonts w:ascii="Segoe UI" w:hAnsi="Segoe UI" w:cs="Segoe UI"/>
                <w:lang w:val="ru-RU"/>
              </w:rPr>
              <w:t xml:space="preserve"> досками для персонала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5171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A28D5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1BEFD399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50A47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1F4C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Upload-service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8025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F404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1371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Загрузка и преобразование данных из легаси системы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9A29C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2277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2FEC0FE1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55B3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DA2F0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Tasks-service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A8FF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18C3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DB8A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Решение для управления задачами внутри компании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1F43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31DD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1BC131A2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9F79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0D29C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Requests-service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09D9F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CBF6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80CB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Решение для регистрации и ведения обращений клиентов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BAB5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899FB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2E4D6EF7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DAE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EF16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Orders-service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1074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1855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94295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Решение для управления заказами клиентов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02382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0482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6D73470B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6CF4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6B811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KeyCloack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43E0D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Система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471D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Java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601CA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Решение для управления пользователями и доступом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6DF9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2CB04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Применение</w:t>
            </w:r>
            <w:proofErr w:type="spellEnd"/>
          </w:p>
        </w:tc>
      </w:tr>
      <w:tr w:rsidR="00950F14" w:rsidRPr="00950F14" w14:paraId="2AA6C0E5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79541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lastRenderedPageBreak/>
              <w:t>9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D357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Kafka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18774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Система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504A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Java, Scala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B18D6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распределённый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программный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брокер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сообщений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8AB4D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8385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Применение</w:t>
            </w:r>
            <w:proofErr w:type="spellEnd"/>
          </w:p>
        </w:tc>
      </w:tr>
      <w:tr w:rsidR="00950F14" w:rsidRPr="00950F14" w14:paraId="79B0CCCA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2CFC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2912A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API Gateway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D6DF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Сервис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008F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RHEL/Docker/Go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D42DE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 xml:space="preserve">Решения для связывания </w:t>
            </w:r>
            <w:proofErr w:type="spellStart"/>
            <w:r w:rsidRPr="00950F14">
              <w:rPr>
                <w:rFonts w:ascii="Segoe UI" w:hAnsi="Segoe UI" w:cs="Segoe UI"/>
                <w:lang w:val="ru-RU"/>
              </w:rPr>
              <w:t>програмных</w:t>
            </w:r>
            <w:proofErr w:type="spellEnd"/>
            <w:r w:rsidRPr="00950F14">
              <w:rPr>
                <w:rFonts w:ascii="Segoe UI" w:hAnsi="Segoe UI" w:cs="Segoe UI"/>
                <w:lang w:val="ru-RU"/>
              </w:rPr>
              <w:t xml:space="preserve"> компонентов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F2497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943F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Разработка</w:t>
            </w:r>
            <w:proofErr w:type="spellEnd"/>
          </w:p>
        </w:tc>
      </w:tr>
      <w:tr w:rsidR="00950F14" w:rsidRPr="00950F14" w14:paraId="1F63D69D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AD69D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1BB0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Система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логирования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30497D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Система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033B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RHEL/Docker/ELK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D2F0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Движок для работы с логами приложения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11EBD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LAN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0ADA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Применение</w:t>
            </w:r>
            <w:proofErr w:type="spellEnd"/>
          </w:p>
        </w:tc>
      </w:tr>
    </w:tbl>
    <w:p w14:paraId="542CF5D0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lastRenderedPageBreak/>
        <w:t>Модель компонентов приложений</w:t>
      </w:r>
    </w:p>
    <w:p w14:paraId="5BDF0FEB" w14:textId="2923D930" w:rsidR="00950F14" w:rsidRPr="00950F14" w:rsidRDefault="00950F14" w:rsidP="00950F14">
      <w:pPr>
        <w:rPr>
          <w:rFonts w:ascii="Times New Roman" w:hAnsi="Times New Roman"/>
          <w:lang w:val="ru-RU"/>
        </w:rPr>
      </w:pPr>
      <w:r w:rsidRPr="00950F14">
        <w:rPr>
          <w:lang w:val="ru-RU"/>
        </w:rPr>
        <w:t>Диаграмма компонентов</w:t>
      </w:r>
      <w:r w:rsidRPr="00950F14">
        <w:rPr>
          <w:noProof/>
        </w:rPr>
        <w:drawing>
          <wp:inline distT="0" distB="0" distL="0" distR="0" wp14:anchorId="71A41C20" wp14:editId="3840CDCC">
            <wp:extent cx="6211570" cy="7825105"/>
            <wp:effectExtent l="0" t="0" r="0" b="4445"/>
            <wp:docPr id="7" name="Рисунок 7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78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F14">
        <w:rPr>
          <w:lang w:val="ru-RU"/>
        </w:rPr>
        <w:lastRenderedPageBreak/>
        <w:t>Диаграмма классов</w:t>
      </w:r>
      <w:r w:rsidRPr="00950F14">
        <w:rPr>
          <w:noProof/>
        </w:rPr>
        <w:drawing>
          <wp:inline distT="0" distB="0" distL="0" distR="0" wp14:anchorId="3FD7EDCA" wp14:editId="16A541A7">
            <wp:extent cx="6333490" cy="784225"/>
            <wp:effectExtent l="0" t="0" r="0" b="0"/>
            <wp:docPr id="6" name="Рисунок 6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7EAB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>Выбор СУБД</w:t>
      </w:r>
    </w:p>
    <w:p w14:paraId="1E7226DD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>Для проектируемого решения предлагается использовать следующие СУБД:</w:t>
      </w:r>
    </w:p>
    <w:p w14:paraId="1C499D5E" w14:textId="77777777" w:rsidR="00950F14" w:rsidRPr="00950F14" w:rsidRDefault="00950F14" w:rsidP="00950F14">
      <w:pPr>
        <w:numPr>
          <w:ilvl w:val="0"/>
          <w:numId w:val="25"/>
        </w:numPr>
        <w:spacing w:before="100" w:beforeAutospacing="1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</w:rPr>
        <w:t>Postgres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Pro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Enterprise</w:t>
      </w:r>
      <w:r w:rsidRPr="00950F14">
        <w:rPr>
          <w:rFonts w:ascii="Segoe UI" w:hAnsi="Segoe UI" w:cs="Segoe UI"/>
          <w:lang w:val="ru-RU"/>
        </w:rPr>
        <w:t xml:space="preserve"> – для хранения и обработки транзакционных данных.</w:t>
      </w:r>
    </w:p>
    <w:p w14:paraId="4F26D1A6" w14:textId="77777777" w:rsidR="00950F14" w:rsidRPr="00950F14" w:rsidRDefault="00950F14" w:rsidP="00950F14">
      <w:pPr>
        <w:numPr>
          <w:ilvl w:val="0"/>
          <w:numId w:val="25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>Виртуальное хранилище Ростелеком – для хранения файлов.</w:t>
      </w:r>
    </w:p>
    <w:p w14:paraId="1F45B77B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 xml:space="preserve">Выбор виртуального хранилища Ростелеком обусловлен использованием уже существующей инфраструктуру заказчика и поддержкой распространенного протокола Amazon S3 API. СУБД </w:t>
      </w:r>
      <w:proofErr w:type="spellStart"/>
      <w:r w:rsidRPr="00950F14">
        <w:rPr>
          <w:rFonts w:ascii="Segoe UI" w:hAnsi="Segoe UI" w:cs="Segoe UI"/>
        </w:rPr>
        <w:t>Postgres</w:t>
      </w:r>
      <w:proofErr w:type="spellEnd"/>
      <w:r w:rsidRPr="00950F14">
        <w:rPr>
          <w:rFonts w:ascii="Segoe UI" w:hAnsi="Segoe UI" w:cs="Segoe UI"/>
        </w:rPr>
        <w:t xml:space="preserve"> Pro была выбрана в результате оценки критериев сравнения между наиболее распространенными реляционными СУБД (данный тип обеспечивает наиболее эффективную обработку транзакционных данных).</w:t>
      </w:r>
    </w:p>
    <w:p w14:paraId="509CABEB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 xml:space="preserve">С учетом специфики заказчика, наиболее целесообразным является выбор СУБД </w:t>
      </w:r>
      <w:proofErr w:type="spellStart"/>
      <w:r w:rsidRPr="00950F14">
        <w:rPr>
          <w:rFonts w:ascii="Segoe UI" w:hAnsi="Segoe UI" w:cs="Segoe UI"/>
        </w:rPr>
        <w:t>Postgres</w:t>
      </w:r>
      <w:proofErr w:type="spellEnd"/>
      <w:r w:rsidRPr="00950F14">
        <w:rPr>
          <w:rFonts w:ascii="Segoe UI" w:hAnsi="Segoe UI" w:cs="Segoe UI"/>
        </w:rPr>
        <w:t>, обладающей следующими преимуществами:</w:t>
      </w:r>
    </w:p>
    <w:p w14:paraId="257C4617" w14:textId="77777777" w:rsidR="00950F14" w:rsidRPr="00950F14" w:rsidRDefault="00950F14" w:rsidP="00950F14">
      <w:pPr>
        <w:numPr>
          <w:ilvl w:val="0"/>
          <w:numId w:val="26"/>
        </w:numPr>
        <w:spacing w:before="100" w:beforeAutospacing="1" w:after="100" w:afterAutospacing="1"/>
        <w:rPr>
          <w:rFonts w:ascii="Segoe UI" w:hAnsi="Segoe UI" w:cs="Segoe UI"/>
        </w:rPr>
      </w:pPr>
      <w:proofErr w:type="spellStart"/>
      <w:r w:rsidRPr="00950F14">
        <w:rPr>
          <w:rFonts w:ascii="Segoe UI" w:hAnsi="Segoe UI" w:cs="Segoe UI"/>
        </w:rPr>
        <w:t>отсутствие</w:t>
      </w:r>
      <w:proofErr w:type="spellEnd"/>
      <w:r w:rsidRPr="00950F14">
        <w:rPr>
          <w:rFonts w:ascii="Segoe UI" w:hAnsi="Segoe UI" w:cs="Segoe UI"/>
        </w:rPr>
        <w:t xml:space="preserve"> </w:t>
      </w:r>
      <w:proofErr w:type="spellStart"/>
      <w:r w:rsidRPr="00950F14">
        <w:rPr>
          <w:rFonts w:ascii="Segoe UI" w:hAnsi="Segoe UI" w:cs="Segoe UI"/>
        </w:rPr>
        <w:t>санкционных</w:t>
      </w:r>
      <w:proofErr w:type="spellEnd"/>
      <w:r w:rsidRPr="00950F14">
        <w:rPr>
          <w:rFonts w:ascii="Segoe UI" w:hAnsi="Segoe UI" w:cs="Segoe UI"/>
        </w:rPr>
        <w:t xml:space="preserve"> </w:t>
      </w:r>
      <w:proofErr w:type="spellStart"/>
      <w:r w:rsidRPr="00950F14">
        <w:rPr>
          <w:rFonts w:ascii="Segoe UI" w:hAnsi="Segoe UI" w:cs="Segoe UI"/>
        </w:rPr>
        <w:t>рисков</w:t>
      </w:r>
      <w:proofErr w:type="spellEnd"/>
      <w:r w:rsidRPr="00950F14">
        <w:rPr>
          <w:rFonts w:ascii="Segoe UI" w:hAnsi="Segoe UI" w:cs="Segoe UI"/>
        </w:rPr>
        <w:t xml:space="preserve"> </w:t>
      </w:r>
      <w:proofErr w:type="spellStart"/>
      <w:r w:rsidRPr="00950F14">
        <w:rPr>
          <w:rFonts w:ascii="Segoe UI" w:hAnsi="Segoe UI" w:cs="Segoe UI"/>
        </w:rPr>
        <w:t>использования</w:t>
      </w:r>
      <w:proofErr w:type="spellEnd"/>
      <w:r w:rsidRPr="00950F14">
        <w:rPr>
          <w:rFonts w:ascii="Segoe UI" w:hAnsi="Segoe UI" w:cs="Segoe UI"/>
        </w:rPr>
        <w:t>;</w:t>
      </w:r>
    </w:p>
    <w:p w14:paraId="2B99B387" w14:textId="77777777" w:rsidR="00950F14" w:rsidRPr="00950F14" w:rsidRDefault="00950F14" w:rsidP="00950F14">
      <w:pPr>
        <w:numPr>
          <w:ilvl w:val="0"/>
          <w:numId w:val="26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>наличие вендоров осуществляющих поддержку и развитие на территории РФ;</w:t>
      </w:r>
    </w:p>
    <w:p w14:paraId="42890D59" w14:textId="77777777" w:rsidR="00950F14" w:rsidRPr="00950F14" w:rsidRDefault="00950F14" w:rsidP="00950F14">
      <w:pPr>
        <w:numPr>
          <w:ilvl w:val="0"/>
          <w:numId w:val="26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 xml:space="preserve">наличие </w:t>
      </w:r>
      <w:r w:rsidRPr="00950F14">
        <w:rPr>
          <w:rFonts w:ascii="Segoe UI" w:hAnsi="Segoe UI" w:cs="Segoe UI"/>
        </w:rPr>
        <w:t>open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source</w:t>
      </w:r>
      <w:r w:rsidRPr="00950F14">
        <w:rPr>
          <w:rFonts w:ascii="Segoe UI" w:hAnsi="Segoe UI" w:cs="Segoe UI"/>
          <w:lang w:val="ru-RU"/>
        </w:rPr>
        <w:t xml:space="preserve"> версии для исключения </w:t>
      </w:r>
      <w:r w:rsidRPr="00950F14">
        <w:rPr>
          <w:rFonts w:ascii="Segoe UI" w:hAnsi="Segoe UI" w:cs="Segoe UI"/>
        </w:rPr>
        <w:t>vendor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lock</w:t>
      </w:r>
      <w:r w:rsidRPr="00950F14">
        <w:rPr>
          <w:rFonts w:ascii="Segoe UI" w:hAnsi="Segoe UI" w:cs="Segoe UI"/>
          <w:lang w:val="ru-RU"/>
        </w:rPr>
        <w:t>.</w:t>
      </w:r>
    </w:p>
    <w:p w14:paraId="1ED1D7DD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 xml:space="preserve">Далее среди отечественных решений на основе СУБД </w:t>
      </w:r>
      <w:proofErr w:type="spellStart"/>
      <w:r w:rsidRPr="00950F14">
        <w:rPr>
          <w:rFonts w:ascii="Segoe UI" w:hAnsi="Segoe UI" w:cs="Segoe UI"/>
        </w:rPr>
        <w:t>Postgres</w:t>
      </w:r>
      <w:proofErr w:type="spellEnd"/>
      <w:r w:rsidRPr="00950F14">
        <w:rPr>
          <w:rFonts w:ascii="Segoe UI" w:hAnsi="Segoe UI" w:cs="Segoe UI"/>
        </w:rPr>
        <w:t xml:space="preserve"> был выбран продукт, имеющий реализацию </w:t>
      </w:r>
      <w:proofErr w:type="spellStart"/>
      <w:r w:rsidRPr="00950F14">
        <w:rPr>
          <w:rFonts w:ascii="Segoe UI" w:hAnsi="Segoe UI" w:cs="Segoe UI"/>
        </w:rPr>
        <w:t>высокодоступного</w:t>
      </w:r>
      <w:proofErr w:type="spellEnd"/>
      <w:r w:rsidRPr="00950F14">
        <w:rPr>
          <w:rFonts w:ascii="Segoe UI" w:hAnsi="Segoe UI" w:cs="Segoe UI"/>
        </w:rPr>
        <w:t xml:space="preserve"> (</w:t>
      </w:r>
      <w:proofErr w:type="spellStart"/>
      <w:r w:rsidRPr="00950F14">
        <w:rPr>
          <w:rFonts w:ascii="Segoe UI" w:hAnsi="Segoe UI" w:cs="Segoe UI"/>
        </w:rPr>
        <w:t>high</w:t>
      </w:r>
      <w:proofErr w:type="spellEnd"/>
      <w:r w:rsidRPr="00950F14">
        <w:rPr>
          <w:rFonts w:ascii="Segoe UI" w:hAnsi="Segoe UI" w:cs="Segoe UI"/>
        </w:rPr>
        <w:t xml:space="preserve"> </w:t>
      </w:r>
      <w:proofErr w:type="spellStart"/>
      <w:r w:rsidRPr="00950F14">
        <w:rPr>
          <w:rFonts w:ascii="Segoe UI" w:hAnsi="Segoe UI" w:cs="Segoe UI"/>
        </w:rPr>
        <w:t>availability</w:t>
      </w:r>
      <w:proofErr w:type="spellEnd"/>
      <w:r w:rsidRPr="00950F14">
        <w:rPr>
          <w:rFonts w:ascii="Segoe UI" w:hAnsi="Segoe UI" w:cs="Segoe UI"/>
        </w:rPr>
        <w:t xml:space="preserve">) кластера «из коробки»: СУБД </w:t>
      </w:r>
      <w:proofErr w:type="spellStart"/>
      <w:r w:rsidRPr="00950F14">
        <w:rPr>
          <w:rFonts w:ascii="Segoe UI" w:hAnsi="Segoe UI" w:cs="Segoe UI"/>
        </w:rPr>
        <w:t>Postgres</w:t>
      </w:r>
      <w:proofErr w:type="spellEnd"/>
      <w:r w:rsidRPr="00950F14">
        <w:rPr>
          <w:rFonts w:ascii="Segoe UI" w:hAnsi="Segoe UI" w:cs="Segoe UI"/>
        </w:rPr>
        <w:t xml:space="preserve"> Pro Enterprise. Основным преимуществом реализации кластера СУБД </w:t>
      </w:r>
      <w:proofErr w:type="spellStart"/>
      <w:r w:rsidRPr="00950F14">
        <w:rPr>
          <w:rFonts w:ascii="Segoe UI" w:hAnsi="Segoe UI" w:cs="Segoe UI"/>
        </w:rPr>
        <w:t>Postgres</w:t>
      </w:r>
      <w:proofErr w:type="spellEnd"/>
      <w:r w:rsidRPr="00950F14">
        <w:rPr>
          <w:rFonts w:ascii="Segoe UI" w:hAnsi="Segoe UI" w:cs="Segoe UI"/>
        </w:rPr>
        <w:t xml:space="preserve"> Pro Enterprise является:</w:t>
      </w:r>
    </w:p>
    <w:p w14:paraId="73530C87" w14:textId="77777777" w:rsidR="00950F14" w:rsidRPr="00950F14" w:rsidRDefault="00950F14" w:rsidP="00950F14">
      <w:pPr>
        <w:numPr>
          <w:ilvl w:val="0"/>
          <w:numId w:val="27"/>
        </w:numPr>
        <w:spacing w:before="100" w:beforeAutospacing="1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 xml:space="preserve">наличие конфигурации </w:t>
      </w:r>
      <w:proofErr w:type="spellStart"/>
      <w:r w:rsidRPr="00950F14">
        <w:rPr>
          <w:rFonts w:ascii="Segoe UI" w:hAnsi="Segoe UI" w:cs="Segoe UI"/>
        </w:rPr>
        <w:t>multimaster</w:t>
      </w:r>
      <w:proofErr w:type="spellEnd"/>
      <w:r w:rsidRPr="00950F14">
        <w:rPr>
          <w:rFonts w:ascii="Segoe UI" w:hAnsi="Segoe UI" w:cs="Segoe UI"/>
          <w:lang w:val="ru-RU"/>
        </w:rPr>
        <w:t>, позволяющей в отличии от других продуктов выполнять масштабирование операций не только на чтение, но и на запись;</w:t>
      </w:r>
    </w:p>
    <w:p w14:paraId="54148FAD" w14:textId="77777777" w:rsidR="00950F14" w:rsidRPr="00950F14" w:rsidRDefault="00950F14" w:rsidP="00950F14">
      <w:pPr>
        <w:numPr>
          <w:ilvl w:val="0"/>
          <w:numId w:val="27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 xml:space="preserve">использование разработанного расширения </w:t>
      </w:r>
      <w:r w:rsidRPr="00950F14">
        <w:rPr>
          <w:rFonts w:ascii="Segoe UI" w:hAnsi="Segoe UI" w:cs="Segoe UI"/>
        </w:rPr>
        <w:t>Postgres</w:t>
      </w:r>
      <w:r w:rsidRPr="00950F14">
        <w:rPr>
          <w:rFonts w:ascii="Segoe UI" w:hAnsi="Segoe UI" w:cs="Segoe UI"/>
          <w:lang w:val="ru-RU"/>
        </w:rPr>
        <w:t xml:space="preserve"> (без использования стороннего программного обеспечения) для создания и управления кластером.</w:t>
      </w:r>
    </w:p>
    <w:p w14:paraId="33D8CAC5" w14:textId="77777777" w:rsidR="00950F14" w:rsidRPr="00950F14" w:rsidRDefault="00950F14" w:rsidP="00950F14">
      <w:pPr>
        <w:rPr>
          <w:rFonts w:ascii="Times New Roman" w:hAnsi="Times New Roman"/>
        </w:rPr>
      </w:pPr>
      <w:proofErr w:type="spellStart"/>
      <w:r w:rsidRPr="00950F14">
        <w:t>Показать</w:t>
      </w:r>
      <w:proofErr w:type="spellEnd"/>
      <w:r w:rsidRPr="00950F14">
        <w:t xml:space="preserve"> </w:t>
      </w:r>
      <w:proofErr w:type="spellStart"/>
      <w:r w:rsidRPr="00950F14">
        <w:t>критерии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8"/>
        <w:gridCol w:w="557"/>
        <w:gridCol w:w="3626"/>
        <w:gridCol w:w="870"/>
        <w:gridCol w:w="1042"/>
        <w:gridCol w:w="1017"/>
        <w:gridCol w:w="1414"/>
      </w:tblGrid>
      <w:tr w:rsidR="00950F14" w:rsidRPr="00950F14" w14:paraId="76F0B604" w14:textId="77777777" w:rsidTr="00957EDF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E7C920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</w:rPr>
            </w:pPr>
            <w:proofErr w:type="spellStart"/>
            <w:r w:rsidRPr="00950F14">
              <w:rPr>
                <w:b/>
                <w:bCs/>
              </w:rPr>
              <w:lastRenderedPageBreak/>
              <w:t>Группа</w:t>
            </w:r>
            <w:proofErr w:type="spellEnd"/>
            <w:r w:rsidRPr="00950F14">
              <w:rPr>
                <w:b/>
                <w:bCs/>
              </w:rPr>
              <w:t xml:space="preserve"> </w:t>
            </w:r>
            <w:proofErr w:type="spellStart"/>
            <w:r w:rsidRPr="00950F14">
              <w:rPr>
                <w:b/>
                <w:bCs/>
              </w:rPr>
              <w:t>критериев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B9722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</w:rPr>
            </w:pPr>
            <w:r w:rsidRPr="00950F14">
              <w:rPr>
                <w:b/>
                <w:bCs/>
              </w:rPr>
              <w:t>№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81CA44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</w:rPr>
            </w:pPr>
            <w:proofErr w:type="spellStart"/>
            <w:r w:rsidRPr="00950F14">
              <w:rPr>
                <w:b/>
                <w:bCs/>
              </w:rPr>
              <w:t>Критерий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398785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  <w:lang w:val="ru-RU"/>
              </w:rPr>
            </w:pPr>
            <w:r w:rsidRPr="00950F14">
              <w:rPr>
                <w:b/>
                <w:bCs/>
                <w:lang w:val="ru-RU"/>
              </w:rPr>
              <w:t>Оценка от 1 до 10 (10 высшая оценка)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0B39C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  <w:lang w:val="ru-RU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74DA7" w14:textId="77777777" w:rsidR="00950F14" w:rsidRPr="00950F14" w:rsidRDefault="00950F14" w:rsidP="00950F14">
            <w:pPr>
              <w:spacing w:after="240"/>
              <w:jc w:val="center"/>
              <w:rPr>
                <w:szCs w:val="20"/>
                <w:lang w:val="ru-RU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ABB4F" w14:textId="77777777" w:rsidR="00950F14" w:rsidRPr="00950F14" w:rsidRDefault="00950F14" w:rsidP="00950F14">
            <w:pPr>
              <w:spacing w:after="240"/>
              <w:jc w:val="center"/>
              <w:rPr>
                <w:szCs w:val="20"/>
                <w:lang w:val="ru-RU"/>
              </w:rPr>
            </w:pPr>
          </w:p>
        </w:tc>
      </w:tr>
      <w:tr w:rsidR="00950F14" w:rsidRPr="00950F14" w14:paraId="7548A625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839C03" w14:textId="77777777" w:rsidR="00950F14" w:rsidRPr="00950F14" w:rsidRDefault="00950F14" w:rsidP="00950F14">
            <w:pPr>
              <w:spacing w:after="240"/>
              <w:jc w:val="center"/>
              <w:rPr>
                <w:szCs w:val="20"/>
                <w:lang w:val="ru-RU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4C993" w14:textId="77777777" w:rsidR="00950F14" w:rsidRPr="00950F14" w:rsidRDefault="00950F14" w:rsidP="00950F14">
            <w:pPr>
              <w:spacing w:after="240"/>
              <w:jc w:val="center"/>
              <w:rPr>
                <w:szCs w:val="20"/>
                <w:lang w:val="ru-RU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B5E5DD" w14:textId="77777777" w:rsidR="00950F14" w:rsidRPr="00950F14" w:rsidRDefault="00950F14" w:rsidP="00950F14">
            <w:pPr>
              <w:spacing w:after="240"/>
              <w:jc w:val="center"/>
              <w:rPr>
                <w:szCs w:val="20"/>
                <w:lang w:val="ru-RU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404AD7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Oracle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84082E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My SQL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3A79AA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Microsoft SQL Server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A6E5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Postgres</w:t>
            </w:r>
          </w:p>
        </w:tc>
      </w:tr>
      <w:tr w:rsidR="00950F14" w:rsidRPr="00950F14" w14:paraId="628F41E4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1ADAC4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>Оценка поставщика и его опыт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77ED3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9349B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>Наличие опыта применения в крупных компания мирового масштаба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3CA83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3D0A3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BE895E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8D8BA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</w:tr>
      <w:tr w:rsidR="00950F14" w:rsidRPr="00950F14" w14:paraId="101FEAFC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FBE5E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6DD43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B32743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>Риски по ограничению поддержки или приобретению лицензий со стороны поставщика по политическим причинам (критичный критерий)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5F99A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754EA1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5 (</w:t>
            </w:r>
            <w:proofErr w:type="spellStart"/>
            <w:r w:rsidRPr="00950F14">
              <w:t>наличие</w:t>
            </w:r>
            <w:proofErr w:type="spellEnd"/>
            <w:r w:rsidRPr="00950F14">
              <w:t xml:space="preserve"> open source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64D7B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73D1B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</w:tr>
      <w:tr w:rsidR="00950F14" w:rsidRPr="00950F14" w14:paraId="06D71343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68589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DB741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C1453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>Наличие вендора на территории РФ осуществляющего поддержку и развитие продукта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49A95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B054B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86ECCE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77D84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</w:tr>
      <w:tr w:rsidR="00950F14" w:rsidRPr="00950F14" w14:paraId="31418F02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AB0CF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2DA2E8" w14:textId="77777777" w:rsidR="00950F14" w:rsidRPr="00950F14" w:rsidRDefault="00950F14" w:rsidP="00950F14">
            <w:pPr>
              <w:spacing w:after="240"/>
              <w:jc w:val="center"/>
              <w:rPr>
                <w:szCs w:val="20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F707A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proofErr w:type="spellStart"/>
            <w:r w:rsidRPr="00950F14">
              <w:t>Итого</w:t>
            </w:r>
            <w:proofErr w:type="spellEnd"/>
            <w:r w:rsidRPr="00950F14">
              <w:t>: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ADC1F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B8F5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7D799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6E950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30</w:t>
            </w:r>
          </w:p>
        </w:tc>
      </w:tr>
      <w:tr w:rsidR="00950F14" w:rsidRPr="00950F14" w14:paraId="799C7F25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81D9D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Функциональность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34DA5E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A02D2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>Соответствие функциональным требованиям в целом (сумма)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EE61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40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7F302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40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23931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40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A8DFBF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33</w:t>
            </w:r>
          </w:p>
        </w:tc>
      </w:tr>
      <w:tr w:rsidR="00950F14" w:rsidRPr="00950F14" w14:paraId="59AB972B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C6A9B4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690A38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4.1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A1084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 xml:space="preserve">Поддержка </w:t>
            </w:r>
            <w:r w:rsidRPr="00950F14">
              <w:t>OLTP</w:t>
            </w:r>
            <w:r w:rsidRPr="00950F14">
              <w:rPr>
                <w:lang w:val="ru-RU"/>
              </w:rPr>
              <w:t xml:space="preserve"> типа обработки данных (</w:t>
            </w:r>
            <w:r w:rsidRPr="00950F14">
              <w:t>ACID</w:t>
            </w:r>
            <w:r w:rsidRPr="00950F14">
              <w:rPr>
                <w:lang w:val="ru-RU"/>
              </w:rPr>
              <w:t xml:space="preserve"> транзакции)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84954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21042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F6674E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5DF12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</w:tr>
      <w:tr w:rsidR="00950F14" w:rsidRPr="00950F14" w14:paraId="11602368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34076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CC1AB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4.2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7E6595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t>Partitioning</w:t>
            </w:r>
            <w:r w:rsidRPr="00950F14">
              <w:rPr>
                <w:lang w:val="ru-RU"/>
              </w:rPr>
              <w:t xml:space="preserve"> (разделение строк по физическим разделам)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BE244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41C13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5E8C9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201F5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</w:tr>
      <w:tr w:rsidR="00950F14" w:rsidRPr="00950F14" w14:paraId="180A9798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3B007C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E5542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4.3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9B85F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proofErr w:type="spellStart"/>
            <w:r w:rsidRPr="00950F14">
              <w:t>Sharding</w:t>
            </w:r>
            <w:proofErr w:type="spellEnd"/>
            <w:r w:rsidRPr="00950F14">
              <w:rPr>
                <w:lang w:val="ru-RU"/>
              </w:rPr>
              <w:t xml:space="preserve"> (разделение строк по </w:t>
            </w:r>
            <w:proofErr w:type="spellStart"/>
            <w:r w:rsidRPr="00950F14">
              <w:rPr>
                <w:lang w:val="ru-RU"/>
              </w:rPr>
              <w:t>нодам</w:t>
            </w:r>
            <w:proofErr w:type="spellEnd"/>
            <w:r w:rsidRPr="00950F14">
              <w:rPr>
                <w:lang w:val="ru-RU"/>
              </w:rPr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D2BD80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BC98B0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3A72D4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3EF27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5 (</w:t>
            </w:r>
            <w:proofErr w:type="spellStart"/>
            <w:r w:rsidRPr="00950F14">
              <w:t>ручное</w:t>
            </w:r>
            <w:proofErr w:type="spellEnd"/>
            <w:r w:rsidRPr="00950F14">
              <w:t xml:space="preserve"> с </w:t>
            </w:r>
            <w:proofErr w:type="spellStart"/>
            <w:r w:rsidRPr="00950F14">
              <w:t>расширением</w:t>
            </w:r>
            <w:proofErr w:type="spellEnd"/>
            <w:r w:rsidRPr="00950F14">
              <w:t xml:space="preserve"> FDW)</w:t>
            </w:r>
          </w:p>
        </w:tc>
      </w:tr>
      <w:tr w:rsidR="00950F14" w:rsidRPr="00950F14" w14:paraId="4DA82535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64F66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00EA34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4.4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2580D0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Возможности</w:t>
            </w:r>
            <w:proofErr w:type="spellEnd"/>
            <w:r w:rsidRPr="00950F14">
              <w:t xml:space="preserve"> </w:t>
            </w:r>
            <w:proofErr w:type="spellStart"/>
            <w:r w:rsidRPr="00950F14">
              <w:t>масштабирования</w:t>
            </w:r>
            <w:proofErr w:type="spellEnd"/>
            <w:r w:rsidRPr="00950F14">
              <w:t xml:space="preserve"> </w:t>
            </w:r>
            <w:proofErr w:type="spellStart"/>
            <w:r w:rsidRPr="00950F14">
              <w:t>решения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CBA70B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 xml:space="preserve">10 (Oracle </w:t>
            </w:r>
            <w:r w:rsidRPr="00950F14">
              <w:lastRenderedPageBreak/>
              <w:t>RAC)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D43805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lastRenderedPageBreak/>
              <w:t>10 (3</w:t>
            </w:r>
            <w:proofErr w:type="spellStart"/>
            <w:r w:rsidRPr="00950F14">
              <w:t>rd</w:t>
            </w:r>
            <w:proofErr w:type="spellEnd"/>
            <w:r w:rsidRPr="00950F14">
              <w:rPr>
                <w:lang w:val="ru-RU"/>
              </w:rPr>
              <w:t xml:space="preserve"> </w:t>
            </w:r>
            <w:r w:rsidRPr="00950F14">
              <w:t>party</w:t>
            </w:r>
            <w:r w:rsidRPr="00950F14">
              <w:rPr>
                <w:lang w:val="ru-RU"/>
              </w:rPr>
              <w:t xml:space="preserve"> в бесплатной и </w:t>
            </w:r>
            <w:r w:rsidRPr="00950F14">
              <w:t>Built</w:t>
            </w:r>
            <w:r w:rsidRPr="00950F14">
              <w:rPr>
                <w:lang w:val="ru-RU"/>
              </w:rPr>
              <w:t>-</w:t>
            </w:r>
            <w:r w:rsidRPr="00950F14">
              <w:lastRenderedPageBreak/>
              <w:t>in</w:t>
            </w:r>
            <w:r w:rsidRPr="00950F14">
              <w:rPr>
                <w:lang w:val="ru-RU"/>
              </w:rPr>
              <w:t xml:space="preserve"> в платной)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760EA7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lastRenderedPageBreak/>
              <w:t xml:space="preserve">10 (WSFC и </w:t>
            </w:r>
            <w:proofErr w:type="spellStart"/>
            <w:r w:rsidRPr="00950F14">
              <w:t>технология</w:t>
            </w:r>
            <w:proofErr w:type="spellEnd"/>
            <w:r w:rsidRPr="00950F14">
              <w:t xml:space="preserve"> </w:t>
            </w:r>
            <w:proofErr w:type="spellStart"/>
            <w:r w:rsidRPr="00950F14">
              <w:lastRenderedPageBreak/>
              <w:t>AlwaysOn</w:t>
            </w:r>
            <w:proofErr w:type="spellEnd"/>
            <w:r w:rsidRPr="00950F14"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CF9CF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lastRenderedPageBreak/>
              <w:t>8 (3</w:t>
            </w:r>
            <w:proofErr w:type="spellStart"/>
            <w:r w:rsidRPr="00950F14">
              <w:t>rd</w:t>
            </w:r>
            <w:proofErr w:type="spellEnd"/>
            <w:r w:rsidRPr="00950F14">
              <w:rPr>
                <w:lang w:val="ru-RU"/>
              </w:rPr>
              <w:t xml:space="preserve"> </w:t>
            </w:r>
            <w:r w:rsidRPr="00950F14">
              <w:t>party</w:t>
            </w:r>
            <w:r w:rsidRPr="00950F14">
              <w:rPr>
                <w:lang w:val="ru-RU"/>
              </w:rPr>
              <w:t xml:space="preserve"> в бесплатной версии без </w:t>
            </w:r>
            <w:r w:rsidRPr="00950F14">
              <w:rPr>
                <w:lang w:val="ru-RU"/>
              </w:rPr>
              <w:lastRenderedPageBreak/>
              <w:t xml:space="preserve">масштабирования на запись и </w:t>
            </w:r>
            <w:r w:rsidRPr="00950F14">
              <w:t>Built</w:t>
            </w:r>
            <w:r w:rsidRPr="00950F14">
              <w:rPr>
                <w:lang w:val="ru-RU"/>
              </w:rPr>
              <w:t>-</w:t>
            </w:r>
            <w:r w:rsidRPr="00950F14">
              <w:t>in</w:t>
            </w:r>
            <w:r w:rsidRPr="00950F14">
              <w:rPr>
                <w:lang w:val="ru-RU"/>
              </w:rPr>
              <w:t xml:space="preserve"> в платной)</w:t>
            </w:r>
          </w:p>
        </w:tc>
      </w:tr>
      <w:tr w:rsidR="00950F14" w:rsidRPr="00950F14" w14:paraId="3E7D0712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84622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976510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CE112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>Соответствие нефункциональным требованиям в целом (сумма)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3233E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0BC1B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30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143CB0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8FB4A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23</w:t>
            </w:r>
          </w:p>
        </w:tc>
      </w:tr>
      <w:tr w:rsidR="00950F14" w:rsidRPr="00950F14" w14:paraId="6C6D7C49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5186D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6F419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5.1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F4F80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 xml:space="preserve">Наличие </w:t>
            </w:r>
            <w:r w:rsidRPr="00950F14">
              <w:t>Open</w:t>
            </w:r>
            <w:r w:rsidRPr="00950F14">
              <w:rPr>
                <w:lang w:val="ru-RU"/>
              </w:rPr>
              <w:t xml:space="preserve"> </w:t>
            </w:r>
            <w:r w:rsidRPr="00950F14">
              <w:t>Source</w:t>
            </w:r>
            <w:r w:rsidRPr="00950F14">
              <w:rPr>
                <w:lang w:val="ru-RU"/>
              </w:rPr>
              <w:t xml:space="preserve"> версии (отсутствие зависимости от услуг конкретного поставщика)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9DB56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0330F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437E7F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8A2E2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</w:tr>
      <w:tr w:rsidR="00950F14" w:rsidRPr="00950F14" w14:paraId="69A7F3AA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45E199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EC85C4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5.2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D4B293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 xml:space="preserve">Место в рейтинге </w:t>
            </w:r>
            <w:r w:rsidRPr="00950F14">
              <w:t>RDBMS</w:t>
            </w:r>
            <w:r w:rsidRPr="00950F14">
              <w:rPr>
                <w:lang w:val="ru-RU"/>
              </w:rPr>
              <w:t xml:space="preserve"> СУБД (по данным</w:t>
            </w:r>
            <w:r w:rsidRPr="00950F14">
              <w:t> </w:t>
            </w:r>
            <w:hyperlink r:id="rId61" w:history="1">
              <w:r w:rsidRPr="00950F14">
                <w:rPr>
                  <w:rStyle w:val="a9"/>
                  <w:color w:val="auto"/>
                </w:rPr>
                <w:t>https</w:t>
              </w:r>
              <w:r w:rsidRPr="00950F14">
                <w:rPr>
                  <w:rStyle w:val="a9"/>
                  <w:color w:val="auto"/>
                  <w:lang w:val="ru-RU"/>
                </w:rPr>
                <w:t>://</w:t>
              </w:r>
              <w:proofErr w:type="spellStart"/>
              <w:r w:rsidRPr="00950F14">
                <w:rPr>
                  <w:rStyle w:val="a9"/>
                  <w:color w:val="auto"/>
                </w:rPr>
                <w:t>db</w:t>
              </w:r>
              <w:proofErr w:type="spellEnd"/>
              <w:r w:rsidRPr="00950F14">
                <w:rPr>
                  <w:rStyle w:val="a9"/>
                  <w:color w:val="auto"/>
                  <w:lang w:val="ru-RU"/>
                </w:rPr>
                <w:t>-</w:t>
              </w:r>
              <w:r w:rsidRPr="00950F14">
                <w:rPr>
                  <w:rStyle w:val="a9"/>
                  <w:color w:val="auto"/>
                </w:rPr>
                <w:t>engines</w:t>
              </w:r>
              <w:r w:rsidRPr="00950F14">
                <w:rPr>
                  <w:rStyle w:val="a9"/>
                  <w:color w:val="auto"/>
                  <w:lang w:val="ru-RU"/>
                </w:rPr>
                <w:t>.</w:t>
              </w:r>
              <w:r w:rsidRPr="00950F14">
                <w:rPr>
                  <w:rStyle w:val="a9"/>
                  <w:color w:val="auto"/>
                </w:rPr>
                <w:t>com</w:t>
              </w:r>
              <w:r w:rsidRPr="00950F14">
                <w:rPr>
                  <w:rStyle w:val="a9"/>
                  <w:color w:val="auto"/>
                  <w:lang w:val="ru-RU"/>
                </w:rPr>
                <w:t>/</w:t>
              </w:r>
              <w:proofErr w:type="spellStart"/>
              <w:r w:rsidRPr="00950F14">
                <w:rPr>
                  <w:rStyle w:val="a9"/>
                  <w:color w:val="auto"/>
                </w:rPr>
                <w:t>en</w:t>
              </w:r>
              <w:proofErr w:type="spellEnd"/>
              <w:r w:rsidRPr="00950F14">
                <w:rPr>
                  <w:rStyle w:val="a9"/>
                  <w:color w:val="auto"/>
                  <w:lang w:val="ru-RU"/>
                </w:rPr>
                <w:t>/</w:t>
              </w:r>
              <w:r w:rsidRPr="00950F14">
                <w:rPr>
                  <w:rStyle w:val="a9"/>
                  <w:color w:val="auto"/>
                </w:rPr>
                <w:t>ranking</w:t>
              </w:r>
              <w:r w:rsidRPr="00950F14">
                <w:rPr>
                  <w:rStyle w:val="a9"/>
                  <w:color w:val="auto"/>
                  <w:lang w:val="ru-RU"/>
                </w:rPr>
                <w:t>_</w:t>
              </w:r>
              <w:r w:rsidRPr="00950F14">
                <w:rPr>
                  <w:rStyle w:val="a9"/>
                  <w:color w:val="auto"/>
                </w:rPr>
                <w:t>trend</w:t>
              </w:r>
              <w:r w:rsidRPr="00950F14">
                <w:rPr>
                  <w:rStyle w:val="a9"/>
                  <w:color w:val="auto"/>
                  <w:lang w:val="ru-RU"/>
                </w:rPr>
                <w:t>/</w:t>
              </w:r>
              <w:r w:rsidRPr="00950F14">
                <w:rPr>
                  <w:rStyle w:val="a9"/>
                  <w:color w:val="auto"/>
                </w:rPr>
                <w:t>relational</w:t>
              </w:r>
              <w:r w:rsidRPr="00950F14">
                <w:rPr>
                  <w:rStyle w:val="a9"/>
                  <w:color w:val="auto"/>
                  <w:lang w:val="ru-RU"/>
                </w:rPr>
                <w:t>+</w:t>
              </w:r>
              <w:proofErr w:type="spellStart"/>
              <w:r w:rsidRPr="00950F14">
                <w:rPr>
                  <w:rStyle w:val="a9"/>
                  <w:color w:val="auto"/>
                </w:rPr>
                <w:t>dbms</w:t>
              </w:r>
              <w:proofErr w:type="spellEnd"/>
            </w:hyperlink>
            <w:r w:rsidRPr="00950F14">
              <w:rPr>
                <w:lang w:val="ru-RU"/>
              </w:rPr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3B3B3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A1D56F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5E375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73DB12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5</w:t>
            </w:r>
          </w:p>
        </w:tc>
      </w:tr>
      <w:tr w:rsidR="00950F14" w:rsidRPr="00950F14" w14:paraId="5C01FA11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BAE73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06EFB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5.3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CE811B" w14:textId="77777777" w:rsidR="00950F14" w:rsidRPr="00950F14" w:rsidRDefault="00950F14" w:rsidP="00950F14">
            <w:pPr>
              <w:spacing w:after="240"/>
              <w:jc w:val="center"/>
              <w:rPr>
                <w:lang w:val="ru-RU"/>
              </w:rPr>
            </w:pPr>
            <w:r w:rsidRPr="00950F14">
              <w:rPr>
                <w:lang w:val="ru-RU"/>
              </w:rPr>
              <w:t>Оценка количества специалистов использующих СУБД (по данным</w:t>
            </w:r>
            <w:r w:rsidRPr="00950F14">
              <w:t> </w:t>
            </w:r>
            <w:hyperlink r:id="rId62" w:anchor="key-territories-country" w:history="1">
              <w:r w:rsidRPr="00950F14">
                <w:rPr>
                  <w:rStyle w:val="a9"/>
                  <w:color w:val="auto"/>
                </w:rPr>
                <w:t>https</w:t>
              </w:r>
              <w:r w:rsidRPr="00950F14">
                <w:rPr>
                  <w:rStyle w:val="a9"/>
                  <w:color w:val="auto"/>
                  <w:lang w:val="ru-RU"/>
                </w:rPr>
                <w:t>://</w:t>
              </w:r>
              <w:r w:rsidRPr="00950F14">
                <w:rPr>
                  <w:rStyle w:val="a9"/>
                  <w:color w:val="auto"/>
                </w:rPr>
                <w:t>insights</w:t>
              </w:r>
              <w:r w:rsidRPr="00950F14">
                <w:rPr>
                  <w:rStyle w:val="a9"/>
                  <w:color w:val="auto"/>
                  <w:lang w:val="ru-RU"/>
                </w:rPr>
                <w:t>.</w:t>
              </w:r>
              <w:proofErr w:type="spellStart"/>
              <w:r w:rsidRPr="00950F14">
                <w:rPr>
                  <w:rStyle w:val="a9"/>
                  <w:color w:val="auto"/>
                </w:rPr>
                <w:t>stackoverflow</w:t>
              </w:r>
              <w:proofErr w:type="spellEnd"/>
              <w:r w:rsidRPr="00950F14">
                <w:rPr>
                  <w:rStyle w:val="a9"/>
                  <w:color w:val="auto"/>
                  <w:lang w:val="ru-RU"/>
                </w:rPr>
                <w:t>.</w:t>
              </w:r>
              <w:r w:rsidRPr="00950F14">
                <w:rPr>
                  <w:rStyle w:val="a9"/>
                  <w:color w:val="auto"/>
                </w:rPr>
                <w:t>com</w:t>
              </w:r>
              <w:r w:rsidRPr="00950F14">
                <w:rPr>
                  <w:rStyle w:val="a9"/>
                  <w:color w:val="auto"/>
                  <w:lang w:val="ru-RU"/>
                </w:rPr>
                <w:t>/</w:t>
              </w:r>
              <w:r w:rsidRPr="00950F14">
                <w:rPr>
                  <w:rStyle w:val="a9"/>
                  <w:color w:val="auto"/>
                </w:rPr>
                <w:t>survey</w:t>
              </w:r>
              <w:r w:rsidRPr="00950F14">
                <w:rPr>
                  <w:rStyle w:val="a9"/>
                  <w:color w:val="auto"/>
                  <w:lang w:val="ru-RU"/>
                </w:rPr>
                <w:t>/2021#</w:t>
              </w:r>
              <w:r w:rsidRPr="00950F14">
                <w:rPr>
                  <w:rStyle w:val="a9"/>
                  <w:color w:val="auto"/>
                </w:rPr>
                <w:t>key</w:t>
              </w:r>
              <w:r w:rsidRPr="00950F14">
                <w:rPr>
                  <w:rStyle w:val="a9"/>
                  <w:color w:val="auto"/>
                  <w:lang w:val="ru-RU"/>
                </w:rPr>
                <w:t>-</w:t>
              </w:r>
              <w:r w:rsidRPr="00950F14">
                <w:rPr>
                  <w:rStyle w:val="a9"/>
                  <w:color w:val="auto"/>
                </w:rPr>
                <w:t>territories</w:t>
              </w:r>
              <w:r w:rsidRPr="00950F14">
                <w:rPr>
                  <w:rStyle w:val="a9"/>
                  <w:color w:val="auto"/>
                  <w:lang w:val="ru-RU"/>
                </w:rPr>
                <w:t>-</w:t>
              </w:r>
              <w:r w:rsidRPr="00950F14">
                <w:rPr>
                  <w:rStyle w:val="a9"/>
                  <w:color w:val="auto"/>
                </w:rPr>
                <w:t>country</w:t>
              </w:r>
            </w:hyperlink>
            <w:r w:rsidRPr="00950F14">
              <w:rPr>
                <w:lang w:val="ru-RU"/>
              </w:rPr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BAE45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994F27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E6CF4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68D27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8</w:t>
            </w:r>
          </w:p>
        </w:tc>
      </w:tr>
      <w:tr w:rsidR="00950F14" w:rsidRPr="00950F14" w14:paraId="02CC8592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E34367" w14:textId="77777777" w:rsidR="00950F14" w:rsidRPr="00950F14" w:rsidRDefault="00950F14" w:rsidP="00950F14">
            <w:pPr>
              <w:spacing w:after="240"/>
              <w:jc w:val="center"/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DAF77" w14:textId="77777777" w:rsidR="00950F14" w:rsidRPr="00950F14" w:rsidRDefault="00950F14" w:rsidP="00950F14">
            <w:pPr>
              <w:spacing w:after="240"/>
              <w:jc w:val="center"/>
              <w:rPr>
                <w:szCs w:val="20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15B66" w14:textId="77777777" w:rsidR="00950F14" w:rsidRPr="00950F14" w:rsidRDefault="00950F14" w:rsidP="00950F14">
            <w:pPr>
              <w:spacing w:after="240"/>
              <w:jc w:val="center"/>
              <w:rPr>
                <w:sz w:val="24"/>
                <w:szCs w:val="24"/>
              </w:rPr>
            </w:pPr>
            <w:r w:rsidRPr="00950F14">
              <w:t>ИТОГО: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C1293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66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165E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86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8FE460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65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92851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86</w:t>
            </w:r>
          </w:p>
        </w:tc>
      </w:tr>
    </w:tbl>
    <w:p w14:paraId="7B2CD2DB" w14:textId="77777777" w:rsidR="00950F14" w:rsidRPr="00950F14" w:rsidRDefault="00950F14" w:rsidP="00950F14">
      <w:pPr>
        <w:rPr>
          <w:lang w:val="ru-RU"/>
        </w:rPr>
      </w:pPr>
      <w:r w:rsidRPr="00950F14">
        <w:rPr>
          <w:lang w:val="ru-RU"/>
        </w:rPr>
        <w:t xml:space="preserve">Таблица отечественных продуктов на основе СУБД </w:t>
      </w:r>
      <w:r w:rsidRPr="00950F14">
        <w:t>Postgres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7"/>
        <w:gridCol w:w="2394"/>
        <w:gridCol w:w="2301"/>
        <w:gridCol w:w="4302"/>
      </w:tblGrid>
      <w:tr w:rsidR="00950F14" w:rsidRPr="00950F14" w14:paraId="6CF6471D" w14:textId="77777777" w:rsidTr="00957EDF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A20AD5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</w:rPr>
            </w:pPr>
            <w:r w:rsidRPr="00950F14">
              <w:rPr>
                <w:b/>
                <w:bCs/>
              </w:rPr>
              <w:t>№</w:t>
            </w:r>
            <w:proofErr w:type="spellStart"/>
            <w:r w:rsidRPr="00950F14">
              <w:rPr>
                <w:b/>
                <w:bCs/>
              </w:rPr>
              <w:t>п.п</w:t>
            </w:r>
            <w:proofErr w:type="spellEnd"/>
            <w:r w:rsidRPr="00950F14">
              <w:rPr>
                <w:b/>
                <w:bCs/>
              </w:rPr>
              <w:t>.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864DBE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</w:rPr>
            </w:pPr>
            <w:proofErr w:type="spellStart"/>
            <w:r w:rsidRPr="00950F14">
              <w:rPr>
                <w:b/>
                <w:bCs/>
              </w:rPr>
              <w:t>Наименование</w:t>
            </w:r>
            <w:proofErr w:type="spellEnd"/>
            <w:r w:rsidRPr="00950F14">
              <w:rPr>
                <w:b/>
                <w:bCs/>
              </w:rPr>
              <w:t xml:space="preserve"> </w:t>
            </w:r>
            <w:proofErr w:type="spellStart"/>
            <w:r w:rsidRPr="00950F14">
              <w:rPr>
                <w:b/>
                <w:bCs/>
              </w:rPr>
              <w:t>продукта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14CFC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</w:rPr>
            </w:pPr>
            <w:proofErr w:type="spellStart"/>
            <w:r w:rsidRPr="00950F14">
              <w:rPr>
                <w:b/>
                <w:bCs/>
              </w:rPr>
              <w:t>Вендор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3587B" w14:textId="77777777" w:rsidR="00950F14" w:rsidRPr="00950F14" w:rsidRDefault="00950F14" w:rsidP="00950F14">
            <w:pPr>
              <w:spacing w:after="240"/>
              <w:jc w:val="center"/>
              <w:rPr>
                <w:b/>
                <w:bCs/>
                <w:lang w:val="ru-RU"/>
              </w:rPr>
            </w:pPr>
            <w:proofErr w:type="gramStart"/>
            <w:r w:rsidRPr="00950F14">
              <w:rPr>
                <w:b/>
                <w:bCs/>
                <w:lang w:val="ru-RU"/>
              </w:rPr>
              <w:t>Наличие кластера</w:t>
            </w:r>
            <w:proofErr w:type="gramEnd"/>
            <w:r w:rsidRPr="00950F14">
              <w:rPr>
                <w:b/>
                <w:bCs/>
                <w:lang w:val="ru-RU"/>
              </w:rPr>
              <w:t xml:space="preserve"> масштабируемого на запись и чтение</w:t>
            </w:r>
          </w:p>
        </w:tc>
      </w:tr>
      <w:tr w:rsidR="00950F14" w:rsidRPr="00950F14" w14:paraId="5F8BB94E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31AF9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E8A9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Postgres Pro Enterprise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187FC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Postgres Pro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EBC25A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Да</w:t>
            </w:r>
            <w:proofErr w:type="spellEnd"/>
          </w:p>
        </w:tc>
      </w:tr>
      <w:tr w:rsidR="00950F14" w:rsidRPr="00950F14" w14:paraId="59399AD7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0D189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33356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 xml:space="preserve">СУБД </w:t>
            </w:r>
            <w:proofErr w:type="spellStart"/>
            <w:r w:rsidRPr="00950F14">
              <w:t>Tantor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5376B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"</w:t>
            </w:r>
            <w:proofErr w:type="spellStart"/>
            <w:r w:rsidRPr="00950F14">
              <w:t>Лаборатории</w:t>
            </w:r>
            <w:proofErr w:type="spellEnd"/>
            <w:r w:rsidRPr="00950F14">
              <w:t xml:space="preserve"> </w:t>
            </w:r>
            <w:proofErr w:type="spellStart"/>
            <w:r w:rsidRPr="00950F14">
              <w:t>Тантор</w:t>
            </w:r>
            <w:proofErr w:type="spellEnd"/>
            <w:r w:rsidRPr="00950F14">
              <w:t>"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BE129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Нет</w:t>
            </w:r>
            <w:proofErr w:type="spellEnd"/>
          </w:p>
        </w:tc>
      </w:tr>
      <w:tr w:rsidR="00950F14" w:rsidRPr="00950F14" w14:paraId="0C181621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605BF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7297C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 xml:space="preserve">СУБД </w:t>
            </w:r>
            <w:proofErr w:type="spellStart"/>
            <w:r w:rsidRPr="00950F14">
              <w:t>Jatoba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0F3D43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Газинформсервис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DE431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Нет</w:t>
            </w:r>
            <w:proofErr w:type="spellEnd"/>
          </w:p>
        </w:tc>
      </w:tr>
      <w:tr w:rsidR="00950F14" w:rsidRPr="00950F14" w14:paraId="65171D40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1599C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lastRenderedPageBreak/>
              <w:t>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A0E96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Platform V Pangolin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E646A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Сбербанк-Технологии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EFAC5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Нет</w:t>
            </w:r>
            <w:proofErr w:type="spellEnd"/>
          </w:p>
        </w:tc>
      </w:tr>
      <w:tr w:rsidR="00950F14" w:rsidRPr="00950F14" w14:paraId="583B0ABC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A0E3F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1533D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СУБД “</w:t>
            </w:r>
            <w:proofErr w:type="spellStart"/>
            <w:r w:rsidRPr="00950F14">
              <w:t>Квант</w:t>
            </w:r>
            <w:proofErr w:type="spellEnd"/>
            <w:r w:rsidRPr="00950F14">
              <w:t xml:space="preserve">- </w:t>
            </w:r>
            <w:proofErr w:type="spellStart"/>
            <w:r w:rsidRPr="00950F14">
              <w:t>Гибрид</w:t>
            </w:r>
            <w:proofErr w:type="spellEnd"/>
            <w:r w:rsidRPr="00950F14">
              <w:t>”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32885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О «</w:t>
            </w:r>
            <w:proofErr w:type="spellStart"/>
            <w:r w:rsidRPr="00950F14">
              <w:t>Концерн</w:t>
            </w:r>
            <w:proofErr w:type="spellEnd"/>
            <w:r w:rsidRPr="00950F14">
              <w:t xml:space="preserve"> ГРАНИТ»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65C99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Нет</w:t>
            </w:r>
            <w:proofErr w:type="spellEnd"/>
          </w:p>
        </w:tc>
      </w:tr>
      <w:tr w:rsidR="00950F14" w:rsidRPr="00950F14" w14:paraId="30FAC993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7AE21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00E0A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Arenadata</w:t>
            </w:r>
            <w:proofErr w:type="spellEnd"/>
            <w:r w:rsidRPr="00950F14">
              <w:t xml:space="preserve"> Postgres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77EC2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Arenadata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6AC3F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Нет</w:t>
            </w:r>
            <w:proofErr w:type="spellEnd"/>
          </w:p>
        </w:tc>
      </w:tr>
      <w:tr w:rsidR="00950F14" w:rsidRPr="00950F14" w14:paraId="6B1075A4" w14:textId="77777777" w:rsidTr="00957EDF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13DA54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AB9EC2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СУБД "ЛИРА-Р"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654F0" w14:textId="77777777" w:rsidR="00950F14" w:rsidRPr="00950F14" w:rsidRDefault="00950F14" w:rsidP="00950F14">
            <w:pPr>
              <w:spacing w:after="240"/>
              <w:jc w:val="center"/>
            </w:pPr>
            <w:r w:rsidRPr="00950F14">
              <w:t>НППКТ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55A93" w14:textId="77777777" w:rsidR="00950F14" w:rsidRPr="00950F14" w:rsidRDefault="00950F14" w:rsidP="00950F14">
            <w:pPr>
              <w:spacing w:after="240"/>
              <w:jc w:val="center"/>
            </w:pPr>
            <w:proofErr w:type="spellStart"/>
            <w:r w:rsidRPr="00950F14">
              <w:t>Нет</w:t>
            </w:r>
            <w:proofErr w:type="spellEnd"/>
          </w:p>
        </w:tc>
      </w:tr>
    </w:tbl>
    <w:p w14:paraId="717E1647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</w:rPr>
      </w:pPr>
      <w:proofErr w:type="spellStart"/>
      <w:r w:rsidRPr="00950F14">
        <w:rPr>
          <w:rFonts w:ascii="Segoe UI" w:hAnsi="Segoe UI" w:cs="Segoe UI"/>
        </w:rPr>
        <w:t>Архитектура</w:t>
      </w:r>
      <w:proofErr w:type="spellEnd"/>
      <w:r w:rsidRPr="00950F14">
        <w:rPr>
          <w:rFonts w:ascii="Segoe UI" w:hAnsi="Segoe UI" w:cs="Segoe UI"/>
        </w:rPr>
        <w:t xml:space="preserve"> БД</w:t>
      </w:r>
    </w:p>
    <w:p w14:paraId="0D298BD2" w14:textId="77777777" w:rsidR="00950F14" w:rsidRPr="00950F14" w:rsidRDefault="00950F14" w:rsidP="00950F14">
      <w:pPr>
        <w:rPr>
          <w:rFonts w:ascii="Times New Roman" w:hAnsi="Times New Roman"/>
        </w:rPr>
      </w:pPr>
      <w:proofErr w:type="spellStart"/>
      <w:r w:rsidRPr="00950F14">
        <w:t>Масштабирование</w:t>
      </w:r>
      <w:proofErr w:type="spellEnd"/>
    </w:p>
    <w:p w14:paraId="0DE5ABAB" w14:textId="0D9BD2DA" w:rsidR="00950F14" w:rsidRPr="00950F14" w:rsidRDefault="00950F14" w:rsidP="00950F14">
      <w:pPr>
        <w:pStyle w:val="af5"/>
        <w:spacing w:before="0" w:beforeAutospacing="0" w:after="240" w:afterAutospacing="0"/>
      </w:pPr>
      <w:r w:rsidRPr="00950F14">
        <w:rPr>
          <w:noProof/>
        </w:rPr>
        <w:drawing>
          <wp:inline distT="0" distB="0" distL="0" distR="0" wp14:anchorId="59CA2317" wp14:editId="7CEF9108">
            <wp:extent cx="6333490" cy="5514975"/>
            <wp:effectExtent l="0" t="0" r="0" b="9525"/>
            <wp:docPr id="5" name="Рисунок 5" descr="Репликация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Репликация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7153" w14:textId="77777777" w:rsidR="00950F14" w:rsidRPr="00950F14" w:rsidRDefault="00950F14" w:rsidP="00950F14">
      <w:proofErr w:type="spellStart"/>
      <w:r w:rsidRPr="00950F14">
        <w:t>Катастрофоустойчивость</w:t>
      </w:r>
      <w:proofErr w:type="spellEnd"/>
    </w:p>
    <w:p w14:paraId="35C34B74" w14:textId="2C05B9EC" w:rsidR="00950F14" w:rsidRPr="00950F14" w:rsidRDefault="00950F14" w:rsidP="00950F14">
      <w:pPr>
        <w:pStyle w:val="af5"/>
        <w:spacing w:before="0" w:beforeAutospacing="0" w:after="240" w:afterAutospacing="0"/>
      </w:pPr>
      <w:r w:rsidRPr="00950F14">
        <w:rPr>
          <w:noProof/>
        </w:rPr>
        <w:lastRenderedPageBreak/>
        <w:drawing>
          <wp:inline distT="0" distB="0" distL="0" distR="0" wp14:anchorId="3AB118D9" wp14:editId="4B12D1C1">
            <wp:extent cx="6333490" cy="6130925"/>
            <wp:effectExtent l="0" t="0" r="0" b="3175"/>
            <wp:docPr id="4" name="Рисунок 4" descr="Катастрофоустойчивость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тастрофоустойчивость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61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73DD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</w:rPr>
      </w:pPr>
      <w:proofErr w:type="spellStart"/>
      <w:r w:rsidRPr="00950F14">
        <w:rPr>
          <w:rFonts w:ascii="Segoe UI" w:hAnsi="Segoe UI" w:cs="Segoe UI"/>
        </w:rPr>
        <w:t>Выбор</w:t>
      </w:r>
      <w:proofErr w:type="spellEnd"/>
      <w:r w:rsidRPr="00950F14">
        <w:rPr>
          <w:rFonts w:ascii="Segoe UI" w:hAnsi="Segoe UI" w:cs="Segoe UI"/>
        </w:rPr>
        <w:t xml:space="preserve"> </w:t>
      </w:r>
      <w:proofErr w:type="spellStart"/>
      <w:r w:rsidRPr="00950F14">
        <w:rPr>
          <w:rFonts w:ascii="Segoe UI" w:hAnsi="Segoe UI" w:cs="Segoe UI"/>
        </w:rPr>
        <w:t>языка</w:t>
      </w:r>
      <w:proofErr w:type="spellEnd"/>
      <w:r w:rsidRPr="00950F14">
        <w:rPr>
          <w:rFonts w:ascii="Segoe UI" w:hAnsi="Segoe UI" w:cs="Segoe UI"/>
        </w:rPr>
        <w:t xml:space="preserve"> </w:t>
      </w:r>
      <w:proofErr w:type="spellStart"/>
      <w:r w:rsidRPr="00950F14">
        <w:rPr>
          <w:rFonts w:ascii="Segoe UI" w:hAnsi="Segoe UI" w:cs="Segoe UI"/>
        </w:rPr>
        <w:t>программирования</w:t>
      </w:r>
      <w:proofErr w:type="spellEnd"/>
    </w:p>
    <w:p w14:paraId="4A93AD24" w14:textId="77777777" w:rsidR="00950F14" w:rsidRPr="00950F14" w:rsidRDefault="00950F14" w:rsidP="00950F14">
      <w:pPr>
        <w:pStyle w:val="5"/>
        <w:spacing w:before="360" w:after="240"/>
        <w:rPr>
          <w:rFonts w:ascii="Segoe UI" w:hAnsi="Segoe UI" w:cs="Segoe UI"/>
          <w:color w:val="auto"/>
          <w:sz w:val="21"/>
          <w:szCs w:val="21"/>
        </w:rPr>
      </w:pPr>
      <w:proofErr w:type="spellStart"/>
      <w:r w:rsidRPr="00950F14">
        <w:rPr>
          <w:rFonts w:ascii="Segoe UI" w:hAnsi="Segoe UI" w:cs="Segoe UI"/>
          <w:color w:val="auto"/>
          <w:sz w:val="21"/>
          <w:szCs w:val="21"/>
        </w:rPr>
        <w:t>GoLang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0"/>
        <w:gridCol w:w="5074"/>
      </w:tblGrid>
      <w:tr w:rsidR="00950F14" w:rsidRPr="00950F14" w14:paraId="2835C690" w14:textId="77777777" w:rsidTr="00957EDF"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61F5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Плюсы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CF73D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Минусы</w:t>
            </w:r>
            <w:proofErr w:type="spellEnd"/>
          </w:p>
        </w:tc>
      </w:tr>
      <w:tr w:rsidR="00950F14" w:rsidRPr="00950F14" w14:paraId="67B68D4C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0F4F4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Статическая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типизация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60AC1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Обработка ошибок требует написания док кода</w:t>
            </w:r>
          </w:p>
        </w:tc>
      </w:tr>
      <w:tr w:rsidR="00950F14" w:rsidRPr="00950F14" w14:paraId="620DF53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79D7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 xml:space="preserve">Идеально подходит при написании </w:t>
            </w:r>
            <w:proofErr w:type="spellStart"/>
            <w:r w:rsidRPr="00950F14">
              <w:rPr>
                <w:rFonts w:ascii="Segoe UI" w:hAnsi="Segoe UI" w:cs="Segoe UI"/>
                <w:lang w:val="ru-RU"/>
              </w:rPr>
              <w:t>микросервисов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1881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Трудночитаемая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документация</w:t>
            </w:r>
            <w:proofErr w:type="spellEnd"/>
          </w:p>
        </w:tc>
      </w:tr>
      <w:tr w:rsidR="00950F14" w:rsidRPr="00950F14" w14:paraId="20260F82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49DA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Компилируемый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на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любую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платформу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0569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Сложен для понимания при переходе с ООП</w:t>
            </w:r>
          </w:p>
        </w:tc>
      </w:tr>
      <w:tr w:rsidR="00950F14" w:rsidRPr="00950F14" w14:paraId="32D47D4E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DBA5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lastRenderedPageBreak/>
              <w:t xml:space="preserve">Конкурентность выраженная в легковесных </w:t>
            </w:r>
            <w:proofErr w:type="spellStart"/>
            <w:r w:rsidRPr="00950F14">
              <w:rPr>
                <w:rFonts w:ascii="Segoe UI" w:hAnsi="Segoe UI" w:cs="Segoe UI"/>
                <w:lang w:val="ru-RU"/>
              </w:rPr>
              <w:t>горутинах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52FD8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Нет стандартизированных рекомендаций написания кода</w:t>
            </w:r>
          </w:p>
        </w:tc>
      </w:tr>
      <w:tr w:rsidR="00950F14" w:rsidRPr="00950F14" w14:paraId="786B2510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7F6B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Есть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дженерики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FF0F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283C4A24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9DD0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Низкий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порог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вхождения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07BD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20E98760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F508F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Отсутствие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исключений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4D26D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0CA4CA65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FB3761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Большое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сообщество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8655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103B2DB6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F54E0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Нет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полной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реализации</w:t>
            </w:r>
            <w:proofErr w:type="spellEnd"/>
            <w:r w:rsidRPr="00950F14">
              <w:rPr>
                <w:rFonts w:ascii="Segoe UI" w:hAnsi="Segoe UI" w:cs="Segoe UI"/>
              </w:rPr>
              <w:t xml:space="preserve"> ООП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FF58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0A7ED97F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567A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Можно легко работать с любым протоколом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761E8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</w:p>
        </w:tc>
      </w:tr>
      <w:tr w:rsidR="00950F14" w:rsidRPr="00950F14" w14:paraId="7A1D5036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6AA1B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Можно спрогнозировать объем потреб ресурсов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A0B3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</w:p>
        </w:tc>
      </w:tr>
      <w:tr w:rsidR="00950F14" w:rsidRPr="00950F14" w14:paraId="664A02C8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9B24F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Надежный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639F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056CF359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5994E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Возможность подключать сторонние библиотеки С/С++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B1A75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</w:p>
        </w:tc>
      </w:tr>
    </w:tbl>
    <w:p w14:paraId="3FC048CA" w14:textId="77777777" w:rsidR="00950F14" w:rsidRPr="00950F14" w:rsidRDefault="00950F14" w:rsidP="00950F14">
      <w:pPr>
        <w:pStyle w:val="5"/>
        <w:spacing w:before="360" w:after="240"/>
        <w:rPr>
          <w:rFonts w:ascii="Segoe UI" w:hAnsi="Segoe UI" w:cs="Segoe UI"/>
          <w:color w:val="auto"/>
          <w:sz w:val="21"/>
          <w:szCs w:val="21"/>
        </w:rPr>
      </w:pPr>
      <w:r w:rsidRPr="00950F14">
        <w:rPr>
          <w:rFonts w:ascii="Segoe UI" w:hAnsi="Segoe UI" w:cs="Segoe UI"/>
          <w:color w:val="auto"/>
          <w:sz w:val="21"/>
          <w:szCs w:val="21"/>
        </w:rPr>
        <w:t>PHP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3"/>
        <w:gridCol w:w="5791"/>
      </w:tblGrid>
      <w:tr w:rsidR="00950F14" w:rsidRPr="00950F14" w14:paraId="41C801F3" w14:textId="77777777" w:rsidTr="00957EDF"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554B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Плюсы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F901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Минусы</w:t>
            </w:r>
            <w:proofErr w:type="spellEnd"/>
          </w:p>
        </w:tc>
      </w:tr>
      <w:tr w:rsidR="00950F14" w:rsidRPr="00950F14" w14:paraId="2521CBEF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F8C3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Полноценное</w:t>
            </w:r>
            <w:proofErr w:type="spellEnd"/>
            <w:r w:rsidRPr="00950F14">
              <w:rPr>
                <w:rFonts w:ascii="Segoe UI" w:hAnsi="Segoe UI" w:cs="Segoe UI"/>
              </w:rPr>
              <w:t xml:space="preserve"> ООП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2D1A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Динамическая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типизация</w:t>
            </w:r>
            <w:proofErr w:type="spellEnd"/>
          </w:p>
        </w:tc>
      </w:tr>
      <w:tr w:rsidR="00950F14" w:rsidRPr="00950F14" w14:paraId="2D473AE2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99689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Параллелизм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F323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Не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компилируемый</w:t>
            </w:r>
            <w:proofErr w:type="spellEnd"/>
          </w:p>
        </w:tc>
      </w:tr>
      <w:tr w:rsidR="00950F14" w:rsidRPr="00950F14" w14:paraId="06EFF6B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AAB91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Воркеры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8B315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Низкая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скорость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работы</w:t>
            </w:r>
            <w:proofErr w:type="spellEnd"/>
          </w:p>
        </w:tc>
      </w:tr>
      <w:tr w:rsidR="00950F14" w:rsidRPr="00950F14" w14:paraId="58B3172B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D7F7A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Обработка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ошибок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5D96D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Завершает процесс при каждом вызове</w:t>
            </w:r>
          </w:p>
        </w:tc>
      </w:tr>
      <w:tr w:rsidR="00950F14" w:rsidRPr="00950F14" w14:paraId="7C408E5E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CAE1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Низкий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порог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входа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0015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Требует сторонний веб сервер для работы</w:t>
            </w:r>
          </w:p>
        </w:tc>
      </w:tr>
      <w:tr w:rsidR="00950F14" w:rsidRPr="00950F14" w14:paraId="51C92072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2A09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Огромное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сообщество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77ED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Динамическая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типизация</w:t>
            </w:r>
            <w:proofErr w:type="spellEnd"/>
          </w:p>
        </w:tc>
      </w:tr>
      <w:tr w:rsidR="00950F14" w:rsidRPr="00950F14" w14:paraId="673E42C0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E8D4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lastRenderedPageBreak/>
              <w:t>Огромное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количество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готовых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решений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FC5A5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 xml:space="preserve">Только для </w:t>
            </w:r>
            <w:r w:rsidRPr="00950F14">
              <w:rPr>
                <w:rFonts w:ascii="Segoe UI" w:hAnsi="Segoe UI" w:cs="Segoe UI"/>
              </w:rPr>
              <w:t>CLI</w:t>
            </w:r>
            <w:r w:rsidRPr="00950F14">
              <w:rPr>
                <w:rFonts w:ascii="Segoe UI" w:hAnsi="Segoe UI" w:cs="Segoe UI"/>
                <w:lang w:val="ru-RU"/>
              </w:rPr>
              <w:t xml:space="preserve"> и веб</w:t>
            </w:r>
          </w:p>
        </w:tc>
      </w:tr>
      <w:tr w:rsidR="00950F14" w:rsidRPr="00950F14" w14:paraId="2D7BEE81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3AAA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r w:rsidRPr="00950F14">
              <w:rPr>
                <w:rFonts w:ascii="Segoe UI" w:hAnsi="Segoe UI" w:cs="Segoe UI"/>
                <w:lang w:val="ru-RU"/>
              </w:rPr>
              <w:t>Дешевая стоимость часа работы программиста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76A0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Слабо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контролируемое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потребление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ресурсов</w:t>
            </w:r>
            <w:proofErr w:type="spellEnd"/>
          </w:p>
        </w:tc>
      </w:tr>
      <w:tr w:rsidR="00950F14" w:rsidRPr="00950F14" w14:paraId="41C80A5B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9A1DC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Хороший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программист</w:t>
            </w:r>
            <w:proofErr w:type="spellEnd"/>
            <w:r w:rsidRPr="00950F14">
              <w:rPr>
                <w:rFonts w:ascii="Segoe UI" w:hAnsi="Segoe UI" w:cs="Segoe UI"/>
              </w:rPr>
              <w:t xml:space="preserve"> - </w:t>
            </w:r>
            <w:proofErr w:type="spellStart"/>
            <w:r w:rsidRPr="00950F14">
              <w:rPr>
                <w:rFonts w:ascii="Segoe UI" w:hAnsi="Segoe UI" w:cs="Segoe UI"/>
              </w:rPr>
              <w:t>редкость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323FB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lang w:val="ru-RU"/>
              </w:rPr>
            </w:pPr>
            <w:proofErr w:type="spellStart"/>
            <w:r w:rsidRPr="00950F14">
              <w:rPr>
                <w:rFonts w:ascii="Segoe UI" w:hAnsi="Segoe UI" w:cs="Segoe UI"/>
                <w:lang w:val="ru-RU"/>
              </w:rPr>
              <w:t>Вынужденность</w:t>
            </w:r>
            <w:proofErr w:type="spellEnd"/>
            <w:r w:rsidRPr="00950F14">
              <w:rPr>
                <w:rFonts w:ascii="Segoe UI" w:hAnsi="Segoe UI" w:cs="Segoe UI"/>
                <w:lang w:val="ru-RU"/>
              </w:rPr>
              <w:t xml:space="preserve"> применения фреймворков уменьшает безопасность</w:t>
            </w:r>
          </w:p>
        </w:tc>
      </w:tr>
      <w:tr w:rsidR="00950F14" w:rsidRPr="00950F14" w14:paraId="1B8A2980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22B6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Отличная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документация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8850A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  <w:tr w:rsidR="00950F14" w:rsidRPr="00950F14" w14:paraId="072F6398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6D46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950F14">
              <w:rPr>
                <w:rFonts w:ascii="Segoe UI" w:hAnsi="Segoe UI" w:cs="Segoe UI"/>
              </w:rPr>
              <w:t>Рекомендации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написания</w:t>
            </w:r>
            <w:proofErr w:type="spellEnd"/>
            <w:r w:rsidRPr="00950F14">
              <w:rPr>
                <w:rFonts w:ascii="Segoe UI" w:hAnsi="Segoe UI" w:cs="Segoe UI"/>
              </w:rPr>
              <w:t xml:space="preserve"> </w:t>
            </w:r>
            <w:proofErr w:type="spellStart"/>
            <w:r w:rsidRPr="00950F14">
              <w:rPr>
                <w:rFonts w:ascii="Segoe UI" w:hAnsi="Segoe UI" w:cs="Segoe UI"/>
              </w:rPr>
              <w:t>кода</w:t>
            </w:r>
            <w:proofErr w:type="spellEnd"/>
            <w:r w:rsidRPr="00950F14">
              <w:rPr>
                <w:rFonts w:ascii="Segoe UI" w:hAnsi="Segoe UI" w:cs="Segoe UI"/>
              </w:rPr>
              <w:t xml:space="preserve"> PSR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EEBF57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</w:p>
        </w:tc>
      </w:tr>
    </w:tbl>
    <w:p w14:paraId="400C82C7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>В современных проектах применяется комбинация этих двух языков - </w:t>
      </w:r>
      <w:proofErr w:type="spellStart"/>
      <w:r w:rsidRPr="00950F14">
        <w:rPr>
          <w:rFonts w:ascii="Segoe UI" w:hAnsi="Segoe UI" w:cs="Segoe UI"/>
        </w:rPr>
        <w:fldChar w:fldCharType="begin"/>
      </w:r>
      <w:r w:rsidRPr="00950F14">
        <w:rPr>
          <w:rFonts w:ascii="Segoe UI" w:hAnsi="Segoe UI" w:cs="Segoe UI"/>
        </w:rPr>
        <w:instrText xml:space="preserve"> HYPERLINK "https://roadrunner.dev/" </w:instrText>
      </w:r>
      <w:r w:rsidRPr="00950F14">
        <w:rPr>
          <w:rFonts w:ascii="Segoe UI" w:hAnsi="Segoe UI" w:cs="Segoe UI"/>
        </w:rPr>
        <w:fldChar w:fldCharType="separate"/>
      </w:r>
      <w:r w:rsidRPr="00950F14">
        <w:rPr>
          <w:rStyle w:val="a9"/>
          <w:rFonts w:ascii="Segoe UI" w:hAnsi="Segoe UI" w:cs="Segoe UI"/>
          <w:color w:val="auto"/>
        </w:rPr>
        <w:t>RoadRunner</w:t>
      </w:r>
      <w:proofErr w:type="spellEnd"/>
      <w:r w:rsidRPr="00950F14">
        <w:rPr>
          <w:rFonts w:ascii="Segoe UI" w:hAnsi="Segoe UI" w:cs="Segoe UI"/>
        </w:rPr>
        <w:fldChar w:fldCharType="end"/>
      </w:r>
      <w:r w:rsidRPr="00950F14">
        <w:rPr>
          <w:rFonts w:ascii="Segoe UI" w:hAnsi="Segoe UI" w:cs="Segoe UI"/>
        </w:rPr>
        <w:t>, когда препроцессор PHP находится в обертке Go, таким образом процесс PHP является "не убиваемым". Но такие решения чаще распространяются на устоявшиеся проекты, которые требуют увеличения производительности. И в затраты на них учитывается работа программистов обоих стеков. Само решение "сырое" и что также рискованно к применению.</w:t>
      </w:r>
    </w:p>
    <w:p w14:paraId="3B01EDDA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 xml:space="preserve">Язык Go отлично подходит для реализации небольших, стабильно работающих приложений, может быть скомпилирован на любую платформу. Писать на нем "идиоматически верно" при переходе с ООП языков трудно, что занимает время и желательно наличие грамотного (дорогого) наставника. Не рекомендуется для написания больших монолитных проектов. Не требует </w:t>
      </w:r>
      <w:proofErr w:type="spellStart"/>
      <w:r w:rsidRPr="00950F14">
        <w:rPr>
          <w:rFonts w:ascii="Segoe UI" w:hAnsi="Segoe UI" w:cs="Segoe UI"/>
        </w:rPr>
        <w:t>стороних</w:t>
      </w:r>
      <w:proofErr w:type="spellEnd"/>
      <w:r w:rsidRPr="00950F14">
        <w:rPr>
          <w:rFonts w:ascii="Segoe UI" w:hAnsi="Segoe UI" w:cs="Segoe UI"/>
        </w:rPr>
        <w:t xml:space="preserve"> сервисов для работы, что также облегчает разворачивание приложения в кластере k8s. Прекрасно работает с </w:t>
      </w:r>
      <w:proofErr w:type="spellStart"/>
      <w:r w:rsidRPr="00950F14">
        <w:rPr>
          <w:rFonts w:ascii="Segoe UI" w:hAnsi="Segoe UI" w:cs="Segoe UI"/>
        </w:rPr>
        <w:t>protobuf</w:t>
      </w:r>
      <w:proofErr w:type="spellEnd"/>
      <w:r w:rsidRPr="00950F14">
        <w:rPr>
          <w:rFonts w:ascii="Segoe UI" w:hAnsi="Segoe UI" w:cs="Segoe UI"/>
        </w:rPr>
        <w:t xml:space="preserve"> через </w:t>
      </w:r>
      <w:proofErr w:type="spellStart"/>
      <w:r w:rsidRPr="00950F14">
        <w:rPr>
          <w:rFonts w:ascii="Segoe UI" w:hAnsi="Segoe UI" w:cs="Segoe UI"/>
        </w:rPr>
        <w:t>gRpc</w:t>
      </w:r>
      <w:proofErr w:type="spellEnd"/>
      <w:r w:rsidRPr="00950F14">
        <w:rPr>
          <w:rFonts w:ascii="Segoe UI" w:hAnsi="Segoe UI" w:cs="Segoe UI"/>
        </w:rPr>
        <w:t>, что облегчает взаимодействие между сервисами из-за вынужденного соблюдения интерфейсов. Что дает гарантию целостности данных и их правильного восприятия. Минимальная вероятность появления панических ошибок и надежность исполнения кода - основная причина выбора этого языка. Наличие в команде опытного специалиста - гарантия быстрого включения в проект любого специалиста при переходе с любого языка программирования, за кротчайшее время.</w:t>
      </w:r>
    </w:p>
    <w:p w14:paraId="540E8AB4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>В то же время низкий уровень безопасности из-за необходимости использования сторонних фреймворков в PHP, возможность программирования в разных стилях, приводящее к увеличению тех долга, сложное разворачивание в кластере. Слабо контролируемое потребление ресурсов в комбинации с правилами ограничения потребления ресурсов кластера, может привести к сбоям и потерям пакетов. В результате низкие затраты на специалистов на этапе старта проекта приведет к очень дорогой поддержке в будущем, потери данных, неявным ошибкам, и большим затратам на трафик и железо.</w:t>
      </w:r>
    </w:p>
    <w:p w14:paraId="4CEBF24F" w14:textId="77777777" w:rsidR="00950F14" w:rsidRPr="00950F14" w:rsidRDefault="00950F14" w:rsidP="00950F14">
      <w:pPr>
        <w:pStyle w:val="5"/>
        <w:spacing w:before="360" w:after="240"/>
        <w:rPr>
          <w:rFonts w:ascii="Segoe UI" w:hAnsi="Segoe UI" w:cs="Segoe UI"/>
          <w:color w:val="auto"/>
          <w:sz w:val="21"/>
          <w:szCs w:val="21"/>
        </w:rPr>
      </w:pPr>
      <w:proofErr w:type="spellStart"/>
      <w:r w:rsidRPr="00950F14">
        <w:rPr>
          <w:rFonts w:ascii="Segoe UI" w:hAnsi="Segoe UI" w:cs="Segoe UI"/>
          <w:color w:val="auto"/>
          <w:sz w:val="21"/>
          <w:szCs w:val="21"/>
        </w:rPr>
        <w:lastRenderedPageBreak/>
        <w:t>Сравнительная</w:t>
      </w:r>
      <w:proofErr w:type="spellEnd"/>
      <w:r w:rsidRPr="00950F14">
        <w:rPr>
          <w:rFonts w:ascii="Segoe UI" w:hAnsi="Segoe UI" w:cs="Segoe UI"/>
          <w:color w:val="auto"/>
          <w:sz w:val="21"/>
          <w:szCs w:val="21"/>
        </w:rPr>
        <w:t xml:space="preserve"> </w:t>
      </w:r>
      <w:proofErr w:type="spellStart"/>
      <w:r w:rsidRPr="00950F14">
        <w:rPr>
          <w:rFonts w:ascii="Segoe UI" w:hAnsi="Segoe UI" w:cs="Segoe UI"/>
          <w:color w:val="auto"/>
          <w:sz w:val="21"/>
          <w:szCs w:val="21"/>
        </w:rPr>
        <w:t>таблица</w:t>
      </w:r>
      <w:proofErr w:type="spellEnd"/>
      <w:r w:rsidRPr="00950F14">
        <w:rPr>
          <w:rFonts w:ascii="Segoe UI" w:hAnsi="Segoe UI" w:cs="Segoe UI"/>
          <w:color w:val="auto"/>
          <w:sz w:val="21"/>
          <w:szCs w:val="21"/>
        </w:rPr>
        <w:t xml:space="preserve"> </w:t>
      </w:r>
      <w:proofErr w:type="spellStart"/>
      <w:r w:rsidRPr="00950F14">
        <w:rPr>
          <w:rFonts w:ascii="Segoe UI" w:hAnsi="Segoe UI" w:cs="Segoe UI"/>
          <w:color w:val="auto"/>
          <w:sz w:val="21"/>
          <w:szCs w:val="21"/>
        </w:rPr>
        <w:t>производительности</w:t>
      </w:r>
      <w:proofErr w:type="spellEnd"/>
      <w:r w:rsidRPr="00950F14">
        <w:rPr>
          <w:rFonts w:ascii="Segoe UI" w:hAnsi="Segoe UI" w:cs="Segoe UI"/>
          <w:color w:val="auto"/>
          <w:sz w:val="21"/>
          <w:szCs w:val="21"/>
        </w:rPr>
        <w:t xml:space="preserve"> ЯП</w:t>
      </w:r>
    </w:p>
    <w:p w14:paraId="12BB8F27" w14:textId="77777777" w:rsidR="00950F14" w:rsidRPr="00950F14" w:rsidRDefault="00950F14" w:rsidP="00950F14">
      <w:pPr>
        <w:pStyle w:val="af5"/>
        <w:spacing w:before="0" w:beforeAutospacing="0" w:after="240" w:afterAutospacing="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>Использовались данные с сайта </w:t>
      </w:r>
      <w:hyperlink r:id="rId67" w:history="1">
        <w:r w:rsidRPr="00950F14">
          <w:rPr>
            <w:rStyle w:val="a9"/>
            <w:rFonts w:ascii="Segoe UI" w:hAnsi="Segoe UI" w:cs="Segoe UI"/>
            <w:color w:val="auto"/>
          </w:rPr>
          <w:t>https://benchmarksgame-team.pages.debian.net/benchmarksgame/</w:t>
        </w:r>
      </w:hyperlink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711"/>
        <w:gridCol w:w="1712"/>
      </w:tblGrid>
      <w:tr w:rsidR="00950F14" w:rsidRPr="00950F14" w14:paraId="7D6B1F45" w14:textId="77777777" w:rsidTr="00957EDF"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F8576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Тест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FE5D9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r w:rsidRPr="00950F14">
              <w:rPr>
                <w:rFonts w:ascii="Segoe UI" w:hAnsi="Segoe UI" w:cs="Segoe UI"/>
                <w:b/>
                <w:bCs/>
              </w:rPr>
              <w:t>PHP 8.1.5 (cli)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1717A" w14:textId="77777777" w:rsidR="00950F14" w:rsidRPr="00950F14" w:rsidRDefault="00950F14" w:rsidP="00950F14">
            <w:pPr>
              <w:spacing w:after="240"/>
              <w:jc w:val="center"/>
              <w:rPr>
                <w:rFonts w:ascii="Segoe UI" w:hAnsi="Segoe UI" w:cs="Segoe UI"/>
                <w:b/>
                <w:bCs/>
              </w:rPr>
            </w:pPr>
            <w:proofErr w:type="spellStart"/>
            <w:r w:rsidRPr="00950F14">
              <w:rPr>
                <w:rFonts w:ascii="Segoe UI" w:hAnsi="Segoe UI" w:cs="Segoe UI"/>
                <w:b/>
                <w:bCs/>
              </w:rPr>
              <w:t>GoLang</w:t>
            </w:r>
            <w:proofErr w:type="spellEnd"/>
            <w:r w:rsidRPr="00950F14">
              <w:rPr>
                <w:rFonts w:ascii="Segoe UI" w:hAnsi="Segoe UI" w:cs="Segoe UI"/>
                <w:b/>
                <w:bCs/>
              </w:rPr>
              <w:t xml:space="preserve"> (1.18)</w:t>
            </w:r>
          </w:p>
        </w:tc>
      </w:tr>
      <w:tr w:rsidR="00950F14" w:rsidRPr="00950F14" w14:paraId="55C9C7B9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9BA4FD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sqrt in loop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52866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22.14ms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B8429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7.42ms</w:t>
            </w:r>
          </w:p>
        </w:tc>
      </w:tr>
      <w:tr w:rsidR="00950F14" w:rsidRPr="00950F14" w14:paraId="63BA3860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FF234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proofErr w:type="spellStart"/>
            <w:r w:rsidRPr="00950F14">
              <w:rPr>
                <w:rFonts w:ascii="Segoe UI" w:hAnsi="Segoe UI" w:cs="Segoe UI"/>
              </w:rPr>
              <w:t>regexp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B813E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924ms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A04E2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297ms</w:t>
            </w:r>
          </w:p>
        </w:tc>
      </w:tr>
      <w:tr w:rsidR="00950F14" w:rsidRPr="00950F14" w14:paraId="4DEEAC93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1B8C0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binary-tree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E9A3F3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830ms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3610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240ms</w:t>
            </w:r>
          </w:p>
        </w:tc>
      </w:tr>
      <w:tr w:rsidR="00950F14" w:rsidRPr="00950F14" w14:paraId="45A00456" w14:textId="77777777" w:rsidTr="00957EDF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F6B7A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file IO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AB0C9F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58ms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101FC8" w14:textId="77777777" w:rsidR="00950F14" w:rsidRPr="00950F14" w:rsidRDefault="00950F14" w:rsidP="00950F14">
            <w:pPr>
              <w:spacing w:after="240"/>
              <w:rPr>
                <w:rFonts w:ascii="Segoe UI" w:hAnsi="Segoe UI" w:cs="Segoe UI"/>
              </w:rPr>
            </w:pPr>
            <w:r w:rsidRPr="00950F14">
              <w:rPr>
                <w:rFonts w:ascii="Segoe UI" w:hAnsi="Segoe UI" w:cs="Segoe UI"/>
              </w:rPr>
              <w:t>17ms</w:t>
            </w:r>
          </w:p>
        </w:tc>
      </w:tr>
    </w:tbl>
    <w:p w14:paraId="26D3386D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  <w:lang w:val="ru-RU"/>
        </w:rPr>
        <w:t>Модель развертывания приложений</w:t>
      </w:r>
    </w:p>
    <w:p w14:paraId="102877A1" w14:textId="77777777" w:rsidR="00950F14" w:rsidRPr="00950F14" w:rsidRDefault="00950F14" w:rsidP="00950F14">
      <w:pPr>
        <w:rPr>
          <w:rFonts w:ascii="Times New Roman" w:hAnsi="Times New Roman"/>
          <w:lang w:val="ru-RU"/>
        </w:rPr>
      </w:pPr>
      <w:r w:rsidRPr="00950F14">
        <w:rPr>
          <w:lang w:val="ru-RU"/>
        </w:rPr>
        <w:t>Диаграмма развертывания</w:t>
      </w:r>
    </w:p>
    <w:p w14:paraId="7B8220A5" w14:textId="5C13E142" w:rsidR="00950F14" w:rsidRPr="00950F14" w:rsidRDefault="00950F14" w:rsidP="00950F14">
      <w:pPr>
        <w:pStyle w:val="af5"/>
        <w:spacing w:before="0" w:beforeAutospacing="0" w:after="240" w:afterAutospacing="0"/>
      </w:pPr>
      <w:r w:rsidRPr="00950F14">
        <w:rPr>
          <w:noProof/>
        </w:rPr>
        <w:lastRenderedPageBreak/>
        <w:drawing>
          <wp:inline distT="0" distB="0" distL="0" distR="0" wp14:anchorId="37132176" wp14:editId="39ADD011">
            <wp:extent cx="6145530" cy="7825105"/>
            <wp:effectExtent l="0" t="0" r="0" b="4445"/>
            <wp:docPr id="3" name="Рисунок 3" descr="Диаграмма развёртывания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иаграмма развёртывания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78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4CE2" w14:textId="77777777" w:rsidR="00950F14" w:rsidRPr="00950F14" w:rsidRDefault="00950F14" w:rsidP="00950F14">
      <w:pPr>
        <w:pStyle w:val="4"/>
        <w:spacing w:after="240"/>
        <w:rPr>
          <w:rFonts w:ascii="Segoe UI" w:hAnsi="Segoe UI" w:cs="Segoe UI"/>
        </w:rPr>
      </w:pPr>
      <w:r w:rsidRPr="00950F14">
        <w:rPr>
          <w:rFonts w:ascii="Segoe UI" w:hAnsi="Segoe UI" w:cs="Segoe UI"/>
        </w:rPr>
        <w:t xml:space="preserve">Open </w:t>
      </w:r>
      <w:proofErr w:type="spellStart"/>
      <w:r w:rsidRPr="00950F14">
        <w:rPr>
          <w:rFonts w:ascii="Segoe UI" w:hAnsi="Segoe UI" w:cs="Segoe UI"/>
        </w:rPr>
        <w:t>Api</w:t>
      </w:r>
      <w:proofErr w:type="spellEnd"/>
    </w:p>
    <w:p w14:paraId="7A314627" w14:textId="77777777" w:rsidR="00950F14" w:rsidRPr="00950F14" w:rsidRDefault="00950F14" w:rsidP="00950F14">
      <w:pPr>
        <w:rPr>
          <w:rFonts w:ascii="Times New Roman" w:hAnsi="Times New Roman"/>
        </w:rPr>
      </w:pPr>
      <w:r w:rsidRPr="00950F14">
        <w:t>Open API</w:t>
      </w:r>
    </w:p>
    <w:p w14:paraId="4F5D2E05" w14:textId="70F5B5B3" w:rsidR="00950F14" w:rsidRPr="00950F14" w:rsidRDefault="00950F14" w:rsidP="00950F14">
      <w:pPr>
        <w:pStyle w:val="af5"/>
        <w:spacing w:before="0" w:beforeAutospacing="0" w:after="240" w:afterAutospacing="0"/>
      </w:pPr>
      <w:r w:rsidRPr="00950F14">
        <w:rPr>
          <w:noProof/>
        </w:rPr>
        <mc:AlternateContent>
          <mc:Choice Requires="wps">
            <w:drawing>
              <wp:inline distT="0" distB="0" distL="0" distR="0" wp14:anchorId="73F78388" wp14:editId="0FE8CC63">
                <wp:extent cx="304800" cy="304800"/>
                <wp:effectExtent l="0" t="0" r="0" b="0"/>
                <wp:docPr id="2" name="Прямоугольник 2" descr="Open API">
                  <a:hlinkClick xmlns:a="http://schemas.openxmlformats.org/drawingml/2006/main" r:id="rId7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754603" id="Прямоугольник 2" o:spid="_x0000_s1026" alt="Open API" href="https://github.com/mrr000/gb-coursework/blob/master/swagger/api.yaml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4BB465D" w14:textId="6109083E" w:rsidR="00950F14" w:rsidRPr="00950F14" w:rsidRDefault="00950F14" w:rsidP="00950F14">
      <w:r w:rsidRPr="00950F14">
        <w:rPr>
          <w:noProof/>
        </w:rPr>
        <w:lastRenderedPageBreak/>
        <w:drawing>
          <wp:inline distT="0" distB="0" distL="0" distR="0" wp14:anchorId="797DE62C" wp14:editId="1994157C">
            <wp:extent cx="6333490" cy="2690495"/>
            <wp:effectExtent l="0" t="0" r="0" b="0"/>
            <wp:docPr id="1" name="Рисунок 1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41BD" w14:textId="77777777" w:rsidR="00950F14" w:rsidRPr="00950F14" w:rsidRDefault="00950F14" w:rsidP="00950F14">
      <w:pPr>
        <w:pStyle w:val="3"/>
        <w:spacing w:before="360" w:after="240"/>
        <w:rPr>
          <w:rFonts w:ascii="Segoe UI" w:hAnsi="Segoe UI" w:cs="Segoe UI"/>
          <w:color w:val="auto"/>
          <w:sz w:val="30"/>
          <w:szCs w:val="30"/>
        </w:rPr>
      </w:pP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Требования</w:t>
      </w:r>
      <w:proofErr w:type="spellEnd"/>
      <w:r w:rsidRPr="00950F14">
        <w:rPr>
          <w:rFonts w:ascii="Segoe UI" w:hAnsi="Segoe UI" w:cs="Segoe UI"/>
          <w:color w:val="auto"/>
          <w:sz w:val="30"/>
          <w:szCs w:val="30"/>
        </w:rPr>
        <w:t xml:space="preserve"> и </w:t>
      </w: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решения</w:t>
      </w:r>
      <w:proofErr w:type="spellEnd"/>
      <w:r w:rsidRPr="00950F14">
        <w:rPr>
          <w:rFonts w:ascii="Segoe UI" w:hAnsi="Segoe UI" w:cs="Segoe UI"/>
          <w:color w:val="auto"/>
          <w:sz w:val="30"/>
          <w:szCs w:val="30"/>
        </w:rPr>
        <w:t xml:space="preserve"> </w:t>
      </w: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по</w:t>
      </w:r>
      <w:proofErr w:type="spellEnd"/>
      <w:r w:rsidRPr="00950F14">
        <w:rPr>
          <w:rFonts w:ascii="Segoe UI" w:hAnsi="Segoe UI" w:cs="Segoe UI"/>
          <w:color w:val="auto"/>
          <w:sz w:val="30"/>
          <w:szCs w:val="30"/>
        </w:rPr>
        <w:t xml:space="preserve"> </w:t>
      </w:r>
      <w:proofErr w:type="spellStart"/>
      <w:r w:rsidRPr="00950F14">
        <w:rPr>
          <w:rFonts w:ascii="Segoe UI" w:hAnsi="Segoe UI" w:cs="Segoe UI"/>
          <w:color w:val="auto"/>
          <w:sz w:val="30"/>
          <w:szCs w:val="30"/>
        </w:rPr>
        <w:t>безопасности</w:t>
      </w:r>
      <w:proofErr w:type="spellEnd"/>
    </w:p>
    <w:p w14:paraId="62F1D556" w14:textId="77777777" w:rsidR="00950F14" w:rsidRPr="00950F14" w:rsidRDefault="00950F14" w:rsidP="00950F14">
      <w:pPr>
        <w:numPr>
          <w:ilvl w:val="0"/>
          <w:numId w:val="28"/>
        </w:numPr>
        <w:spacing w:before="100" w:beforeAutospacing="1" w:after="100" w:afterAutospacing="1"/>
        <w:rPr>
          <w:rFonts w:ascii="Segoe UI" w:hAnsi="Segoe UI" w:cs="Segoe UI"/>
          <w:sz w:val="24"/>
          <w:szCs w:val="24"/>
          <w:lang w:val="ru-RU"/>
        </w:rPr>
      </w:pPr>
      <w:r w:rsidRPr="00950F14">
        <w:rPr>
          <w:rFonts w:ascii="Segoe UI" w:hAnsi="Segoe UI" w:cs="Segoe UI"/>
          <w:lang w:val="ru-RU"/>
        </w:rPr>
        <w:t xml:space="preserve">Система должна удовлетворять требованиям Постановления Правительства РФ от 01.11.2012 </w:t>
      </w:r>
      <w:r w:rsidRPr="00950F14">
        <w:rPr>
          <w:rFonts w:ascii="Segoe UI" w:hAnsi="Segoe UI" w:cs="Segoe UI"/>
        </w:rPr>
        <w:t>N</w:t>
      </w:r>
      <w:r w:rsidRPr="00950F14">
        <w:rPr>
          <w:rFonts w:ascii="Segoe UI" w:hAnsi="Segoe UI" w:cs="Segoe UI"/>
          <w:lang w:val="ru-RU"/>
        </w:rPr>
        <w:t xml:space="preserve"> 1119 "Об утверждении требований к защите персональных данных при их обработке в информационных системах персональных данных".</w:t>
      </w:r>
    </w:p>
    <w:p w14:paraId="729230BC" w14:textId="77777777" w:rsidR="00950F14" w:rsidRPr="00950F14" w:rsidRDefault="00950F14" w:rsidP="00950F14">
      <w:pPr>
        <w:numPr>
          <w:ilvl w:val="0"/>
          <w:numId w:val="28"/>
        </w:numPr>
        <w:spacing w:before="60" w:after="100" w:afterAutospacing="1"/>
        <w:rPr>
          <w:rFonts w:ascii="Segoe UI" w:hAnsi="Segoe UI" w:cs="Segoe UI"/>
          <w:lang w:val="ru-RU"/>
        </w:rPr>
      </w:pPr>
      <w:r w:rsidRPr="00950F14">
        <w:rPr>
          <w:rFonts w:ascii="Segoe UI" w:hAnsi="Segoe UI" w:cs="Segoe UI"/>
        </w:rPr>
        <w:t>Gitlab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Security</w:t>
      </w:r>
      <w:r w:rsidRPr="00950F14">
        <w:rPr>
          <w:rFonts w:ascii="Segoe UI" w:hAnsi="Segoe UI" w:cs="Segoe UI"/>
          <w:lang w:val="ru-RU"/>
        </w:rPr>
        <w:t xml:space="preserve"> </w:t>
      </w:r>
      <w:r w:rsidRPr="00950F14">
        <w:rPr>
          <w:rFonts w:ascii="Segoe UI" w:hAnsi="Segoe UI" w:cs="Segoe UI"/>
        </w:rPr>
        <w:t>Analysis</w:t>
      </w:r>
      <w:r w:rsidRPr="00950F14">
        <w:rPr>
          <w:rFonts w:ascii="Segoe UI" w:hAnsi="Segoe UI" w:cs="Segoe UI"/>
          <w:lang w:val="ru-RU"/>
        </w:rPr>
        <w:t xml:space="preserve"> не должен находить уязвимостей в компонентах системы в ходе сканирования.</w:t>
      </w:r>
    </w:p>
    <w:p w14:paraId="64F2A4E2" w14:textId="2B265E0D" w:rsidR="00E41D62" w:rsidRPr="00950F14" w:rsidRDefault="00E41D62" w:rsidP="00950F14">
      <w:pPr>
        <w:rPr>
          <w:rFonts w:asciiTheme="minorHAnsi" w:hAnsiTheme="minorHAnsi" w:cstheme="minorHAnsi"/>
          <w:b/>
          <w:bCs/>
          <w:lang w:val="ru-RU"/>
        </w:rPr>
      </w:pPr>
    </w:p>
    <w:sectPr w:rsidR="00E41D62" w:rsidRPr="00950F14" w:rsidSect="00950F14">
      <w:headerReference w:type="first" r:id="rId73"/>
      <w:footerReference w:type="first" r:id="rId74"/>
      <w:pgSz w:w="12242" w:h="15842" w:code="1"/>
      <w:pgMar w:top="142" w:right="1134" w:bottom="1418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5A821" w14:textId="77777777" w:rsidR="004E5F55" w:rsidRDefault="004E5F55" w:rsidP="00CA59E1">
      <w:r>
        <w:rPr>
          <w:lang w:val="ru"/>
        </w:rPr>
        <w:separator/>
      </w:r>
    </w:p>
  </w:endnote>
  <w:endnote w:type="continuationSeparator" w:id="0">
    <w:p w14:paraId="2B12DD6A" w14:textId="77777777" w:rsidR="004E5F55" w:rsidRDefault="004E5F55" w:rsidP="00CA59E1">
      <w:r>
        <w:rPr>
          <w:lang w:val="ru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10027" w14:textId="77777777" w:rsidR="00026F44" w:rsidRDefault="004620C8" w:rsidP="0076305D">
    <w:pPr>
      <w:jc w:val="right"/>
    </w:pPr>
    <w:r>
      <w:rPr>
        <w:lang w:val="ru"/>
      </w:rPr>
      <w:tab/>
    </w:r>
    <w:r>
      <w:rPr>
        <w:lang w:val="ru"/>
      </w:rPr>
      <w:tab/>
    </w:r>
  </w:p>
  <w:p w14:paraId="752FAB43" w14:textId="77777777" w:rsidR="00026F44" w:rsidRDefault="004E5F55">
    <w:pPr>
      <w:pStyle w:val="a6"/>
    </w:pPr>
  </w:p>
  <w:p w14:paraId="40CA140A" w14:textId="77777777" w:rsidR="00026F44" w:rsidRDefault="004620C8" w:rsidP="00EB126F">
    <w:pPr>
      <w:pStyle w:val="a6"/>
      <w:tabs>
        <w:tab w:val="clear" w:pos="4536"/>
        <w:tab w:val="clear" w:pos="9072"/>
        <w:tab w:val="right" w:pos="9639"/>
      </w:tabs>
    </w:pPr>
    <w:r>
      <w:rPr>
        <w:lang w:val="ru"/>
      </w:rPr>
      <w:tab/>
    </w:r>
  </w:p>
  <w:p w14:paraId="236F9049" w14:textId="77777777" w:rsidR="00026F44" w:rsidRDefault="004E5F55" w:rsidP="00D265C3">
    <w:pPr>
      <w:pStyle w:val="a6"/>
      <w:tabs>
        <w:tab w:val="clear" w:pos="9072"/>
      </w:tabs>
      <w:ind w:right="51"/>
    </w:pPr>
  </w:p>
  <w:p w14:paraId="09FF1365" w14:textId="77777777" w:rsidR="00026F44" w:rsidRDefault="004620C8" w:rsidP="00D84B62">
    <w:pPr>
      <w:pStyle w:val="a6"/>
      <w:tabs>
        <w:tab w:val="clear" w:pos="9072"/>
      </w:tabs>
      <w:ind w:right="51"/>
    </w:pPr>
    <w:r>
      <w:rPr>
        <w:noProof/>
        <w:lang w:val="ru"/>
      </w:rPr>
      <w:t xml:space="preserve">  </w:t>
    </w:r>
  </w:p>
  <w:p w14:paraId="1997B920" w14:textId="77777777" w:rsidR="00026F44" w:rsidRDefault="004E5F55" w:rsidP="00D84B62">
    <w:pPr>
      <w:pStyle w:val="a6"/>
      <w:tabs>
        <w:tab w:val="clear" w:pos="9072"/>
      </w:tabs>
    </w:pPr>
  </w:p>
  <w:p w14:paraId="6CA5B346" w14:textId="77777777" w:rsidR="00026F44" w:rsidRDefault="004E5F55" w:rsidP="00D265C3">
    <w:pPr>
      <w:pStyle w:val="a6"/>
      <w:tabs>
        <w:tab w:val="clear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76644" w14:textId="77777777" w:rsidR="004E5F55" w:rsidRDefault="004E5F55" w:rsidP="00CA59E1">
      <w:r>
        <w:rPr>
          <w:lang w:val="ru"/>
        </w:rPr>
        <w:separator/>
      </w:r>
    </w:p>
  </w:footnote>
  <w:footnote w:type="continuationSeparator" w:id="0">
    <w:p w14:paraId="42BC16DB" w14:textId="77777777" w:rsidR="004E5F55" w:rsidRDefault="004E5F55" w:rsidP="00CA59E1">
      <w:r>
        <w:rPr>
          <w:lang w:val="ru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14E1E" w14:textId="77777777" w:rsidR="00026F44" w:rsidRPr="001237CC" w:rsidRDefault="004E5F55" w:rsidP="006C01E0">
    <w:pPr>
      <w:pStyle w:val="a4"/>
      <w:tabs>
        <w:tab w:val="clear" w:pos="4536"/>
        <w:tab w:val="clear" w:pos="9072"/>
        <w:tab w:val="left" w:pos="292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1BB8"/>
    <w:multiLevelType w:val="hybridMultilevel"/>
    <w:tmpl w:val="0B5E6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05AAB"/>
    <w:multiLevelType w:val="multilevel"/>
    <w:tmpl w:val="8FBA485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B875EC"/>
    <w:multiLevelType w:val="multilevel"/>
    <w:tmpl w:val="4D10C7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3166C2D"/>
    <w:multiLevelType w:val="hybridMultilevel"/>
    <w:tmpl w:val="D2AA7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44793"/>
    <w:multiLevelType w:val="multilevel"/>
    <w:tmpl w:val="4D10C7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C981E9E"/>
    <w:multiLevelType w:val="multilevel"/>
    <w:tmpl w:val="AB96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8768AC"/>
    <w:multiLevelType w:val="hybridMultilevel"/>
    <w:tmpl w:val="C7105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D574D"/>
    <w:multiLevelType w:val="hybridMultilevel"/>
    <w:tmpl w:val="C2F81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71238"/>
    <w:multiLevelType w:val="multilevel"/>
    <w:tmpl w:val="6CE624F0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C772D6"/>
    <w:multiLevelType w:val="hybridMultilevel"/>
    <w:tmpl w:val="9DFE9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7C2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271525"/>
    <w:multiLevelType w:val="hybridMultilevel"/>
    <w:tmpl w:val="D0586C8A"/>
    <w:lvl w:ilvl="0" w:tplc="602C0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0CD0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F6D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241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DCAA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2F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A2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480E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8409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27751A"/>
    <w:multiLevelType w:val="multilevel"/>
    <w:tmpl w:val="3220798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5B05738"/>
    <w:multiLevelType w:val="hybridMultilevel"/>
    <w:tmpl w:val="A1886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B04B9"/>
    <w:multiLevelType w:val="hybridMultilevel"/>
    <w:tmpl w:val="D300488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615F22"/>
    <w:multiLevelType w:val="multilevel"/>
    <w:tmpl w:val="AA8A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E448F9"/>
    <w:multiLevelType w:val="multilevel"/>
    <w:tmpl w:val="7456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354283"/>
    <w:multiLevelType w:val="hybridMultilevel"/>
    <w:tmpl w:val="8992391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2E86F49"/>
    <w:multiLevelType w:val="multilevel"/>
    <w:tmpl w:val="4C724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2A149B"/>
    <w:multiLevelType w:val="hybridMultilevel"/>
    <w:tmpl w:val="7980843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2111567"/>
    <w:multiLevelType w:val="multilevel"/>
    <w:tmpl w:val="7B54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E7718B"/>
    <w:multiLevelType w:val="hybridMultilevel"/>
    <w:tmpl w:val="8D44DEFC"/>
    <w:lvl w:ilvl="0" w:tplc="2CA40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86798"/>
    <w:multiLevelType w:val="hybridMultilevel"/>
    <w:tmpl w:val="7DD86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120AC2"/>
    <w:multiLevelType w:val="hybridMultilevel"/>
    <w:tmpl w:val="1C6818A6"/>
    <w:lvl w:ilvl="0" w:tplc="F446C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790DE8"/>
    <w:multiLevelType w:val="hybridMultilevel"/>
    <w:tmpl w:val="CF4AC58E"/>
    <w:lvl w:ilvl="0" w:tplc="22B83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70569BC"/>
    <w:multiLevelType w:val="multilevel"/>
    <w:tmpl w:val="D02E1D9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92F7CE6"/>
    <w:multiLevelType w:val="multilevel"/>
    <w:tmpl w:val="7B10A91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CD335CD"/>
    <w:multiLevelType w:val="multilevel"/>
    <w:tmpl w:val="4B30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C37E2"/>
    <w:multiLevelType w:val="multilevel"/>
    <w:tmpl w:val="19728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2"/>
  </w:num>
  <w:num w:numId="5">
    <w:abstractNumId w:val="10"/>
  </w:num>
  <w:num w:numId="6">
    <w:abstractNumId w:val="25"/>
  </w:num>
  <w:num w:numId="7">
    <w:abstractNumId w:val="26"/>
  </w:num>
  <w:num w:numId="8">
    <w:abstractNumId w:val="8"/>
  </w:num>
  <w:num w:numId="9">
    <w:abstractNumId w:val="0"/>
  </w:num>
  <w:num w:numId="10">
    <w:abstractNumId w:val="22"/>
  </w:num>
  <w:num w:numId="11">
    <w:abstractNumId w:val="24"/>
  </w:num>
  <w:num w:numId="12">
    <w:abstractNumId w:val="7"/>
  </w:num>
  <w:num w:numId="13">
    <w:abstractNumId w:val="14"/>
  </w:num>
  <w:num w:numId="14">
    <w:abstractNumId w:val="21"/>
  </w:num>
  <w:num w:numId="15">
    <w:abstractNumId w:val="6"/>
  </w:num>
  <w:num w:numId="16">
    <w:abstractNumId w:val="3"/>
  </w:num>
  <w:num w:numId="17">
    <w:abstractNumId w:val="17"/>
  </w:num>
  <w:num w:numId="18">
    <w:abstractNumId w:val="9"/>
  </w:num>
  <w:num w:numId="19">
    <w:abstractNumId w:val="19"/>
  </w:num>
  <w:num w:numId="20">
    <w:abstractNumId w:val="13"/>
  </w:num>
  <w:num w:numId="21">
    <w:abstractNumId w:val="23"/>
  </w:num>
  <w:num w:numId="22">
    <w:abstractNumId w:val="18"/>
  </w:num>
  <w:num w:numId="23">
    <w:abstractNumId w:val="15"/>
  </w:num>
  <w:num w:numId="24">
    <w:abstractNumId w:val="16"/>
  </w:num>
  <w:num w:numId="25">
    <w:abstractNumId w:val="28"/>
  </w:num>
  <w:num w:numId="26">
    <w:abstractNumId w:val="27"/>
  </w:num>
  <w:num w:numId="27">
    <w:abstractNumId w:val="5"/>
  </w:num>
  <w:num w:numId="28">
    <w:abstractNumId w:val="20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E1"/>
    <w:rsid w:val="00092868"/>
    <w:rsid w:val="00094FE8"/>
    <w:rsid w:val="000E5694"/>
    <w:rsid w:val="000F54D1"/>
    <w:rsid w:val="0016025C"/>
    <w:rsid w:val="001730DD"/>
    <w:rsid w:val="001E5A44"/>
    <w:rsid w:val="00221A31"/>
    <w:rsid w:val="00224063"/>
    <w:rsid w:val="0024145F"/>
    <w:rsid w:val="0024417A"/>
    <w:rsid w:val="00277148"/>
    <w:rsid w:val="002B1B5A"/>
    <w:rsid w:val="002B7029"/>
    <w:rsid w:val="00337E6B"/>
    <w:rsid w:val="00365FB1"/>
    <w:rsid w:val="00393080"/>
    <w:rsid w:val="003A2B7C"/>
    <w:rsid w:val="003E070D"/>
    <w:rsid w:val="003E12FB"/>
    <w:rsid w:val="00400ABD"/>
    <w:rsid w:val="00413B53"/>
    <w:rsid w:val="004248F0"/>
    <w:rsid w:val="004620C8"/>
    <w:rsid w:val="0049005B"/>
    <w:rsid w:val="0049536D"/>
    <w:rsid w:val="004A2CB1"/>
    <w:rsid w:val="004B246E"/>
    <w:rsid w:val="004B2550"/>
    <w:rsid w:val="004D2768"/>
    <w:rsid w:val="004E5067"/>
    <w:rsid w:val="004E5F55"/>
    <w:rsid w:val="00501388"/>
    <w:rsid w:val="00522DB2"/>
    <w:rsid w:val="00565483"/>
    <w:rsid w:val="005829BC"/>
    <w:rsid w:val="005865AA"/>
    <w:rsid w:val="00586BA4"/>
    <w:rsid w:val="005B55DF"/>
    <w:rsid w:val="005C5304"/>
    <w:rsid w:val="005D7C02"/>
    <w:rsid w:val="006340F6"/>
    <w:rsid w:val="006407D9"/>
    <w:rsid w:val="0064117A"/>
    <w:rsid w:val="006603BD"/>
    <w:rsid w:val="006B0194"/>
    <w:rsid w:val="006C2C86"/>
    <w:rsid w:val="006F1539"/>
    <w:rsid w:val="00762336"/>
    <w:rsid w:val="00774F05"/>
    <w:rsid w:val="00777784"/>
    <w:rsid w:val="00782960"/>
    <w:rsid w:val="0079123A"/>
    <w:rsid w:val="007B0689"/>
    <w:rsid w:val="007D59CD"/>
    <w:rsid w:val="00820626"/>
    <w:rsid w:val="008269E0"/>
    <w:rsid w:val="00836A67"/>
    <w:rsid w:val="00897766"/>
    <w:rsid w:val="008C5FEF"/>
    <w:rsid w:val="008D7C22"/>
    <w:rsid w:val="008E0258"/>
    <w:rsid w:val="00923A2A"/>
    <w:rsid w:val="00950F14"/>
    <w:rsid w:val="00957EDF"/>
    <w:rsid w:val="00986660"/>
    <w:rsid w:val="009933DD"/>
    <w:rsid w:val="009D6267"/>
    <w:rsid w:val="00A16A84"/>
    <w:rsid w:val="00A228BC"/>
    <w:rsid w:val="00A23AFE"/>
    <w:rsid w:val="00A23B38"/>
    <w:rsid w:val="00A37B7A"/>
    <w:rsid w:val="00A41DE8"/>
    <w:rsid w:val="00A5449F"/>
    <w:rsid w:val="00A662D7"/>
    <w:rsid w:val="00A8511D"/>
    <w:rsid w:val="00A869FE"/>
    <w:rsid w:val="00A9517C"/>
    <w:rsid w:val="00AB2B78"/>
    <w:rsid w:val="00AC03B0"/>
    <w:rsid w:val="00AD72E8"/>
    <w:rsid w:val="00AE0719"/>
    <w:rsid w:val="00AF3E1A"/>
    <w:rsid w:val="00B3697B"/>
    <w:rsid w:val="00B36CBD"/>
    <w:rsid w:val="00B60A7E"/>
    <w:rsid w:val="00BB3EFC"/>
    <w:rsid w:val="00BE145D"/>
    <w:rsid w:val="00C012FB"/>
    <w:rsid w:val="00C26AF6"/>
    <w:rsid w:val="00C31596"/>
    <w:rsid w:val="00C42170"/>
    <w:rsid w:val="00C425C2"/>
    <w:rsid w:val="00C54EE1"/>
    <w:rsid w:val="00C720DE"/>
    <w:rsid w:val="00CA59E1"/>
    <w:rsid w:val="00CC6B3E"/>
    <w:rsid w:val="00CE6263"/>
    <w:rsid w:val="00D02D36"/>
    <w:rsid w:val="00D4645B"/>
    <w:rsid w:val="00D60631"/>
    <w:rsid w:val="00D93EBB"/>
    <w:rsid w:val="00DD2807"/>
    <w:rsid w:val="00E2259B"/>
    <w:rsid w:val="00E26F86"/>
    <w:rsid w:val="00E41D62"/>
    <w:rsid w:val="00E43CC6"/>
    <w:rsid w:val="00E91ADC"/>
    <w:rsid w:val="00EA4584"/>
    <w:rsid w:val="00EB4F75"/>
    <w:rsid w:val="00ED0AB2"/>
    <w:rsid w:val="00F01FA9"/>
    <w:rsid w:val="00F32CE7"/>
    <w:rsid w:val="00F721EE"/>
    <w:rsid w:val="00F93DBF"/>
    <w:rsid w:val="00FA7D7A"/>
    <w:rsid w:val="00FB5767"/>
    <w:rsid w:val="00FC00EF"/>
    <w:rsid w:val="00FE58EE"/>
    <w:rsid w:val="00FF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96BE9"/>
  <w15:chartTrackingRefBased/>
  <w15:docId w15:val="{F9883431-43EB-7D40-A9DB-EAA7EF5E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A59E1"/>
    <w:rPr>
      <w:rFonts w:ascii="Arial" w:eastAsia="Calibri" w:hAnsi="Arial" w:cs="Times New Roman"/>
      <w:sz w:val="20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A59E1"/>
    <w:pPr>
      <w:keepNext/>
      <w:keepLines/>
      <w:spacing w:before="360"/>
      <w:outlineLvl w:val="0"/>
    </w:pPr>
    <w:rPr>
      <w:rFonts w:eastAsia="Times New Roman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A59E1"/>
    <w:pPr>
      <w:keepNext/>
      <w:keepLines/>
      <w:spacing w:before="36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0F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A59E1"/>
    <w:pPr>
      <w:keepNext/>
      <w:keepLines/>
      <w:spacing w:before="360"/>
      <w:outlineLvl w:val="3"/>
    </w:pPr>
    <w:rPr>
      <w:rFonts w:eastAsia="Times New Roman"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0F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"/>
    <w:qFormat/>
    <w:rsid w:val="004D2768"/>
    <w:pPr>
      <w:adjustRightInd w:val="0"/>
      <w:snapToGrid w:val="0"/>
      <w:spacing w:line="276" w:lineRule="auto"/>
      <w:contextualSpacing/>
    </w:pPr>
    <w:rPr>
      <w:rFonts w:eastAsia="Times New Roman" w:cstheme="minorHAnsi"/>
      <w:color w:val="494949" w:themeColor="text1"/>
      <w:sz w:val="22"/>
      <w:lang w:eastAsia="ru-RU"/>
    </w:rPr>
  </w:style>
  <w:style w:type="paragraph" w:customStyle="1" w:styleId="11">
    <w:name w:val="1 ОГЛАВЛЕНИЕ"/>
    <w:basedOn w:val="12"/>
    <w:qFormat/>
    <w:rsid w:val="004D2768"/>
    <w:pPr>
      <w:tabs>
        <w:tab w:val="right" w:leader="dot" w:pos="9345"/>
      </w:tabs>
      <w:spacing w:before="120" w:after="0"/>
    </w:pPr>
    <w:rPr>
      <w:rFonts w:eastAsia="Times New Roman" w:cstheme="minorHAnsi"/>
      <w:iCs/>
      <w:color w:val="494949" w:themeColor="text1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D2768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CA59E1"/>
    <w:rPr>
      <w:rFonts w:ascii="Arial" w:eastAsia="Times New Roman" w:hAnsi="Arial" w:cs="Times New Roman"/>
      <w:b/>
      <w:bCs/>
      <w:caps/>
      <w:sz w:val="20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CA59E1"/>
    <w:rPr>
      <w:rFonts w:ascii="Arial" w:eastAsia="Times New Roman" w:hAnsi="Arial" w:cs="Times New Roman"/>
      <w:b/>
      <w:bCs/>
      <w:sz w:val="20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9"/>
    <w:rsid w:val="00CA59E1"/>
    <w:rPr>
      <w:rFonts w:ascii="Arial" w:eastAsia="Times New Roman" w:hAnsi="Arial" w:cs="Times New Roman"/>
      <w:bCs/>
      <w:i/>
      <w:iCs/>
      <w:sz w:val="20"/>
      <w:szCs w:val="22"/>
      <w:lang w:val="en-US"/>
    </w:rPr>
  </w:style>
  <w:style w:type="paragraph" w:styleId="a4">
    <w:name w:val="header"/>
    <w:basedOn w:val="a"/>
    <w:link w:val="a5"/>
    <w:uiPriority w:val="99"/>
    <w:unhideWhenUsed/>
    <w:rsid w:val="00CA59E1"/>
    <w:pPr>
      <w:tabs>
        <w:tab w:val="center" w:pos="4536"/>
        <w:tab w:val="right" w:pos="9072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A59E1"/>
    <w:rPr>
      <w:rFonts w:ascii="Arial" w:eastAsia="Calibri" w:hAnsi="Arial" w:cs="Times New Roman"/>
      <w:sz w:val="20"/>
      <w:szCs w:val="22"/>
      <w:lang w:val="en-US"/>
    </w:rPr>
  </w:style>
  <w:style w:type="paragraph" w:styleId="a6">
    <w:name w:val="footer"/>
    <w:basedOn w:val="a"/>
    <w:link w:val="a7"/>
    <w:uiPriority w:val="99"/>
    <w:unhideWhenUsed/>
    <w:rsid w:val="00CA59E1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A59E1"/>
    <w:rPr>
      <w:rFonts w:ascii="Arial" w:eastAsia="Calibri" w:hAnsi="Arial" w:cs="Times New Roman"/>
      <w:sz w:val="20"/>
      <w:szCs w:val="22"/>
      <w:lang w:val="en-US"/>
    </w:rPr>
  </w:style>
  <w:style w:type="paragraph" w:styleId="a8">
    <w:name w:val="List Paragraph"/>
    <w:basedOn w:val="a"/>
    <w:uiPriority w:val="72"/>
    <w:rsid w:val="00CA59E1"/>
    <w:pPr>
      <w:tabs>
        <w:tab w:val="left" w:pos="284"/>
        <w:tab w:val="left" w:pos="567"/>
        <w:tab w:val="left" w:pos="851"/>
      </w:tabs>
      <w:ind w:left="720"/>
      <w:contextualSpacing/>
    </w:pPr>
  </w:style>
  <w:style w:type="paragraph" w:customStyle="1" w:styleId="TOC">
    <w:name w:val="TOC"/>
    <w:basedOn w:val="a"/>
    <w:rsid w:val="00CA59E1"/>
    <w:pPr>
      <w:spacing w:before="960" w:after="240"/>
    </w:pPr>
    <w:rPr>
      <w:rFonts w:cs="Arial"/>
      <w:b/>
      <w:caps/>
      <w:sz w:val="32"/>
      <w:szCs w:val="40"/>
    </w:rPr>
  </w:style>
  <w:style w:type="paragraph" w:styleId="21">
    <w:name w:val="toc 2"/>
    <w:basedOn w:val="a"/>
    <w:next w:val="a"/>
    <w:autoRedefine/>
    <w:uiPriority w:val="39"/>
    <w:unhideWhenUsed/>
    <w:rsid w:val="00CA59E1"/>
    <w:pPr>
      <w:tabs>
        <w:tab w:val="right" w:leader="dot" w:pos="9923"/>
      </w:tabs>
      <w:spacing w:before="60" w:after="60"/>
    </w:pPr>
    <w:rPr>
      <w:b/>
      <w:noProof/>
    </w:rPr>
  </w:style>
  <w:style w:type="character" w:styleId="a9">
    <w:name w:val="Hyperlink"/>
    <w:uiPriority w:val="99"/>
    <w:unhideWhenUsed/>
    <w:rsid w:val="00CA59E1"/>
    <w:rPr>
      <w:color w:val="666666"/>
      <w:u w:val="single"/>
    </w:rPr>
  </w:style>
  <w:style w:type="paragraph" w:customStyle="1" w:styleId="BodyCopy">
    <w:name w:val="BodyCopy"/>
    <w:basedOn w:val="a"/>
    <w:link w:val="BodyCopyChar"/>
    <w:qFormat/>
    <w:rsid w:val="00CA59E1"/>
    <w:pPr>
      <w:spacing w:before="120"/>
    </w:pPr>
  </w:style>
  <w:style w:type="paragraph" w:customStyle="1" w:styleId="Introduction">
    <w:name w:val="Introduction"/>
    <w:basedOn w:val="a"/>
    <w:next w:val="a"/>
    <w:qFormat/>
    <w:rsid w:val="00CA59E1"/>
    <w:pPr>
      <w:spacing w:after="120" w:line="300" w:lineRule="exact"/>
    </w:pPr>
    <w:rPr>
      <w:rFonts w:eastAsia="Times New Roman"/>
      <w:color w:val="ED7D31" w:themeColor="accent2"/>
      <w:szCs w:val="20"/>
      <w:lang w:val="en-GB"/>
    </w:rPr>
  </w:style>
  <w:style w:type="paragraph" w:customStyle="1" w:styleId="TableText">
    <w:name w:val="Table_Text"/>
    <w:basedOn w:val="a"/>
    <w:qFormat/>
    <w:rsid w:val="00CA59E1"/>
    <w:rPr>
      <w:sz w:val="18"/>
    </w:rPr>
  </w:style>
  <w:style w:type="paragraph" w:customStyle="1" w:styleId="TableBullet">
    <w:name w:val="Table_Bullet"/>
    <w:basedOn w:val="a"/>
    <w:qFormat/>
    <w:rsid w:val="00CA59E1"/>
    <w:pPr>
      <w:tabs>
        <w:tab w:val="left" w:pos="284"/>
        <w:tab w:val="left" w:pos="567"/>
        <w:tab w:val="left" w:pos="851"/>
      </w:tabs>
    </w:pPr>
    <w:rPr>
      <w:sz w:val="18"/>
      <w:szCs w:val="20"/>
    </w:rPr>
  </w:style>
  <w:style w:type="paragraph" w:customStyle="1" w:styleId="TableSubheadline">
    <w:name w:val="Table_Subheadline"/>
    <w:basedOn w:val="a"/>
    <w:qFormat/>
    <w:rsid w:val="00CA59E1"/>
    <w:pPr>
      <w:keepNext/>
    </w:pPr>
    <w:rPr>
      <w:color w:val="494949" w:themeColor="text1"/>
    </w:rPr>
  </w:style>
  <w:style w:type="paragraph" w:styleId="41">
    <w:name w:val="toc 4"/>
    <w:basedOn w:val="a"/>
    <w:next w:val="a"/>
    <w:autoRedefine/>
    <w:uiPriority w:val="39"/>
    <w:unhideWhenUsed/>
    <w:rsid w:val="00CA59E1"/>
    <w:pPr>
      <w:tabs>
        <w:tab w:val="right" w:leader="dot" w:pos="9923"/>
      </w:tabs>
      <w:spacing w:before="60" w:after="60"/>
    </w:pPr>
    <w:rPr>
      <w:i/>
    </w:rPr>
  </w:style>
  <w:style w:type="paragraph" w:customStyle="1" w:styleId="CoverTitle">
    <w:name w:val="_Cover_Title"/>
    <w:basedOn w:val="a"/>
    <w:qFormat/>
    <w:rsid w:val="00CA59E1"/>
    <w:pPr>
      <w:spacing w:before="440"/>
      <w:contextualSpacing/>
    </w:pPr>
    <w:rPr>
      <w:rFonts w:eastAsia="Times New Roman"/>
      <w:b/>
      <w:kern w:val="28"/>
      <w:sz w:val="40"/>
      <w:szCs w:val="52"/>
    </w:rPr>
  </w:style>
  <w:style w:type="paragraph" w:customStyle="1" w:styleId="ConfidentialStatus">
    <w:name w:val="ConfidentialStatus"/>
    <w:basedOn w:val="a"/>
    <w:link w:val="ConfidentialStatusChar"/>
    <w:rsid w:val="00CA59E1"/>
    <w:pPr>
      <w:spacing w:before="240"/>
    </w:pPr>
    <w:rPr>
      <w:rFonts w:cs="Arial"/>
      <w:color w:val="E7E6E6" w:themeColor="background2"/>
      <w:sz w:val="24"/>
      <w:szCs w:val="24"/>
    </w:rPr>
  </w:style>
  <w:style w:type="character" w:customStyle="1" w:styleId="ConfidentialStatusChar">
    <w:name w:val="ConfidentialStatus Char"/>
    <w:basedOn w:val="a0"/>
    <w:link w:val="ConfidentialStatus"/>
    <w:rsid w:val="00CA59E1"/>
    <w:rPr>
      <w:rFonts w:ascii="Arial" w:eastAsia="Calibri" w:hAnsi="Arial" w:cs="Arial"/>
      <w:color w:val="E7E6E6" w:themeColor="background2"/>
      <w:lang w:val="en-US"/>
    </w:rPr>
  </w:style>
  <w:style w:type="paragraph" w:customStyle="1" w:styleId="Spacebottom">
    <w:name w:val="Space_bottom"/>
    <w:basedOn w:val="a"/>
    <w:link w:val="SpacebottomChar"/>
    <w:qFormat/>
    <w:rsid w:val="00CA59E1"/>
    <w:pPr>
      <w:spacing w:after="120"/>
    </w:pPr>
  </w:style>
  <w:style w:type="character" w:customStyle="1" w:styleId="SpacebottomChar">
    <w:name w:val="Space_bottom Char"/>
    <w:basedOn w:val="a0"/>
    <w:link w:val="Spacebottom"/>
    <w:rsid w:val="00CA59E1"/>
    <w:rPr>
      <w:rFonts w:ascii="Arial" w:eastAsia="Calibri" w:hAnsi="Arial" w:cs="Times New Roman"/>
      <w:sz w:val="20"/>
      <w:szCs w:val="22"/>
      <w:lang w:val="en-US"/>
    </w:rPr>
  </w:style>
  <w:style w:type="character" w:customStyle="1" w:styleId="BodyCopyChar">
    <w:name w:val="BodyCopy Char"/>
    <w:basedOn w:val="a0"/>
    <w:link w:val="BodyCopy"/>
    <w:rsid w:val="00CA59E1"/>
    <w:rPr>
      <w:rFonts w:ascii="Arial" w:eastAsia="Calibri" w:hAnsi="Arial" w:cs="Times New Roman"/>
      <w:sz w:val="20"/>
      <w:szCs w:val="22"/>
      <w:lang w:val="en-US"/>
    </w:rPr>
  </w:style>
  <w:style w:type="paragraph" w:styleId="aa">
    <w:name w:val="Body Text"/>
    <w:basedOn w:val="a"/>
    <w:link w:val="ab"/>
    <w:rsid w:val="00CA59E1"/>
    <w:pPr>
      <w:spacing w:before="60" w:after="120" w:line="220" w:lineRule="exact"/>
    </w:pPr>
    <w:rPr>
      <w:rFonts w:eastAsia="Times New Roman"/>
      <w:color w:val="494949" w:themeColor="text1"/>
      <w:sz w:val="18"/>
      <w:szCs w:val="24"/>
      <w:lang w:val="de-DE" w:eastAsia="de-DE"/>
    </w:rPr>
  </w:style>
  <w:style w:type="character" w:customStyle="1" w:styleId="ab">
    <w:name w:val="Основной текст Знак"/>
    <w:basedOn w:val="a0"/>
    <w:link w:val="aa"/>
    <w:rsid w:val="00CA59E1"/>
    <w:rPr>
      <w:rFonts w:ascii="Arial" w:eastAsia="Times New Roman" w:hAnsi="Arial" w:cs="Times New Roman"/>
      <w:color w:val="494949" w:themeColor="text1"/>
      <w:sz w:val="18"/>
      <w:lang w:val="de-DE" w:eastAsia="de-DE"/>
    </w:rPr>
  </w:style>
  <w:style w:type="table" w:styleId="-13">
    <w:name w:val="Grid Table 1 Light Accent 3"/>
    <w:basedOn w:val="a1"/>
    <w:uiPriority w:val="46"/>
    <w:rsid w:val="00CA59E1"/>
    <w:rPr>
      <w:rFonts w:ascii="Calibri" w:eastAsia="Calibri" w:hAnsi="Calibri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3A2B7C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39308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93080"/>
    <w:rPr>
      <w:color w:val="954F72" w:themeColor="followedHyperlink"/>
      <w:u w:val="single"/>
    </w:rPr>
  </w:style>
  <w:style w:type="character" w:styleId="af">
    <w:name w:val="annotation reference"/>
    <w:basedOn w:val="a0"/>
    <w:uiPriority w:val="99"/>
    <w:semiHidden/>
    <w:unhideWhenUsed/>
    <w:rsid w:val="0009286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92868"/>
    <w:rPr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92868"/>
    <w:rPr>
      <w:rFonts w:ascii="Arial" w:eastAsia="Calibri" w:hAnsi="Arial" w:cs="Times New Roman"/>
      <w:sz w:val="20"/>
      <w:szCs w:val="20"/>
      <w:lang w:val="en-US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9286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92868"/>
    <w:rPr>
      <w:rFonts w:ascii="Arial" w:eastAsia="Calibri" w:hAnsi="Arial" w:cs="Times New Roman"/>
      <w:b/>
      <w:bCs/>
      <w:sz w:val="20"/>
      <w:szCs w:val="20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950F1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950F14"/>
    <w:rPr>
      <w:rFonts w:asciiTheme="majorHAnsi" w:eastAsiaTheme="majorEastAsia" w:hAnsiTheme="majorHAnsi" w:cstheme="majorBidi"/>
      <w:color w:val="2F5496" w:themeColor="accent1" w:themeShade="BF"/>
      <w:sz w:val="20"/>
      <w:szCs w:val="22"/>
      <w:lang w:val="en-US"/>
    </w:rPr>
  </w:style>
  <w:style w:type="character" w:styleId="af4">
    <w:name w:val="Emphasis"/>
    <w:basedOn w:val="a0"/>
    <w:uiPriority w:val="20"/>
    <w:qFormat/>
    <w:rsid w:val="00950F14"/>
    <w:rPr>
      <w:i/>
      <w:iCs/>
    </w:rPr>
  </w:style>
  <w:style w:type="paragraph" w:styleId="af5">
    <w:name w:val="Normal (Web)"/>
    <w:basedOn w:val="a"/>
    <w:uiPriority w:val="99"/>
    <w:semiHidden/>
    <w:unhideWhenUsed/>
    <w:rsid w:val="00950F14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22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5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9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0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mrr000/gb-coursework" TargetMode="External"/><Relationship Id="rId21" Type="http://schemas.openxmlformats.org/officeDocument/2006/relationships/hyperlink" Target="https://github.com/mrr000/gb-coursework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github.com/mrr000/gb-coursework/blob/master/BPMN/BPMN_Task.png" TargetMode="External"/><Relationship Id="rId63" Type="http://schemas.openxmlformats.org/officeDocument/2006/relationships/hyperlink" Target="https://github.com/mrr000/gb-coursework/blob/master/DB-architecture/DB-architecture.png" TargetMode="External"/><Relationship Id="rId68" Type="http://schemas.openxmlformats.org/officeDocument/2006/relationships/hyperlink" Target="https://github.com/mrr000/gb-coursework/blob/master/Deployment/deployment.p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mrr000/gb-coursework" TargetMode="External"/><Relationship Id="rId29" Type="http://schemas.openxmlformats.org/officeDocument/2006/relationships/hyperlink" Target="https://github.com/mrr000/gb-coursework/blob/master/Use-case/Use_Client.png" TargetMode="External"/><Relationship Id="rId11" Type="http://schemas.openxmlformats.org/officeDocument/2006/relationships/hyperlink" Target="https://github.com/mrr000/gb-coursework" TargetMode="External"/><Relationship Id="rId24" Type="http://schemas.openxmlformats.org/officeDocument/2006/relationships/hyperlink" Target="https://github.com/mrr000/gb-coursework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s://github.com/mrr000/gb-coursework/blob/master/Sequence/S_Overview.png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github.com/mrr000/gb-coursework/blob/master/Sequence/S_Task.png" TargetMode="External"/><Relationship Id="rId53" Type="http://schemas.openxmlformats.org/officeDocument/2006/relationships/hyperlink" Target="https://github.com/mrr000/gb-coursework/blob/7f9931ee7e4c1628a01efc47b7795f569c042c39/ERD/ER-%D0%B4%D0%B8%D0%B0%D0%B3%D1%80%D0%B0%D0%BC%D0%BC%D0%B0%20-%20%D0%A0%D0%BE%D1%81%D1%82%D0%B5%D0%BB%D0%B5%D0%BA%D0%BE%D0%BC.png" TargetMode="External"/><Relationship Id="rId58" Type="http://schemas.openxmlformats.org/officeDocument/2006/relationships/image" Target="media/image17.png"/><Relationship Id="rId66" Type="http://schemas.openxmlformats.org/officeDocument/2006/relationships/image" Target="media/image20.jpe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db-engines.com/en/ranking_trend/relational+dbms" TargetMode="External"/><Relationship Id="rId19" Type="http://schemas.openxmlformats.org/officeDocument/2006/relationships/hyperlink" Target="https://github.com/mrr000/gb-coursework" TargetMode="External"/><Relationship Id="rId14" Type="http://schemas.openxmlformats.org/officeDocument/2006/relationships/hyperlink" Target="https://github.com/mrr000/gb-coursework" TargetMode="External"/><Relationship Id="rId22" Type="http://schemas.openxmlformats.org/officeDocument/2006/relationships/hyperlink" Target="https://github.com/mrr000/gb-coursework" TargetMode="External"/><Relationship Id="rId27" Type="http://schemas.openxmlformats.org/officeDocument/2006/relationships/hyperlink" Target="https://github.com/mrr000/gb-coursework/blob/master/Use-case/Use_Overview.png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github.com/mrr000/gb-coursework/blob/master/Use-case/Use_Task.png" TargetMode="External"/><Relationship Id="rId43" Type="http://schemas.openxmlformats.org/officeDocument/2006/relationships/hyperlink" Target="https://github.com/mrr000/gb-coursework/blob/master/Sequence/S_Request.png" TargetMode="External"/><Relationship Id="rId48" Type="http://schemas.openxmlformats.org/officeDocument/2006/relationships/image" Target="media/image12.png"/><Relationship Id="rId56" Type="http://schemas.openxmlformats.org/officeDocument/2006/relationships/image" Target="media/image16.png"/><Relationship Id="rId64" Type="http://schemas.openxmlformats.org/officeDocument/2006/relationships/image" Target="media/image19.png"/><Relationship Id="rId69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openxmlformats.org/officeDocument/2006/relationships/hyperlink" Target="https://github.com/mrr000/gb-coursework/blob/3fa3828089952c9b50eab3b1765ad0131bea2621/DFD/DFD-level1.png" TargetMode="External"/><Relationship Id="rId72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github.com/mrr000/gb-coursework" TargetMode="External"/><Relationship Id="rId17" Type="http://schemas.openxmlformats.org/officeDocument/2006/relationships/hyperlink" Target="https://github.com/mrr000/gb-coursework" TargetMode="External"/><Relationship Id="rId25" Type="http://schemas.openxmlformats.org/officeDocument/2006/relationships/hyperlink" Target="https://github.com/mrr000/gb-coursework" TargetMode="External"/><Relationship Id="rId33" Type="http://schemas.openxmlformats.org/officeDocument/2006/relationships/hyperlink" Target="https://github.com/mrr000/gb-coursework/blob/master/Use-case/Use_Request.png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1.png"/><Relationship Id="rId59" Type="http://schemas.openxmlformats.org/officeDocument/2006/relationships/hyperlink" Target="https://github.com/mrr000/gb-coursework/blob/master/classes/full.png" TargetMode="External"/><Relationship Id="rId67" Type="http://schemas.openxmlformats.org/officeDocument/2006/relationships/hyperlink" Target="https://benchmarksgame-team.pages.debian.net/benchmarksgame/" TargetMode="External"/><Relationship Id="rId20" Type="http://schemas.openxmlformats.org/officeDocument/2006/relationships/hyperlink" Target="https://github.com/mrr000/gb-coursework" TargetMode="External"/><Relationship Id="rId41" Type="http://schemas.openxmlformats.org/officeDocument/2006/relationships/hyperlink" Target="https://github.com/mrr000/gb-coursework/blob/master/Sequence/S_Auth.png" TargetMode="External"/><Relationship Id="rId54" Type="http://schemas.openxmlformats.org/officeDocument/2006/relationships/image" Target="media/image15.png"/><Relationship Id="rId62" Type="http://schemas.openxmlformats.org/officeDocument/2006/relationships/hyperlink" Target="https://insights.stackoverflow.com/survey/2021" TargetMode="External"/><Relationship Id="rId70" Type="http://schemas.openxmlformats.org/officeDocument/2006/relationships/hyperlink" Target="https://github.com/mrr000/gb-coursework/blob/master/swagger/api.ya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mrr000/gb-coursework" TargetMode="External"/><Relationship Id="rId23" Type="http://schemas.openxmlformats.org/officeDocument/2006/relationships/hyperlink" Target="https://github.com/mrr000/gb-coursework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6.png"/><Relationship Id="rId49" Type="http://schemas.openxmlformats.org/officeDocument/2006/relationships/hyperlink" Target="https://github.com/mrr000/gb-coursework/blob/3fa3828089952c9b50eab3b1765ad0131bea2621/DFD/DFD-level0.png" TargetMode="External"/><Relationship Id="rId57" Type="http://schemas.openxmlformats.org/officeDocument/2006/relationships/hyperlink" Target="https://github.com/mrr000/gb-coursework/blob/master/components/components2.png" TargetMode="External"/><Relationship Id="rId10" Type="http://schemas.openxmlformats.org/officeDocument/2006/relationships/hyperlink" Target="https://github.com/mrr000/gb-coursework" TargetMode="External"/><Relationship Id="rId31" Type="http://schemas.openxmlformats.org/officeDocument/2006/relationships/hyperlink" Target="https://github.com/mrr000/gb-coursework/blob/master/Use-case/Use_Dashboard.png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4.png"/><Relationship Id="rId60" Type="http://schemas.openxmlformats.org/officeDocument/2006/relationships/image" Target="media/image18.png"/><Relationship Id="rId65" Type="http://schemas.openxmlformats.org/officeDocument/2006/relationships/hyperlink" Target="https://github.com/mrr000/gb-coursework/blob/master/DB-architecture/DB_DisasterRecovery.jpg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rr000/gb-coursework" TargetMode="External"/><Relationship Id="rId13" Type="http://schemas.openxmlformats.org/officeDocument/2006/relationships/hyperlink" Target="https://github.com/mrr000/gb-coursework" TargetMode="External"/><Relationship Id="rId18" Type="http://schemas.openxmlformats.org/officeDocument/2006/relationships/hyperlink" Target="https://github.com/mrr000/gb-coursework" TargetMode="External"/><Relationship Id="rId39" Type="http://schemas.openxmlformats.org/officeDocument/2006/relationships/hyperlink" Target="https://github.com/mrr000/gb-coursework/blob/master/Sequence/S_Client.png" TargetMode="External"/><Relationship Id="rId34" Type="http://schemas.openxmlformats.org/officeDocument/2006/relationships/image" Target="media/image5.png"/><Relationship Id="rId50" Type="http://schemas.openxmlformats.org/officeDocument/2006/relationships/image" Target="media/image13.png"/><Relationship Id="rId55" Type="http://schemas.openxmlformats.org/officeDocument/2006/relationships/hyperlink" Target="https://github.com/mrr000/gb-coursework/blob/17964f2df2398e33a1259572e981f272d098c6c3/C4-diagram/container%20diagram.png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github.com/mrr000/gb-coursework/blob/master/swagger/swagger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94949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277EE-5BFA-4A10-AA2B-83025347E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29</Pages>
  <Words>2426</Words>
  <Characters>13834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K</dc:creator>
  <cp:keywords/>
  <dc:description/>
  <cp:lastModifiedBy>Tamerlanec</cp:lastModifiedBy>
  <cp:revision>2</cp:revision>
  <dcterms:created xsi:type="dcterms:W3CDTF">2022-12-05T15:06:00Z</dcterms:created>
  <dcterms:modified xsi:type="dcterms:W3CDTF">2022-12-05T15:06:00Z</dcterms:modified>
  <cp:category/>
</cp:coreProperties>
</file>