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B20" w:rsidRPr="00EA3876" w:rsidRDefault="00320B20" w:rsidP="00320B20">
      <w:pPr>
        <w:spacing w:line="360" w:lineRule="auto"/>
        <w:jc w:val="both"/>
        <w:rPr>
          <w:rFonts w:ascii="Times New Roman" w:hAnsi="Times New Roman" w:cs="Times New Roman"/>
        </w:rPr>
      </w:pPr>
      <w:r w:rsidRPr="00EA3876">
        <w:rPr>
          <w:rFonts w:ascii="Times New Roman" w:hAnsi="Times New Roman" w:cs="Times New Roman"/>
        </w:rPr>
        <w:t xml:space="preserve">Welcome to our school, where academic excellence meets creativity and community. With a dedicated team of educators, modern facilities, and a diverse range of programs, we strive to inspire and empower students to reach their full potential. </w:t>
      </w:r>
    </w:p>
    <w:p w:rsidR="00320B20" w:rsidRPr="00EA3876" w:rsidRDefault="00320B20" w:rsidP="00320B20">
      <w:pPr>
        <w:spacing w:line="360" w:lineRule="auto"/>
        <w:jc w:val="both"/>
        <w:rPr>
          <w:rFonts w:ascii="Times New Roman" w:hAnsi="Times New Roman" w:cs="Times New Roman"/>
        </w:rPr>
      </w:pPr>
      <w:r w:rsidRPr="00EA3876">
        <w:rPr>
          <w:rFonts w:ascii="Times New Roman" w:hAnsi="Times New Roman" w:cs="Times New Roman"/>
        </w:rPr>
        <w:t xml:space="preserve">First, my school is welcoming. The school welcomes students from all </w:t>
      </w:r>
      <w:proofErr w:type="gramStart"/>
      <w:r w:rsidRPr="00EA3876">
        <w:rPr>
          <w:rFonts w:ascii="Times New Roman" w:hAnsi="Times New Roman" w:cs="Times New Roman"/>
        </w:rPr>
        <w:t>walks of life</w:t>
      </w:r>
      <w:proofErr w:type="gramEnd"/>
      <w:r w:rsidRPr="00EA3876">
        <w:rPr>
          <w:rFonts w:ascii="Times New Roman" w:hAnsi="Times New Roman" w:cs="Times New Roman"/>
        </w:rPr>
        <w:t>, providing a nurturing environment to learn and grow. The school has welcomed many generations of students, instilling in them a love of knowledge and a sense of community.</w:t>
      </w:r>
      <w:r w:rsidRPr="00EA3876">
        <w:rPr>
          <w:rFonts w:ascii="Times New Roman" w:hAnsi="Times New Roman" w:cs="Times New Roman"/>
          <w:lang w:val="vi-VN"/>
        </w:rPr>
        <w:t xml:space="preserve"> </w:t>
      </w:r>
      <w:r w:rsidRPr="00EA3876">
        <w:rPr>
          <w:rFonts w:ascii="Times New Roman" w:hAnsi="Times New Roman" w:cs="Times New Roman"/>
        </w:rPr>
        <w:t>Last year, the school welcomed a new principal who brought fresh ideas and perspectives. Next semester, the school plan to change new facilities, ensuring a comfortable, modern learning environment for future generations of students.</w:t>
      </w:r>
    </w:p>
    <w:p w:rsidR="00320B20" w:rsidRPr="00EA3876" w:rsidRDefault="00320B20" w:rsidP="00320B20">
      <w:pPr>
        <w:spacing w:line="360" w:lineRule="auto"/>
        <w:jc w:val="both"/>
        <w:rPr>
          <w:rFonts w:ascii="Times New Roman" w:hAnsi="Times New Roman" w:cs="Times New Roman"/>
        </w:rPr>
      </w:pPr>
      <w:r w:rsidRPr="00EA3876">
        <w:rPr>
          <w:rFonts w:ascii="Times New Roman" w:hAnsi="Times New Roman" w:cs="Times New Roman"/>
        </w:rPr>
        <w:t xml:space="preserve">Second, my school is innovative. My school encourage a culture of innovation. In our classrooms, curiosity is encouraged, and students are encouraged to think critically and creatively about the world around them. Over the years, my school has implemented groundbreaking programs and initiatives that have revolutionized the learning experience for our students. </w:t>
      </w:r>
      <w:proofErr w:type="gramStart"/>
      <w:r w:rsidRPr="00EA3876">
        <w:rPr>
          <w:rFonts w:ascii="Times New Roman" w:hAnsi="Times New Roman" w:cs="Times New Roman"/>
        </w:rPr>
        <w:t>my</w:t>
      </w:r>
      <w:proofErr w:type="gramEnd"/>
      <w:r w:rsidRPr="00EA3876">
        <w:rPr>
          <w:rFonts w:ascii="Times New Roman" w:hAnsi="Times New Roman" w:cs="Times New Roman"/>
        </w:rPr>
        <w:t xml:space="preserve"> school continuously exploring new teaching methodologies and technologies, seeking innovative ways to enhance student learning and achievement. </w:t>
      </w:r>
      <w:r w:rsidRPr="00EA3876">
        <w:rPr>
          <w:rFonts w:ascii="Times New Roman" w:hAnsi="Times New Roman" w:cs="Times New Roman"/>
          <w:lang w:val="vi-VN"/>
        </w:rPr>
        <w:t xml:space="preserve"> </w:t>
      </w:r>
      <w:r w:rsidRPr="00EA3876">
        <w:rPr>
          <w:rFonts w:ascii="Times New Roman" w:hAnsi="Times New Roman" w:cs="Times New Roman"/>
        </w:rPr>
        <w:t>Looking ahead, my school will continue to lead the way in educational innovation to provide students with the skills, knowledge, and experiences they need.</w:t>
      </w:r>
    </w:p>
    <w:p w:rsidR="00320B20" w:rsidRPr="00EA3876" w:rsidRDefault="00320B20" w:rsidP="00320B20">
      <w:pPr>
        <w:spacing w:line="360" w:lineRule="auto"/>
        <w:jc w:val="both"/>
        <w:rPr>
          <w:rFonts w:ascii="Times New Roman" w:hAnsi="Times New Roman" w:cs="Times New Roman"/>
        </w:rPr>
      </w:pPr>
      <w:r w:rsidRPr="00EA3876">
        <w:rPr>
          <w:rFonts w:ascii="Times New Roman" w:hAnsi="Times New Roman" w:cs="Times New Roman"/>
        </w:rPr>
        <w:t>Third, my school is supportive. It provides a nurturing environment where students feel encouraged to express themselves and pursue their passions. Over the years, our school has consistently prioritized the well-being and success of our students, implementing various sup</w:t>
      </w:r>
      <w:r w:rsidR="00EF5C7C">
        <w:rPr>
          <w:rFonts w:ascii="Times New Roman" w:hAnsi="Times New Roman" w:cs="Times New Roman"/>
        </w:rPr>
        <w:t xml:space="preserve">port programs and initiatives. </w:t>
      </w:r>
      <w:r w:rsidR="00EF5C7C">
        <w:rPr>
          <w:rFonts w:ascii="Times New Roman" w:hAnsi="Times New Roman" w:cs="Times New Roman"/>
          <w:lang w:val="vi-VN"/>
        </w:rPr>
        <w:t>M</w:t>
      </w:r>
      <w:r w:rsidRPr="00EA3876">
        <w:rPr>
          <w:rFonts w:ascii="Times New Roman" w:hAnsi="Times New Roman" w:cs="Times New Roman"/>
        </w:rPr>
        <w:t>y school is actively engaging in efforts to further enhance student support services. My school has been working on improving mental health resources and accessibility for students, ensuring that they have ongoing support when facing challenges. Last year, our school organized a series of workshops and seminars aimed at promoting student resilience and well-being, which proved to be highly beneficial for the entire school. In the future, my school will continue to adapt and evolve, striving to meet the changing needs of our students and provide them with the support they need to thrive academically and emotionally.</w:t>
      </w:r>
    </w:p>
    <w:p w:rsidR="00320B20" w:rsidRPr="00EA3876" w:rsidRDefault="00837FF3" w:rsidP="00320B20">
      <w:pPr>
        <w:spacing w:line="360" w:lineRule="auto"/>
        <w:jc w:val="both"/>
        <w:rPr>
          <w:rFonts w:ascii="Times New Roman" w:hAnsi="Times New Roman" w:cs="Times New Roman"/>
        </w:rPr>
      </w:pPr>
      <w:r>
        <w:rPr>
          <w:rFonts w:ascii="Times New Roman" w:hAnsi="Times New Roman" w:cs="Times New Roman"/>
        </w:rPr>
        <w:t xml:space="preserve">Finally, </w:t>
      </w:r>
      <w:proofErr w:type="gramStart"/>
      <w:r w:rsidR="00320B20" w:rsidRPr="00EA3876">
        <w:rPr>
          <w:rFonts w:ascii="Times New Roman" w:hAnsi="Times New Roman" w:cs="Times New Roman"/>
        </w:rPr>
        <w:t>The</w:t>
      </w:r>
      <w:proofErr w:type="gramEnd"/>
      <w:r w:rsidR="00320B20" w:rsidRPr="00EA3876">
        <w:rPr>
          <w:rFonts w:ascii="Times New Roman" w:hAnsi="Times New Roman" w:cs="Times New Roman"/>
        </w:rPr>
        <w:t xml:space="preserve"> school is comfortable, my school provides a comfortable environment where students feel at ease and ready to learn. Over the years, our school has consistently prioritized comfort, implementing ergonomic furniture and temperature control systems to ensure a pleasant learning experience. My school is undergoing renovations to enhance comfort levels for students and staff. New seating areas and relaxation zones </w:t>
      </w:r>
      <w:proofErr w:type="gramStart"/>
      <w:r w:rsidR="00320B20" w:rsidRPr="00EA3876">
        <w:rPr>
          <w:rFonts w:ascii="Times New Roman" w:hAnsi="Times New Roman" w:cs="Times New Roman"/>
        </w:rPr>
        <w:t>are being created</w:t>
      </w:r>
      <w:proofErr w:type="gramEnd"/>
      <w:r w:rsidR="00320B20" w:rsidRPr="00EA3876">
        <w:rPr>
          <w:rFonts w:ascii="Times New Roman" w:hAnsi="Times New Roman" w:cs="Times New Roman"/>
        </w:rPr>
        <w:t xml:space="preserve"> to promote a sense of calm and w</w:t>
      </w:r>
      <w:r w:rsidR="00A24FF1">
        <w:rPr>
          <w:rFonts w:ascii="Times New Roman" w:hAnsi="Times New Roman" w:cs="Times New Roman"/>
        </w:rPr>
        <w:t xml:space="preserve">ell-being. </w:t>
      </w:r>
      <w:r w:rsidR="00A24FF1">
        <w:rPr>
          <w:rFonts w:ascii="Times New Roman" w:hAnsi="Times New Roman" w:cs="Times New Roman"/>
          <w:lang w:val="vi-VN"/>
        </w:rPr>
        <w:t>M</w:t>
      </w:r>
      <w:bookmarkStart w:id="0" w:name="_GoBack"/>
      <w:bookmarkEnd w:id="0"/>
      <w:r w:rsidR="00320B20" w:rsidRPr="00EA3876">
        <w:rPr>
          <w:rFonts w:ascii="Times New Roman" w:hAnsi="Times New Roman" w:cs="Times New Roman"/>
        </w:rPr>
        <w:t>y school has been continuously investing in facilities maintenance and upgrades, ensuring that comfort remains a top priority for everyone in the school community.</w:t>
      </w:r>
      <w:r w:rsidR="00320B20" w:rsidRPr="00EA3876">
        <w:rPr>
          <w:rFonts w:ascii="Times New Roman" w:hAnsi="Times New Roman" w:cs="Times New Roman"/>
          <w:lang w:val="vi-VN"/>
        </w:rPr>
        <w:t xml:space="preserve"> </w:t>
      </w:r>
      <w:r w:rsidR="00320B20" w:rsidRPr="00EA3876">
        <w:rPr>
          <w:rFonts w:ascii="Times New Roman" w:hAnsi="Times New Roman" w:cs="Times New Roman"/>
        </w:rPr>
        <w:t xml:space="preserve">Last year, our school renovated the cafeteria, providing cozy seating arrangements </w:t>
      </w:r>
      <w:r w:rsidR="00320B20" w:rsidRPr="00EA3876">
        <w:rPr>
          <w:rFonts w:ascii="Times New Roman" w:hAnsi="Times New Roman" w:cs="Times New Roman"/>
        </w:rPr>
        <w:lastRenderedPageBreak/>
        <w:t xml:space="preserve">and </w:t>
      </w:r>
      <w:proofErr w:type="gramStart"/>
      <w:r w:rsidR="00320B20" w:rsidRPr="00EA3876">
        <w:rPr>
          <w:rFonts w:ascii="Times New Roman" w:hAnsi="Times New Roman" w:cs="Times New Roman"/>
        </w:rPr>
        <w:t>improved</w:t>
      </w:r>
      <w:proofErr w:type="gramEnd"/>
      <w:r w:rsidR="00320B20" w:rsidRPr="00EA3876">
        <w:rPr>
          <w:rFonts w:ascii="Times New Roman" w:hAnsi="Times New Roman" w:cs="Times New Roman"/>
        </w:rPr>
        <w:t xml:space="preserve"> lighting, which made meal times more enjoyable for students. My school will continue to evolve and adapt, seeking new ways to enhance comfort and create a positive learning environment for all.</w:t>
      </w:r>
    </w:p>
    <w:p w:rsidR="00AD4DD8" w:rsidRPr="00EA3876" w:rsidRDefault="00320B20" w:rsidP="00320B20">
      <w:pPr>
        <w:spacing w:line="360" w:lineRule="auto"/>
        <w:jc w:val="both"/>
        <w:rPr>
          <w:rFonts w:ascii="Times New Roman" w:hAnsi="Times New Roman" w:cs="Times New Roman"/>
        </w:rPr>
      </w:pPr>
      <w:r w:rsidRPr="00EA3876">
        <w:rPr>
          <w:rFonts w:ascii="Times New Roman" w:hAnsi="Times New Roman" w:cs="Times New Roman"/>
        </w:rPr>
        <w:t xml:space="preserve">In Conclusion, Our local school embodies the qualities of welcomingness, innovation, support, and </w:t>
      </w:r>
      <w:r w:rsidR="00EA3876" w:rsidRPr="00EA3876">
        <w:rPr>
          <w:rFonts w:ascii="Times New Roman" w:hAnsi="Times New Roman" w:cs="Times New Roman"/>
          <w:lang w:val="vi-VN"/>
        </w:rPr>
        <w:t>comfortable</w:t>
      </w:r>
      <w:r w:rsidRPr="00EA3876">
        <w:rPr>
          <w:rFonts w:ascii="Times New Roman" w:hAnsi="Times New Roman" w:cs="Times New Roman"/>
        </w:rPr>
        <w:t>, making it a vibrant center of learning and growth for students of all ages and backgrounds. With its inclusive ethos, forward-thinking approach, and unwavering dedication to student success, it continues to inspire, empower, and uplift our community for generations to come.</w:t>
      </w:r>
    </w:p>
    <w:sectPr w:rsidR="00AD4DD8" w:rsidRPr="00EA3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A1"/>
    <w:rsid w:val="00320B20"/>
    <w:rsid w:val="00837FF3"/>
    <w:rsid w:val="00A24FF1"/>
    <w:rsid w:val="00AD4DD8"/>
    <w:rsid w:val="00D245A1"/>
    <w:rsid w:val="00EA3876"/>
    <w:rsid w:val="00E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B4F6"/>
  <w15:chartTrackingRefBased/>
  <w15:docId w15:val="{8FFFAFA3-C599-434D-964B-68C6C677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27131">
      <w:bodyDiv w:val="1"/>
      <w:marLeft w:val="0"/>
      <w:marRight w:val="0"/>
      <w:marTop w:val="0"/>
      <w:marBottom w:val="0"/>
      <w:divBdr>
        <w:top w:val="none" w:sz="0" w:space="0" w:color="auto"/>
        <w:left w:val="none" w:sz="0" w:space="0" w:color="auto"/>
        <w:bottom w:val="none" w:sz="0" w:space="0" w:color="auto"/>
        <w:right w:val="none" w:sz="0" w:space="0" w:color="auto"/>
      </w:divBdr>
      <w:divsChild>
        <w:div w:id="705759333">
          <w:marLeft w:val="0"/>
          <w:marRight w:val="0"/>
          <w:marTop w:val="0"/>
          <w:marBottom w:val="0"/>
          <w:divBdr>
            <w:top w:val="none" w:sz="0" w:space="0" w:color="auto"/>
            <w:left w:val="none" w:sz="0" w:space="0" w:color="auto"/>
            <w:bottom w:val="none" w:sz="0" w:space="0" w:color="auto"/>
            <w:right w:val="none" w:sz="0" w:space="0" w:color="auto"/>
          </w:divBdr>
          <w:divsChild>
            <w:div w:id="348024606">
              <w:marLeft w:val="0"/>
              <w:marRight w:val="0"/>
              <w:marTop w:val="0"/>
              <w:marBottom w:val="0"/>
              <w:divBdr>
                <w:top w:val="none" w:sz="0" w:space="0" w:color="auto"/>
                <w:left w:val="none" w:sz="0" w:space="0" w:color="auto"/>
                <w:bottom w:val="none" w:sz="0" w:space="0" w:color="auto"/>
                <w:right w:val="none" w:sz="0" w:space="0" w:color="auto"/>
              </w:divBdr>
            </w:div>
            <w:div w:id="2135827387">
              <w:marLeft w:val="0"/>
              <w:marRight w:val="0"/>
              <w:marTop w:val="0"/>
              <w:marBottom w:val="0"/>
              <w:divBdr>
                <w:top w:val="none" w:sz="0" w:space="0" w:color="auto"/>
                <w:left w:val="none" w:sz="0" w:space="0" w:color="auto"/>
                <w:bottom w:val="none" w:sz="0" w:space="0" w:color="auto"/>
                <w:right w:val="none" w:sz="0" w:space="0" w:color="auto"/>
              </w:divBdr>
            </w:div>
            <w:div w:id="1241792195">
              <w:marLeft w:val="0"/>
              <w:marRight w:val="0"/>
              <w:marTop w:val="0"/>
              <w:marBottom w:val="0"/>
              <w:divBdr>
                <w:top w:val="none" w:sz="0" w:space="0" w:color="auto"/>
                <w:left w:val="none" w:sz="0" w:space="0" w:color="auto"/>
                <w:bottom w:val="none" w:sz="0" w:space="0" w:color="auto"/>
                <w:right w:val="none" w:sz="0" w:space="0" w:color="auto"/>
              </w:divBdr>
            </w:div>
            <w:div w:id="1804620992">
              <w:marLeft w:val="0"/>
              <w:marRight w:val="0"/>
              <w:marTop w:val="0"/>
              <w:marBottom w:val="0"/>
              <w:divBdr>
                <w:top w:val="none" w:sz="0" w:space="0" w:color="auto"/>
                <w:left w:val="none" w:sz="0" w:space="0" w:color="auto"/>
                <w:bottom w:val="none" w:sz="0" w:space="0" w:color="auto"/>
                <w:right w:val="none" w:sz="0" w:space="0" w:color="auto"/>
              </w:divBdr>
            </w:div>
            <w:div w:id="1879853110">
              <w:marLeft w:val="0"/>
              <w:marRight w:val="0"/>
              <w:marTop w:val="0"/>
              <w:marBottom w:val="0"/>
              <w:divBdr>
                <w:top w:val="none" w:sz="0" w:space="0" w:color="auto"/>
                <w:left w:val="none" w:sz="0" w:space="0" w:color="auto"/>
                <w:bottom w:val="none" w:sz="0" w:space="0" w:color="auto"/>
                <w:right w:val="none" w:sz="0" w:space="0" w:color="auto"/>
              </w:divBdr>
            </w:div>
            <w:div w:id="1699231945">
              <w:marLeft w:val="0"/>
              <w:marRight w:val="0"/>
              <w:marTop w:val="0"/>
              <w:marBottom w:val="0"/>
              <w:divBdr>
                <w:top w:val="none" w:sz="0" w:space="0" w:color="auto"/>
                <w:left w:val="none" w:sz="0" w:space="0" w:color="auto"/>
                <w:bottom w:val="none" w:sz="0" w:space="0" w:color="auto"/>
                <w:right w:val="none" w:sz="0" w:space="0" w:color="auto"/>
              </w:divBdr>
            </w:div>
            <w:div w:id="321154560">
              <w:marLeft w:val="0"/>
              <w:marRight w:val="0"/>
              <w:marTop w:val="0"/>
              <w:marBottom w:val="0"/>
              <w:divBdr>
                <w:top w:val="none" w:sz="0" w:space="0" w:color="auto"/>
                <w:left w:val="none" w:sz="0" w:space="0" w:color="auto"/>
                <w:bottom w:val="none" w:sz="0" w:space="0" w:color="auto"/>
                <w:right w:val="none" w:sz="0" w:space="0" w:color="auto"/>
              </w:divBdr>
            </w:div>
            <w:div w:id="692145147">
              <w:marLeft w:val="0"/>
              <w:marRight w:val="0"/>
              <w:marTop w:val="0"/>
              <w:marBottom w:val="0"/>
              <w:divBdr>
                <w:top w:val="none" w:sz="0" w:space="0" w:color="auto"/>
                <w:left w:val="none" w:sz="0" w:space="0" w:color="auto"/>
                <w:bottom w:val="none" w:sz="0" w:space="0" w:color="auto"/>
                <w:right w:val="none" w:sz="0" w:space="0" w:color="auto"/>
              </w:divBdr>
            </w:div>
            <w:div w:id="1808693671">
              <w:marLeft w:val="0"/>
              <w:marRight w:val="0"/>
              <w:marTop w:val="0"/>
              <w:marBottom w:val="0"/>
              <w:divBdr>
                <w:top w:val="none" w:sz="0" w:space="0" w:color="auto"/>
                <w:left w:val="none" w:sz="0" w:space="0" w:color="auto"/>
                <w:bottom w:val="none" w:sz="0" w:space="0" w:color="auto"/>
                <w:right w:val="none" w:sz="0" w:space="0" w:color="auto"/>
              </w:divBdr>
            </w:div>
            <w:div w:id="719600130">
              <w:marLeft w:val="0"/>
              <w:marRight w:val="0"/>
              <w:marTop w:val="0"/>
              <w:marBottom w:val="0"/>
              <w:divBdr>
                <w:top w:val="none" w:sz="0" w:space="0" w:color="auto"/>
                <w:left w:val="none" w:sz="0" w:space="0" w:color="auto"/>
                <w:bottom w:val="none" w:sz="0" w:space="0" w:color="auto"/>
                <w:right w:val="none" w:sz="0" w:space="0" w:color="auto"/>
              </w:divBdr>
            </w:div>
            <w:div w:id="20868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6</cp:revision>
  <dcterms:created xsi:type="dcterms:W3CDTF">2024-03-24T08:43:00Z</dcterms:created>
  <dcterms:modified xsi:type="dcterms:W3CDTF">2024-03-24T08:55:00Z</dcterms:modified>
</cp:coreProperties>
</file>