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Pr="00A7257F" w:rsidRDefault="0072746D" w:rsidP="003521B4">
      <w:pPr>
        <w:spacing w:line="360" w:lineRule="auto"/>
        <w:jc w:val="both"/>
        <w:rPr>
          <w:rFonts w:ascii="Times New Roman" w:hAnsi="Times New Roman" w:cs="Times New Roman"/>
          <w:b/>
          <w:sz w:val="28"/>
          <w:szCs w:val="28"/>
        </w:rPr>
      </w:pPr>
      <w:r w:rsidRPr="00A7257F">
        <w:rPr>
          <w:rFonts w:ascii="Times New Roman" w:hAnsi="Times New Roman" w:cs="Times New Roman"/>
          <w:b/>
          <w:sz w:val="28"/>
          <w:szCs w:val="28"/>
        </w:rPr>
        <w:t>Name: Nguyễ</w:t>
      </w:r>
      <w:r w:rsidR="00132609" w:rsidRPr="00A7257F">
        <w:rPr>
          <w:rFonts w:ascii="Times New Roman" w:hAnsi="Times New Roman" w:cs="Times New Roman"/>
          <w:b/>
          <w:sz w:val="28"/>
          <w:szCs w:val="28"/>
        </w:rPr>
        <w:t>n Hữu Trí</w:t>
      </w:r>
    </w:p>
    <w:p w14:paraId="43DA2230" w14:textId="3247D768" w:rsidR="00B93868" w:rsidRPr="00A7257F" w:rsidRDefault="00F8372D" w:rsidP="003521B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Lesson: </w:t>
      </w:r>
      <w:proofErr w:type="gramStart"/>
      <w:r>
        <w:rPr>
          <w:rFonts w:ascii="Times New Roman" w:hAnsi="Times New Roman" w:cs="Times New Roman"/>
          <w:b/>
          <w:sz w:val="28"/>
          <w:szCs w:val="28"/>
        </w:rPr>
        <w:t>7</w:t>
      </w:r>
      <w:proofErr w:type="gramEnd"/>
    </w:p>
    <w:p w14:paraId="7C9DF5ED" w14:textId="3A50E8E6" w:rsidR="00F8372D" w:rsidRPr="00F8372D" w:rsidRDefault="00F8372D" w:rsidP="00F8372D">
      <w:pPr>
        <w:spacing w:before="100" w:beforeAutospacing="1" w:after="100" w:afterAutospacing="1" w:line="240" w:lineRule="auto"/>
        <w:jc w:val="both"/>
        <w:rPr>
          <w:rFonts w:ascii="Times New Roman" w:eastAsia="Times New Roman" w:hAnsi="Times New Roman" w:cs="Times New Roman"/>
          <w:sz w:val="24"/>
          <w:szCs w:val="24"/>
        </w:rPr>
      </w:pPr>
      <w:r w:rsidRPr="00F8372D">
        <w:rPr>
          <w:rFonts w:ascii="Times New Roman" w:eastAsia="Times New Roman" w:hAnsi="Times New Roman" w:cs="Times New Roman"/>
          <w:sz w:val="24"/>
          <w:szCs w:val="24"/>
        </w:rPr>
        <w:t xml:space="preserve">Education is a key driver of individual and societal development, shaping the future of nations by equipping students with the knowledge, skills, and values needed for personal and professional growth. Both Vietnam and the United States place a strong emphasis on education, but their education systems </w:t>
      </w:r>
      <w:proofErr w:type="gramStart"/>
      <w:r w:rsidRPr="00F8372D">
        <w:rPr>
          <w:rFonts w:ascii="Times New Roman" w:eastAsia="Times New Roman" w:hAnsi="Times New Roman" w:cs="Times New Roman"/>
          <w:sz w:val="24"/>
          <w:szCs w:val="24"/>
        </w:rPr>
        <w:t>are shaped</w:t>
      </w:r>
      <w:proofErr w:type="gramEnd"/>
      <w:r w:rsidRPr="00F8372D">
        <w:rPr>
          <w:rFonts w:ascii="Times New Roman" w:eastAsia="Times New Roman" w:hAnsi="Times New Roman" w:cs="Times New Roman"/>
          <w:sz w:val="24"/>
          <w:szCs w:val="24"/>
        </w:rPr>
        <w:t xml:space="preserve"> by different cultural, historical, and economic factors. </w:t>
      </w:r>
    </w:p>
    <w:p w14:paraId="6D1790AB" w14:textId="77777777" w:rsidR="00F8372D" w:rsidRPr="00F8372D" w:rsidRDefault="00F8372D" w:rsidP="00F8372D">
      <w:pPr>
        <w:spacing w:before="100" w:beforeAutospacing="1" w:after="100" w:afterAutospacing="1" w:line="240" w:lineRule="auto"/>
        <w:jc w:val="both"/>
        <w:rPr>
          <w:rFonts w:ascii="Times New Roman" w:eastAsia="Times New Roman" w:hAnsi="Times New Roman" w:cs="Times New Roman"/>
          <w:sz w:val="24"/>
          <w:szCs w:val="24"/>
        </w:rPr>
      </w:pPr>
      <w:r w:rsidRPr="00F8372D">
        <w:rPr>
          <w:rFonts w:ascii="Times New Roman" w:eastAsia="Times New Roman" w:hAnsi="Times New Roman" w:cs="Times New Roman"/>
          <w:sz w:val="24"/>
          <w:szCs w:val="24"/>
        </w:rPr>
        <w:t xml:space="preserve">The education systems in both countries have different structures that reflect their respective social and cultural priorities. In Vietnam, the education system is organized into three main levels: </w:t>
      </w:r>
      <w:r w:rsidRPr="00F8372D">
        <w:rPr>
          <w:rFonts w:ascii="Times New Roman" w:eastAsia="Times New Roman" w:hAnsi="Times New Roman" w:cs="Times New Roman"/>
          <w:bCs/>
          <w:sz w:val="24"/>
          <w:szCs w:val="24"/>
        </w:rPr>
        <w:t>primary education</w:t>
      </w:r>
      <w:r w:rsidRPr="00F8372D">
        <w:rPr>
          <w:rFonts w:ascii="Times New Roman" w:eastAsia="Times New Roman" w:hAnsi="Times New Roman" w:cs="Times New Roman"/>
          <w:sz w:val="24"/>
          <w:szCs w:val="24"/>
        </w:rPr>
        <w:t xml:space="preserve">, </w:t>
      </w:r>
      <w:r w:rsidRPr="00F8372D">
        <w:rPr>
          <w:rFonts w:ascii="Times New Roman" w:eastAsia="Times New Roman" w:hAnsi="Times New Roman" w:cs="Times New Roman"/>
          <w:bCs/>
          <w:sz w:val="24"/>
          <w:szCs w:val="24"/>
        </w:rPr>
        <w:t>secondary education</w:t>
      </w:r>
      <w:r w:rsidRPr="00F8372D">
        <w:rPr>
          <w:rFonts w:ascii="Times New Roman" w:eastAsia="Times New Roman" w:hAnsi="Times New Roman" w:cs="Times New Roman"/>
          <w:sz w:val="24"/>
          <w:szCs w:val="24"/>
        </w:rPr>
        <w:t xml:space="preserve"> (which includes middle school and high school), and </w:t>
      </w:r>
      <w:r w:rsidRPr="00F8372D">
        <w:rPr>
          <w:rFonts w:ascii="Times New Roman" w:eastAsia="Times New Roman" w:hAnsi="Times New Roman" w:cs="Times New Roman"/>
          <w:bCs/>
          <w:sz w:val="24"/>
          <w:szCs w:val="24"/>
        </w:rPr>
        <w:t>higher education</w:t>
      </w:r>
      <w:r w:rsidRPr="00F8372D">
        <w:rPr>
          <w:rFonts w:ascii="Times New Roman" w:eastAsia="Times New Roman" w:hAnsi="Times New Roman" w:cs="Times New Roman"/>
          <w:sz w:val="24"/>
          <w:szCs w:val="24"/>
        </w:rPr>
        <w:t xml:space="preserve"> (university and college). Students in Vietnam typically start formal schooling at the age of six and complete 12 years of compulsory education (5 years of primary school and 7 years of secondary school). Upon completing high school, students must take the </w:t>
      </w:r>
      <w:r w:rsidRPr="00F8372D">
        <w:rPr>
          <w:rFonts w:ascii="Times New Roman" w:eastAsia="Times New Roman" w:hAnsi="Times New Roman" w:cs="Times New Roman"/>
          <w:bCs/>
          <w:sz w:val="24"/>
          <w:szCs w:val="24"/>
        </w:rPr>
        <w:t>National High School Graduation Exam</w:t>
      </w:r>
      <w:r w:rsidRPr="00F8372D">
        <w:rPr>
          <w:rFonts w:ascii="Times New Roman" w:eastAsia="Times New Roman" w:hAnsi="Times New Roman" w:cs="Times New Roman"/>
          <w:sz w:val="24"/>
          <w:szCs w:val="24"/>
        </w:rPr>
        <w:t xml:space="preserve"> (THPT) to graduate and gain entry to universities or vocational institutions. Higher education in Vietnam is highly centralized, with mos</w:t>
      </w:r>
      <w:bookmarkStart w:id="0" w:name="_GoBack"/>
      <w:bookmarkEnd w:id="0"/>
      <w:r w:rsidRPr="00F8372D">
        <w:rPr>
          <w:rFonts w:ascii="Times New Roman" w:eastAsia="Times New Roman" w:hAnsi="Times New Roman" w:cs="Times New Roman"/>
          <w:sz w:val="24"/>
          <w:szCs w:val="24"/>
        </w:rPr>
        <w:t>t top universities located in major cities like Hanoi and Ho Chi Minh City.</w:t>
      </w:r>
    </w:p>
    <w:p w14:paraId="3C15F199" w14:textId="77777777" w:rsidR="00F8372D" w:rsidRPr="00F8372D" w:rsidRDefault="00F8372D" w:rsidP="00F8372D">
      <w:pPr>
        <w:spacing w:before="100" w:beforeAutospacing="1" w:after="100" w:afterAutospacing="1" w:line="240" w:lineRule="auto"/>
        <w:jc w:val="both"/>
        <w:rPr>
          <w:rFonts w:ascii="Times New Roman" w:eastAsia="Times New Roman" w:hAnsi="Times New Roman" w:cs="Times New Roman"/>
          <w:sz w:val="24"/>
          <w:szCs w:val="24"/>
        </w:rPr>
      </w:pPr>
      <w:r w:rsidRPr="00F8372D">
        <w:rPr>
          <w:rFonts w:ascii="Times New Roman" w:eastAsia="Times New Roman" w:hAnsi="Times New Roman" w:cs="Times New Roman"/>
          <w:sz w:val="24"/>
          <w:szCs w:val="24"/>
        </w:rPr>
        <w:t xml:space="preserve">In contrast, the U.S. education system is more decentralized and flexible. It consists of </w:t>
      </w:r>
      <w:r w:rsidRPr="00F8372D">
        <w:rPr>
          <w:rFonts w:ascii="Times New Roman" w:eastAsia="Times New Roman" w:hAnsi="Times New Roman" w:cs="Times New Roman"/>
          <w:bCs/>
          <w:sz w:val="24"/>
          <w:szCs w:val="24"/>
        </w:rPr>
        <w:t>preschool</w:t>
      </w:r>
      <w:r w:rsidRPr="00F8372D">
        <w:rPr>
          <w:rFonts w:ascii="Times New Roman" w:eastAsia="Times New Roman" w:hAnsi="Times New Roman" w:cs="Times New Roman"/>
          <w:sz w:val="24"/>
          <w:szCs w:val="24"/>
        </w:rPr>
        <w:t xml:space="preserve">, </w:t>
      </w:r>
      <w:r w:rsidRPr="00F8372D">
        <w:rPr>
          <w:rFonts w:ascii="Times New Roman" w:eastAsia="Times New Roman" w:hAnsi="Times New Roman" w:cs="Times New Roman"/>
          <w:bCs/>
          <w:sz w:val="24"/>
          <w:szCs w:val="24"/>
        </w:rPr>
        <w:t>elementary school</w:t>
      </w:r>
      <w:r w:rsidRPr="00F8372D">
        <w:rPr>
          <w:rFonts w:ascii="Times New Roman" w:eastAsia="Times New Roman" w:hAnsi="Times New Roman" w:cs="Times New Roman"/>
          <w:sz w:val="24"/>
          <w:szCs w:val="24"/>
        </w:rPr>
        <w:t xml:space="preserve"> (grades K-5), </w:t>
      </w:r>
      <w:r w:rsidRPr="00F8372D">
        <w:rPr>
          <w:rFonts w:ascii="Times New Roman" w:eastAsia="Times New Roman" w:hAnsi="Times New Roman" w:cs="Times New Roman"/>
          <w:bCs/>
          <w:sz w:val="24"/>
          <w:szCs w:val="24"/>
        </w:rPr>
        <w:t>middle school</w:t>
      </w:r>
      <w:r w:rsidRPr="00F8372D">
        <w:rPr>
          <w:rFonts w:ascii="Times New Roman" w:eastAsia="Times New Roman" w:hAnsi="Times New Roman" w:cs="Times New Roman"/>
          <w:sz w:val="24"/>
          <w:szCs w:val="24"/>
        </w:rPr>
        <w:t xml:space="preserve"> (grades 6-8), </w:t>
      </w:r>
      <w:r w:rsidRPr="00F8372D">
        <w:rPr>
          <w:rFonts w:ascii="Times New Roman" w:eastAsia="Times New Roman" w:hAnsi="Times New Roman" w:cs="Times New Roman"/>
          <w:bCs/>
          <w:sz w:val="24"/>
          <w:szCs w:val="24"/>
        </w:rPr>
        <w:t>high school</w:t>
      </w:r>
      <w:r w:rsidRPr="00F8372D">
        <w:rPr>
          <w:rFonts w:ascii="Times New Roman" w:eastAsia="Times New Roman" w:hAnsi="Times New Roman" w:cs="Times New Roman"/>
          <w:sz w:val="24"/>
          <w:szCs w:val="24"/>
        </w:rPr>
        <w:t xml:space="preserve"> (grades 9-12), and </w:t>
      </w:r>
      <w:r w:rsidRPr="00F8372D">
        <w:rPr>
          <w:rFonts w:ascii="Times New Roman" w:eastAsia="Times New Roman" w:hAnsi="Times New Roman" w:cs="Times New Roman"/>
          <w:bCs/>
          <w:sz w:val="24"/>
          <w:szCs w:val="24"/>
        </w:rPr>
        <w:t>higher education</w:t>
      </w:r>
      <w:r w:rsidRPr="00F8372D">
        <w:rPr>
          <w:rFonts w:ascii="Times New Roman" w:eastAsia="Times New Roman" w:hAnsi="Times New Roman" w:cs="Times New Roman"/>
          <w:sz w:val="24"/>
          <w:szCs w:val="24"/>
        </w:rPr>
        <w:t xml:space="preserve"> (colleges and universities). Students typically begin formal education around age five, and high school education lasts for four years. Upon completion of high school, students can pursue higher education through a wide variety of options, including universities, liberal arts colleges, community colleges, or vocational schools. Unlike Vietnam, U.S. universities do not rely heavily on a single national exam for admission. Instead, the admissions process includes factors such as standardized test scores (e.g., SAT or ACT), high school GPA, extracurricular activities, essays, and recommendation letters.</w:t>
      </w:r>
    </w:p>
    <w:p w14:paraId="75158D2E" w14:textId="77777777" w:rsidR="00F8372D" w:rsidRPr="00F8372D" w:rsidRDefault="00F8372D" w:rsidP="00F8372D">
      <w:pPr>
        <w:spacing w:before="100" w:beforeAutospacing="1" w:after="100" w:afterAutospacing="1" w:line="240" w:lineRule="auto"/>
        <w:jc w:val="both"/>
        <w:rPr>
          <w:rFonts w:ascii="Times New Roman" w:eastAsia="Times New Roman" w:hAnsi="Times New Roman" w:cs="Times New Roman"/>
          <w:sz w:val="24"/>
          <w:szCs w:val="24"/>
        </w:rPr>
      </w:pPr>
      <w:r w:rsidRPr="00F8372D">
        <w:rPr>
          <w:rFonts w:ascii="Times New Roman" w:eastAsia="Times New Roman" w:hAnsi="Times New Roman" w:cs="Times New Roman"/>
          <w:sz w:val="24"/>
          <w:szCs w:val="24"/>
        </w:rPr>
        <w:t>Teaching methods and the curriculum in Vietnam and the United States differ significantly, with Vietnam generally favoring a more traditional, teacher-centered approach and the U.S. promoting a more student-centered, interactive learning environment.</w:t>
      </w:r>
    </w:p>
    <w:p w14:paraId="56D618AB" w14:textId="77777777" w:rsidR="00F8372D" w:rsidRPr="00F8372D" w:rsidRDefault="00F8372D" w:rsidP="00F8372D">
      <w:pPr>
        <w:spacing w:before="100" w:beforeAutospacing="1" w:after="100" w:afterAutospacing="1" w:line="240" w:lineRule="auto"/>
        <w:jc w:val="both"/>
        <w:rPr>
          <w:rFonts w:ascii="Times New Roman" w:eastAsia="Times New Roman" w:hAnsi="Times New Roman" w:cs="Times New Roman"/>
          <w:sz w:val="24"/>
          <w:szCs w:val="24"/>
        </w:rPr>
      </w:pPr>
      <w:r w:rsidRPr="00F8372D">
        <w:rPr>
          <w:rFonts w:ascii="Times New Roman" w:eastAsia="Times New Roman" w:hAnsi="Times New Roman" w:cs="Times New Roman"/>
          <w:sz w:val="24"/>
          <w:szCs w:val="24"/>
        </w:rPr>
        <w:t xml:space="preserve">In Vietnam, the teaching style is typically </w:t>
      </w:r>
      <w:r w:rsidRPr="00F8372D">
        <w:rPr>
          <w:rFonts w:ascii="Times New Roman" w:eastAsia="Times New Roman" w:hAnsi="Times New Roman" w:cs="Times New Roman"/>
          <w:bCs/>
          <w:sz w:val="24"/>
          <w:szCs w:val="24"/>
        </w:rPr>
        <w:t>lecturer-driven</w:t>
      </w:r>
      <w:r w:rsidRPr="00F8372D">
        <w:rPr>
          <w:rFonts w:ascii="Times New Roman" w:eastAsia="Times New Roman" w:hAnsi="Times New Roman" w:cs="Times New Roman"/>
          <w:sz w:val="24"/>
          <w:szCs w:val="24"/>
        </w:rPr>
        <w:t xml:space="preserve">. Teachers </w:t>
      </w:r>
      <w:proofErr w:type="gramStart"/>
      <w:r w:rsidRPr="00F8372D">
        <w:rPr>
          <w:rFonts w:ascii="Times New Roman" w:eastAsia="Times New Roman" w:hAnsi="Times New Roman" w:cs="Times New Roman"/>
          <w:sz w:val="24"/>
          <w:szCs w:val="24"/>
        </w:rPr>
        <w:t>are seen</w:t>
      </w:r>
      <w:proofErr w:type="gramEnd"/>
      <w:r w:rsidRPr="00F8372D">
        <w:rPr>
          <w:rFonts w:ascii="Times New Roman" w:eastAsia="Times New Roman" w:hAnsi="Times New Roman" w:cs="Times New Roman"/>
          <w:sz w:val="24"/>
          <w:szCs w:val="24"/>
        </w:rPr>
        <w:t xml:space="preserve"> as the central authority in the classroom, and students are expected to listen, take notes, and memorize content. The curriculum is </w:t>
      </w:r>
      <w:r w:rsidRPr="00F8372D">
        <w:rPr>
          <w:rFonts w:ascii="Times New Roman" w:eastAsia="Times New Roman" w:hAnsi="Times New Roman" w:cs="Times New Roman"/>
          <w:bCs/>
          <w:sz w:val="24"/>
          <w:szCs w:val="24"/>
        </w:rPr>
        <w:t>rigid and exam-focused</w:t>
      </w:r>
      <w:r w:rsidRPr="00F8372D">
        <w:rPr>
          <w:rFonts w:ascii="Times New Roman" w:eastAsia="Times New Roman" w:hAnsi="Times New Roman" w:cs="Times New Roman"/>
          <w:sz w:val="24"/>
          <w:szCs w:val="24"/>
        </w:rPr>
        <w:t xml:space="preserve">, with an emphasis on rote memorization, especially in subjects like mathematics, literature, and history. Students in Vietnam face a heavy workload, with frequent homework assignments and high-stakes exams, which can sometimes limit opportunities for creative or critical thinking. As a result, while students may excel in exams and standardized tests, they often have fewer opportunities to develop skills like independent </w:t>
      </w:r>
      <w:proofErr w:type="gramStart"/>
      <w:r w:rsidRPr="00F8372D">
        <w:rPr>
          <w:rFonts w:ascii="Times New Roman" w:eastAsia="Times New Roman" w:hAnsi="Times New Roman" w:cs="Times New Roman"/>
          <w:sz w:val="24"/>
          <w:szCs w:val="24"/>
        </w:rPr>
        <w:t>problem-solving</w:t>
      </w:r>
      <w:proofErr w:type="gramEnd"/>
      <w:r w:rsidRPr="00F8372D">
        <w:rPr>
          <w:rFonts w:ascii="Times New Roman" w:eastAsia="Times New Roman" w:hAnsi="Times New Roman" w:cs="Times New Roman"/>
          <w:sz w:val="24"/>
          <w:szCs w:val="24"/>
        </w:rPr>
        <w:t>, creativity, and critical analysis.</w:t>
      </w:r>
    </w:p>
    <w:p w14:paraId="6E7D34CE" w14:textId="77777777" w:rsidR="00F8372D" w:rsidRPr="00F8372D" w:rsidRDefault="00F8372D" w:rsidP="00F8372D">
      <w:pPr>
        <w:spacing w:before="100" w:beforeAutospacing="1" w:after="100" w:afterAutospacing="1" w:line="240" w:lineRule="auto"/>
        <w:jc w:val="both"/>
        <w:rPr>
          <w:rFonts w:ascii="Times New Roman" w:eastAsia="Times New Roman" w:hAnsi="Times New Roman" w:cs="Times New Roman"/>
          <w:sz w:val="24"/>
          <w:szCs w:val="24"/>
        </w:rPr>
      </w:pPr>
      <w:r w:rsidRPr="00F8372D">
        <w:rPr>
          <w:rFonts w:ascii="Times New Roman" w:eastAsia="Times New Roman" w:hAnsi="Times New Roman" w:cs="Times New Roman"/>
          <w:sz w:val="24"/>
          <w:szCs w:val="24"/>
        </w:rPr>
        <w:t xml:space="preserve">On the other hand, U.S. education tends to emphasize </w:t>
      </w:r>
      <w:r w:rsidRPr="00F8372D">
        <w:rPr>
          <w:rFonts w:ascii="Times New Roman" w:eastAsia="Times New Roman" w:hAnsi="Times New Roman" w:cs="Times New Roman"/>
          <w:bCs/>
          <w:sz w:val="24"/>
          <w:szCs w:val="24"/>
        </w:rPr>
        <w:t>interactive, student-centered learning</w:t>
      </w:r>
      <w:r w:rsidRPr="00F8372D">
        <w:rPr>
          <w:rFonts w:ascii="Times New Roman" w:eastAsia="Times New Roman" w:hAnsi="Times New Roman" w:cs="Times New Roman"/>
          <w:sz w:val="24"/>
          <w:szCs w:val="24"/>
        </w:rPr>
        <w:t xml:space="preserve">. American classrooms encourage participation, group discussions, and collaborative projects. Students are often tasked with critical thinking, </w:t>
      </w:r>
      <w:proofErr w:type="gramStart"/>
      <w:r w:rsidRPr="00F8372D">
        <w:rPr>
          <w:rFonts w:ascii="Times New Roman" w:eastAsia="Times New Roman" w:hAnsi="Times New Roman" w:cs="Times New Roman"/>
          <w:sz w:val="24"/>
          <w:szCs w:val="24"/>
        </w:rPr>
        <w:t>problem-solving</w:t>
      </w:r>
      <w:proofErr w:type="gramEnd"/>
      <w:r w:rsidRPr="00F8372D">
        <w:rPr>
          <w:rFonts w:ascii="Times New Roman" w:eastAsia="Times New Roman" w:hAnsi="Times New Roman" w:cs="Times New Roman"/>
          <w:sz w:val="24"/>
          <w:szCs w:val="24"/>
        </w:rPr>
        <w:t xml:space="preserve">, and applying knowledge to real-world situations. The curriculum is more flexible, with a variety of subjects offered, ranging from core subjects like English, mathematics, and science, to elective courses such as art, music, </w:t>
      </w:r>
      <w:r w:rsidRPr="00F8372D">
        <w:rPr>
          <w:rFonts w:ascii="Times New Roman" w:eastAsia="Times New Roman" w:hAnsi="Times New Roman" w:cs="Times New Roman"/>
          <w:sz w:val="24"/>
          <w:szCs w:val="24"/>
        </w:rPr>
        <w:lastRenderedPageBreak/>
        <w:t xml:space="preserve">physical education, and technology. In addition, U.S. students are expected to engage in extracurricular activities, including sports, volunteer work, or internships, as part of their overall development. This approach aims to foster </w:t>
      </w:r>
      <w:r w:rsidRPr="00F8372D">
        <w:rPr>
          <w:rFonts w:ascii="Times New Roman" w:eastAsia="Times New Roman" w:hAnsi="Times New Roman" w:cs="Times New Roman"/>
          <w:bCs/>
          <w:sz w:val="24"/>
          <w:szCs w:val="24"/>
        </w:rPr>
        <w:t>well-rounded individuals</w:t>
      </w:r>
      <w:r w:rsidRPr="00F8372D">
        <w:rPr>
          <w:rFonts w:ascii="Times New Roman" w:eastAsia="Times New Roman" w:hAnsi="Times New Roman" w:cs="Times New Roman"/>
          <w:sz w:val="24"/>
          <w:szCs w:val="24"/>
        </w:rPr>
        <w:t xml:space="preserve"> with a variety of skills and interests.</w:t>
      </w:r>
    </w:p>
    <w:p w14:paraId="77011CDD" w14:textId="77777777" w:rsidR="00F8372D" w:rsidRPr="00F8372D" w:rsidRDefault="00F8372D" w:rsidP="00F8372D">
      <w:pPr>
        <w:spacing w:before="100" w:beforeAutospacing="1" w:after="100" w:afterAutospacing="1" w:line="240" w:lineRule="auto"/>
        <w:jc w:val="both"/>
        <w:rPr>
          <w:rFonts w:ascii="Times New Roman" w:eastAsia="Times New Roman" w:hAnsi="Times New Roman" w:cs="Times New Roman"/>
          <w:sz w:val="24"/>
          <w:szCs w:val="24"/>
        </w:rPr>
      </w:pPr>
      <w:r w:rsidRPr="00F8372D">
        <w:rPr>
          <w:rFonts w:ascii="Times New Roman" w:eastAsia="Times New Roman" w:hAnsi="Times New Roman" w:cs="Times New Roman"/>
          <w:sz w:val="24"/>
          <w:szCs w:val="24"/>
        </w:rPr>
        <w:t>Access to education in both countries varies, and both face unique challenges in ensuring that all students have equal opportunities.</w:t>
      </w:r>
    </w:p>
    <w:p w14:paraId="00BD4D1D" w14:textId="77777777" w:rsidR="00F8372D" w:rsidRPr="00F8372D" w:rsidRDefault="00F8372D" w:rsidP="00F8372D">
      <w:pPr>
        <w:spacing w:before="100" w:beforeAutospacing="1" w:after="100" w:afterAutospacing="1" w:line="240" w:lineRule="auto"/>
        <w:jc w:val="both"/>
        <w:rPr>
          <w:rFonts w:ascii="Times New Roman" w:eastAsia="Times New Roman" w:hAnsi="Times New Roman" w:cs="Times New Roman"/>
          <w:sz w:val="24"/>
          <w:szCs w:val="24"/>
        </w:rPr>
      </w:pPr>
      <w:r w:rsidRPr="00F8372D">
        <w:rPr>
          <w:rFonts w:ascii="Times New Roman" w:eastAsia="Times New Roman" w:hAnsi="Times New Roman" w:cs="Times New Roman"/>
          <w:sz w:val="24"/>
          <w:szCs w:val="24"/>
        </w:rPr>
        <w:t>In Vietnam, there is a significant gap in educational resources between urban and rural areas. While students in major cities like Hanoi and Ho Chi Minh City have access to high-quality education, those in rural areas often lack access to modern facilities, well-trained teachers, and extracurricular opportunities. Although the government has made efforts to improve education in rural regions, such as expanding access to online learning, disparities in educational quality remain. Furthermore, access to higher education in Vietnam can be highly competitive and is largely determined by performance on the high school graduation exam. This creates a pressure-filled environment for students, and only those with the highest scores can gain admission to top universities.</w:t>
      </w:r>
    </w:p>
    <w:p w14:paraId="79440AB4" w14:textId="77777777" w:rsidR="00F8372D" w:rsidRPr="00F8372D" w:rsidRDefault="00F8372D" w:rsidP="00F8372D">
      <w:pPr>
        <w:spacing w:before="100" w:beforeAutospacing="1" w:after="100" w:afterAutospacing="1" w:line="240" w:lineRule="auto"/>
        <w:jc w:val="both"/>
        <w:rPr>
          <w:rFonts w:ascii="Times New Roman" w:eastAsia="Times New Roman" w:hAnsi="Times New Roman" w:cs="Times New Roman"/>
          <w:sz w:val="24"/>
          <w:szCs w:val="24"/>
        </w:rPr>
      </w:pPr>
      <w:r w:rsidRPr="00F8372D">
        <w:rPr>
          <w:rFonts w:ascii="Times New Roman" w:eastAsia="Times New Roman" w:hAnsi="Times New Roman" w:cs="Times New Roman"/>
          <w:sz w:val="24"/>
          <w:szCs w:val="24"/>
        </w:rPr>
        <w:t xml:space="preserve">In the United States, access to education is generally more </w:t>
      </w:r>
      <w:r w:rsidRPr="00F8372D">
        <w:rPr>
          <w:rFonts w:ascii="Times New Roman" w:eastAsia="Times New Roman" w:hAnsi="Times New Roman" w:cs="Times New Roman"/>
          <w:bCs/>
          <w:sz w:val="24"/>
          <w:szCs w:val="24"/>
        </w:rPr>
        <w:t>equitable</w:t>
      </w:r>
      <w:r w:rsidRPr="00F8372D">
        <w:rPr>
          <w:rFonts w:ascii="Times New Roman" w:eastAsia="Times New Roman" w:hAnsi="Times New Roman" w:cs="Times New Roman"/>
          <w:sz w:val="24"/>
          <w:szCs w:val="24"/>
        </w:rPr>
        <w:t>, but there are still significant disparities based on income, race, and geography. Public schools in wealthier neighborhoods tend to have better funding, more experienced teachers, and superior facilities, while schools in poorer areas may struggle with overcrowded classrooms and limited resources. Higher education in the U.S. is also highly accessible but can be expensive, especially at private universities. Financial aid and scholarships help mitigate the cost, but many students graduate with significant debt. On the positive side, the U.S. education system offers students the opportunity to pursue a wide range of post-secondary paths, including vocational training, apprenticeships, and community colleges, which provide more affordable alternatives to traditional four-year universities.</w:t>
      </w:r>
    </w:p>
    <w:p w14:paraId="2F503764" w14:textId="36DC3E5B" w:rsidR="00A62D31" w:rsidRPr="00F8372D" w:rsidRDefault="00F8372D" w:rsidP="00F8372D">
      <w:pPr>
        <w:spacing w:before="100" w:beforeAutospacing="1" w:after="100" w:afterAutospacing="1" w:line="240" w:lineRule="auto"/>
        <w:jc w:val="both"/>
        <w:rPr>
          <w:rFonts w:ascii="Times New Roman" w:eastAsia="Times New Roman" w:hAnsi="Times New Roman" w:cs="Times New Roman"/>
          <w:sz w:val="24"/>
          <w:szCs w:val="24"/>
        </w:rPr>
      </w:pPr>
      <w:r w:rsidRPr="00F8372D">
        <w:rPr>
          <w:rFonts w:ascii="Times New Roman" w:eastAsia="Times New Roman" w:hAnsi="Times New Roman" w:cs="Times New Roman"/>
          <w:sz w:val="24"/>
          <w:szCs w:val="24"/>
        </w:rPr>
        <w:t xml:space="preserve">In conclusion, the education systems in Vietnam and the United States differ significantly in terms of structure, teaching methods, and access to opportunities. Vietnam’s education system is more centralized, structured, and exam-focused, while the U.S. system is more flexible, diverse, and centered on student engagement and creativity. While both systems have their strengths, the U.S. system’s emphasis on critical thinking, extracurricular involvement, and flexibility offers a more </w:t>
      </w:r>
      <w:proofErr w:type="gramStart"/>
      <w:r w:rsidRPr="00F8372D">
        <w:rPr>
          <w:rFonts w:ascii="Times New Roman" w:eastAsia="Times New Roman" w:hAnsi="Times New Roman" w:cs="Times New Roman"/>
          <w:sz w:val="24"/>
          <w:szCs w:val="24"/>
        </w:rPr>
        <w:t>well-rounded</w:t>
      </w:r>
      <w:proofErr w:type="gramEnd"/>
      <w:r w:rsidRPr="00F8372D">
        <w:rPr>
          <w:rFonts w:ascii="Times New Roman" w:eastAsia="Times New Roman" w:hAnsi="Times New Roman" w:cs="Times New Roman"/>
          <w:sz w:val="24"/>
          <w:szCs w:val="24"/>
        </w:rPr>
        <w:t xml:space="preserve"> approach to education. On the other hand, Vietnam’s focus on academic rigor and discipline creates a strong foundation for students to succeed in exams and standardized tests. Both countries can learn from each other in order to create more effective, equitable, and holistic education systems for their students.</w:t>
      </w:r>
    </w:p>
    <w:sectPr w:rsidR="00A62D31" w:rsidRPr="00F8372D"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1BB5"/>
    <w:multiLevelType w:val="hybridMultilevel"/>
    <w:tmpl w:val="C598E99A"/>
    <w:lvl w:ilvl="0" w:tplc="40705B4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33183"/>
    <w:multiLevelType w:val="hybridMultilevel"/>
    <w:tmpl w:val="1994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50B6C"/>
    <w:multiLevelType w:val="hybridMultilevel"/>
    <w:tmpl w:val="93525908"/>
    <w:lvl w:ilvl="0" w:tplc="BBC4FEC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144D14"/>
    <w:multiLevelType w:val="hybridMultilevel"/>
    <w:tmpl w:val="FD8A6372"/>
    <w:lvl w:ilvl="0" w:tplc="A176CE1E">
      <w:start w:val="1"/>
      <w:numFmt w:val="decimal"/>
      <w:lvlText w:val="%1."/>
      <w:lvlJc w:val="left"/>
      <w:pPr>
        <w:ind w:left="720" w:hanging="360"/>
      </w:pPr>
      <w:rPr>
        <w:rFonts w:eastAsia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310A2"/>
    <w:multiLevelType w:val="hybridMultilevel"/>
    <w:tmpl w:val="EB000AB4"/>
    <w:lvl w:ilvl="0" w:tplc="2C38C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3122B"/>
    <w:rsid w:val="00047771"/>
    <w:rsid w:val="000D573C"/>
    <w:rsid w:val="000F343E"/>
    <w:rsid w:val="00107AE3"/>
    <w:rsid w:val="00110BE1"/>
    <w:rsid w:val="00132609"/>
    <w:rsid w:val="00165F5E"/>
    <w:rsid w:val="00176F40"/>
    <w:rsid w:val="001A0030"/>
    <w:rsid w:val="001A2F9E"/>
    <w:rsid w:val="00246909"/>
    <w:rsid w:val="00350160"/>
    <w:rsid w:val="003521B4"/>
    <w:rsid w:val="003B4D9B"/>
    <w:rsid w:val="004368BC"/>
    <w:rsid w:val="00440722"/>
    <w:rsid w:val="00456316"/>
    <w:rsid w:val="00562E48"/>
    <w:rsid w:val="00575643"/>
    <w:rsid w:val="005A117D"/>
    <w:rsid w:val="005E1B73"/>
    <w:rsid w:val="00640B7A"/>
    <w:rsid w:val="0065606B"/>
    <w:rsid w:val="00667019"/>
    <w:rsid w:val="00696C74"/>
    <w:rsid w:val="006D65C7"/>
    <w:rsid w:val="00703742"/>
    <w:rsid w:val="00723D2C"/>
    <w:rsid w:val="0072746D"/>
    <w:rsid w:val="00780441"/>
    <w:rsid w:val="007C373C"/>
    <w:rsid w:val="007F46BA"/>
    <w:rsid w:val="007F5F6C"/>
    <w:rsid w:val="0080558D"/>
    <w:rsid w:val="00806924"/>
    <w:rsid w:val="00813585"/>
    <w:rsid w:val="00845138"/>
    <w:rsid w:val="008861EA"/>
    <w:rsid w:val="008D450C"/>
    <w:rsid w:val="00915153"/>
    <w:rsid w:val="009C0A1E"/>
    <w:rsid w:val="00A1106E"/>
    <w:rsid w:val="00A217A9"/>
    <w:rsid w:val="00A23EBF"/>
    <w:rsid w:val="00A52A78"/>
    <w:rsid w:val="00A62D31"/>
    <w:rsid w:val="00A7257F"/>
    <w:rsid w:val="00A91ECA"/>
    <w:rsid w:val="00AC27D3"/>
    <w:rsid w:val="00AD572C"/>
    <w:rsid w:val="00B93868"/>
    <w:rsid w:val="00B96D95"/>
    <w:rsid w:val="00B9736B"/>
    <w:rsid w:val="00C247BD"/>
    <w:rsid w:val="00CA1EAB"/>
    <w:rsid w:val="00CD6C3F"/>
    <w:rsid w:val="00D600DD"/>
    <w:rsid w:val="00D95049"/>
    <w:rsid w:val="00D96EB7"/>
    <w:rsid w:val="00E6744A"/>
    <w:rsid w:val="00EE4D66"/>
    <w:rsid w:val="00F8372D"/>
    <w:rsid w:val="00F91E31"/>
    <w:rsid w:val="00FA28FE"/>
    <w:rsid w:val="00F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19"/>
  </w:style>
  <w:style w:type="paragraph" w:styleId="Heading3">
    <w:name w:val="heading 3"/>
    <w:basedOn w:val="Normal"/>
    <w:link w:val="Heading3Char"/>
    <w:uiPriority w:val="9"/>
    <w:qFormat/>
    <w:rsid w:val="00F837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 w:type="paragraph" w:styleId="NormalWeb">
    <w:name w:val="Normal (Web)"/>
    <w:basedOn w:val="Normal"/>
    <w:uiPriority w:val="99"/>
    <w:unhideWhenUsed/>
    <w:rsid w:val="001A2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8372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697">
      <w:bodyDiv w:val="1"/>
      <w:marLeft w:val="0"/>
      <w:marRight w:val="0"/>
      <w:marTop w:val="0"/>
      <w:marBottom w:val="0"/>
      <w:divBdr>
        <w:top w:val="none" w:sz="0" w:space="0" w:color="auto"/>
        <w:left w:val="none" w:sz="0" w:space="0" w:color="auto"/>
        <w:bottom w:val="none" w:sz="0" w:space="0" w:color="auto"/>
        <w:right w:val="none" w:sz="0" w:space="0" w:color="auto"/>
      </w:divBdr>
      <w:divsChild>
        <w:div w:id="2078554980">
          <w:marLeft w:val="0"/>
          <w:marRight w:val="0"/>
          <w:marTop w:val="0"/>
          <w:marBottom w:val="0"/>
          <w:divBdr>
            <w:top w:val="none" w:sz="0" w:space="0" w:color="auto"/>
            <w:left w:val="none" w:sz="0" w:space="0" w:color="auto"/>
            <w:bottom w:val="none" w:sz="0" w:space="0" w:color="auto"/>
            <w:right w:val="none" w:sz="0" w:space="0" w:color="auto"/>
          </w:divBdr>
          <w:divsChild>
            <w:div w:id="244539065">
              <w:marLeft w:val="0"/>
              <w:marRight w:val="0"/>
              <w:marTop w:val="0"/>
              <w:marBottom w:val="0"/>
              <w:divBdr>
                <w:top w:val="none" w:sz="0" w:space="0" w:color="auto"/>
                <w:left w:val="none" w:sz="0" w:space="0" w:color="auto"/>
                <w:bottom w:val="none" w:sz="0" w:space="0" w:color="auto"/>
                <w:right w:val="none" w:sz="0" w:space="0" w:color="auto"/>
              </w:divBdr>
              <w:divsChild>
                <w:div w:id="766729867">
                  <w:marLeft w:val="0"/>
                  <w:marRight w:val="0"/>
                  <w:marTop w:val="0"/>
                  <w:marBottom w:val="0"/>
                  <w:divBdr>
                    <w:top w:val="none" w:sz="0" w:space="0" w:color="auto"/>
                    <w:left w:val="none" w:sz="0" w:space="0" w:color="auto"/>
                    <w:bottom w:val="none" w:sz="0" w:space="0" w:color="auto"/>
                    <w:right w:val="none" w:sz="0" w:space="0" w:color="auto"/>
                  </w:divBdr>
                  <w:divsChild>
                    <w:div w:id="1990133261">
                      <w:marLeft w:val="0"/>
                      <w:marRight w:val="0"/>
                      <w:marTop w:val="0"/>
                      <w:marBottom w:val="0"/>
                      <w:divBdr>
                        <w:top w:val="none" w:sz="0" w:space="0" w:color="auto"/>
                        <w:left w:val="none" w:sz="0" w:space="0" w:color="auto"/>
                        <w:bottom w:val="none" w:sz="0" w:space="0" w:color="auto"/>
                        <w:right w:val="none" w:sz="0" w:space="0" w:color="auto"/>
                      </w:divBdr>
                      <w:divsChild>
                        <w:div w:id="111948123">
                          <w:marLeft w:val="0"/>
                          <w:marRight w:val="0"/>
                          <w:marTop w:val="0"/>
                          <w:marBottom w:val="0"/>
                          <w:divBdr>
                            <w:top w:val="none" w:sz="0" w:space="0" w:color="auto"/>
                            <w:left w:val="none" w:sz="0" w:space="0" w:color="auto"/>
                            <w:bottom w:val="none" w:sz="0" w:space="0" w:color="auto"/>
                            <w:right w:val="none" w:sz="0" w:space="0" w:color="auto"/>
                          </w:divBdr>
                          <w:divsChild>
                            <w:div w:id="1401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0556">
      <w:bodyDiv w:val="1"/>
      <w:marLeft w:val="0"/>
      <w:marRight w:val="0"/>
      <w:marTop w:val="0"/>
      <w:marBottom w:val="0"/>
      <w:divBdr>
        <w:top w:val="none" w:sz="0" w:space="0" w:color="auto"/>
        <w:left w:val="none" w:sz="0" w:space="0" w:color="auto"/>
        <w:bottom w:val="none" w:sz="0" w:space="0" w:color="auto"/>
        <w:right w:val="none" w:sz="0" w:space="0" w:color="auto"/>
      </w:divBdr>
      <w:divsChild>
        <w:div w:id="1505513708">
          <w:marLeft w:val="0"/>
          <w:marRight w:val="0"/>
          <w:marTop w:val="0"/>
          <w:marBottom w:val="0"/>
          <w:divBdr>
            <w:top w:val="none" w:sz="0" w:space="0" w:color="auto"/>
            <w:left w:val="none" w:sz="0" w:space="0" w:color="auto"/>
            <w:bottom w:val="none" w:sz="0" w:space="0" w:color="auto"/>
            <w:right w:val="none" w:sz="0" w:space="0" w:color="auto"/>
          </w:divBdr>
          <w:divsChild>
            <w:div w:id="1464730196">
              <w:marLeft w:val="0"/>
              <w:marRight w:val="0"/>
              <w:marTop w:val="0"/>
              <w:marBottom w:val="0"/>
              <w:divBdr>
                <w:top w:val="none" w:sz="0" w:space="0" w:color="auto"/>
                <w:left w:val="none" w:sz="0" w:space="0" w:color="auto"/>
                <w:bottom w:val="none" w:sz="0" w:space="0" w:color="auto"/>
                <w:right w:val="none" w:sz="0" w:space="0" w:color="auto"/>
              </w:divBdr>
              <w:divsChild>
                <w:div w:id="542012690">
                  <w:marLeft w:val="0"/>
                  <w:marRight w:val="0"/>
                  <w:marTop w:val="0"/>
                  <w:marBottom w:val="0"/>
                  <w:divBdr>
                    <w:top w:val="none" w:sz="0" w:space="0" w:color="auto"/>
                    <w:left w:val="none" w:sz="0" w:space="0" w:color="auto"/>
                    <w:bottom w:val="none" w:sz="0" w:space="0" w:color="auto"/>
                    <w:right w:val="none" w:sz="0" w:space="0" w:color="auto"/>
                  </w:divBdr>
                  <w:divsChild>
                    <w:div w:id="1096025446">
                      <w:marLeft w:val="0"/>
                      <w:marRight w:val="0"/>
                      <w:marTop w:val="0"/>
                      <w:marBottom w:val="0"/>
                      <w:divBdr>
                        <w:top w:val="none" w:sz="0" w:space="0" w:color="auto"/>
                        <w:left w:val="none" w:sz="0" w:space="0" w:color="auto"/>
                        <w:bottom w:val="none" w:sz="0" w:space="0" w:color="auto"/>
                        <w:right w:val="none" w:sz="0" w:space="0" w:color="auto"/>
                      </w:divBdr>
                      <w:divsChild>
                        <w:div w:id="1745448469">
                          <w:marLeft w:val="0"/>
                          <w:marRight w:val="0"/>
                          <w:marTop w:val="0"/>
                          <w:marBottom w:val="0"/>
                          <w:divBdr>
                            <w:top w:val="none" w:sz="0" w:space="0" w:color="auto"/>
                            <w:left w:val="none" w:sz="0" w:space="0" w:color="auto"/>
                            <w:bottom w:val="none" w:sz="0" w:space="0" w:color="auto"/>
                            <w:right w:val="none" w:sz="0" w:space="0" w:color="auto"/>
                          </w:divBdr>
                          <w:divsChild>
                            <w:div w:id="1148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225265775">
      <w:bodyDiv w:val="1"/>
      <w:marLeft w:val="0"/>
      <w:marRight w:val="0"/>
      <w:marTop w:val="0"/>
      <w:marBottom w:val="0"/>
      <w:divBdr>
        <w:top w:val="none" w:sz="0" w:space="0" w:color="auto"/>
        <w:left w:val="none" w:sz="0" w:space="0" w:color="auto"/>
        <w:bottom w:val="none" w:sz="0" w:space="0" w:color="auto"/>
        <w:right w:val="none" w:sz="0" w:space="0" w:color="auto"/>
      </w:divBdr>
    </w:div>
    <w:div w:id="235288086">
      <w:bodyDiv w:val="1"/>
      <w:marLeft w:val="0"/>
      <w:marRight w:val="0"/>
      <w:marTop w:val="0"/>
      <w:marBottom w:val="0"/>
      <w:divBdr>
        <w:top w:val="none" w:sz="0" w:space="0" w:color="auto"/>
        <w:left w:val="none" w:sz="0" w:space="0" w:color="auto"/>
        <w:bottom w:val="none" w:sz="0" w:space="0" w:color="auto"/>
        <w:right w:val="none" w:sz="0" w:space="0" w:color="auto"/>
      </w:divBdr>
      <w:divsChild>
        <w:div w:id="458574453">
          <w:marLeft w:val="0"/>
          <w:marRight w:val="0"/>
          <w:marTop w:val="0"/>
          <w:marBottom w:val="0"/>
          <w:divBdr>
            <w:top w:val="none" w:sz="0" w:space="0" w:color="auto"/>
            <w:left w:val="none" w:sz="0" w:space="0" w:color="auto"/>
            <w:bottom w:val="none" w:sz="0" w:space="0" w:color="auto"/>
            <w:right w:val="none" w:sz="0" w:space="0" w:color="auto"/>
          </w:divBdr>
          <w:divsChild>
            <w:div w:id="569385477">
              <w:marLeft w:val="0"/>
              <w:marRight w:val="0"/>
              <w:marTop w:val="0"/>
              <w:marBottom w:val="0"/>
              <w:divBdr>
                <w:top w:val="none" w:sz="0" w:space="0" w:color="auto"/>
                <w:left w:val="none" w:sz="0" w:space="0" w:color="auto"/>
                <w:bottom w:val="none" w:sz="0" w:space="0" w:color="auto"/>
                <w:right w:val="none" w:sz="0" w:space="0" w:color="auto"/>
              </w:divBdr>
              <w:divsChild>
                <w:div w:id="457724594">
                  <w:marLeft w:val="0"/>
                  <w:marRight w:val="0"/>
                  <w:marTop w:val="0"/>
                  <w:marBottom w:val="0"/>
                  <w:divBdr>
                    <w:top w:val="none" w:sz="0" w:space="0" w:color="auto"/>
                    <w:left w:val="none" w:sz="0" w:space="0" w:color="auto"/>
                    <w:bottom w:val="none" w:sz="0" w:space="0" w:color="auto"/>
                    <w:right w:val="none" w:sz="0" w:space="0" w:color="auto"/>
                  </w:divBdr>
                  <w:divsChild>
                    <w:div w:id="887841666">
                      <w:marLeft w:val="0"/>
                      <w:marRight w:val="0"/>
                      <w:marTop w:val="0"/>
                      <w:marBottom w:val="0"/>
                      <w:divBdr>
                        <w:top w:val="none" w:sz="0" w:space="0" w:color="auto"/>
                        <w:left w:val="none" w:sz="0" w:space="0" w:color="auto"/>
                        <w:bottom w:val="none" w:sz="0" w:space="0" w:color="auto"/>
                        <w:right w:val="none" w:sz="0" w:space="0" w:color="auto"/>
                      </w:divBdr>
                      <w:divsChild>
                        <w:div w:id="1124036023">
                          <w:marLeft w:val="0"/>
                          <w:marRight w:val="0"/>
                          <w:marTop w:val="0"/>
                          <w:marBottom w:val="0"/>
                          <w:divBdr>
                            <w:top w:val="none" w:sz="0" w:space="0" w:color="auto"/>
                            <w:left w:val="none" w:sz="0" w:space="0" w:color="auto"/>
                            <w:bottom w:val="none" w:sz="0" w:space="0" w:color="auto"/>
                            <w:right w:val="none" w:sz="0" w:space="0" w:color="auto"/>
                          </w:divBdr>
                          <w:divsChild>
                            <w:div w:id="6878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8277">
      <w:bodyDiv w:val="1"/>
      <w:marLeft w:val="0"/>
      <w:marRight w:val="0"/>
      <w:marTop w:val="0"/>
      <w:marBottom w:val="0"/>
      <w:divBdr>
        <w:top w:val="none" w:sz="0" w:space="0" w:color="auto"/>
        <w:left w:val="none" w:sz="0" w:space="0" w:color="auto"/>
        <w:bottom w:val="none" w:sz="0" w:space="0" w:color="auto"/>
        <w:right w:val="none" w:sz="0" w:space="0" w:color="auto"/>
      </w:divBdr>
    </w:div>
    <w:div w:id="258493124">
      <w:bodyDiv w:val="1"/>
      <w:marLeft w:val="0"/>
      <w:marRight w:val="0"/>
      <w:marTop w:val="0"/>
      <w:marBottom w:val="0"/>
      <w:divBdr>
        <w:top w:val="none" w:sz="0" w:space="0" w:color="auto"/>
        <w:left w:val="none" w:sz="0" w:space="0" w:color="auto"/>
        <w:bottom w:val="none" w:sz="0" w:space="0" w:color="auto"/>
        <w:right w:val="none" w:sz="0" w:space="0" w:color="auto"/>
      </w:divBdr>
    </w:div>
    <w:div w:id="523599277">
      <w:bodyDiv w:val="1"/>
      <w:marLeft w:val="0"/>
      <w:marRight w:val="0"/>
      <w:marTop w:val="0"/>
      <w:marBottom w:val="0"/>
      <w:divBdr>
        <w:top w:val="none" w:sz="0" w:space="0" w:color="auto"/>
        <w:left w:val="none" w:sz="0" w:space="0" w:color="auto"/>
        <w:bottom w:val="none" w:sz="0" w:space="0" w:color="auto"/>
        <w:right w:val="none" w:sz="0" w:space="0" w:color="auto"/>
      </w:divBdr>
      <w:divsChild>
        <w:div w:id="769855536">
          <w:marLeft w:val="0"/>
          <w:marRight w:val="0"/>
          <w:marTop w:val="0"/>
          <w:marBottom w:val="0"/>
          <w:divBdr>
            <w:top w:val="none" w:sz="0" w:space="0" w:color="auto"/>
            <w:left w:val="none" w:sz="0" w:space="0" w:color="auto"/>
            <w:bottom w:val="none" w:sz="0" w:space="0" w:color="auto"/>
            <w:right w:val="none" w:sz="0" w:space="0" w:color="auto"/>
          </w:divBdr>
          <w:divsChild>
            <w:div w:id="1456412975">
              <w:marLeft w:val="0"/>
              <w:marRight w:val="0"/>
              <w:marTop w:val="0"/>
              <w:marBottom w:val="0"/>
              <w:divBdr>
                <w:top w:val="none" w:sz="0" w:space="0" w:color="auto"/>
                <w:left w:val="none" w:sz="0" w:space="0" w:color="auto"/>
                <w:bottom w:val="none" w:sz="0" w:space="0" w:color="auto"/>
                <w:right w:val="none" w:sz="0" w:space="0" w:color="auto"/>
              </w:divBdr>
              <w:divsChild>
                <w:div w:id="928123960">
                  <w:marLeft w:val="0"/>
                  <w:marRight w:val="0"/>
                  <w:marTop w:val="0"/>
                  <w:marBottom w:val="0"/>
                  <w:divBdr>
                    <w:top w:val="none" w:sz="0" w:space="0" w:color="auto"/>
                    <w:left w:val="none" w:sz="0" w:space="0" w:color="auto"/>
                    <w:bottom w:val="none" w:sz="0" w:space="0" w:color="auto"/>
                    <w:right w:val="none" w:sz="0" w:space="0" w:color="auto"/>
                  </w:divBdr>
                  <w:divsChild>
                    <w:div w:id="1382973247">
                      <w:marLeft w:val="0"/>
                      <w:marRight w:val="0"/>
                      <w:marTop w:val="0"/>
                      <w:marBottom w:val="0"/>
                      <w:divBdr>
                        <w:top w:val="none" w:sz="0" w:space="0" w:color="auto"/>
                        <w:left w:val="none" w:sz="0" w:space="0" w:color="auto"/>
                        <w:bottom w:val="none" w:sz="0" w:space="0" w:color="auto"/>
                        <w:right w:val="none" w:sz="0" w:space="0" w:color="auto"/>
                      </w:divBdr>
                      <w:divsChild>
                        <w:div w:id="217521086">
                          <w:marLeft w:val="0"/>
                          <w:marRight w:val="0"/>
                          <w:marTop w:val="0"/>
                          <w:marBottom w:val="0"/>
                          <w:divBdr>
                            <w:top w:val="none" w:sz="0" w:space="0" w:color="auto"/>
                            <w:left w:val="none" w:sz="0" w:space="0" w:color="auto"/>
                            <w:bottom w:val="none" w:sz="0" w:space="0" w:color="auto"/>
                            <w:right w:val="none" w:sz="0" w:space="0" w:color="auto"/>
                          </w:divBdr>
                          <w:divsChild>
                            <w:div w:id="1799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214">
      <w:bodyDiv w:val="1"/>
      <w:marLeft w:val="0"/>
      <w:marRight w:val="0"/>
      <w:marTop w:val="0"/>
      <w:marBottom w:val="0"/>
      <w:divBdr>
        <w:top w:val="none" w:sz="0" w:space="0" w:color="auto"/>
        <w:left w:val="none" w:sz="0" w:space="0" w:color="auto"/>
        <w:bottom w:val="none" w:sz="0" w:space="0" w:color="auto"/>
        <w:right w:val="none" w:sz="0" w:space="0" w:color="auto"/>
      </w:divBdr>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612591728">
      <w:bodyDiv w:val="1"/>
      <w:marLeft w:val="0"/>
      <w:marRight w:val="0"/>
      <w:marTop w:val="0"/>
      <w:marBottom w:val="0"/>
      <w:divBdr>
        <w:top w:val="none" w:sz="0" w:space="0" w:color="auto"/>
        <w:left w:val="none" w:sz="0" w:space="0" w:color="auto"/>
        <w:bottom w:val="none" w:sz="0" w:space="0" w:color="auto"/>
        <w:right w:val="none" w:sz="0" w:space="0" w:color="auto"/>
      </w:divBdr>
    </w:div>
    <w:div w:id="706223541">
      <w:bodyDiv w:val="1"/>
      <w:marLeft w:val="0"/>
      <w:marRight w:val="0"/>
      <w:marTop w:val="0"/>
      <w:marBottom w:val="0"/>
      <w:divBdr>
        <w:top w:val="none" w:sz="0" w:space="0" w:color="auto"/>
        <w:left w:val="none" w:sz="0" w:space="0" w:color="auto"/>
        <w:bottom w:val="none" w:sz="0" w:space="0" w:color="auto"/>
        <w:right w:val="none" w:sz="0" w:space="0" w:color="auto"/>
      </w:divBdr>
      <w:divsChild>
        <w:div w:id="1744571377">
          <w:marLeft w:val="0"/>
          <w:marRight w:val="0"/>
          <w:marTop w:val="0"/>
          <w:marBottom w:val="0"/>
          <w:divBdr>
            <w:top w:val="none" w:sz="0" w:space="0" w:color="auto"/>
            <w:left w:val="none" w:sz="0" w:space="0" w:color="auto"/>
            <w:bottom w:val="none" w:sz="0" w:space="0" w:color="auto"/>
            <w:right w:val="none" w:sz="0" w:space="0" w:color="auto"/>
          </w:divBdr>
          <w:divsChild>
            <w:div w:id="2065522978">
              <w:marLeft w:val="0"/>
              <w:marRight w:val="0"/>
              <w:marTop w:val="0"/>
              <w:marBottom w:val="0"/>
              <w:divBdr>
                <w:top w:val="none" w:sz="0" w:space="0" w:color="auto"/>
                <w:left w:val="none" w:sz="0" w:space="0" w:color="auto"/>
                <w:bottom w:val="none" w:sz="0" w:space="0" w:color="auto"/>
                <w:right w:val="none" w:sz="0" w:space="0" w:color="auto"/>
              </w:divBdr>
              <w:divsChild>
                <w:div w:id="1169097601">
                  <w:marLeft w:val="0"/>
                  <w:marRight w:val="0"/>
                  <w:marTop w:val="0"/>
                  <w:marBottom w:val="0"/>
                  <w:divBdr>
                    <w:top w:val="none" w:sz="0" w:space="0" w:color="auto"/>
                    <w:left w:val="none" w:sz="0" w:space="0" w:color="auto"/>
                    <w:bottom w:val="none" w:sz="0" w:space="0" w:color="auto"/>
                    <w:right w:val="none" w:sz="0" w:space="0" w:color="auto"/>
                  </w:divBdr>
                  <w:divsChild>
                    <w:div w:id="229005870">
                      <w:marLeft w:val="0"/>
                      <w:marRight w:val="0"/>
                      <w:marTop w:val="0"/>
                      <w:marBottom w:val="0"/>
                      <w:divBdr>
                        <w:top w:val="none" w:sz="0" w:space="0" w:color="auto"/>
                        <w:left w:val="none" w:sz="0" w:space="0" w:color="auto"/>
                        <w:bottom w:val="none" w:sz="0" w:space="0" w:color="auto"/>
                        <w:right w:val="none" w:sz="0" w:space="0" w:color="auto"/>
                      </w:divBdr>
                      <w:divsChild>
                        <w:div w:id="1378705909">
                          <w:marLeft w:val="0"/>
                          <w:marRight w:val="0"/>
                          <w:marTop w:val="0"/>
                          <w:marBottom w:val="0"/>
                          <w:divBdr>
                            <w:top w:val="none" w:sz="0" w:space="0" w:color="auto"/>
                            <w:left w:val="none" w:sz="0" w:space="0" w:color="auto"/>
                            <w:bottom w:val="none" w:sz="0" w:space="0" w:color="auto"/>
                            <w:right w:val="none" w:sz="0" w:space="0" w:color="auto"/>
                          </w:divBdr>
                          <w:divsChild>
                            <w:div w:id="5519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161410">
      <w:bodyDiv w:val="1"/>
      <w:marLeft w:val="0"/>
      <w:marRight w:val="0"/>
      <w:marTop w:val="0"/>
      <w:marBottom w:val="0"/>
      <w:divBdr>
        <w:top w:val="none" w:sz="0" w:space="0" w:color="auto"/>
        <w:left w:val="none" w:sz="0" w:space="0" w:color="auto"/>
        <w:bottom w:val="none" w:sz="0" w:space="0" w:color="auto"/>
        <w:right w:val="none" w:sz="0" w:space="0" w:color="auto"/>
      </w:divBdr>
    </w:div>
    <w:div w:id="960960211">
      <w:bodyDiv w:val="1"/>
      <w:marLeft w:val="0"/>
      <w:marRight w:val="0"/>
      <w:marTop w:val="0"/>
      <w:marBottom w:val="0"/>
      <w:divBdr>
        <w:top w:val="none" w:sz="0" w:space="0" w:color="auto"/>
        <w:left w:val="none" w:sz="0" w:space="0" w:color="auto"/>
        <w:bottom w:val="none" w:sz="0" w:space="0" w:color="auto"/>
        <w:right w:val="none" w:sz="0" w:space="0" w:color="auto"/>
      </w:divBdr>
    </w:div>
    <w:div w:id="1180701695">
      <w:bodyDiv w:val="1"/>
      <w:marLeft w:val="0"/>
      <w:marRight w:val="0"/>
      <w:marTop w:val="0"/>
      <w:marBottom w:val="0"/>
      <w:divBdr>
        <w:top w:val="none" w:sz="0" w:space="0" w:color="auto"/>
        <w:left w:val="none" w:sz="0" w:space="0" w:color="auto"/>
        <w:bottom w:val="none" w:sz="0" w:space="0" w:color="auto"/>
        <w:right w:val="none" w:sz="0" w:space="0" w:color="auto"/>
      </w:divBdr>
    </w:div>
    <w:div w:id="1220247124">
      <w:bodyDiv w:val="1"/>
      <w:marLeft w:val="0"/>
      <w:marRight w:val="0"/>
      <w:marTop w:val="0"/>
      <w:marBottom w:val="0"/>
      <w:divBdr>
        <w:top w:val="none" w:sz="0" w:space="0" w:color="auto"/>
        <w:left w:val="none" w:sz="0" w:space="0" w:color="auto"/>
        <w:bottom w:val="none" w:sz="0" w:space="0" w:color="auto"/>
        <w:right w:val="none" w:sz="0" w:space="0" w:color="auto"/>
      </w:divBdr>
    </w:div>
    <w:div w:id="1239098020">
      <w:bodyDiv w:val="1"/>
      <w:marLeft w:val="0"/>
      <w:marRight w:val="0"/>
      <w:marTop w:val="0"/>
      <w:marBottom w:val="0"/>
      <w:divBdr>
        <w:top w:val="none" w:sz="0" w:space="0" w:color="auto"/>
        <w:left w:val="none" w:sz="0" w:space="0" w:color="auto"/>
        <w:bottom w:val="none" w:sz="0" w:space="0" w:color="auto"/>
        <w:right w:val="none" w:sz="0" w:space="0" w:color="auto"/>
      </w:divBdr>
      <w:divsChild>
        <w:div w:id="1440293248">
          <w:marLeft w:val="0"/>
          <w:marRight w:val="0"/>
          <w:marTop w:val="0"/>
          <w:marBottom w:val="0"/>
          <w:divBdr>
            <w:top w:val="none" w:sz="0" w:space="0" w:color="auto"/>
            <w:left w:val="none" w:sz="0" w:space="0" w:color="auto"/>
            <w:bottom w:val="none" w:sz="0" w:space="0" w:color="auto"/>
            <w:right w:val="none" w:sz="0" w:space="0" w:color="auto"/>
          </w:divBdr>
          <w:divsChild>
            <w:div w:id="1220283362">
              <w:marLeft w:val="0"/>
              <w:marRight w:val="0"/>
              <w:marTop w:val="0"/>
              <w:marBottom w:val="0"/>
              <w:divBdr>
                <w:top w:val="none" w:sz="0" w:space="0" w:color="auto"/>
                <w:left w:val="none" w:sz="0" w:space="0" w:color="auto"/>
                <w:bottom w:val="none" w:sz="0" w:space="0" w:color="auto"/>
                <w:right w:val="none" w:sz="0" w:space="0" w:color="auto"/>
              </w:divBdr>
              <w:divsChild>
                <w:div w:id="1270547211">
                  <w:marLeft w:val="0"/>
                  <w:marRight w:val="0"/>
                  <w:marTop w:val="0"/>
                  <w:marBottom w:val="0"/>
                  <w:divBdr>
                    <w:top w:val="none" w:sz="0" w:space="0" w:color="auto"/>
                    <w:left w:val="none" w:sz="0" w:space="0" w:color="auto"/>
                    <w:bottom w:val="none" w:sz="0" w:space="0" w:color="auto"/>
                    <w:right w:val="none" w:sz="0" w:space="0" w:color="auto"/>
                  </w:divBdr>
                  <w:divsChild>
                    <w:div w:id="2053142378">
                      <w:marLeft w:val="0"/>
                      <w:marRight w:val="0"/>
                      <w:marTop w:val="0"/>
                      <w:marBottom w:val="0"/>
                      <w:divBdr>
                        <w:top w:val="none" w:sz="0" w:space="0" w:color="auto"/>
                        <w:left w:val="none" w:sz="0" w:space="0" w:color="auto"/>
                        <w:bottom w:val="none" w:sz="0" w:space="0" w:color="auto"/>
                        <w:right w:val="none" w:sz="0" w:space="0" w:color="auto"/>
                      </w:divBdr>
                      <w:divsChild>
                        <w:div w:id="1007293378">
                          <w:marLeft w:val="0"/>
                          <w:marRight w:val="0"/>
                          <w:marTop w:val="0"/>
                          <w:marBottom w:val="0"/>
                          <w:divBdr>
                            <w:top w:val="none" w:sz="0" w:space="0" w:color="auto"/>
                            <w:left w:val="none" w:sz="0" w:space="0" w:color="auto"/>
                            <w:bottom w:val="none" w:sz="0" w:space="0" w:color="auto"/>
                            <w:right w:val="none" w:sz="0" w:space="0" w:color="auto"/>
                          </w:divBdr>
                          <w:divsChild>
                            <w:div w:id="4768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285">
      <w:bodyDiv w:val="1"/>
      <w:marLeft w:val="0"/>
      <w:marRight w:val="0"/>
      <w:marTop w:val="0"/>
      <w:marBottom w:val="0"/>
      <w:divBdr>
        <w:top w:val="none" w:sz="0" w:space="0" w:color="auto"/>
        <w:left w:val="none" w:sz="0" w:space="0" w:color="auto"/>
        <w:bottom w:val="none" w:sz="0" w:space="0" w:color="auto"/>
        <w:right w:val="none" w:sz="0" w:space="0" w:color="auto"/>
      </w:divBdr>
    </w:div>
    <w:div w:id="1544517990">
      <w:bodyDiv w:val="1"/>
      <w:marLeft w:val="0"/>
      <w:marRight w:val="0"/>
      <w:marTop w:val="0"/>
      <w:marBottom w:val="0"/>
      <w:divBdr>
        <w:top w:val="none" w:sz="0" w:space="0" w:color="auto"/>
        <w:left w:val="none" w:sz="0" w:space="0" w:color="auto"/>
        <w:bottom w:val="none" w:sz="0" w:space="0" w:color="auto"/>
        <w:right w:val="none" w:sz="0" w:space="0" w:color="auto"/>
      </w:divBdr>
    </w:div>
    <w:div w:id="1558512794">
      <w:bodyDiv w:val="1"/>
      <w:marLeft w:val="0"/>
      <w:marRight w:val="0"/>
      <w:marTop w:val="0"/>
      <w:marBottom w:val="0"/>
      <w:divBdr>
        <w:top w:val="none" w:sz="0" w:space="0" w:color="auto"/>
        <w:left w:val="none" w:sz="0" w:space="0" w:color="auto"/>
        <w:bottom w:val="none" w:sz="0" w:space="0" w:color="auto"/>
        <w:right w:val="none" w:sz="0" w:space="0" w:color="auto"/>
      </w:divBdr>
      <w:divsChild>
        <w:div w:id="304310699">
          <w:marLeft w:val="0"/>
          <w:marRight w:val="0"/>
          <w:marTop w:val="0"/>
          <w:marBottom w:val="0"/>
          <w:divBdr>
            <w:top w:val="none" w:sz="0" w:space="0" w:color="auto"/>
            <w:left w:val="none" w:sz="0" w:space="0" w:color="auto"/>
            <w:bottom w:val="none" w:sz="0" w:space="0" w:color="auto"/>
            <w:right w:val="none" w:sz="0" w:space="0" w:color="auto"/>
          </w:divBdr>
          <w:divsChild>
            <w:div w:id="1239705287">
              <w:marLeft w:val="0"/>
              <w:marRight w:val="0"/>
              <w:marTop w:val="0"/>
              <w:marBottom w:val="0"/>
              <w:divBdr>
                <w:top w:val="none" w:sz="0" w:space="0" w:color="auto"/>
                <w:left w:val="none" w:sz="0" w:space="0" w:color="auto"/>
                <w:bottom w:val="none" w:sz="0" w:space="0" w:color="auto"/>
                <w:right w:val="none" w:sz="0" w:space="0" w:color="auto"/>
              </w:divBdr>
              <w:divsChild>
                <w:div w:id="2057779469">
                  <w:marLeft w:val="0"/>
                  <w:marRight w:val="0"/>
                  <w:marTop w:val="0"/>
                  <w:marBottom w:val="0"/>
                  <w:divBdr>
                    <w:top w:val="none" w:sz="0" w:space="0" w:color="auto"/>
                    <w:left w:val="none" w:sz="0" w:space="0" w:color="auto"/>
                    <w:bottom w:val="none" w:sz="0" w:space="0" w:color="auto"/>
                    <w:right w:val="none" w:sz="0" w:space="0" w:color="auto"/>
                  </w:divBdr>
                  <w:divsChild>
                    <w:div w:id="1764690908">
                      <w:marLeft w:val="0"/>
                      <w:marRight w:val="0"/>
                      <w:marTop w:val="0"/>
                      <w:marBottom w:val="0"/>
                      <w:divBdr>
                        <w:top w:val="none" w:sz="0" w:space="0" w:color="auto"/>
                        <w:left w:val="none" w:sz="0" w:space="0" w:color="auto"/>
                        <w:bottom w:val="none" w:sz="0" w:space="0" w:color="auto"/>
                        <w:right w:val="none" w:sz="0" w:space="0" w:color="auto"/>
                      </w:divBdr>
                      <w:divsChild>
                        <w:div w:id="1568801431">
                          <w:marLeft w:val="0"/>
                          <w:marRight w:val="0"/>
                          <w:marTop w:val="0"/>
                          <w:marBottom w:val="0"/>
                          <w:divBdr>
                            <w:top w:val="none" w:sz="0" w:space="0" w:color="auto"/>
                            <w:left w:val="none" w:sz="0" w:space="0" w:color="auto"/>
                            <w:bottom w:val="none" w:sz="0" w:space="0" w:color="auto"/>
                            <w:right w:val="none" w:sz="0" w:space="0" w:color="auto"/>
                          </w:divBdr>
                          <w:divsChild>
                            <w:div w:id="19726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615873">
      <w:bodyDiv w:val="1"/>
      <w:marLeft w:val="0"/>
      <w:marRight w:val="0"/>
      <w:marTop w:val="0"/>
      <w:marBottom w:val="0"/>
      <w:divBdr>
        <w:top w:val="none" w:sz="0" w:space="0" w:color="auto"/>
        <w:left w:val="none" w:sz="0" w:space="0" w:color="auto"/>
        <w:bottom w:val="none" w:sz="0" w:space="0" w:color="auto"/>
        <w:right w:val="none" w:sz="0" w:space="0" w:color="auto"/>
      </w:divBdr>
    </w:div>
    <w:div w:id="1763067544">
      <w:bodyDiv w:val="1"/>
      <w:marLeft w:val="0"/>
      <w:marRight w:val="0"/>
      <w:marTop w:val="0"/>
      <w:marBottom w:val="0"/>
      <w:divBdr>
        <w:top w:val="none" w:sz="0" w:space="0" w:color="auto"/>
        <w:left w:val="none" w:sz="0" w:space="0" w:color="auto"/>
        <w:bottom w:val="none" w:sz="0" w:space="0" w:color="auto"/>
        <w:right w:val="none" w:sz="0" w:space="0" w:color="auto"/>
      </w:divBdr>
      <w:divsChild>
        <w:div w:id="1541942835">
          <w:marLeft w:val="0"/>
          <w:marRight w:val="0"/>
          <w:marTop w:val="0"/>
          <w:marBottom w:val="0"/>
          <w:divBdr>
            <w:top w:val="none" w:sz="0" w:space="0" w:color="auto"/>
            <w:left w:val="none" w:sz="0" w:space="0" w:color="auto"/>
            <w:bottom w:val="none" w:sz="0" w:space="0" w:color="auto"/>
            <w:right w:val="none" w:sz="0" w:space="0" w:color="auto"/>
          </w:divBdr>
          <w:divsChild>
            <w:div w:id="1413309696">
              <w:marLeft w:val="0"/>
              <w:marRight w:val="0"/>
              <w:marTop w:val="0"/>
              <w:marBottom w:val="0"/>
              <w:divBdr>
                <w:top w:val="none" w:sz="0" w:space="0" w:color="auto"/>
                <w:left w:val="none" w:sz="0" w:space="0" w:color="auto"/>
                <w:bottom w:val="none" w:sz="0" w:space="0" w:color="auto"/>
                <w:right w:val="none" w:sz="0" w:space="0" w:color="auto"/>
              </w:divBdr>
              <w:divsChild>
                <w:div w:id="2100058083">
                  <w:marLeft w:val="0"/>
                  <w:marRight w:val="0"/>
                  <w:marTop w:val="0"/>
                  <w:marBottom w:val="0"/>
                  <w:divBdr>
                    <w:top w:val="none" w:sz="0" w:space="0" w:color="auto"/>
                    <w:left w:val="none" w:sz="0" w:space="0" w:color="auto"/>
                    <w:bottom w:val="none" w:sz="0" w:space="0" w:color="auto"/>
                    <w:right w:val="none" w:sz="0" w:space="0" w:color="auto"/>
                  </w:divBdr>
                  <w:divsChild>
                    <w:div w:id="1218781973">
                      <w:marLeft w:val="0"/>
                      <w:marRight w:val="0"/>
                      <w:marTop w:val="0"/>
                      <w:marBottom w:val="0"/>
                      <w:divBdr>
                        <w:top w:val="none" w:sz="0" w:space="0" w:color="auto"/>
                        <w:left w:val="none" w:sz="0" w:space="0" w:color="auto"/>
                        <w:bottom w:val="none" w:sz="0" w:space="0" w:color="auto"/>
                        <w:right w:val="none" w:sz="0" w:space="0" w:color="auto"/>
                      </w:divBdr>
                      <w:divsChild>
                        <w:div w:id="2102289290">
                          <w:marLeft w:val="0"/>
                          <w:marRight w:val="0"/>
                          <w:marTop w:val="0"/>
                          <w:marBottom w:val="0"/>
                          <w:divBdr>
                            <w:top w:val="none" w:sz="0" w:space="0" w:color="auto"/>
                            <w:left w:val="none" w:sz="0" w:space="0" w:color="auto"/>
                            <w:bottom w:val="none" w:sz="0" w:space="0" w:color="auto"/>
                            <w:right w:val="none" w:sz="0" w:space="0" w:color="auto"/>
                          </w:divBdr>
                          <w:divsChild>
                            <w:div w:id="10652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835279">
      <w:bodyDiv w:val="1"/>
      <w:marLeft w:val="0"/>
      <w:marRight w:val="0"/>
      <w:marTop w:val="0"/>
      <w:marBottom w:val="0"/>
      <w:divBdr>
        <w:top w:val="none" w:sz="0" w:space="0" w:color="auto"/>
        <w:left w:val="none" w:sz="0" w:space="0" w:color="auto"/>
        <w:bottom w:val="none" w:sz="0" w:space="0" w:color="auto"/>
        <w:right w:val="none" w:sz="0" w:space="0" w:color="auto"/>
      </w:divBdr>
      <w:divsChild>
        <w:div w:id="311520807">
          <w:marLeft w:val="0"/>
          <w:marRight w:val="0"/>
          <w:marTop w:val="0"/>
          <w:marBottom w:val="0"/>
          <w:divBdr>
            <w:top w:val="none" w:sz="0" w:space="0" w:color="auto"/>
            <w:left w:val="none" w:sz="0" w:space="0" w:color="auto"/>
            <w:bottom w:val="none" w:sz="0" w:space="0" w:color="auto"/>
            <w:right w:val="none" w:sz="0" w:space="0" w:color="auto"/>
          </w:divBdr>
          <w:divsChild>
            <w:div w:id="647638550">
              <w:marLeft w:val="0"/>
              <w:marRight w:val="0"/>
              <w:marTop w:val="0"/>
              <w:marBottom w:val="0"/>
              <w:divBdr>
                <w:top w:val="none" w:sz="0" w:space="0" w:color="auto"/>
                <w:left w:val="none" w:sz="0" w:space="0" w:color="auto"/>
                <w:bottom w:val="none" w:sz="0" w:space="0" w:color="auto"/>
                <w:right w:val="none" w:sz="0" w:space="0" w:color="auto"/>
              </w:divBdr>
              <w:divsChild>
                <w:div w:id="1634749553">
                  <w:marLeft w:val="0"/>
                  <w:marRight w:val="0"/>
                  <w:marTop w:val="0"/>
                  <w:marBottom w:val="0"/>
                  <w:divBdr>
                    <w:top w:val="none" w:sz="0" w:space="0" w:color="auto"/>
                    <w:left w:val="none" w:sz="0" w:space="0" w:color="auto"/>
                    <w:bottom w:val="none" w:sz="0" w:space="0" w:color="auto"/>
                    <w:right w:val="none" w:sz="0" w:space="0" w:color="auto"/>
                  </w:divBdr>
                  <w:divsChild>
                    <w:div w:id="2119904121">
                      <w:marLeft w:val="0"/>
                      <w:marRight w:val="0"/>
                      <w:marTop w:val="0"/>
                      <w:marBottom w:val="0"/>
                      <w:divBdr>
                        <w:top w:val="none" w:sz="0" w:space="0" w:color="auto"/>
                        <w:left w:val="none" w:sz="0" w:space="0" w:color="auto"/>
                        <w:bottom w:val="none" w:sz="0" w:space="0" w:color="auto"/>
                        <w:right w:val="none" w:sz="0" w:space="0" w:color="auto"/>
                      </w:divBdr>
                      <w:divsChild>
                        <w:div w:id="156917877">
                          <w:marLeft w:val="0"/>
                          <w:marRight w:val="0"/>
                          <w:marTop w:val="0"/>
                          <w:marBottom w:val="0"/>
                          <w:divBdr>
                            <w:top w:val="none" w:sz="0" w:space="0" w:color="auto"/>
                            <w:left w:val="none" w:sz="0" w:space="0" w:color="auto"/>
                            <w:bottom w:val="none" w:sz="0" w:space="0" w:color="auto"/>
                            <w:right w:val="none" w:sz="0" w:space="0" w:color="auto"/>
                          </w:divBdr>
                          <w:divsChild>
                            <w:div w:id="5073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303575">
      <w:bodyDiv w:val="1"/>
      <w:marLeft w:val="0"/>
      <w:marRight w:val="0"/>
      <w:marTop w:val="0"/>
      <w:marBottom w:val="0"/>
      <w:divBdr>
        <w:top w:val="none" w:sz="0" w:space="0" w:color="auto"/>
        <w:left w:val="none" w:sz="0" w:space="0" w:color="auto"/>
        <w:bottom w:val="none" w:sz="0" w:space="0" w:color="auto"/>
        <w:right w:val="none" w:sz="0" w:space="0" w:color="auto"/>
      </w:divBdr>
      <w:divsChild>
        <w:div w:id="19282891">
          <w:marLeft w:val="0"/>
          <w:marRight w:val="0"/>
          <w:marTop w:val="0"/>
          <w:marBottom w:val="0"/>
          <w:divBdr>
            <w:top w:val="none" w:sz="0" w:space="0" w:color="auto"/>
            <w:left w:val="none" w:sz="0" w:space="0" w:color="auto"/>
            <w:bottom w:val="none" w:sz="0" w:space="0" w:color="auto"/>
            <w:right w:val="none" w:sz="0" w:space="0" w:color="auto"/>
          </w:divBdr>
          <w:divsChild>
            <w:div w:id="735856922">
              <w:marLeft w:val="0"/>
              <w:marRight w:val="0"/>
              <w:marTop w:val="0"/>
              <w:marBottom w:val="0"/>
              <w:divBdr>
                <w:top w:val="none" w:sz="0" w:space="0" w:color="auto"/>
                <w:left w:val="none" w:sz="0" w:space="0" w:color="auto"/>
                <w:bottom w:val="none" w:sz="0" w:space="0" w:color="auto"/>
                <w:right w:val="none" w:sz="0" w:space="0" w:color="auto"/>
              </w:divBdr>
            </w:div>
            <w:div w:id="389427716">
              <w:marLeft w:val="0"/>
              <w:marRight w:val="0"/>
              <w:marTop w:val="0"/>
              <w:marBottom w:val="0"/>
              <w:divBdr>
                <w:top w:val="none" w:sz="0" w:space="0" w:color="auto"/>
                <w:left w:val="none" w:sz="0" w:space="0" w:color="auto"/>
                <w:bottom w:val="none" w:sz="0" w:space="0" w:color="auto"/>
                <w:right w:val="none" w:sz="0" w:space="0" w:color="auto"/>
              </w:divBdr>
            </w:div>
            <w:div w:id="1562204890">
              <w:marLeft w:val="0"/>
              <w:marRight w:val="0"/>
              <w:marTop w:val="0"/>
              <w:marBottom w:val="0"/>
              <w:divBdr>
                <w:top w:val="none" w:sz="0" w:space="0" w:color="auto"/>
                <w:left w:val="none" w:sz="0" w:space="0" w:color="auto"/>
                <w:bottom w:val="none" w:sz="0" w:space="0" w:color="auto"/>
                <w:right w:val="none" w:sz="0" w:space="0" w:color="auto"/>
              </w:divBdr>
            </w:div>
            <w:div w:id="1908296946">
              <w:marLeft w:val="0"/>
              <w:marRight w:val="0"/>
              <w:marTop w:val="0"/>
              <w:marBottom w:val="0"/>
              <w:divBdr>
                <w:top w:val="none" w:sz="0" w:space="0" w:color="auto"/>
                <w:left w:val="none" w:sz="0" w:space="0" w:color="auto"/>
                <w:bottom w:val="none" w:sz="0" w:space="0" w:color="auto"/>
                <w:right w:val="none" w:sz="0" w:space="0" w:color="auto"/>
              </w:divBdr>
            </w:div>
            <w:div w:id="106197189">
              <w:marLeft w:val="0"/>
              <w:marRight w:val="0"/>
              <w:marTop w:val="0"/>
              <w:marBottom w:val="0"/>
              <w:divBdr>
                <w:top w:val="none" w:sz="0" w:space="0" w:color="auto"/>
                <w:left w:val="none" w:sz="0" w:space="0" w:color="auto"/>
                <w:bottom w:val="none" w:sz="0" w:space="0" w:color="auto"/>
                <w:right w:val="none" w:sz="0" w:space="0" w:color="auto"/>
              </w:divBdr>
            </w:div>
            <w:div w:id="1621768004">
              <w:marLeft w:val="0"/>
              <w:marRight w:val="0"/>
              <w:marTop w:val="0"/>
              <w:marBottom w:val="0"/>
              <w:divBdr>
                <w:top w:val="none" w:sz="0" w:space="0" w:color="auto"/>
                <w:left w:val="none" w:sz="0" w:space="0" w:color="auto"/>
                <w:bottom w:val="none" w:sz="0" w:space="0" w:color="auto"/>
                <w:right w:val="none" w:sz="0" w:space="0" w:color="auto"/>
              </w:divBdr>
            </w:div>
            <w:div w:id="855268909">
              <w:marLeft w:val="0"/>
              <w:marRight w:val="0"/>
              <w:marTop w:val="0"/>
              <w:marBottom w:val="0"/>
              <w:divBdr>
                <w:top w:val="none" w:sz="0" w:space="0" w:color="auto"/>
                <w:left w:val="none" w:sz="0" w:space="0" w:color="auto"/>
                <w:bottom w:val="none" w:sz="0" w:space="0" w:color="auto"/>
                <w:right w:val="none" w:sz="0" w:space="0" w:color="auto"/>
              </w:divBdr>
            </w:div>
            <w:div w:id="92089636">
              <w:marLeft w:val="0"/>
              <w:marRight w:val="0"/>
              <w:marTop w:val="0"/>
              <w:marBottom w:val="0"/>
              <w:divBdr>
                <w:top w:val="none" w:sz="0" w:space="0" w:color="auto"/>
                <w:left w:val="none" w:sz="0" w:space="0" w:color="auto"/>
                <w:bottom w:val="none" w:sz="0" w:space="0" w:color="auto"/>
                <w:right w:val="none" w:sz="0" w:space="0" w:color="auto"/>
              </w:divBdr>
            </w:div>
            <w:div w:id="1273705065">
              <w:marLeft w:val="0"/>
              <w:marRight w:val="0"/>
              <w:marTop w:val="0"/>
              <w:marBottom w:val="0"/>
              <w:divBdr>
                <w:top w:val="none" w:sz="0" w:space="0" w:color="auto"/>
                <w:left w:val="none" w:sz="0" w:space="0" w:color="auto"/>
                <w:bottom w:val="none" w:sz="0" w:space="0" w:color="auto"/>
                <w:right w:val="none" w:sz="0" w:space="0" w:color="auto"/>
              </w:divBdr>
            </w:div>
            <w:div w:id="225847923">
              <w:marLeft w:val="0"/>
              <w:marRight w:val="0"/>
              <w:marTop w:val="0"/>
              <w:marBottom w:val="0"/>
              <w:divBdr>
                <w:top w:val="none" w:sz="0" w:space="0" w:color="auto"/>
                <w:left w:val="none" w:sz="0" w:space="0" w:color="auto"/>
                <w:bottom w:val="none" w:sz="0" w:space="0" w:color="auto"/>
                <w:right w:val="none" w:sz="0" w:space="0" w:color="auto"/>
              </w:divBdr>
            </w:div>
            <w:div w:id="309750282">
              <w:marLeft w:val="0"/>
              <w:marRight w:val="0"/>
              <w:marTop w:val="0"/>
              <w:marBottom w:val="0"/>
              <w:divBdr>
                <w:top w:val="none" w:sz="0" w:space="0" w:color="auto"/>
                <w:left w:val="none" w:sz="0" w:space="0" w:color="auto"/>
                <w:bottom w:val="none" w:sz="0" w:space="0" w:color="auto"/>
                <w:right w:val="none" w:sz="0" w:space="0" w:color="auto"/>
              </w:divBdr>
            </w:div>
            <w:div w:id="716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14C31-480F-49CE-A734-3A3E3941C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14</cp:revision>
  <dcterms:created xsi:type="dcterms:W3CDTF">2024-09-23T14:02:00Z</dcterms:created>
  <dcterms:modified xsi:type="dcterms:W3CDTF">2024-11-18T14:16:00Z</dcterms:modified>
</cp:coreProperties>
</file>