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25FB90" w14:textId="2459F1F3" w:rsidR="00EA7478" w:rsidRDefault="007B0AFE">
      <w:r>
        <w:rPr>
          <w:rFonts w:hint="eastAsia"/>
        </w:rPr>
        <w:t>11211</w:t>
      </w:r>
    </w:p>
    <w:p w14:paraId="26310C0A" w14:textId="77777777" w:rsidR="001C4D5E" w:rsidRDefault="001C4D5E"/>
    <w:p w14:paraId="34EA0BA6" w14:textId="2D0D65CE" w:rsidR="001C4D5E" w:rsidRDefault="001C4D5E">
      <w:r>
        <w:t>333</w:t>
      </w:r>
    </w:p>
    <w:p w14:paraId="669D9A9F" w14:textId="77777777" w:rsidR="006850C5" w:rsidRDefault="006850C5"/>
    <w:p w14:paraId="40DBABD6" w14:textId="77777777" w:rsidR="006850C5" w:rsidRDefault="006850C5"/>
    <w:p w14:paraId="512EE8E8" w14:textId="7A11F941" w:rsidR="006850C5" w:rsidRDefault="006850C5" w:rsidP="008D1AF0">
      <w:pPr>
        <w:spacing w:line="480" w:lineRule="auto"/>
      </w:pPr>
      <w:r>
        <w:t>66666</w:t>
      </w:r>
    </w:p>
    <w:sectPr w:rsidR="006850C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2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478"/>
    <w:rsid w:val="001C4D5E"/>
    <w:rsid w:val="004827D7"/>
    <w:rsid w:val="006850C5"/>
    <w:rsid w:val="007B0AFE"/>
    <w:rsid w:val="008D1AF0"/>
    <w:rsid w:val="00952FD9"/>
    <w:rsid w:val="00EA7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17A1CB"/>
  <w15:chartTrackingRefBased/>
  <w15:docId w15:val="{A4FFFD6E-B0B9-4A45-B1D2-89A00A8FC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N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74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74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747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74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747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74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74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74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74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747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747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747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747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747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747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747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747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747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A74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74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74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A74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A74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A747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A747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A747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747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747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A747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Office365</dc:creator>
  <cp:keywords/>
  <dc:description/>
  <cp:lastModifiedBy>Office365</cp:lastModifiedBy>
  <cp:revision>5</cp:revision>
  <dcterms:created xsi:type="dcterms:W3CDTF">2025-03-08T07:28:00Z</dcterms:created>
  <dcterms:modified xsi:type="dcterms:W3CDTF">2025-03-08T08:11:00Z</dcterms:modified>
</cp:coreProperties>
</file>