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5701" w:rsidRPr="001F5701" w:rsidRDefault="001F5701">
      <w:pPr>
        <w:rPr>
          <w:rFonts w:ascii="微软雅黑" w:eastAsia="微软雅黑" w:hAnsi="微软雅黑"/>
        </w:rPr>
      </w:pPr>
      <w:r w:rsidRPr="001F5701">
        <w:rPr>
          <w:rFonts w:ascii="微软雅黑" w:eastAsia="微软雅黑" w:hAnsi="微软雅黑"/>
        </w:rPr>
        <w:t>H</w:t>
      </w:r>
      <w:r>
        <w:rPr>
          <w:rFonts w:ascii="微软雅黑" w:eastAsia="微软雅黑" w:hAnsi="微软雅黑" w:hint="eastAsia"/>
        </w:rPr>
        <w:t>W</w:t>
      </w:r>
      <w:r w:rsidRPr="001F5701">
        <w:rPr>
          <w:rFonts w:ascii="微软雅黑" w:eastAsia="微软雅黑" w:hAnsi="微软雅黑"/>
        </w:rPr>
        <w:t>7, Real Time Dynamic Programming</w:t>
      </w:r>
    </w:p>
    <w:p w:rsidR="001F5701" w:rsidRPr="001F5701" w:rsidRDefault="001F5701">
      <w:pPr>
        <w:rPr>
          <w:rFonts w:ascii="微软雅黑" w:eastAsia="微软雅黑" w:hAnsi="微软雅黑" w:hint="eastAsia"/>
        </w:rPr>
      </w:pPr>
      <w:r w:rsidRPr="001F5701">
        <w:rPr>
          <w:rFonts w:ascii="微软雅黑" w:eastAsia="微软雅黑" w:hAnsi="微软雅黑" w:hint="eastAsia"/>
        </w:rPr>
        <w:t>影响实时动态规划的主要因素是启发式函数的选择，下图从左往右依次是</w:t>
      </w:r>
      <w:r w:rsidRPr="001F5701">
        <w:rPr>
          <w:rFonts w:ascii="微软雅黑" w:eastAsia="微软雅黑" w:hAnsi="微软雅黑"/>
        </w:rPr>
        <w:t>D</w:t>
      </w:r>
      <w:r w:rsidRPr="001F5701">
        <w:rPr>
          <w:rFonts w:ascii="微软雅黑" w:eastAsia="微软雅黑" w:hAnsi="微软雅黑"/>
        </w:rPr>
        <w:t>iagonal heuristic</w:t>
      </w:r>
      <w:r w:rsidRPr="001F5701">
        <w:rPr>
          <w:rFonts w:ascii="微软雅黑" w:eastAsia="微软雅黑" w:hAnsi="微软雅黑" w:hint="eastAsia"/>
        </w:rPr>
        <w:t>,</w:t>
      </w:r>
      <w:r w:rsidRPr="001F5701">
        <w:rPr>
          <w:rFonts w:ascii="微软雅黑" w:eastAsia="微软雅黑" w:hAnsi="微软雅黑"/>
        </w:rPr>
        <w:t xml:space="preserve"> </w:t>
      </w:r>
      <w:r w:rsidRPr="001F5701">
        <w:rPr>
          <w:rFonts w:ascii="微软雅黑" w:eastAsia="微软雅黑" w:hAnsi="微软雅黑"/>
        </w:rPr>
        <w:t>Euclidean distance</w:t>
      </w:r>
      <w:r w:rsidRPr="001F5701">
        <w:rPr>
          <w:rFonts w:ascii="微软雅黑" w:eastAsia="微软雅黑" w:hAnsi="微软雅黑" w:hint="eastAsia"/>
        </w:rPr>
        <w:t>,</w:t>
      </w:r>
      <w:r w:rsidRPr="001F5701">
        <w:rPr>
          <w:rFonts w:ascii="微软雅黑" w:eastAsia="微软雅黑" w:hAnsi="微软雅黑"/>
        </w:rPr>
        <w:t xml:space="preserve"> </w:t>
      </w:r>
      <w:r w:rsidRPr="001F5701">
        <w:rPr>
          <w:rFonts w:ascii="微软雅黑" w:eastAsia="微软雅黑" w:hAnsi="微软雅黑" w:hint="eastAsia"/>
        </w:rPr>
        <w:t>Man</w:t>
      </w:r>
      <w:r w:rsidRPr="001F5701">
        <w:rPr>
          <w:rFonts w:ascii="微软雅黑" w:eastAsia="微软雅黑" w:hAnsi="微软雅黑"/>
        </w:rPr>
        <w:t>hattan distance</w:t>
      </w:r>
      <w:r w:rsidRPr="001F5701">
        <w:rPr>
          <w:rFonts w:ascii="微软雅黑" w:eastAsia="微软雅黑" w:hAnsi="微软雅黑" w:hint="eastAsia"/>
        </w:rPr>
        <w:t>。可以看出Di</w:t>
      </w:r>
      <w:r w:rsidRPr="001F5701">
        <w:rPr>
          <w:rFonts w:ascii="微软雅黑" w:eastAsia="微软雅黑" w:hAnsi="微软雅黑"/>
        </w:rPr>
        <w:t>agonal</w:t>
      </w:r>
      <w:r w:rsidRPr="001F5701">
        <w:rPr>
          <w:rFonts w:ascii="微软雅黑" w:eastAsia="微软雅黑" w:hAnsi="微软雅黑" w:hint="eastAsia"/>
        </w:rPr>
        <w:t>的结果最优。</w:t>
      </w:r>
    </w:p>
    <w:p w:rsidR="001F5701" w:rsidRDefault="001F5701" w:rsidP="00C349A1">
      <w:pPr>
        <w:jc w:val="center"/>
        <w:rPr>
          <w:rFonts w:ascii="微软雅黑" w:eastAsia="微软雅黑" w:hAnsi="微软雅黑"/>
        </w:rPr>
      </w:pPr>
      <w:r w:rsidRPr="001F5701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1620000" cy="4262400"/>
            <wp:effectExtent l="0" t="0" r="5715" b="5080"/>
            <wp:docPr id="1" name="图片 1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游戏机&#10;&#10;描述已自动生成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1" r="9566"/>
                    <a:stretch/>
                  </pic:blipFill>
                  <pic:spPr bwMode="auto">
                    <a:xfrm>
                      <a:off x="0" y="0"/>
                      <a:ext cx="1620000" cy="426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F5701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1656000" cy="4305600"/>
            <wp:effectExtent l="0" t="0" r="0" b="0"/>
            <wp:docPr id="2" name="图片 2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游戏机&#10;&#10;描述已自动生成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91" r="8940"/>
                    <a:stretch/>
                  </pic:blipFill>
                  <pic:spPr bwMode="auto">
                    <a:xfrm>
                      <a:off x="0" y="0"/>
                      <a:ext cx="1656000" cy="430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F5701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1656000" cy="4316400"/>
            <wp:effectExtent l="0" t="0" r="0" b="1905"/>
            <wp:docPr id="3" name="图片 3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游戏机&#10;&#10;描述已自动生成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5" r="8923"/>
                    <a:stretch/>
                  </pic:blipFill>
                  <pic:spPr bwMode="auto">
                    <a:xfrm>
                      <a:off x="0" y="0"/>
                      <a:ext cx="1656000" cy="431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49A1" w:rsidRDefault="00C349A1" w:rsidP="00C349A1">
      <w:pPr>
        <w:jc w:val="center"/>
        <w:rPr>
          <w:rFonts w:ascii="微软雅黑" w:eastAsia="微软雅黑" w:hAnsi="微软雅黑"/>
        </w:rPr>
      </w:pPr>
    </w:p>
    <w:p w:rsidR="00C349A1" w:rsidRDefault="00C349A1" w:rsidP="00C349A1">
      <w:pPr>
        <w:jc w:val="center"/>
        <w:rPr>
          <w:rFonts w:ascii="微软雅黑" w:eastAsia="微软雅黑" w:hAnsi="微软雅黑" w:hint="eastAsia"/>
        </w:rPr>
      </w:pPr>
    </w:p>
    <w:p w:rsidR="001F5701" w:rsidRDefault="001F570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问题：</w:t>
      </w:r>
    </w:p>
    <w:p w:rsidR="001F5701" w:rsidRDefault="001F570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三种启发式函数的结果都会撞到障碍，</w:t>
      </w:r>
      <w:r w:rsidR="00C349A1">
        <w:rPr>
          <w:rFonts w:ascii="微软雅黑" w:eastAsia="微软雅黑" w:hAnsi="微软雅黑" w:hint="eastAsia"/>
        </w:rPr>
        <w:t>但是当我把Diagonal函数中的正号改为负号后（下图蓝色所示位置），碰撞就不会发生，这个是什么原因？</w:t>
      </w:r>
    </w:p>
    <w:p w:rsidR="00C349A1" w:rsidRDefault="00C349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4711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9A1" w:rsidRDefault="00C349A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下图为改为负号后的结果，碰撞没有发生。</w:t>
      </w:r>
    </w:p>
    <w:p w:rsidR="00C349A1" w:rsidRPr="00C349A1" w:rsidRDefault="00C349A1" w:rsidP="00C349A1">
      <w:pPr>
        <w:jc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2520000" cy="5112000"/>
            <wp:effectExtent l="0" t="0" r="0" b="0"/>
            <wp:docPr id="5" name="图片 5" descr="图片包含 监控, 游戏机, 电脑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监控, 游戏机, 电脑, 钟表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51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9A1" w:rsidRPr="00C34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01"/>
    <w:rsid w:val="001F5701"/>
    <w:rsid w:val="00C3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F28A6"/>
  <w15:chartTrackingRefBased/>
  <w15:docId w15:val="{03BC161C-92EF-6449-A8BD-9DB84967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3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帆</dc:creator>
  <cp:keywords/>
  <dc:description/>
  <cp:lastModifiedBy>杨 帆</cp:lastModifiedBy>
  <cp:revision>1</cp:revision>
  <dcterms:created xsi:type="dcterms:W3CDTF">2020-08-04T08:10:00Z</dcterms:created>
  <dcterms:modified xsi:type="dcterms:W3CDTF">2020-08-04T08:26:00Z</dcterms:modified>
</cp:coreProperties>
</file>